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CMBX12" w:cs="Times New Roman"/>
          <w:b/>
          <w:bCs/>
          <w:color w:val="000000"/>
          <w:kern w:val="0"/>
          <w:sz w:val="28"/>
          <w:szCs w:val="28"/>
          <w:lang w:val="en-US" w:eastAsia="zh-CN" w:bidi="ar"/>
        </w:rPr>
        <w:t>Report for Project Work</w:t>
      </w:r>
    </w:p>
    <w:p>
      <w:pPr>
        <w:keepNext w:val="0"/>
        <w:keepLines w:val="0"/>
        <w:widowControl/>
        <w:suppressLineNumbers w:val="0"/>
        <w:spacing w:line="360" w:lineRule="auto"/>
        <w:jc w:val="center"/>
        <w:rPr>
          <w:rFonts w:hint="default" w:ascii="Times New Roman" w:hAnsi="Times New Roman" w:cs="Times New Roman"/>
        </w:rPr>
      </w:pPr>
      <w:r>
        <w:rPr>
          <w:rFonts w:hint="default" w:ascii="Times New Roman" w:hAnsi="Times New Roman" w:eastAsia="CMBX12" w:cs="Times New Roman"/>
          <w:b/>
          <w:bCs/>
          <w:color w:val="000000"/>
          <w:kern w:val="0"/>
          <w:sz w:val="28"/>
          <w:szCs w:val="28"/>
          <w:lang w:val="en-US" w:eastAsia="zh-CN" w:bidi="ar"/>
        </w:rPr>
        <w:t>Combinatorial Decision Making and Optimization</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r>
        <w:rPr>
          <w:rFonts w:hint="default" w:ascii="Times New Roman" w:hAnsi="Times New Roman" w:eastAsia="CMBX12" w:cs="Times New Roman"/>
          <w:b/>
          <w:bCs/>
          <w:color w:val="000000"/>
          <w:kern w:val="0"/>
          <w:sz w:val="28"/>
          <w:szCs w:val="28"/>
          <w:lang w:val="en-US" w:eastAsia="zh-CN" w:bidi="ar"/>
        </w:rPr>
        <w:t>Module 1</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r>
        <w:rPr>
          <w:rFonts w:hint="default" w:ascii="Times New Roman" w:hAnsi="Times New Roman" w:eastAsia="CMBX12" w:cs="Times New Roman"/>
          <w:b/>
          <w:bCs/>
          <w:color w:val="000000"/>
          <w:kern w:val="0"/>
          <w:sz w:val="28"/>
          <w:szCs w:val="28"/>
          <w:lang w:val="en-US" w:eastAsia="zh-CN" w:bidi="ar"/>
        </w:rPr>
        <w:t>(CP Solution)</w:t>
      </w: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Yuwei Ke </w:t>
      </w: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 HYPERLINK "mailto:(yuwei.ke@studio.unibo.it)"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Style w:val="10"/>
          <w:rFonts w:hint="default" w:ascii="Times New Roman" w:hAnsi="Times New Roman" w:eastAsia="CMBX12" w:cs="Times New Roman"/>
          <w:b w:val="0"/>
          <w:bCs w:val="0"/>
          <w:color w:val="000000"/>
          <w:kern w:val="0"/>
          <w:sz w:val="24"/>
          <w:szCs w:val="24"/>
          <w:lang w:val="en-US" w:eastAsia="zh-CN" w:bidi="ar"/>
        </w:rPr>
        <w:t>(yuwei.ke@studio.unibo.it)</w:t>
      </w:r>
      <w:r>
        <w:rPr>
          <w:rFonts w:hint="default" w:ascii="Times New Roman" w:hAnsi="Times New Roman" w:eastAsia="CMBX12" w:cs="Times New Roman"/>
          <w:b w:val="0"/>
          <w:bCs w:val="0"/>
          <w:color w:val="000000"/>
          <w:kern w:val="0"/>
          <w:sz w:val="24"/>
          <w:szCs w:val="24"/>
          <w:lang w:val="en-US" w:eastAsia="zh-CN" w:bidi="ar"/>
        </w:rPr>
        <w:fldChar w:fldCharType="end"/>
      </w:r>
    </w:p>
    <w:p>
      <w:pPr>
        <w:keepNext w:val="0"/>
        <w:keepLines w:val="0"/>
        <w:widowControl/>
        <w:suppressLineNumbers w:val="0"/>
        <w:spacing w:line="360" w:lineRule="auto"/>
        <w:jc w:val="cente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Yiran Zeng </w:t>
      </w: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 HYPERLINK "mailto:(yiran.zeng@studio.unibo.it)"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Style w:val="10"/>
          <w:rFonts w:hint="default" w:ascii="Times New Roman" w:hAnsi="Times New Roman" w:eastAsia="CMBX12" w:cs="Times New Roman"/>
          <w:b w:val="0"/>
          <w:bCs w:val="0"/>
          <w:color w:val="000000"/>
          <w:kern w:val="0"/>
          <w:sz w:val="24"/>
          <w:szCs w:val="24"/>
          <w:lang w:val="en-US" w:eastAsia="zh-CN" w:bidi="ar"/>
        </w:rPr>
        <w:t>(yiran.zeng@studio.unibo.i</w:t>
      </w:r>
      <w:r>
        <w:rPr>
          <w:rStyle w:val="10"/>
          <w:rFonts w:hint="eastAsia" w:ascii="Times New Roman" w:hAnsi="Times New Roman" w:eastAsia="CMBX12" w:cs="Times New Roman"/>
          <w:b w:val="0"/>
          <w:bCs w:val="0"/>
          <w:color w:val="000000"/>
          <w:kern w:val="0"/>
          <w:sz w:val="24"/>
          <w:szCs w:val="24"/>
          <w:lang w:val="en-US" w:eastAsia="zh-CN" w:bidi="ar"/>
        </w:rPr>
        <w:t>t)</w:t>
      </w:r>
      <w:r>
        <w:rPr>
          <w:rFonts w:hint="default" w:ascii="Times New Roman" w:hAnsi="Times New Roman" w:eastAsia="CMBX12" w:cs="Times New Roman"/>
          <w:b w:val="0"/>
          <w:bCs w:val="0"/>
          <w:color w:val="000000"/>
          <w:kern w:val="0"/>
          <w:sz w:val="24"/>
          <w:szCs w:val="24"/>
          <w:lang w:val="en-US" w:eastAsia="zh-CN" w:bidi="ar"/>
        </w:rPr>
        <w:fldChar w:fldCharType="end"/>
      </w: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MBX12" w:cs="Times New Roman"/>
          <w:b w:val="0"/>
          <w:bCs w:val="0"/>
          <w:color w:val="000000"/>
          <w:kern w:val="0"/>
          <w:sz w:val="24"/>
          <w:szCs w:val="24"/>
          <w:lang w:val="en-US" w:eastAsia="zh-CN" w:bidi="ar"/>
        </w:rPr>
      </w:pPr>
    </w:p>
    <w:sdt>
      <w:sdtPr>
        <w:rPr>
          <w:rFonts w:ascii="宋体" w:hAnsi="宋体" w:eastAsia="宋体" w:cstheme="minorBidi"/>
          <w:kern w:val="2"/>
          <w:sz w:val="21"/>
          <w:szCs w:val="24"/>
          <w:lang w:val="en-US" w:eastAsia="zh-CN" w:bidi="ar-SA"/>
        </w:rPr>
        <w:id w:val="147456199"/>
        <w15:color w:val="DBDBDB"/>
        <w:docPartObj>
          <w:docPartGallery w:val="Table of Contents"/>
          <w:docPartUnique/>
        </w:docPartObj>
      </w:sdtPr>
      <w:sdtEndPr>
        <w:rPr>
          <w:rFonts w:hint="default" w:ascii="Times New Roman" w:hAnsi="Times New Roman" w:eastAsia="CMBX12" w:cs="Times New Roman"/>
          <w:bCs w:val="0"/>
          <w:color w:val="000000"/>
          <w:kern w:val="0"/>
          <w:sz w:val="21"/>
          <w:szCs w:val="24"/>
          <w:lang w:val="en-US" w:eastAsia="zh-CN" w:bidi="ar"/>
        </w:rPr>
      </w:sdtEndPr>
      <w:sdtContent>
        <w:p>
          <w:pPr>
            <w:spacing w:before="0" w:beforeLines="0" w:after="0" w:afterLines="0" w:line="240" w:lineRule="auto"/>
            <w:ind w:left="0" w:leftChars="0" w:right="0" w:rightChars="0" w:firstLine="0" w:firstLineChars="0"/>
            <w:jc w:val="center"/>
            <w:rPr>
              <w:rFonts w:hint="default"/>
              <w:lang w:val="en-US"/>
            </w:rPr>
          </w:pPr>
          <w:r>
            <w:rPr>
              <w:rFonts w:hint="eastAsia" w:ascii="宋体" w:hAnsi="宋体" w:eastAsia="宋体" w:cstheme="minorBidi"/>
              <w:kern w:val="2"/>
              <w:sz w:val="21"/>
              <w:szCs w:val="24"/>
              <w:lang w:val="en-US" w:eastAsia="zh-CN" w:bidi="ar-SA"/>
            </w:rPr>
            <w:t>Contents</w:t>
          </w:r>
        </w:p>
        <w:p>
          <w:pPr>
            <w:pStyle w:val="5"/>
            <w:tabs>
              <w:tab w:val="right" w:leader="dot" w:pos="8306"/>
            </w:tabs>
          </w:pPr>
          <w:r>
            <w:rPr>
              <w:rFonts w:hint="default" w:ascii="Times New Roman" w:hAnsi="Times New Roman" w:eastAsia="CMBX12" w:cs="Times New Roman"/>
              <w:b w:val="0"/>
              <w:bCs w:val="0"/>
              <w:color w:val="000000"/>
              <w:kern w:val="0"/>
              <w:sz w:val="24"/>
              <w:szCs w:val="24"/>
              <w:lang w:val="en-US" w:eastAsia="zh-CN" w:bidi="ar"/>
            </w:rPr>
            <w:fldChar w:fldCharType="begin"/>
          </w:r>
          <w:r>
            <w:rPr>
              <w:rFonts w:hint="default" w:ascii="Times New Roman" w:hAnsi="Times New Roman" w:eastAsia="CMBX12" w:cs="Times New Roman"/>
              <w:b w:val="0"/>
              <w:bCs w:val="0"/>
              <w:color w:val="000000"/>
              <w:kern w:val="0"/>
              <w:sz w:val="24"/>
              <w:szCs w:val="24"/>
              <w:lang w:val="en-US" w:eastAsia="zh-CN" w:bidi="ar"/>
            </w:rPr>
            <w:instrText xml:space="preserve">TOC \o "1-3" \h \u </w:instrText>
          </w:r>
          <w:r>
            <w:rPr>
              <w:rFonts w:hint="default" w:ascii="Times New Roman" w:hAnsi="Times New Roman" w:eastAsia="CMBX12" w:cs="Times New Roman"/>
              <w:b w:val="0"/>
              <w:bCs w:val="0"/>
              <w:color w:val="000000"/>
              <w:kern w:val="0"/>
              <w:sz w:val="24"/>
              <w:szCs w:val="24"/>
              <w:lang w:val="en-US" w:eastAsia="zh-CN" w:bidi="ar"/>
            </w:rPr>
            <w:fldChar w:fldCharType="separate"/>
          </w: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_Toc4478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1 Introduction</w:t>
          </w:r>
          <w:r>
            <w:tab/>
          </w:r>
          <w:r>
            <w:fldChar w:fldCharType="begin"/>
          </w:r>
          <w:r>
            <w:instrText xml:space="preserve"> PAGEREF _Toc4478 \h </w:instrText>
          </w:r>
          <w:r>
            <w:fldChar w:fldCharType="separate"/>
          </w:r>
          <w:r>
            <w:t>1</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_Toc3687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2 Implementation</w:t>
          </w:r>
          <w:r>
            <w:tab/>
          </w:r>
          <w:r>
            <w:fldChar w:fldCharType="begin"/>
          </w:r>
          <w:r>
            <w:instrText xml:space="preserve"> PAGEREF _Toc3687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_Toc17679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 parameters</w:t>
          </w:r>
          <w:r>
            <w:tab/>
          </w:r>
          <w:r>
            <w:fldChar w:fldCharType="begin"/>
          </w:r>
          <w:r>
            <w:instrText xml:space="preserve"> PAGEREF _Toc17679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2"/>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_Toc7075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2.1.1 Input</w:t>
          </w:r>
          <w:r>
            <w:tab/>
          </w:r>
          <w:r>
            <w:fldChar w:fldCharType="begin"/>
          </w:r>
          <w:r>
            <w:instrText xml:space="preserve"> PAGEREF _Toc7075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2"/>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_Toc24623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2.1.2 Output</w:t>
          </w:r>
          <w:r>
            <w:tab/>
          </w:r>
          <w:r>
            <w:fldChar w:fldCharType="begin"/>
          </w:r>
          <w:r>
            <w:instrText xml:space="preserve"> PAGEREF _Toc24623 \h </w:instrText>
          </w:r>
          <w:r>
            <w:fldChar w:fldCharType="separate"/>
          </w:r>
          <w:r>
            <w:t>2</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_Toc20961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32"/>
              <w:lang w:val="en-US" w:eastAsia="zh-CN" w:bidi="ar"/>
            </w:rPr>
            <w:t>3 Normal model Constraints</w:t>
          </w:r>
          <w:r>
            <w:tab/>
          </w:r>
          <w:r>
            <w:fldChar w:fldCharType="begin"/>
          </w:r>
          <w:r>
            <w:instrText xml:space="preserve"> PAGEREF _Toc20961 \h </w:instrText>
          </w:r>
          <w:r>
            <w:fldChar w:fldCharType="separate"/>
          </w:r>
          <w:r>
            <w:t>3</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_Toc13878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3.1 Implied constraint</w:t>
          </w:r>
          <w:r>
            <w:tab/>
          </w:r>
          <w:r>
            <w:fldChar w:fldCharType="begin"/>
          </w:r>
          <w:r>
            <w:instrText xml:space="preserve"> PAGEREF _Toc13878 \h </w:instrText>
          </w:r>
          <w:r>
            <w:fldChar w:fldCharType="separate"/>
          </w:r>
          <w:r>
            <w:t>3</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_Toc13993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 Global constraints</w:t>
          </w:r>
          <w:r>
            <w:tab/>
          </w:r>
          <w:r>
            <w:fldChar w:fldCharType="begin"/>
          </w:r>
          <w:r>
            <w:instrText xml:space="preserve"> PAGEREF _Toc13993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2"/>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_Toc24559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3.2.1 cumulative</w:t>
          </w:r>
          <w:r>
            <w:tab/>
          </w:r>
          <w:r>
            <w:fldChar w:fldCharType="begin"/>
          </w:r>
          <w:r>
            <w:instrText xml:space="preserve"> PAGEREF _Toc24559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2"/>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_Toc2924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3.2.2 No Overlapping</w:t>
          </w:r>
          <w:r>
            <w:tab/>
          </w:r>
          <w:r>
            <w:fldChar w:fldCharType="begin"/>
          </w:r>
          <w:r>
            <w:instrText xml:space="preserve"> PAGEREF _Toc2924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2"/>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_Toc23927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3.2.3 Remove gap</w:t>
          </w:r>
          <w:r>
            <w:tab/>
          </w:r>
          <w:r>
            <w:fldChar w:fldCharType="begin"/>
          </w:r>
          <w:r>
            <w:instrText xml:space="preserve"> PAGEREF _Toc23927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_Toc19076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3.3 Symmetry breaking constraints</w:t>
          </w:r>
          <w:r>
            <w:tab/>
          </w:r>
          <w:r>
            <w:fldChar w:fldCharType="begin"/>
          </w:r>
          <w:r>
            <w:instrText xml:space="preserve"> PAGEREF _Toc19076 \h </w:instrText>
          </w:r>
          <w:r>
            <w:fldChar w:fldCharType="separate"/>
          </w:r>
          <w:r>
            <w:t>4</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_Toc30656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4 Rotation Model</w:t>
          </w:r>
          <w:r>
            <w:tab/>
          </w:r>
          <w:r>
            <w:fldChar w:fldCharType="begin"/>
          </w:r>
          <w:r>
            <w:instrText xml:space="preserve"> PAGEREF _Toc30656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_Toc30993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5 Search</w:t>
          </w:r>
          <w:r>
            <w:tab/>
          </w:r>
          <w:r>
            <w:fldChar w:fldCharType="begin"/>
          </w:r>
          <w:r>
            <w:instrText xml:space="preserve"> PAGEREF _Toc30993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_Toc26496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Variable choice:</w:t>
          </w:r>
          <w:r>
            <w:tab/>
          </w:r>
          <w:r>
            <w:fldChar w:fldCharType="begin"/>
          </w:r>
          <w:r>
            <w:instrText xml:space="preserve"> PAGEREF _Toc26496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_Toc23740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Constraint choice:</w:t>
          </w:r>
          <w:r>
            <w:tab/>
          </w:r>
          <w:r>
            <w:fldChar w:fldCharType="begin"/>
          </w:r>
          <w:r>
            <w:instrText xml:space="preserve"> PAGEREF _Toc23740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_Toc13404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Restart:</w:t>
          </w:r>
          <w:r>
            <w:tab/>
          </w:r>
          <w:r>
            <w:fldChar w:fldCharType="begin"/>
          </w:r>
          <w:r>
            <w:instrText xml:space="preserve"> PAGEREF _Toc13404 \h </w:instrText>
          </w:r>
          <w:r>
            <w:fldChar w:fldCharType="separate"/>
          </w:r>
          <w:r>
            <w:t>5</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5"/>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_Toc23729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8"/>
              <w:lang w:val="en-US" w:eastAsia="zh-CN" w:bidi="ar"/>
            </w:rPr>
            <w:t>6 Result</w:t>
          </w:r>
          <w:r>
            <w:tab/>
          </w:r>
          <w:r>
            <w:fldChar w:fldCharType="begin"/>
          </w:r>
          <w:r>
            <w:instrText xml:space="preserve"> PAGEREF _Toc23729 \h </w:instrText>
          </w:r>
          <w:r>
            <w:fldChar w:fldCharType="separate"/>
          </w:r>
          <w:r>
            <w:t>6</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_Toc5763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6.1 Normal model</w:t>
          </w:r>
          <w:r>
            <w:tab/>
          </w:r>
          <w:r>
            <w:fldChar w:fldCharType="begin"/>
          </w:r>
          <w:r>
            <w:instrText xml:space="preserve"> PAGEREF _Toc5763 \h </w:instrText>
          </w:r>
          <w:r>
            <w:fldChar w:fldCharType="separate"/>
          </w:r>
          <w:r>
            <w:t>6</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_Toc20302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6.2 Rotation model</w:t>
          </w:r>
          <w:r>
            <w:tab/>
          </w:r>
          <w:r>
            <w:fldChar w:fldCharType="begin"/>
          </w:r>
          <w:r>
            <w:instrText xml:space="preserve"> PAGEREF _Toc20302 \h </w:instrText>
          </w:r>
          <w:r>
            <w:fldChar w:fldCharType="separate"/>
          </w:r>
          <w:r>
            <w:t>7</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pStyle w:val="6"/>
            <w:tabs>
              <w:tab w:val="right" w:leader="dot" w:pos="8306"/>
            </w:tabs>
          </w:pPr>
          <w:r>
            <w:rPr>
              <w:rFonts w:hint="default" w:ascii="Times New Roman" w:hAnsi="Times New Roman" w:eastAsia="CMBX12" w:cs="Times New Roman"/>
              <w:bCs w:val="0"/>
              <w:color w:val="000000"/>
              <w:kern w:val="0"/>
              <w:szCs w:val="24"/>
              <w:lang w:val="en-US" w:eastAsia="zh-CN" w:bidi="ar"/>
            </w:rPr>
            <w:fldChar w:fldCharType="begin"/>
          </w:r>
          <w:r>
            <w:rPr>
              <w:rFonts w:hint="default" w:ascii="Times New Roman" w:hAnsi="Times New Roman" w:eastAsia="CMBX12" w:cs="Times New Roman"/>
              <w:bCs w:val="0"/>
              <w:kern w:val="0"/>
              <w:szCs w:val="24"/>
              <w:lang w:val="en-US" w:eastAsia="zh-CN" w:bidi="ar"/>
            </w:rPr>
            <w:instrText xml:space="preserve"> HYPERLINK \l _Toc13852 </w:instrText>
          </w:r>
          <w:r>
            <w:rPr>
              <w:rFonts w:hint="default" w:ascii="Times New Roman" w:hAnsi="Times New Roman" w:eastAsia="CMBX12" w:cs="Times New Roman"/>
              <w:bCs w:val="0"/>
              <w:kern w:val="0"/>
              <w:szCs w:val="24"/>
              <w:lang w:val="en-US" w:eastAsia="zh-CN" w:bidi="ar"/>
            </w:rPr>
            <w:fldChar w:fldCharType="separate"/>
          </w:r>
          <w:r>
            <w:rPr>
              <w:rFonts w:hint="eastAsia" w:ascii="Times New Roman" w:hAnsi="Times New Roman" w:eastAsia="CMBX12" w:cs="Times New Roman"/>
              <w:bCs/>
              <w:kern w:val="0"/>
              <w:szCs w:val="24"/>
              <w:lang w:val="en-US" w:eastAsia="zh-CN" w:bidi="ar"/>
            </w:rPr>
            <w:t>6.3 Comparison between normal model and rotation model</w:t>
          </w:r>
          <w:r>
            <w:tab/>
          </w:r>
          <w:r>
            <w:fldChar w:fldCharType="begin"/>
          </w:r>
          <w:r>
            <w:instrText xml:space="preserve"> PAGEREF _Toc13852 \h </w:instrText>
          </w:r>
          <w:r>
            <w:fldChar w:fldCharType="separate"/>
          </w:r>
          <w:r>
            <w:t>8</w:t>
          </w:r>
          <w:r>
            <w:fldChar w:fldCharType="end"/>
          </w:r>
          <w:r>
            <w:rPr>
              <w:rFonts w:hint="default" w:ascii="Times New Roman" w:hAnsi="Times New Roman" w:eastAsia="CMBX12" w:cs="Times New Roman"/>
              <w:bCs w:val="0"/>
              <w:color w:val="000000"/>
              <w:kern w:val="0"/>
              <w:szCs w:val="24"/>
              <w:lang w:val="en-US" w:eastAsia="zh-CN" w:bidi="ar"/>
            </w:rPr>
            <w:fldChar w:fldCharType="end"/>
          </w:r>
        </w:p>
        <w:p>
          <w:pPr>
            <w:keepNext w:val="0"/>
            <w:keepLines w:val="0"/>
            <w:widowControl/>
            <w:suppressLineNumbers w:val="0"/>
            <w:spacing w:line="360" w:lineRule="auto"/>
            <w:jc w:val="both"/>
            <w:rPr>
              <w:rFonts w:hint="default" w:ascii="Times New Roman" w:hAnsi="Times New Roman" w:eastAsia="CMBX12" w:cs="Times New Roman"/>
              <w:b w:val="0"/>
              <w:bCs w:val="0"/>
              <w:color w:val="000000"/>
              <w:kern w:val="0"/>
              <w:sz w:val="24"/>
              <w:szCs w:val="24"/>
              <w:lang w:val="en-US" w:eastAsia="zh-CN" w:bidi="ar"/>
            </w:rPr>
            <w:sectPr>
              <w:pgSz w:w="11906" w:h="16838"/>
              <w:pgMar w:top="1440" w:right="1800" w:bottom="1440" w:left="1800" w:header="851" w:footer="992" w:gutter="0"/>
              <w:cols w:space="425" w:num="1"/>
              <w:docGrid w:type="lines" w:linePitch="312" w:charSpace="0"/>
            </w:sectPr>
          </w:pPr>
          <w:r>
            <w:rPr>
              <w:rFonts w:hint="default" w:ascii="Times New Roman" w:hAnsi="Times New Roman" w:eastAsia="CMBX12" w:cs="Times New Roman"/>
              <w:bCs w:val="0"/>
              <w:color w:val="000000"/>
              <w:kern w:val="0"/>
              <w:szCs w:val="24"/>
              <w:lang w:val="en-US" w:eastAsia="zh-CN" w:bidi="ar"/>
            </w:rPr>
            <w:fldChar w:fldCharType="end"/>
          </w:r>
          <w:bookmarkStart w:id="23" w:name="_GoBack"/>
          <w:bookmarkEnd w:id="23"/>
        </w:p>
      </w:sdtContent>
    </w:sdt>
    <w:p>
      <w:pPr>
        <w:keepNext w:val="0"/>
        <w:keepLines w:val="0"/>
        <w:widowControl/>
        <w:suppressLineNumbers w:val="0"/>
        <w:spacing w:line="360" w:lineRule="auto"/>
        <w:jc w:val="both"/>
        <w:outlineLvl w:val="0"/>
        <w:rPr>
          <w:rFonts w:hint="eastAsia" w:ascii="Times New Roman" w:hAnsi="Times New Roman" w:eastAsia="CMBX12" w:cs="Times New Roman"/>
          <w:b/>
          <w:bCs/>
          <w:color w:val="000000"/>
          <w:kern w:val="0"/>
          <w:sz w:val="28"/>
          <w:szCs w:val="28"/>
          <w:lang w:val="en-US" w:eastAsia="zh-CN" w:bidi="ar"/>
        </w:rPr>
      </w:pPr>
      <w:bookmarkStart w:id="0" w:name="_Toc4478"/>
      <w:r>
        <w:rPr>
          <w:rFonts w:hint="eastAsia" w:ascii="Times New Roman" w:hAnsi="Times New Roman" w:eastAsia="CMBX12" w:cs="Times New Roman"/>
          <w:b/>
          <w:bCs/>
          <w:color w:val="000000"/>
          <w:kern w:val="0"/>
          <w:sz w:val="28"/>
          <w:szCs w:val="28"/>
          <w:lang w:val="en-US" w:eastAsia="zh-CN" w:bidi="ar"/>
        </w:rPr>
        <w:t>1 Introduction</w:t>
      </w:r>
      <w:bookmarkEnd w:id="0"/>
    </w:p>
    <w:p>
      <w:pPr>
        <w:keepNext w:val="0"/>
        <w:keepLines w:val="0"/>
        <w:widowControl/>
        <w:suppressLineNumbers w:val="0"/>
        <w:jc w:val="left"/>
        <w:rPr>
          <w:rFonts w:hint="default" w:ascii="Times New Roman" w:hAnsi="Times New Roman" w:eastAsia="CMR10" w:cs="Times New Roman"/>
          <w:color w:val="000000"/>
          <w:kern w:val="0"/>
          <w:sz w:val="21"/>
          <w:szCs w:val="21"/>
          <w:lang w:val="en-US" w:eastAsia="zh-CN" w:bidi="ar"/>
        </w:rPr>
      </w:pPr>
    </w:p>
    <w:p>
      <w:pPr>
        <w:keepNext w:val="0"/>
        <w:keepLines w:val="0"/>
        <w:widowControl/>
        <w:suppressLineNumbers w:val="0"/>
        <w:spacing w:line="240" w:lineRule="auto"/>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CMR10" w:cs="Times New Roman"/>
          <w:color w:val="000000"/>
          <w:kern w:val="0"/>
          <w:sz w:val="24"/>
          <w:szCs w:val="24"/>
          <w:lang w:val="en-US" w:eastAsia="zh-CN" w:bidi="ar"/>
        </w:rPr>
        <w:t>VLSI (Very Large Scale Integration) refers to the trend of integrating circuits into silicon chips. A typical example is the smartphone. The modern trend of shrinking transistor sizes, allowing engineers to fit more and more transistors into the same area of silicon, has pushed the integration of more and more functions of cellphone circuitry into a single silicon die (i.e. plate). This enabled the modern cellphone to mature into a powerful tool that shrank from the size of a large brick-sized unit to a device small enough to comfortably carry in a pocket or purse, with a video camera, touchscreen, and other advanced features.</w:t>
      </w:r>
      <w:r>
        <w:rPr>
          <w:rFonts w:hint="eastAsia" w:ascii="Times New Roman" w:hAnsi="Times New Roman" w:eastAsia="CMR10" w:cs="Times New Roman"/>
          <w:color w:val="000000"/>
          <w:kern w:val="0"/>
          <w:sz w:val="24"/>
          <w:szCs w:val="24"/>
          <w:lang w:val="en-US" w:eastAsia="zh-CN" w:bidi="ar"/>
        </w:rPr>
        <w:t>In this project,</w:t>
      </w:r>
      <w:r>
        <w:rPr>
          <w:rFonts w:hint="default" w:ascii="Times New Roman" w:hAnsi="Times New Roman" w:eastAsia="CMR10" w:cs="Times New Roman"/>
          <w:color w:val="000000"/>
          <w:kern w:val="0"/>
          <w:sz w:val="24"/>
          <w:szCs w:val="24"/>
          <w:lang w:val="en-US" w:eastAsia="zh-CN" w:bidi="ar"/>
        </w:rPr>
        <w:t>a fixed-width plate and a list of rectangular circuits</w:t>
      </w:r>
      <w:r>
        <w:rPr>
          <w:rFonts w:hint="eastAsia" w:ascii="Times New Roman" w:hAnsi="Times New Roman" w:eastAsia="CMR10" w:cs="Times New Roman"/>
          <w:color w:val="000000"/>
          <w:kern w:val="0"/>
          <w:sz w:val="24"/>
          <w:szCs w:val="24"/>
          <w:lang w:val="en-US" w:eastAsia="zh-CN" w:bidi="ar"/>
        </w:rPr>
        <w:t xml:space="preserve"> are given</w:t>
      </w:r>
      <w:r>
        <w:rPr>
          <w:rFonts w:hint="default" w:ascii="Times New Roman" w:hAnsi="Times New Roman" w:eastAsia="CMR10" w:cs="Times New Roman"/>
          <w:color w:val="000000"/>
          <w:kern w:val="0"/>
          <w:sz w:val="24"/>
          <w:szCs w:val="24"/>
          <w:lang w:val="en-US" w:eastAsia="zh-CN" w:bidi="ar"/>
        </w:rPr>
        <w:t>,</w:t>
      </w:r>
      <w:r>
        <w:rPr>
          <w:rFonts w:hint="eastAsia" w:ascii="Times New Roman" w:hAnsi="Times New Roman" w:eastAsia="CMR10" w:cs="Times New Roman"/>
          <w:color w:val="000000"/>
          <w:kern w:val="0"/>
          <w:sz w:val="24"/>
          <w:szCs w:val="24"/>
          <w:lang w:val="en-US" w:eastAsia="zh-CN" w:bidi="ar"/>
        </w:rPr>
        <w:t>all the circuits should be put on the plate and the height need to be minimized.</w:t>
      </w: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sectPr>
          <w:footerReference r:id="rId3"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suppressLineNumbers w:val="0"/>
        <w:spacing w:line="360" w:lineRule="auto"/>
        <w:jc w:val="both"/>
        <w:outlineLvl w:val="0"/>
        <w:rPr>
          <w:rFonts w:hint="default" w:ascii="Times New Roman" w:hAnsi="Times New Roman" w:eastAsia="CMBX12" w:cs="Times New Roman"/>
          <w:b/>
          <w:bCs/>
          <w:color w:val="000000"/>
          <w:kern w:val="0"/>
          <w:sz w:val="28"/>
          <w:szCs w:val="28"/>
          <w:lang w:val="en-US" w:eastAsia="zh-CN" w:bidi="ar"/>
        </w:rPr>
      </w:pPr>
      <w:bookmarkStart w:id="1" w:name="_Toc3687"/>
      <w:r>
        <w:rPr>
          <w:rFonts w:hint="eastAsia" w:ascii="Times New Roman" w:hAnsi="Times New Roman" w:eastAsia="CMBX12" w:cs="Times New Roman"/>
          <w:b/>
          <w:bCs/>
          <w:color w:val="000000"/>
          <w:kern w:val="0"/>
          <w:sz w:val="28"/>
          <w:szCs w:val="28"/>
          <w:lang w:val="en-US" w:eastAsia="zh-CN" w:bidi="ar"/>
        </w:rPr>
        <w:t>2 Implementation</w:t>
      </w:r>
      <w:bookmarkEnd w:id="1"/>
    </w:p>
    <w:p>
      <w:pPr>
        <w:keepNext w:val="0"/>
        <w:keepLines w:val="0"/>
        <w:widowControl/>
        <w:suppressLineNumbers w:val="0"/>
        <w:spacing w:line="360" w:lineRule="auto"/>
        <w:jc w:val="both"/>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 code is implemented in python with minizinc library.All the input and output are done in python by using the constraint programming model defined in minizinc.The solver is Gecode 6.3.0.</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0"/>
        <w:rPr>
          <w:rFonts w:hint="default" w:ascii="Times New Roman" w:hAnsi="Times New Roman" w:eastAsia="CMBX12" w:cs="Times New Roman"/>
          <w:b/>
          <w:bCs/>
          <w:color w:val="000000"/>
          <w:kern w:val="0"/>
          <w:sz w:val="24"/>
          <w:szCs w:val="24"/>
          <w:lang w:val="en-US" w:eastAsia="zh-CN" w:bidi="ar"/>
        </w:rPr>
      </w:pPr>
      <w:bookmarkStart w:id="2" w:name="_Toc17679"/>
      <w:r>
        <w:rPr>
          <w:rFonts w:hint="eastAsia" w:ascii="Times New Roman" w:hAnsi="Times New Roman" w:eastAsia="CMBX12" w:cs="Times New Roman"/>
          <w:b/>
          <w:bCs/>
          <w:color w:val="000000"/>
          <w:kern w:val="0"/>
          <w:sz w:val="24"/>
          <w:szCs w:val="24"/>
          <w:lang w:val="en-US" w:eastAsia="zh-CN" w:bidi="ar"/>
        </w:rPr>
        <w:t>2.1 parameters</w:t>
      </w:r>
      <w:bookmarkEnd w:id="2"/>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outlineLvl w:val="2"/>
        <w:rPr>
          <w:rFonts w:hint="eastAsia" w:ascii="Times New Roman" w:hAnsi="Times New Roman" w:eastAsia="CMBX12" w:cs="Times New Roman"/>
          <w:b/>
          <w:bCs/>
          <w:color w:val="000000"/>
          <w:kern w:val="0"/>
          <w:sz w:val="24"/>
          <w:szCs w:val="24"/>
          <w:lang w:val="en-US" w:eastAsia="zh-CN" w:bidi="ar"/>
        </w:rPr>
      </w:pPr>
      <w:bookmarkStart w:id="3" w:name="_Toc7075"/>
      <w:r>
        <w:rPr>
          <w:rFonts w:hint="eastAsia" w:ascii="Times New Roman" w:hAnsi="Times New Roman" w:eastAsia="CMBX12" w:cs="Times New Roman"/>
          <w:b/>
          <w:bCs/>
          <w:color w:val="000000"/>
          <w:kern w:val="0"/>
          <w:sz w:val="24"/>
          <w:szCs w:val="24"/>
          <w:lang w:val="en-US" w:eastAsia="zh-CN" w:bidi="ar"/>
        </w:rPr>
        <w:t>2.1.1 Input</w:t>
      </w:r>
      <w:bookmarkEnd w:id="3"/>
    </w:p>
    <w:p>
      <w:pPr>
        <w:keepNext w:val="0"/>
        <w:keepLines w:val="0"/>
        <w:widowControl/>
        <w:suppressLineNumbers w:val="0"/>
        <w:spacing w:line="360" w:lineRule="auto"/>
        <w:jc w:val="both"/>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 input variables are the following ones:</w:t>
      </w:r>
    </w:p>
    <w:p>
      <w:pPr>
        <w:pStyle w:val="7"/>
        <w:keepNext w:val="0"/>
        <w:keepLines w:val="0"/>
        <w:widowControl/>
        <w:numPr>
          <w:ilvl w:val="0"/>
          <w:numId w:val="0"/>
        </w:numPr>
        <w:suppressLineNumbers w:val="0"/>
        <w:spacing w:before="0" w:beforeAutospacing="0" w:after="0" w:afterAutospacing="0"/>
        <w:ind w:leftChars="0" w:right="0" w:rightChars="0" w:firstLine="897" w:firstLineChars="374"/>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 the width of the silicon plate</w:t>
      </w:r>
    </w:p>
    <w:p>
      <w:pPr>
        <w:pStyle w:val="7"/>
        <w:keepNext w:val="0"/>
        <w:keepLines w:val="0"/>
        <w:widowControl/>
        <w:numPr>
          <w:ilvl w:val="0"/>
          <w:numId w:val="0"/>
        </w:numPr>
        <w:suppressLineNumbers w:val="0"/>
        <w:spacing w:before="0" w:beforeAutospacing="0" w:after="0" w:afterAutospacing="0"/>
        <w:ind w:right="0" w:rightChars="0" w:firstLine="897" w:firstLineChars="374"/>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 - the number of circuits</w:t>
      </w:r>
    </w:p>
    <w:p>
      <w:pPr>
        <w:pStyle w:val="7"/>
        <w:keepNext w:val="0"/>
        <w:keepLines w:val="0"/>
        <w:widowControl/>
        <w:suppressLineNumbers w:val="0"/>
        <w:spacing w:before="0" w:beforeAutospacing="0" w:after="0" w:afterAutospacing="0"/>
        <w:ind w:left="0" w:right="0" w:firstLine="899"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lang w:val="en-US" w:eastAsia="zh-CN" w:bidi="ar"/>
        </w:rPr>
        <w:t>] - the width of every circuit</w:t>
      </w:r>
    </w:p>
    <w:p>
      <w:pPr>
        <w:pStyle w:val="7"/>
        <w:keepNext w:val="0"/>
        <w:keepLines w:val="0"/>
        <w:widowControl/>
        <w:suppressLineNumbers w:val="0"/>
        <w:spacing w:before="0" w:beforeAutospacing="0" w:after="0" w:afterAutospacing="0"/>
        <w:ind w:left="0" w:right="0" w:firstLine="899"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lang w:val="en-US" w:eastAsia="zh-CN" w:bidi="ar"/>
        </w:rPr>
        <w:t>] - the height of every circuit</w:t>
      </w:r>
    </w:p>
    <w:p>
      <w:pPr>
        <w:pStyle w:val="7"/>
        <w:keepNext w:val="0"/>
        <w:keepLines w:val="0"/>
        <w:widowControl/>
        <w:suppressLineNumbers w:val="0"/>
        <w:spacing w:before="0" w:beforeAutospacing="0" w:after="0" w:afterAutospacing="0"/>
        <w:ind w:right="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2"/>
        <w:rPr>
          <w:rFonts w:hint="eastAsia" w:ascii="Times New Roman" w:hAnsi="Times New Roman" w:eastAsia="CMBX12" w:cs="Times New Roman"/>
          <w:b/>
          <w:bCs/>
          <w:color w:val="000000"/>
          <w:kern w:val="0"/>
          <w:sz w:val="24"/>
          <w:szCs w:val="24"/>
          <w:lang w:val="en-US" w:eastAsia="zh-CN" w:bidi="ar"/>
        </w:rPr>
      </w:pPr>
      <w:bookmarkStart w:id="4" w:name="_Toc24623"/>
      <w:r>
        <w:rPr>
          <w:rFonts w:hint="eastAsia" w:ascii="Times New Roman" w:hAnsi="Times New Roman" w:eastAsia="CMBX12" w:cs="Times New Roman"/>
          <w:b/>
          <w:bCs/>
          <w:color w:val="000000"/>
          <w:kern w:val="0"/>
          <w:sz w:val="24"/>
          <w:szCs w:val="24"/>
          <w:lang w:val="en-US" w:eastAsia="zh-CN" w:bidi="ar"/>
        </w:rPr>
        <w:t>2.1.2 Output</w:t>
      </w:r>
      <w:bookmarkEnd w:id="4"/>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3"/>
        <w:rPr>
          <w:rFonts w:hint="eastAsia" w:ascii="Times New Roman" w:hAnsi="Times New Roman" w:eastAsia="CMBX12" w:cs="Times New Roman"/>
          <w:b/>
          <w:bCs/>
          <w:color w:val="000000"/>
          <w:kern w:val="0"/>
          <w:sz w:val="24"/>
          <w:szCs w:val="24"/>
          <w:lang w:val="en-US" w:eastAsia="zh-CN" w:bidi="ar"/>
        </w:rPr>
      </w:pPr>
      <w:r>
        <w:rPr>
          <w:rFonts w:hint="eastAsia" w:ascii="Times New Roman" w:hAnsi="Times New Roman" w:eastAsia="CMBX12" w:cs="Times New Roman"/>
          <w:b/>
          <w:bCs/>
          <w:color w:val="000000"/>
          <w:kern w:val="0"/>
          <w:sz w:val="24"/>
          <w:szCs w:val="24"/>
          <w:lang w:val="en-US" w:eastAsia="zh-CN" w:bidi="ar"/>
        </w:rPr>
        <w:t>2.1.2.1 Normal model output</w:t>
      </w:r>
    </w:p>
    <w:p>
      <w:pPr>
        <w:pStyle w:val="7"/>
        <w:keepNext w:val="0"/>
        <w:keepLines w:val="0"/>
        <w:widowControl/>
        <w:suppressLineNumbers w:val="0"/>
        <w:spacing w:before="0" w:beforeAutospacing="0" w:after="0" w:afterAutospacing="0" w:line="36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Once the program finished optimization process and find solution,it will give output</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as following:</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h</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Among these parameters:</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h is the minimum height the program needs to optimize.</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and y</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correspond to the left bottom point</w:t>
      </w:r>
      <w:r>
        <w:rPr>
          <w:rFonts w:hint="default"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vertAlign w:val="baseline"/>
          <w:lang w:val="en-US" w:eastAsia="zh-CN" w:bidi="ar"/>
        </w:rPr>
        <w:t>s x-coordinate and y-coordinate of the i circuit.</w:t>
      </w: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w,n,width</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,height</w:t>
      </w:r>
      <w:r>
        <w:rPr>
          <w:rFonts w:hint="eastAsia" w:ascii="Times New Roman" w:hAnsi="Times New Roman" w:eastAsia="CMBX12" w:cs="Times New Roman"/>
          <w:b w:val="0"/>
          <w:bCs w:val="0"/>
          <w:color w:val="000000"/>
          <w:kern w:val="0"/>
          <w:sz w:val="24"/>
          <w:szCs w:val="24"/>
          <w:vertAlign w:val="subscript"/>
          <w:lang w:val="en-US" w:eastAsia="zh-CN" w:bidi="ar"/>
        </w:rPr>
        <w:t>i</w:t>
      </w:r>
      <w:r>
        <w:rPr>
          <w:rFonts w:hint="eastAsia" w:ascii="Times New Roman" w:hAnsi="Times New Roman" w:eastAsia="CMBX12" w:cs="Times New Roman"/>
          <w:b w:val="0"/>
          <w:bCs w:val="0"/>
          <w:color w:val="000000"/>
          <w:kern w:val="0"/>
          <w:sz w:val="24"/>
          <w:szCs w:val="24"/>
          <w:vertAlign w:val="baseline"/>
          <w:lang w:val="en-US" w:eastAsia="zh-CN" w:bidi="ar"/>
        </w:rPr>
        <w:t xml:space="preserve"> are same as the input.</w:t>
      </w:r>
    </w:p>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vertAlign w:val="baseline"/>
          <w:lang w:val="en-US" w:eastAsia="zh-CN" w:bidi="ar"/>
        </w:rPr>
      </w:pPr>
    </w:p>
    <w:p>
      <w:pPr>
        <w:keepNext w:val="0"/>
        <w:keepLines w:val="0"/>
        <w:widowControl/>
        <w:numPr>
          <w:ilvl w:val="0"/>
          <w:numId w:val="0"/>
        </w:numPr>
        <w:suppressLineNumbers w:val="0"/>
        <w:ind w:left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And it will generate a picture as Figure 1:</w:t>
      </w:r>
    </w:p>
    <w:p>
      <w:pPr>
        <w:keepNext w:val="0"/>
        <w:keepLines w:val="0"/>
        <w:widowControl/>
        <w:numPr>
          <w:ilvl w:val="0"/>
          <w:numId w:val="0"/>
        </w:numPr>
        <w:suppressLineNumbers w:val="0"/>
        <w:ind w:leftChars="0"/>
        <w:jc w:val="center"/>
      </w:pPr>
      <w:r>
        <w:drawing>
          <wp:inline distT="0" distB="0" distL="114300" distR="114300">
            <wp:extent cx="4712335" cy="3503930"/>
            <wp:effectExtent l="0" t="0" r="1206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712335" cy="350393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eastAsiaTheme="minorEastAsia"/>
          <w:lang w:val="en-US" w:eastAsia="zh-CN"/>
        </w:rPr>
      </w:pPr>
      <w:r>
        <w:rPr>
          <w:rFonts w:hint="eastAsia"/>
          <w:lang w:val="en-US" w:eastAsia="zh-CN"/>
        </w:rPr>
        <w:t>Figure 1:Instance 33 with width=40,n=20 and height=40</w:t>
      </w:r>
    </w:p>
    <w:p>
      <w:pPr>
        <w:keepNext w:val="0"/>
        <w:keepLines w:val="0"/>
        <w:widowControl/>
        <w:numPr>
          <w:ilvl w:val="0"/>
          <w:numId w:val="0"/>
        </w:numPr>
        <w:suppressLineNumbers w:val="0"/>
        <w:ind w:leftChars="0"/>
        <w:jc w:val="left"/>
        <w:rPr>
          <w:rFonts w:hint="default"/>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0"/>
        <w:textAlignment w:val="auto"/>
        <w:outlineLvl w:val="3"/>
        <w:rPr>
          <w:rFonts w:hint="default" w:ascii="Times New Roman" w:hAnsi="Times New Roman" w:eastAsia="CMBX12" w:cs="Times New Roman"/>
          <w:b/>
          <w:bCs/>
          <w:color w:val="000000"/>
          <w:kern w:val="0"/>
          <w:sz w:val="24"/>
          <w:szCs w:val="24"/>
          <w:lang w:val="en-US" w:eastAsia="zh-CN" w:bidi="ar"/>
        </w:rPr>
      </w:pPr>
      <w:r>
        <w:rPr>
          <w:rFonts w:hint="eastAsia" w:ascii="Times New Roman" w:hAnsi="Times New Roman" w:eastAsia="CMBX12" w:cs="Times New Roman"/>
          <w:b/>
          <w:bCs/>
          <w:color w:val="000000"/>
          <w:kern w:val="0"/>
          <w:sz w:val="24"/>
          <w:szCs w:val="24"/>
          <w:lang w:val="en-US" w:eastAsia="zh-CN" w:bidi="ar"/>
        </w:rPr>
        <w:t>2.1.2.2 Rotation model output</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Output format is as following:</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 h</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1</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 xml:space="preserve">1 </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Rotation</w:t>
      </w:r>
      <w:r>
        <w:rPr>
          <w:rFonts w:hint="eastAsia" w:ascii="Times New Roman" w:hAnsi="Times New Roman" w:eastAsia="CMBX12" w:cs="Times New Roman"/>
          <w:b w:val="0"/>
          <w:bCs w:val="0"/>
          <w:color w:val="000000"/>
          <w:kern w:val="0"/>
          <w:sz w:val="24"/>
          <w:szCs w:val="24"/>
          <w:vertAlign w:val="subscript"/>
          <w:lang w:val="en-US" w:eastAsia="zh-CN" w:bidi="ar"/>
        </w:rPr>
        <w:t>1</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2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2</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 xml:space="preserve"> Rotation</w:t>
      </w:r>
      <w:r>
        <w:rPr>
          <w:rFonts w:hint="eastAsia" w:ascii="Times New Roman" w:hAnsi="Times New Roman" w:eastAsia="CMBX12" w:cs="Times New Roman"/>
          <w:b w:val="0"/>
          <w:bCs w:val="0"/>
          <w:color w:val="000000"/>
          <w:kern w:val="0"/>
          <w:sz w:val="24"/>
          <w:szCs w:val="24"/>
          <w:vertAlign w:val="subscript"/>
          <w:lang w:val="en-US" w:eastAsia="zh-CN" w:bidi="ar"/>
        </w:rPr>
        <w:t>2</w:t>
      </w:r>
    </w:p>
    <w:p>
      <w:pPr>
        <w:keepNext w:val="0"/>
        <w:keepLines w:val="0"/>
        <w:widowControl/>
        <w:suppressLineNumbers w:val="0"/>
        <w:ind w:left="420" w:leftChars="0" w:firstLine="420" w:firstLineChars="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CMBX12" w:cs="Times New Roman"/>
          <w:b w:val="0"/>
          <w:bCs w:val="0"/>
          <w:color w:val="000000"/>
          <w:kern w:val="0"/>
          <w:sz w:val="24"/>
          <w:szCs w:val="24"/>
          <w:vertAlign w:val="subscript"/>
          <w:lang w:val="en-US" w:eastAsia="zh-CN" w:bidi="ar"/>
        </w:rPr>
      </w:pPr>
      <w:r>
        <w:rPr>
          <w:rFonts w:hint="eastAsia" w:ascii="Times New Roman" w:hAnsi="Times New Roman" w:eastAsia="CMBX12" w:cs="Times New Roman"/>
          <w:b w:val="0"/>
          <w:bCs w:val="0"/>
          <w:color w:val="000000"/>
          <w:kern w:val="0"/>
          <w:sz w:val="24"/>
          <w:szCs w:val="24"/>
          <w:lang w:val="en-US" w:eastAsia="zh-CN" w:bidi="ar"/>
        </w:rPr>
        <w:t>Width</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eastAsia" w:ascii="Times New Roman" w:hAnsi="Times New Roman" w:eastAsia="CMBX12" w:cs="Times New Roman"/>
          <w:b w:val="0"/>
          <w:bCs w:val="0"/>
          <w:color w:val="000000"/>
          <w:kern w:val="0"/>
          <w:sz w:val="24"/>
          <w:szCs w:val="24"/>
          <w:vertAlign w:val="baseline"/>
          <w:lang w:val="en-US" w:eastAsia="zh-CN" w:bidi="ar"/>
        </w:rPr>
        <w:t xml:space="preserve"> height</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lang w:val="en-US" w:eastAsia="zh-CN" w:bidi="ar"/>
        </w:rPr>
        <w:t>x</w:t>
      </w:r>
      <w:r>
        <w:rPr>
          <w:rFonts w:hint="eastAsia" w:ascii="Times New Roman" w:hAnsi="Times New Roman" w:eastAsia="CMBX12" w:cs="Times New Roman"/>
          <w:b w:val="0"/>
          <w:bCs w:val="0"/>
          <w:color w:val="000000"/>
          <w:kern w:val="0"/>
          <w:sz w:val="24"/>
          <w:szCs w:val="24"/>
          <w:vertAlign w:val="subscript"/>
          <w:lang w:val="en-US" w:eastAsia="zh-CN" w:bidi="ar"/>
        </w:rPr>
        <w:t xml:space="preserve">n  </w:t>
      </w:r>
      <w:r>
        <w:rPr>
          <w:rFonts w:hint="eastAsia" w:ascii="Times New Roman" w:hAnsi="Times New Roman" w:eastAsia="CMBX12" w:cs="Times New Roman"/>
          <w:b w:val="0"/>
          <w:bCs w:val="0"/>
          <w:color w:val="000000"/>
          <w:kern w:val="0"/>
          <w:sz w:val="24"/>
          <w:szCs w:val="24"/>
          <w:vertAlign w:val="baseline"/>
          <w:lang w:val="en-US" w:eastAsia="zh-CN" w:bidi="ar"/>
        </w:rPr>
        <w:t>y</w:t>
      </w:r>
      <w:r>
        <w:rPr>
          <w:rFonts w:hint="eastAsia" w:ascii="Times New Roman" w:hAnsi="Times New Roman" w:eastAsia="CMBX12" w:cs="Times New Roman"/>
          <w:b w:val="0"/>
          <w:bCs w:val="0"/>
          <w:color w:val="000000"/>
          <w:kern w:val="0"/>
          <w:sz w:val="24"/>
          <w:szCs w:val="24"/>
          <w:vertAlign w:val="subscript"/>
          <w:lang w:val="en-US" w:eastAsia="zh-CN" w:bidi="ar"/>
        </w:rPr>
        <w:t>n</w:t>
      </w:r>
      <w:r>
        <w:rPr>
          <w:rFonts w:hint="default" w:ascii="Times New Roman" w:hAnsi="Times New Roman" w:eastAsia="CMBX12" w:cs="Times New Roman"/>
          <w:b w:val="0"/>
          <w:bCs w:val="0"/>
          <w:color w:val="000000"/>
          <w:kern w:val="0"/>
          <w:sz w:val="24"/>
          <w:szCs w:val="24"/>
          <w:lang w:val="en-US" w:eastAsia="zh-CN" w:bidi="ar"/>
        </w:rPr>
        <w:t xml:space="preserve"> </w:t>
      </w:r>
      <w:r>
        <w:rPr>
          <w:rFonts w:hint="eastAsia" w:ascii="Times New Roman" w:hAnsi="Times New Roman" w:eastAsia="CMBX12" w:cs="Times New Roman"/>
          <w:b w:val="0"/>
          <w:bCs w:val="0"/>
          <w:color w:val="000000"/>
          <w:kern w:val="0"/>
          <w:sz w:val="24"/>
          <w:szCs w:val="24"/>
          <w:lang w:val="en-US" w:eastAsia="zh-CN" w:bidi="ar"/>
        </w:rPr>
        <w:t xml:space="preserve"> Rotation</w:t>
      </w:r>
      <w:r>
        <w:rPr>
          <w:rFonts w:hint="eastAsia" w:ascii="Times New Roman" w:hAnsi="Times New Roman" w:eastAsia="CMBX12" w:cs="Times New Roman"/>
          <w:b w:val="0"/>
          <w:bCs w:val="0"/>
          <w:color w:val="000000"/>
          <w:kern w:val="0"/>
          <w:sz w:val="24"/>
          <w:szCs w:val="24"/>
          <w:vertAlign w:val="subscript"/>
          <w:lang w:val="en-US" w:eastAsia="zh-CN" w:bidi="ar"/>
        </w:rPr>
        <w:t>2</w: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Rotation is boolean variable.When it is true,it means the circuit has been rotated.On the contrary,false means it is not rotated.</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Other variables</w:t>
      </w:r>
      <w:r>
        <w:rPr>
          <w:rFonts w:hint="default" w:ascii="Times New Roman" w:hAnsi="Times New Roman" w:eastAsia="CMBX12" w:cs="Times New Roman"/>
          <w:b w:val="0"/>
          <w:bCs w:val="0"/>
          <w:color w:val="000000"/>
          <w:kern w:val="0"/>
          <w:sz w:val="24"/>
          <w:szCs w:val="24"/>
          <w:vertAlign w:val="baseline"/>
          <w:lang w:val="en-US" w:eastAsia="zh-CN" w:bidi="ar"/>
        </w:rPr>
        <w:t>’</w:t>
      </w:r>
      <w:r>
        <w:rPr>
          <w:rFonts w:hint="eastAsia" w:ascii="Times New Roman" w:hAnsi="Times New Roman" w:eastAsia="CMBX12" w:cs="Times New Roman"/>
          <w:b w:val="0"/>
          <w:bCs w:val="0"/>
          <w:color w:val="000000"/>
          <w:kern w:val="0"/>
          <w:sz w:val="24"/>
          <w:szCs w:val="24"/>
          <w:vertAlign w:val="baseline"/>
          <w:lang w:val="en-US" w:eastAsia="zh-CN" w:bidi="ar"/>
        </w:rPr>
        <w:t xml:space="preserve"> meaning is same as 2.1.2.1</w:t>
      </w:r>
    </w:p>
    <w:p>
      <w:pPr>
        <w:keepNext w:val="0"/>
        <w:keepLines w:val="0"/>
        <w:widowControl/>
        <w:numPr>
          <w:ilvl w:val="0"/>
          <w:numId w:val="1"/>
        </w:numPr>
        <w:suppressLineNumbers w:val="0"/>
        <w:ind w:left="420" w:leftChars="0" w:hanging="420" w:firstLineChars="0"/>
        <w:jc w:val="left"/>
        <w:rPr>
          <w:rFonts w:hint="eastAsia" w:ascii="Times New Roman" w:hAnsi="Times New Roman" w:eastAsia="CMBX12" w:cs="Times New Roman"/>
          <w:b w:val="0"/>
          <w:bCs w:val="0"/>
          <w:color w:val="000000"/>
          <w:kern w:val="0"/>
          <w:sz w:val="24"/>
          <w:szCs w:val="24"/>
          <w:vertAlign w:val="baseline"/>
          <w:lang w:val="en-US" w:eastAsia="zh-CN" w:bidi="ar"/>
        </w:rPr>
      </w:pPr>
      <w:r>
        <w:rPr>
          <w:rFonts w:hint="eastAsia" w:ascii="Times New Roman" w:hAnsi="Times New Roman" w:eastAsia="CMBX12" w:cs="Times New Roman"/>
          <w:b w:val="0"/>
          <w:bCs w:val="0"/>
          <w:color w:val="000000"/>
          <w:kern w:val="0"/>
          <w:sz w:val="24"/>
          <w:szCs w:val="24"/>
          <w:vertAlign w:val="baseline"/>
          <w:lang w:val="en-US" w:eastAsia="zh-CN" w:bidi="ar"/>
        </w:rPr>
        <w:t>It will also generate a picture like Figure 1.</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outlineLvl w:val="0"/>
        <w:rPr>
          <w:rFonts w:hint="default" w:ascii="Times New Roman" w:hAnsi="Times New Roman" w:eastAsia="CMBX12" w:cs="Times New Roman"/>
          <w:b/>
          <w:bCs/>
          <w:color w:val="000000"/>
          <w:kern w:val="0"/>
          <w:sz w:val="32"/>
          <w:szCs w:val="32"/>
          <w:lang w:val="en-US" w:eastAsia="zh-CN" w:bidi="ar"/>
        </w:rPr>
      </w:pPr>
      <w:bookmarkStart w:id="5" w:name="_Toc20961"/>
      <w:r>
        <w:rPr>
          <w:rFonts w:hint="eastAsia" w:ascii="Times New Roman" w:hAnsi="Times New Roman" w:eastAsia="CMBX12" w:cs="Times New Roman"/>
          <w:b/>
          <w:bCs/>
          <w:color w:val="000000"/>
          <w:kern w:val="0"/>
          <w:sz w:val="32"/>
          <w:szCs w:val="32"/>
          <w:lang w:val="en-US" w:eastAsia="zh-CN" w:bidi="ar"/>
        </w:rPr>
        <w:t>3 Normal model Constraints</w:t>
      </w:r>
      <w:bookmarkEnd w:id="5"/>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Times New Roman" w:hAnsi="Times New Roman" w:eastAsia="CMBX12" w:cs="Times New Roman"/>
          <w:b/>
          <w:bCs/>
          <w:color w:val="000000"/>
          <w:kern w:val="0"/>
          <w:sz w:val="24"/>
          <w:szCs w:val="24"/>
          <w:lang w:val="en-US" w:eastAsia="zh-CN" w:bidi="ar"/>
        </w:rPr>
      </w:pPr>
      <w:bookmarkStart w:id="6" w:name="_Toc13878"/>
      <w:r>
        <w:rPr>
          <w:rFonts w:hint="eastAsia" w:ascii="Times New Roman" w:hAnsi="Times New Roman" w:eastAsia="CMBX12" w:cs="Times New Roman"/>
          <w:b/>
          <w:bCs/>
          <w:color w:val="000000"/>
          <w:kern w:val="0"/>
          <w:sz w:val="24"/>
          <w:szCs w:val="24"/>
          <w:lang w:val="en-US" w:eastAsia="zh-CN" w:bidi="ar"/>
        </w:rPr>
        <w:t>3.1 Implied constraint</w:t>
      </w:r>
      <w:bookmarkEnd w:id="6"/>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When taking in to account this problem,we can not ignore the implied constraint of the problem itself.As the plate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 is fixed,all the circuits inside could not exceed the left,right and button boundary of the plate.In the solution,the left-bottom corner of plate is the coordinate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origin,and bottom edge is X axis and left edge is Y axis.So there should have formulae:</w:t>
      </w:r>
      <w:r>
        <w:rPr>
          <w:rFonts w:hint="eastAsia" w:ascii="Times New Roman" w:hAnsi="Times New Roman" w:eastAsia="CMBX12" w:cs="Times New Roman"/>
          <w:b w:val="0"/>
          <w:bCs w:val="0"/>
          <w:color w:val="000000"/>
          <w:kern w:val="0"/>
          <w:sz w:val="24"/>
          <w:szCs w:val="24"/>
          <w:lang w:val="en-US" w:eastAsia="zh-CN" w:bidi="ar"/>
        </w:rPr>
        <w:br w:type="textWrapping"/>
      </w:r>
      <m:oMathPara>
        <m:oMath>
          <m:r>
            <m:rPr>
              <m:sty m:val="p"/>
            </m:rPr>
            <w:rPr>
              <w:rFonts w:hint="default" w:ascii="Cambria Math" w:hAnsi="Times New Roman" w:eastAsia="CMBX12" w:cs="Times New Roman"/>
              <w:color w:val="000000"/>
              <w:kern w:val="0"/>
              <w:sz w:val="24"/>
              <w:szCs w:val="24"/>
              <w:lang w:val="en-US" w:eastAsia="zh-CN" w:bidi="ar"/>
            </w:rPr>
            <m:t>0&lt;</m:t>
          </m:r>
          <m:sSub>
            <m:sSubPr>
              <m:ctrlPr>
                <w:rPr>
                  <w:rFonts w:hint="default" w:ascii="Cambria Math" w:hAnsi="Times New Roman" w:eastAsia="CMBX12" w:cs="Times New Roman"/>
                  <w:b w:val="0"/>
                  <w:bCs w:val="0"/>
                  <w:i w:val="0"/>
                  <w:color w:val="000000"/>
                  <w:kern w:val="0"/>
                  <w:sz w:val="24"/>
                  <w:szCs w:val="24"/>
                  <w:lang w:val="en-US" w:eastAsia="zh-CN" w:bidi="ar"/>
                </w:rPr>
              </m:ctrlPr>
            </m:sSubPr>
            <m:e>
              <m:r>
                <m:rPr>
                  <m:sty m:val="p"/>
                </m:rPr>
                <w:rPr>
                  <w:rFonts w:hint="default" w:ascii="Cambria Math" w:hAnsi="Times New Roman" w:eastAsia="CMBX12" w:cs="Times New Roman"/>
                  <w:color w:val="000000"/>
                  <w:kern w:val="0"/>
                  <w:sz w:val="24"/>
                  <w:szCs w:val="24"/>
                  <w:lang w:val="en-US" w:eastAsia="zh-CN" w:bidi="ar"/>
                </w:rPr>
                <m:t>x</m:t>
              </m:r>
              <m:ctrlPr>
                <w:rPr>
                  <w:rFonts w:hint="default" w:ascii="Cambria Math" w:hAnsi="Times New Roman" w:eastAsia="CMBX12" w:cs="Times New Roman"/>
                  <w:b w:val="0"/>
                  <w:bCs w:val="0"/>
                  <w:i w:val="0"/>
                  <w:color w:val="000000"/>
                  <w:kern w:val="0"/>
                  <w:sz w:val="24"/>
                  <w:szCs w:val="24"/>
                  <w:lang w:val="en-US" w:eastAsia="zh-CN" w:bidi="ar"/>
                </w:rPr>
              </m:ctrlPr>
            </m:e>
            <m:sub>
              <m:r>
                <m:rPr>
                  <m:sty m:val="p"/>
                </m:rPr>
                <w:rPr>
                  <w:rFonts w:hint="default" w:ascii="Cambria Math" w:hAnsi="Times New Roman" w:eastAsia="CMBX12" w:cs="Times New Roman"/>
                  <w:color w:val="000000"/>
                  <w:kern w:val="0"/>
                  <w:sz w:val="24"/>
                  <w:szCs w:val="24"/>
                  <w:lang w:val="en-US" w:eastAsia="zh-CN" w:bidi="ar"/>
                </w:rPr>
                <m:t>i</m:t>
              </m:r>
              <m:ctrlPr>
                <w:rPr>
                  <w:rFonts w:hint="default" w:ascii="Cambria Math" w:hAnsi="Times New Roman"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&lt;w   (0&lt;i&lt;=n)</m:t>
          </m:r>
        </m:oMath>
      </m:oMathPara>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max(</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x</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1</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width</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1</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x</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2</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width</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2</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x</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n</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width</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n</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)&lt;=w</m:t>
          </m:r>
        </m:oMath>
      </m:oMathPara>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max(</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y</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1</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height</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1</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y</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2</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height</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2</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y</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n</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m:t>
          </m:r>
          <m:sSub>
            <m:sSubPr>
              <m:ctrlPr>
                <w:rPr>
                  <w:rFonts w:hint="default" w:ascii="Cambria Math" w:hAnsi="Cambria Math" w:eastAsia="CMBX12" w:cs="Times New Roman"/>
                  <w:b w:val="0"/>
                  <w:bCs w:val="0"/>
                  <w:i w:val="0"/>
                  <w:color w:val="000000"/>
                  <w:kern w:val="0"/>
                  <w:sz w:val="24"/>
                  <w:szCs w:val="24"/>
                  <w:lang w:val="en-US" w:eastAsia="zh-CN" w:bidi="ar"/>
                </w:rPr>
              </m:ctrlPr>
            </m:sSubPr>
            <m:e>
              <m:r>
                <m:rPr>
                  <m:sty m:val="p"/>
                </m:rPr>
                <w:rPr>
                  <w:rFonts w:hint="default" w:ascii="Cambria Math" w:hAnsi="Cambria Math" w:eastAsia="CMBX12" w:cs="Times New Roman"/>
                  <w:color w:val="000000"/>
                  <w:kern w:val="0"/>
                  <w:sz w:val="24"/>
                  <w:szCs w:val="24"/>
                  <w:lang w:val="en-US" w:eastAsia="zh-CN" w:bidi="ar"/>
                </w:rPr>
                <m:t>height</m:t>
              </m:r>
              <m:ctrlPr>
                <w:rPr>
                  <w:rFonts w:hint="default" w:ascii="Cambria Math" w:hAnsi="Cambria Math" w:eastAsia="CMBX12" w:cs="Times New Roman"/>
                  <w:b w:val="0"/>
                  <w:bCs w:val="0"/>
                  <w:i w:val="0"/>
                  <w:color w:val="000000"/>
                  <w:kern w:val="0"/>
                  <w:sz w:val="24"/>
                  <w:szCs w:val="24"/>
                  <w:lang w:val="en-US" w:eastAsia="zh-CN" w:bidi="ar"/>
                </w:rPr>
              </m:ctrlPr>
            </m:e>
            <m:sub>
              <m:r>
                <m:rPr>
                  <m:sty m:val="p"/>
                </m:rPr>
                <w:rPr>
                  <w:rFonts w:hint="default" w:ascii="Cambria Math" w:hAnsi="Cambria Math" w:eastAsia="CMBX12" w:cs="Times New Roman"/>
                  <w:color w:val="000000"/>
                  <w:kern w:val="0"/>
                  <w:sz w:val="24"/>
                  <w:szCs w:val="24"/>
                  <w:lang w:val="en-US" w:eastAsia="zh-CN" w:bidi="ar"/>
                </w:rPr>
                <m:t>n</m:t>
              </m:r>
              <m:ctrlPr>
                <w:rPr>
                  <w:rFonts w:hint="default" w:ascii="Cambria Math" w:hAnsi="Cambria Math" w:eastAsia="CMBX12" w:cs="Times New Roman"/>
                  <w:b w:val="0"/>
                  <w:bCs w:val="0"/>
                  <w:i w:val="0"/>
                  <w:color w:val="000000"/>
                  <w:kern w:val="0"/>
                  <w:sz w:val="24"/>
                  <w:szCs w:val="24"/>
                  <w:lang w:val="en-US" w:eastAsia="zh-CN" w:bidi="ar"/>
                </w:rPr>
              </m:ctrlPr>
            </m:sub>
          </m:sSub>
          <m:r>
            <m:rPr>
              <m:sty m:val="p"/>
            </m:rPr>
            <w:rPr>
              <w:rFonts w:hint="default" w:ascii="Cambria Math" w:hAnsi="Cambria Math" w:eastAsia="CMBX12" w:cs="Times New Roman"/>
              <w:color w:val="000000"/>
              <w:kern w:val="0"/>
              <w:sz w:val="24"/>
              <w:szCs w:val="24"/>
              <w:lang w:val="en-US" w:eastAsia="zh-CN" w:bidi="ar"/>
            </w:rPr>
            <m:t>)&lt;=h</m:t>
          </m:r>
        </m:oMath>
      </m:oMathPara>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Times New Roman" w:hAnsi="Times New Roman" w:eastAsia="CMBX12" w:cs="Times New Roman"/>
          <w:b/>
          <w:bCs/>
          <w:color w:val="000000"/>
          <w:kern w:val="0"/>
          <w:sz w:val="24"/>
          <w:szCs w:val="24"/>
          <w:lang w:val="en-US" w:eastAsia="zh-CN" w:bidi="ar"/>
        </w:rPr>
      </w:pPr>
      <w:bookmarkStart w:id="7" w:name="_Toc13993"/>
      <w:r>
        <w:rPr>
          <w:rFonts w:hint="eastAsia" w:ascii="Times New Roman" w:hAnsi="Times New Roman" w:eastAsia="CMBX12" w:cs="Times New Roman"/>
          <w:b/>
          <w:bCs/>
          <w:color w:val="000000"/>
          <w:kern w:val="0"/>
          <w:sz w:val="24"/>
          <w:szCs w:val="24"/>
          <w:lang w:val="en-US" w:eastAsia="zh-CN" w:bidi="ar"/>
        </w:rPr>
        <w:t>3.2 Global constraints</w:t>
      </w:r>
      <w:bookmarkEnd w:id="7"/>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outlineLvl w:val="2"/>
        <w:rPr>
          <w:b/>
          <w:bCs/>
        </w:rPr>
      </w:pPr>
      <w:bookmarkStart w:id="8" w:name="_Toc24559"/>
      <w:r>
        <w:rPr>
          <w:rFonts w:hint="eastAsia" w:ascii="Times New Roman" w:hAnsi="Times New Roman" w:eastAsia="CMBX12" w:cs="Times New Roman"/>
          <w:b/>
          <w:bCs/>
          <w:color w:val="000000"/>
          <w:kern w:val="0"/>
          <w:sz w:val="24"/>
          <w:szCs w:val="24"/>
          <w:lang w:val="en-US" w:eastAsia="zh-CN" w:bidi="ar"/>
        </w:rPr>
        <w:t xml:space="preserve">3.2.1 </w:t>
      </w:r>
      <w:bookmarkStart w:id="9" w:name="OLE_LINK1"/>
      <w:r>
        <w:rPr>
          <w:rFonts w:hint="eastAsia" w:ascii="Times New Roman" w:hAnsi="Times New Roman" w:eastAsia="CMBX12" w:cs="Times New Roman"/>
          <w:b/>
          <w:bCs/>
          <w:color w:val="000000"/>
          <w:kern w:val="0"/>
          <w:sz w:val="24"/>
          <w:szCs w:val="24"/>
          <w:lang w:val="en-US" w:eastAsia="zh-CN" w:bidi="ar"/>
        </w:rPr>
        <w:t>cumulative</w:t>
      </w:r>
      <w:bookmarkEnd w:id="8"/>
      <w:bookmarkEnd w:id="9"/>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 this strip packing problem,it can be treated as resource scheduling problem.Each circuit can be viewed as a task, the horizontal axis of the plate corresponds to the time, the vertical axis corresponds to the capacity, the start time and duration of each task can be viewed as the horizontal axis and width of the circuit, while the amount of resources required corresponds to the height.On the other hand,when the duration be represented by vertical axis and the amount of resource is showed by horizontal one,that is also reasonable.Thus,the global constraint cumulative() can be used at here:</w:t>
      </w:r>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cumulative(x,width,height,h)</m:t>
          </m:r>
        </m:oMath>
      </m:oMathPara>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cumulative(y,height,width,w)</m:t>
          </m:r>
        </m:oMath>
      </m:oMathPara>
    </w:p>
    <w:p>
      <w:pPr>
        <w:pStyle w:val="7"/>
        <w:keepNext w:val="0"/>
        <w:keepLines w:val="0"/>
        <w:widowControl/>
        <w:suppressLineNumbers w:val="0"/>
        <w:spacing w:before="0" w:beforeAutospacing="0" w:after="0" w:afterAutospacing="0" w:line="240" w:lineRule="auto"/>
        <w:ind w:left="0" w:right="0" w:firstLine="0"/>
        <w:rPr>
          <w:rFonts w:hint="default" w:hAnsi="Cambria Math" w:eastAsia="CMBX12" w:cs="Times New Roman"/>
          <w:b w:val="0"/>
          <w:bCs w:val="0"/>
          <w:i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2"/>
        <w:rPr>
          <w:rFonts w:hint="default" w:ascii="Times New Roman" w:hAnsi="Times New Roman" w:eastAsia="CMBX12" w:cs="Times New Roman"/>
          <w:b/>
          <w:bCs/>
          <w:color w:val="000000"/>
          <w:kern w:val="0"/>
          <w:sz w:val="24"/>
          <w:szCs w:val="24"/>
          <w:lang w:val="en-US" w:eastAsia="zh-CN" w:bidi="ar"/>
        </w:rPr>
      </w:pPr>
      <w:bookmarkStart w:id="10" w:name="_Toc2924"/>
      <w:r>
        <w:rPr>
          <w:rFonts w:hint="eastAsia" w:ascii="Times New Roman" w:hAnsi="Times New Roman" w:eastAsia="CMBX12" w:cs="Times New Roman"/>
          <w:b/>
          <w:bCs/>
          <w:color w:val="000000"/>
          <w:kern w:val="0"/>
          <w:sz w:val="24"/>
          <w:szCs w:val="24"/>
          <w:lang w:val="en-US" w:eastAsia="zh-CN" w:bidi="ar"/>
        </w:rPr>
        <w:t>3.2.2 No Overlapping</w:t>
      </w:r>
      <w:bookmarkEnd w:id="10"/>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Circuit cannot overlap with other circuits, so some restrictions are required on the code.</w:t>
      </w:r>
      <w:r>
        <w:rPr>
          <w:rFonts w:hint="default" w:ascii="Times New Roman" w:hAnsi="Times New Roman" w:eastAsia="CMBX12" w:cs="Times New Roman"/>
          <w:b w:val="0"/>
          <w:bCs w:val="0"/>
          <w:color w:val="000000"/>
          <w:kern w:val="0"/>
          <w:sz w:val="24"/>
          <w:szCs w:val="24"/>
          <w:lang w:val="en-US" w:eastAsia="zh-CN" w:bidi="ar"/>
        </w:rPr>
        <w:t> In the</w:t>
      </w:r>
      <w:r>
        <w:rPr>
          <w:rFonts w:hint="eastAsia" w:ascii="Times New Roman" w:hAnsi="Times New Roman" w:eastAsia="CMBX12" w:cs="Times New Roman"/>
          <w:b w:val="0"/>
          <w:bCs w:val="0"/>
          <w:color w:val="000000"/>
          <w:kern w:val="0"/>
          <w:sz w:val="24"/>
          <w:szCs w:val="24"/>
          <w:lang w:val="en-US" w:eastAsia="zh-CN" w:bidi="ar"/>
        </w:rPr>
        <w:t xml:space="preserve"> minizinc</w:t>
      </w:r>
      <w:r>
        <w:rPr>
          <w:rFonts w:hint="default" w:ascii="Times New Roman" w:hAnsi="Times New Roman" w:eastAsia="CMBX12" w:cs="Times New Roman"/>
          <w:b w:val="0"/>
          <w:bCs w:val="0"/>
          <w:color w:val="000000"/>
          <w:kern w:val="0"/>
          <w:sz w:val="24"/>
          <w:szCs w:val="24"/>
          <w:lang w:val="en-US" w:eastAsia="zh-CN" w:bidi="ar"/>
        </w:rPr>
        <w:t xml:space="preserve"> tutorial, </w:t>
      </w:r>
      <w:r>
        <w:rPr>
          <w:rFonts w:hint="eastAsia" w:ascii="Times New Roman" w:hAnsi="Times New Roman" w:eastAsia="CMBX12" w:cs="Times New Roman"/>
          <w:b w:val="0"/>
          <w:bCs w:val="0"/>
          <w:color w:val="000000"/>
          <w:kern w:val="0"/>
          <w:sz w:val="24"/>
          <w:szCs w:val="24"/>
          <w:lang w:val="en-US" w:eastAsia="zh-CN" w:bidi="ar"/>
        </w:rPr>
        <w:t xml:space="preserve">there is a global constraint </w:t>
      </w:r>
      <w:r>
        <w:rPr>
          <w:rFonts w:hint="default" w:ascii="Times New Roman" w:hAnsi="Times New Roman" w:eastAsia="CMBX12" w:cs="Times New Roman"/>
          <w:b w:val="0"/>
          <w:bCs w:val="0"/>
          <w:color w:val="000000"/>
          <w:kern w:val="0"/>
          <w:sz w:val="24"/>
          <w:szCs w:val="24"/>
          <w:lang w:val="en-US" w:eastAsia="zh-CN" w:bidi="ar"/>
        </w:rPr>
        <w:t xml:space="preserve">Diffn () </w:t>
      </w:r>
      <w:r>
        <w:rPr>
          <w:rFonts w:hint="eastAsia" w:ascii="Times New Roman" w:hAnsi="Times New Roman" w:eastAsia="CMBX12" w:cs="Times New Roman"/>
          <w:b w:val="0"/>
          <w:bCs w:val="0"/>
          <w:color w:val="000000"/>
          <w:kern w:val="0"/>
          <w:sz w:val="24"/>
          <w:szCs w:val="24"/>
          <w:lang w:val="en-US" w:eastAsia="zh-CN" w:bidi="ar"/>
        </w:rPr>
        <w:t>which can realize the no overlapping function by giving circuits</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origins and sizes</w:t>
      </w:r>
      <w:r>
        <w:rPr>
          <w:rFonts w:hint="default" w:ascii="Times New Roman" w:hAnsi="Times New Roman" w:eastAsia="CMBX12" w:cs="Times New Roman"/>
          <w:b w:val="0"/>
          <w:bCs w:val="0"/>
          <w:color w:val="000000"/>
          <w:kern w:val="0"/>
          <w:sz w:val="24"/>
          <w:szCs w:val="24"/>
          <w:lang w:val="en-US" w:eastAsia="zh-CN" w:bidi="ar"/>
        </w:rPr>
        <w:t>:</w: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diffn(x,y,width,height)</m:t>
          </m:r>
        </m:oMath>
      </m:oMathPara>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2"/>
        <w:rPr>
          <w:rFonts w:hint="default" w:ascii="Times New Roman" w:hAnsi="Times New Roman" w:eastAsia="CMBX12" w:cs="Times New Roman"/>
          <w:b/>
          <w:bCs/>
          <w:color w:val="000000"/>
          <w:kern w:val="0"/>
          <w:sz w:val="24"/>
          <w:szCs w:val="24"/>
          <w:lang w:val="en-US" w:eastAsia="zh-CN" w:bidi="ar"/>
        </w:rPr>
      </w:pPr>
      <w:bookmarkStart w:id="11" w:name="_Toc23927"/>
      <w:r>
        <w:rPr>
          <w:rFonts w:hint="eastAsia" w:ascii="Times New Roman" w:hAnsi="Times New Roman" w:eastAsia="CMBX12" w:cs="Times New Roman"/>
          <w:b/>
          <w:bCs/>
          <w:color w:val="000000"/>
          <w:kern w:val="0"/>
          <w:sz w:val="24"/>
          <w:szCs w:val="24"/>
          <w:lang w:val="en-US" w:eastAsia="zh-CN" w:bidi="ar"/>
        </w:rPr>
        <w:t>3.2.3 Remove gap</w:t>
      </w:r>
      <w:bookmarkEnd w:id="11"/>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To make sure there is no gap between circuits,so constraint must be added:</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50800</wp:posOffset>
                </wp:positionH>
                <wp:positionV relativeFrom="paragraph">
                  <wp:posOffset>94615</wp:posOffset>
                </wp:positionV>
                <wp:extent cx="5015865" cy="843915"/>
                <wp:effectExtent l="4445" t="4445" r="8890" b="15240"/>
                <wp:wrapNone/>
                <wp:docPr id="5" name="文本框 5"/>
                <wp:cNvGraphicFramePr/>
                <a:graphic xmlns:a="http://schemas.openxmlformats.org/drawingml/2006/main">
                  <a:graphicData uri="http://schemas.microsoft.com/office/word/2010/wordprocessingShape">
                    <wps:wsp>
                      <wps:cNvSpPr txBox="1"/>
                      <wps:spPr>
                        <a:xfrm>
                          <a:off x="1193800" y="5367655"/>
                          <a:ext cx="5015865" cy="843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forall</w:t>
                            </w:r>
                            <w:r>
                              <w:rPr>
                                <w:rFonts w:hint="default" w:ascii="Times New Roman" w:hAnsi="Times New Roman" w:eastAsia="CMBX12" w:cs="Times New Roman"/>
                                <w:b w:val="0"/>
                                <w:bCs w:val="0"/>
                                <w:color w:val="000000"/>
                                <w:kern w:val="0"/>
                                <w:sz w:val="24"/>
                                <w:szCs w:val="24"/>
                                <w:lang w:val="en-US" w:eastAsia="zh-CN" w:bidi="ar"/>
                              </w:rPr>
                              <w:t>(r in Circuit)(</w:t>
                            </w:r>
                          </w:p>
                          <w:p>
                            <w:pP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member([0] ++ [x[i] + width[i] | i in Circuit where i != r], x[r]) /\</w:t>
                            </w:r>
                          </w:p>
                          <w:p>
                            <w:pP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member([0] ++ [y[i] + height[i] | i in Circuit where i != r], y[r]))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7.45pt;height:66.45pt;width:394.95pt;z-index:251661312;mso-width-relative:page;mso-height-relative:page;" fillcolor="#FFFFFF [3201]" filled="t" stroked="t" coordsize="21600,21600" o:gfxdata="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c/vqI1QAAAAgBAAAPAAAAAAAAAAEAIAAAACIAAABkcnMvZG93bnJldi54bWxQSwECFAAU&#10;AAAACACHTuJAJ2gmQmYCAADDBAAADgAAAAAAAAABACAAAAAkAQAAZHJzL2Uyb0RvYy54bWxQSwUG&#10;AAAAAAYABgBZAQAA/AUAAAAA&#10;">
                <v:fill on="t" focussize="0,0"/>
                <v:stroke weight="0.5pt" color="#000000 [3204]" joinstyle="round"/>
                <v:imagedata o:title=""/>
                <o:lock v:ext="edit" aspectratio="f"/>
                <v:textbox>
                  <w:txbxContent>
                    <w:p>
                      <w:pPr>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forall</w:t>
                      </w:r>
                      <w:r>
                        <w:rPr>
                          <w:rFonts w:hint="default" w:ascii="Times New Roman" w:hAnsi="Times New Roman" w:eastAsia="CMBX12" w:cs="Times New Roman"/>
                          <w:b w:val="0"/>
                          <w:bCs w:val="0"/>
                          <w:color w:val="000000"/>
                          <w:kern w:val="0"/>
                          <w:sz w:val="24"/>
                          <w:szCs w:val="24"/>
                          <w:lang w:val="en-US" w:eastAsia="zh-CN" w:bidi="ar"/>
                        </w:rPr>
                        <w:t>(r in Circuit)(</w:t>
                      </w:r>
                    </w:p>
                    <w:p>
                      <w:pP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member([0] ++ [x[i] + width[i] | i in Circuit where i != r], x[r]) /\</w:t>
                      </w:r>
                    </w:p>
                    <w:p>
                      <w:pPr>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member([0] ++ [y[i] + height[i] | i in Circuit where i != r], y[r]))</w:t>
                      </w:r>
                    </w:p>
                    <w:p/>
                  </w:txbxContent>
                </v:textbox>
              </v:shape>
            </w:pict>
          </mc:Fallback>
        </mc:AlternateConten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Times New Roman" w:hAnsi="Times New Roman" w:eastAsia="CMBX12" w:cs="Times New Roman"/>
          <w:b/>
          <w:bCs/>
          <w:color w:val="000000"/>
          <w:kern w:val="0"/>
          <w:sz w:val="24"/>
          <w:szCs w:val="24"/>
          <w:lang w:val="en-US" w:eastAsia="zh-CN" w:bidi="ar"/>
        </w:rPr>
      </w:pPr>
      <w:bookmarkStart w:id="12" w:name="_Toc19076"/>
      <w:r>
        <w:rPr>
          <w:rFonts w:hint="eastAsia" w:ascii="Times New Roman" w:hAnsi="Times New Roman" w:eastAsia="CMBX12" w:cs="Times New Roman"/>
          <w:b/>
          <w:bCs/>
          <w:color w:val="000000"/>
          <w:kern w:val="0"/>
          <w:sz w:val="24"/>
          <w:szCs w:val="24"/>
          <w:lang w:val="en-US" w:eastAsia="zh-CN" w:bidi="ar"/>
        </w:rPr>
        <w:t>3.3 Symmetry breaking constraints</w:t>
      </w:r>
      <w:bookmarkEnd w:id="12"/>
    </w:p>
    <w:p>
      <w:pPr>
        <w:keepNext w:val="0"/>
        <w:keepLines w:val="0"/>
        <w:widowControl/>
        <w:suppressLineNumbers w:val="0"/>
        <w:jc w:val="left"/>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 xml:space="preserve">Symmetry may lead to a solution/failure which will have many </w:t>
      </w:r>
      <w:r>
        <w:rPr>
          <w:rFonts w:hint="default" w:ascii="Times New Roman" w:hAnsi="Times New Roman" w:eastAsia="CMBX12" w:cs="Times New Roman"/>
          <w:b w:val="0"/>
          <w:bCs w:val="0"/>
          <w:color w:val="000000"/>
          <w:kern w:val="0"/>
          <w:sz w:val="24"/>
          <w:szCs w:val="24"/>
          <w:lang w:val="en-US" w:eastAsia="zh-CN" w:bidi="ar"/>
        </w:rPr>
        <w:t>symmetrically equivalent states.</w:t>
      </w:r>
      <w:r>
        <w:rPr>
          <w:rFonts w:hint="eastAsia" w:ascii="Times New Roman" w:hAnsi="Times New Roman" w:eastAsia="CMBX12" w:cs="Times New Roman"/>
          <w:b w:val="0"/>
          <w:bCs w:val="0"/>
          <w:color w:val="000000"/>
          <w:kern w:val="0"/>
          <w:sz w:val="24"/>
          <w:szCs w:val="24"/>
          <w:lang w:val="en-US" w:eastAsia="zh-CN" w:bidi="ar"/>
        </w:rPr>
        <w:t>For example,exchange circuits with same width and height;flip the plate horizontally or vertically;rotate the plate 180</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 In order to get higher</w:t>
      </w:r>
    </w:p>
    <w:p>
      <w:pPr>
        <w:keepNext w:val="0"/>
        <w:keepLines w:val="0"/>
        <w:widowControl/>
        <w:suppressLineNumbers w:val="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efficiency,we need to reduce the solution and search space by defining some symmetry breaking constraints: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Sort all circuits by area from largest to smallest,and let </w:t>
      </w:r>
      <w:r>
        <w:rPr>
          <w:rFonts w:hint="default" w:ascii="Times New Roman" w:hAnsi="Times New Roman" w:eastAsia="CMBX12" w:cs="Times New Roman"/>
          <w:b w:val="0"/>
          <w:bCs w:val="0"/>
          <w:color w:val="000000"/>
          <w:kern w:val="0"/>
          <w:sz w:val="24"/>
          <w:szCs w:val="24"/>
          <w:lang w:val="en-US" w:eastAsia="zh-CN" w:bidi="ar"/>
        </w:rPr>
        <w:t>the one with the largest area in the lower</w:t>
      </w:r>
      <w:r>
        <w:rPr>
          <w:rFonts w:hint="eastAsia" w:ascii="Times New Roman" w:hAnsi="Times New Roman" w:eastAsia="CMBX12" w:cs="Times New Roman"/>
          <w:b w:val="0"/>
          <w:bCs w:val="0"/>
          <w:color w:val="000000"/>
          <w:kern w:val="0"/>
          <w:sz w:val="24"/>
          <w:szCs w:val="24"/>
          <w:lang w:val="en-US" w:eastAsia="zh-CN" w:bidi="ar"/>
        </w:rPr>
        <w:t xml:space="preserve"> part</w:t>
      </w:r>
      <w:r>
        <w:rPr>
          <w:rFonts w:hint="default" w:ascii="Times New Roman" w:hAnsi="Times New Roman" w:eastAsia="CMBX12" w:cs="Times New Roman"/>
          <w:b w:val="0"/>
          <w:bCs w:val="0"/>
          <w:color w:val="000000"/>
          <w:kern w:val="0"/>
          <w:sz w:val="24"/>
          <w:szCs w:val="24"/>
          <w:lang w:val="en-US" w:eastAsia="zh-CN" w:bidi="ar"/>
        </w:rPr>
        <w:t xml:space="preserve"> of the second largest</w:t>
      </w:r>
      <w:r>
        <w:rPr>
          <w:rFonts w:hint="eastAsia" w:ascii="Times New Roman" w:hAnsi="Times New Roman" w:eastAsia="CMBX12" w:cs="Times New Roman"/>
          <w:b w:val="0"/>
          <w:bCs w:val="0"/>
          <w:color w:val="000000"/>
          <w:kern w:val="0"/>
          <w:sz w:val="24"/>
          <w:szCs w:val="24"/>
          <w:lang w:val="en-US" w:eastAsia="zh-CN" w:bidi="ar"/>
        </w:rPr>
        <w:t xml:space="preserve"> circuit.In this way,the circumstances including horizontal and vertical flip as well as 180</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 xml:space="preserve"> rotation are all ruled out.</w:t>
      </w:r>
    </w:p>
    <w:p>
      <w:pPr>
        <w:pStyle w:val="7"/>
        <w:keepNext w:val="0"/>
        <w:keepLines w:val="0"/>
        <w:widowControl/>
        <w:suppressLineNumbers w:val="0"/>
        <w:spacing w:before="0" w:beforeAutospacing="0" w:after="0" w:afterAutospacing="0"/>
        <w:ind w:left="0" w:right="0" w:firstLine="0"/>
        <w:rPr>
          <w:rFonts w:hint="default" w:hAnsi="Cambria Math" w:eastAsia="Consolas" w:cs="Consolas"/>
          <w:i w:val="0"/>
          <w:kern w:val="0"/>
          <w:sz w:val="24"/>
          <w:szCs w:val="24"/>
          <w:lang w:val="en-US" w:bidi="ar"/>
        </w:rPr>
      </w:pPr>
      <m:oMathPara>
        <m:oMath>
          <m:r>
            <m:rPr>
              <m:sty m:val="p"/>
            </m:rPr>
            <w:rPr>
              <w:rFonts w:hint="default" w:ascii="Cambria Math" w:hAnsi="Cambria Math" w:cs="Consolas"/>
              <w:kern w:val="0"/>
              <w:sz w:val="24"/>
              <w:szCs w:val="24"/>
              <w:lang w:val="en-US" w:eastAsia="zh-CN" w:bidi="ar"/>
            </w:rPr>
            <m:t>let</m:t>
          </m:r>
          <m:r>
            <m:rPr>
              <m:sty m:val="p"/>
            </m:rPr>
            <w:rPr>
              <w:rFonts w:hint="default" w:ascii="Cambria Math" w:hAnsi="Cambria Math" w:eastAsia="Consolas" w:cs="Consolas"/>
              <w:kern w:val="0"/>
              <w:sz w:val="24"/>
              <w:szCs w:val="24"/>
              <w:lang w:val="en-US" w:bidi="ar"/>
            </w:rPr>
            <m:t xml:space="preserve"> {</m:t>
          </m:r>
          <m:r>
            <m:rPr>
              <m:sty m:val="p"/>
            </m:rPr>
            <w:rPr>
              <w:rFonts w:hint="default" w:ascii="Cambria Math" w:hAnsi="Cambria Math" w:cs="Consolas"/>
              <w:kern w:val="0"/>
              <w:sz w:val="24"/>
              <w:szCs w:val="24"/>
              <w:lang w:val="en-US" w:eastAsia="zh-CN" w:bidi="ar"/>
            </w:rPr>
            <m:t>int</m:t>
          </m:r>
          <m:r>
            <m:rPr>
              <m:sty m:val="p"/>
            </m:rPr>
            <w:rPr>
              <w:rFonts w:hint="default" w:ascii="Cambria Math" w:hAnsi="Cambria Math" w:eastAsia="Consolas" w:cs="Consolas"/>
              <w:kern w:val="0"/>
              <w:sz w:val="24"/>
              <w:szCs w:val="24"/>
              <w:lang w:val="en-US" w:bidi="ar"/>
            </w:rPr>
            <m:t xml:space="preserve">: o1 = </m:t>
          </m:r>
          <m:r>
            <m:rPr>
              <m:sty m:val="p"/>
            </m:rPr>
            <w:rPr>
              <w:rFonts w:hint="eastAsia" w:ascii="Cambria Math" w:hAnsi="Cambria Math" w:cs="Consolas"/>
              <w:kern w:val="0"/>
              <w:sz w:val="24"/>
              <w:szCs w:val="24"/>
              <w:lang w:val="en-US" w:eastAsia="zh-CN" w:bidi="ar"/>
            </w:rPr>
            <m:t>circuit</m:t>
          </m:r>
          <m:r>
            <m:rPr>
              <m:sty m:val="p"/>
            </m:rPr>
            <w:rPr>
              <w:rFonts w:hint="default" w:ascii="Cambria Math" w:hAnsi="Cambria Math" w:cs="Consolas"/>
              <w:kern w:val="0"/>
              <w:sz w:val="24"/>
              <w:szCs w:val="24"/>
              <w:lang w:val="en-US" w:eastAsia="zh-CN" w:bidi="ar"/>
            </w:rPr>
            <m:t>O</m:t>
          </m:r>
          <m:r>
            <m:rPr>
              <m:sty m:val="p"/>
            </m:rPr>
            <w:rPr>
              <w:rFonts w:hint="default" w:ascii="Cambria Math" w:hAnsi="Cambria Math" w:eastAsia="Consolas" w:cs="Consolas"/>
              <w:kern w:val="0"/>
              <w:sz w:val="24"/>
              <w:szCs w:val="24"/>
              <w:lang w:val="en-US" w:bidi="ar"/>
            </w:rPr>
            <m:t xml:space="preserve">rder[1], </m:t>
          </m:r>
          <m:r>
            <m:rPr>
              <m:sty m:val="p"/>
            </m:rPr>
            <w:rPr>
              <w:rFonts w:hint="default" w:ascii="Cambria Math" w:hAnsi="Cambria Math" w:cs="Consolas"/>
              <w:kern w:val="0"/>
              <w:sz w:val="24"/>
              <w:szCs w:val="24"/>
              <w:lang w:val="en-US" w:eastAsia="zh-CN" w:bidi="ar"/>
            </w:rPr>
            <m:t>int</m:t>
          </m:r>
          <m:r>
            <m:rPr>
              <m:sty m:val="p"/>
            </m:rPr>
            <w:rPr>
              <w:rFonts w:hint="default" w:ascii="Cambria Math" w:hAnsi="Cambria Math" w:eastAsia="Consolas" w:cs="Consolas"/>
              <w:kern w:val="0"/>
              <w:sz w:val="24"/>
              <w:szCs w:val="24"/>
              <w:lang w:val="en-US" w:bidi="ar"/>
            </w:rPr>
            <m:t xml:space="preserve">: o2 = </m:t>
          </m:r>
          <m:r>
            <m:rPr>
              <m:sty m:val="p"/>
            </m:rPr>
            <w:rPr>
              <w:rFonts w:hint="default" w:ascii="Cambria Math" w:hAnsi="Cambria Math" w:cs="Consolas"/>
              <w:kern w:val="0"/>
              <w:sz w:val="24"/>
              <w:szCs w:val="24"/>
              <w:lang w:val="en-US" w:eastAsia="zh-CN" w:bidi="ar"/>
            </w:rPr>
            <m:t>circuitO</m:t>
          </m:r>
          <m:r>
            <m:rPr>
              <m:sty m:val="p"/>
            </m:rPr>
            <w:rPr>
              <w:rFonts w:hint="default" w:ascii="Cambria Math" w:hAnsi="Cambria Math" w:eastAsia="Consolas" w:cs="Consolas"/>
              <w:kern w:val="0"/>
              <w:sz w:val="24"/>
              <w:szCs w:val="24"/>
              <w:lang w:val="en-US" w:bidi="ar"/>
            </w:rPr>
            <m:t>rder[2]}</m:t>
          </m:r>
        </m:oMath>
      </m:oMathPara>
    </w:p>
    <w:p>
      <w:pPr>
        <w:pStyle w:val="7"/>
        <w:keepNext w:val="0"/>
        <w:keepLines w:val="0"/>
        <w:widowControl/>
        <w:suppressLineNumbers w:val="0"/>
        <w:spacing w:before="0" w:beforeAutospacing="0" w:after="0" w:afterAutospacing="0"/>
        <w:ind w:left="0" w:right="0" w:firstLine="0"/>
        <w:rPr>
          <w:sz w:val="24"/>
          <w:szCs w:val="24"/>
        </w:rPr>
      </w:pPr>
      <m:oMathPara>
        <m:oMath>
          <m:r>
            <m:rPr>
              <m:sty m:val="p"/>
            </m:rPr>
            <w:rPr>
              <w:rFonts w:hint="default" w:ascii="Cambria Math" w:hAnsi="Cambria Math" w:cs="Consolas"/>
              <w:kern w:val="0"/>
              <w:sz w:val="24"/>
              <w:szCs w:val="24"/>
              <w:lang w:val="en-US" w:eastAsia="zh-CN" w:bidi="ar"/>
            </w:rPr>
            <m:t xml:space="preserve">in </m:t>
          </m:r>
          <m:r>
            <m:rPr>
              <m:sty m:val="p"/>
            </m:rPr>
            <w:rPr>
              <w:rFonts w:hint="eastAsia" w:ascii="Cambria Math" w:hAnsi="Cambria Math" w:cs="Consolas"/>
              <w:kern w:val="0"/>
              <w:sz w:val="24"/>
              <w:szCs w:val="24"/>
              <w:lang w:val="en-US" w:eastAsia="zh-CN" w:bidi="ar"/>
            </w:rPr>
            <m:t>lex</m:t>
          </m:r>
          <m:r>
            <m:rPr>
              <m:sty m:val="p"/>
            </m:rPr>
            <w:rPr>
              <w:rFonts w:hint="default" w:ascii="Cambria Math" w:hAnsi="Cambria Math" w:cs="Consolas"/>
              <w:kern w:val="0"/>
              <w:sz w:val="24"/>
              <w:szCs w:val="24"/>
              <w:lang w:val="en-US" w:eastAsia="zh-CN" w:bidi="ar"/>
            </w:rPr>
            <m:t>_less</m:t>
          </m:r>
          <m:r>
            <m:rPr>
              <m:sty m:val="p"/>
            </m:rPr>
            <w:rPr>
              <w:rFonts w:hint="default" w:ascii="Cambria Math" w:hAnsi="Cambria Math" w:eastAsia="Consolas" w:cs="Consolas"/>
              <w:kern w:val="0"/>
              <w:sz w:val="24"/>
              <w:szCs w:val="24"/>
              <w:lang w:val="en-US" w:bidi="ar"/>
            </w:rPr>
            <m:t>([y[o1],x[o1]], [y[o2],x[o2]]</m:t>
          </m:r>
        </m:oMath>
      </m:oMathPara>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Put the circuit with biggest area to the left lower part of the plate.</w:t>
      </w:r>
    </w:p>
    <w:p>
      <w:pPr>
        <w:keepNext w:val="0"/>
        <w:keepLines w:val="0"/>
        <w:widowControl/>
        <w:numPr>
          <w:ilvl w:val="0"/>
          <w:numId w:val="0"/>
        </w:numPr>
        <w:suppressLineNumbers w:val="0"/>
        <w:ind w:leftChars="0"/>
        <w:jc w:val="left"/>
        <w:rPr>
          <w:rFonts w:hint="eastAsia" w:hAnsi="Cambria Math" w:eastAsia="CMBX12" w:cs="Times New Roman"/>
          <w:b w:val="0"/>
          <w:bCs w:val="0"/>
          <w:i w:val="0"/>
          <w:color w:val="000000"/>
          <w:kern w:val="0"/>
          <w:sz w:val="24"/>
          <w:szCs w:val="24"/>
          <w:lang w:val="en-US" w:eastAsia="zh-CN" w:bidi="ar"/>
        </w:rPr>
      </w:pPr>
      <m:oMathPara>
        <m:oMath>
          <m:r>
            <m:rPr>
              <m:sty m:val="p"/>
            </m:rPr>
            <w:rPr>
              <w:rFonts w:hint="eastAsia" w:ascii="Cambria Math" w:hAnsi="Cambria Math" w:eastAsia="CMBX12" w:cs="Times New Roman"/>
              <w:color w:val="000000"/>
              <w:kern w:val="0"/>
              <w:sz w:val="24"/>
              <w:szCs w:val="24"/>
              <w:lang w:val="en-US" w:eastAsia="zh-CN" w:bidi="ar"/>
            </w:rPr>
            <m:t>x[circuitOrder[1]]&lt;= w/2 /\ y[circuitOrder[1]]&lt;=h/2</m:t>
          </m:r>
        </m:oMath>
      </m:oMathPara>
    </w:p>
    <w:p>
      <w:pPr>
        <w:keepNext w:val="0"/>
        <w:keepLines w:val="0"/>
        <w:widowControl/>
        <w:numPr>
          <w:ilvl w:val="0"/>
          <w:numId w:val="0"/>
        </w:numPr>
        <w:suppressLineNumbers w:val="0"/>
        <w:ind w:leftChars="0"/>
        <w:jc w:val="left"/>
        <w:rPr>
          <w:rFonts w:hint="default" w:hAnsi="Cambria Math" w:eastAsia="CMBX12" w:cs="Times New Roman"/>
          <w:b w:val="0"/>
          <w:bCs w:val="0"/>
          <w:i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hAnsi="Cambria Math" w:eastAsia="CMBX12" w:cs="Times New Roman"/>
          <w:b w:val="0"/>
          <w:bCs w:val="0"/>
          <w:i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hAnsi="Cambria Math" w:eastAsia="CMBX12" w:cs="Times New Roman"/>
          <w:b w:val="0"/>
          <w:bCs w:val="0"/>
          <w:i w:val="0"/>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To limit the switching of circuits with same width and height:</w: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80010</wp:posOffset>
                </wp:positionH>
                <wp:positionV relativeFrom="paragraph">
                  <wp:posOffset>178435</wp:posOffset>
                </wp:positionV>
                <wp:extent cx="5085080" cy="1536700"/>
                <wp:effectExtent l="4445" t="4445" r="15875" b="8255"/>
                <wp:wrapNone/>
                <wp:docPr id="4" name="文本框 4"/>
                <wp:cNvGraphicFramePr/>
                <a:graphic xmlns:a="http://schemas.openxmlformats.org/drawingml/2006/main">
                  <a:graphicData uri="http://schemas.microsoft.com/office/word/2010/wordprocessingShape">
                    <wps:wsp>
                      <wps:cNvSpPr txBox="1"/>
                      <wps:spPr>
                        <a:xfrm>
                          <a:off x="1223010" y="7986395"/>
                          <a:ext cx="5085080" cy="153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
                              <m:r>
                                <m:rPr>
                                  <m:sty m:val="p"/>
                                </m:rPr>
                                <w:rPr>
                                  <w:rFonts w:hint="eastAsia" w:ascii="Cambria Math" w:hAnsi="Cambria Math" w:eastAsia="CMBX12" w:cs="Times New Roman"/>
                                  <w:color w:val="000000"/>
                                  <w:kern w:val="0"/>
                                  <w:sz w:val="24"/>
                                  <w:szCs w:val="24"/>
                                  <w:lang w:val="en-US" w:eastAsia="zh-CN" w:bidi="ar"/>
                                </w:rPr>
                                <m:t>forall</m:t>
                              </m:r>
                              <m:r>
                                <m:rPr>
                                  <m:sty m:val="p"/>
                                </m:rPr>
                                <w:rPr>
                                  <w:rFonts w:hint="default" w:ascii="Cambria Math" w:hAnsi="Cambria Math" w:eastAsia="CMBX12" w:cs="Times New Roman"/>
                                  <w:color w:val="000000"/>
                                  <w:kern w:val="0"/>
                                  <w:sz w:val="24"/>
                                  <w:szCs w:val="24"/>
                                  <w:lang w:val="en-US" w:eastAsia="zh-CN" w:bidi="ar"/>
                                </w:rPr>
                                <m:t xml:space="preserve">(r in Circuit)(let {array[int] of int: </m:t>
                              </m:r>
                              <m:r>
                                <m:rPr>
                                  <m:sty m:val="p"/>
                                </m:rPr>
                                <w:rPr>
                                  <w:rFonts w:hint="eastAsia" w:ascii="Cambria Math" w:hAnsi="Cambria Math" w:eastAsia="CMBX12" w:cs="Times New Roman"/>
                                  <w:color w:val="000000"/>
                                  <w:kern w:val="0"/>
                                  <w:sz w:val="24"/>
                                  <w:szCs w:val="24"/>
                                  <w:lang w:val="en-US" w:eastAsia="zh-CN" w:bidi="ar"/>
                                </w:rPr>
                                <m:t>R</m:t>
                              </m:r>
                              <m:r>
                                <m:rPr>
                                  <m:sty m:val="p"/>
                                </m:rPr>
                                <w:rPr>
                                  <w:rFonts w:hint="default" w:ascii="Cambria Math" w:hAnsi="Cambria Math" w:eastAsia="CMBX12" w:cs="Times New Roman"/>
                                  <w:color w:val="000000"/>
                                  <w:kern w:val="0"/>
                                  <w:sz w:val="24"/>
                                  <w:szCs w:val="24"/>
                                  <w:lang w:val="en-US" w:eastAsia="zh-CN" w:bidi="ar"/>
                                </w:rPr>
                                <m:t xml:space="preserve"> = [i | i in Circuit where width[i]=width[r]  /\ height[i]=height[r]]} </m:t>
                              </m:r>
                            </m:oMath>
                            <w:r>
                              <w:rPr>
                                <w:rFonts w:hint="eastAsia" w:hAnsi="Cambria Math" w:eastAsia="CMBX12" w:cs="Times New Roman"/>
                                <w:b w:val="0"/>
                                <w:bCs w:val="0"/>
                                <w:i w:val="0"/>
                                <w:color w:val="000000"/>
                                <w:kern w:val="0"/>
                                <w:sz w:val="24"/>
                                <w:szCs w:val="24"/>
                                <w:lang w:val="en-US" w:eastAsia="zh-CN" w:bidi="ar"/>
                              </w:rPr>
                              <w:t xml:space="preserve"> </w:t>
                            </w:r>
                            <m:oMath>
                              <m:r>
                                <m:rPr>
                                  <m:sty m:val="p"/>
                                </m:rPr>
                                <w:rPr>
                                  <w:rFonts w:hint="default" w:ascii="Cambria Math" w:hAnsi="Cambria Math" w:eastAsia="CMBX12" w:cs="Times New Roman"/>
                                  <w:color w:val="000000"/>
                                  <w:kern w:val="0"/>
                                  <w:sz w:val="24"/>
                                  <w:szCs w:val="24"/>
                                  <w:lang w:val="en-US" w:eastAsia="zh-CN" w:bidi="ar"/>
                                </w:rPr>
                                <m:t xml:space="preserve">           </m:t>
                              </m:r>
                            </m:oMath>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in if length(R)&gt;1 /\ min(R)=r then </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forall(i in index_set(R) where i&gt;1)(</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lex_less([y[R[i−1]],x[R[i−1]]], [y[R[i]],x[R[i]]]))</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else true endif)</m:t>
                                </m:r>
                              </m:oMath>
                            </m:oMathPara>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pt;margin-top:14.05pt;height:121pt;width:400.4pt;z-index:251660288;mso-width-relative:page;mso-height-relative:page;" fillcolor="#FFFFFF [3201]" filled="t" stroked="t" coordsize="21600,21600" o:gfxdata="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jWcj/VAAAACQEAAA8AAAAAAAAAAQAgAAAAIgAAAGRycy9kb3ducmV2LnhtbFBLAQIUABQA&#10;AAAIAIdO4kC3a97jZQIAAMQEAAAOAAAAAAAAAAEAIAAAACQBAABkcnMvZTJvRG9jLnhtbFBLBQYA&#10;AAAABgAGAFkBAAD7BQAAAAA=&#10;">
                <v:fill on="t" focussize="0,0"/>
                <v:stroke weight="0.5pt" color="#000000 [3204]" joinstyle="round"/>
                <v:imagedata o:title=""/>
                <o:lock v:ext="edit" aspectratio="f"/>
                <v:textbox>
                  <w:txbxContent>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
                        <m:r>
                          <m:rPr>
                            <m:sty m:val="p"/>
                          </m:rPr>
                          <w:rPr>
                            <w:rFonts w:hint="eastAsia" w:ascii="Cambria Math" w:hAnsi="Cambria Math" w:eastAsia="CMBX12" w:cs="Times New Roman"/>
                            <w:color w:val="000000"/>
                            <w:kern w:val="0"/>
                            <w:sz w:val="24"/>
                            <w:szCs w:val="24"/>
                            <w:lang w:val="en-US" w:eastAsia="zh-CN" w:bidi="ar"/>
                          </w:rPr>
                          <m:t>forall</m:t>
                        </m:r>
                        <m:r>
                          <m:rPr>
                            <m:sty m:val="p"/>
                          </m:rPr>
                          <w:rPr>
                            <w:rFonts w:hint="default" w:ascii="Cambria Math" w:hAnsi="Cambria Math" w:eastAsia="CMBX12" w:cs="Times New Roman"/>
                            <w:color w:val="000000"/>
                            <w:kern w:val="0"/>
                            <w:sz w:val="24"/>
                            <w:szCs w:val="24"/>
                            <w:lang w:val="en-US" w:eastAsia="zh-CN" w:bidi="ar"/>
                          </w:rPr>
                          <m:t xml:space="preserve">(r in Circuit)(let {array[int] of int: </m:t>
                        </m:r>
                        <m:r>
                          <m:rPr>
                            <m:sty m:val="p"/>
                          </m:rPr>
                          <w:rPr>
                            <w:rFonts w:hint="eastAsia" w:ascii="Cambria Math" w:hAnsi="Cambria Math" w:eastAsia="CMBX12" w:cs="Times New Roman"/>
                            <w:color w:val="000000"/>
                            <w:kern w:val="0"/>
                            <w:sz w:val="24"/>
                            <w:szCs w:val="24"/>
                            <w:lang w:val="en-US" w:eastAsia="zh-CN" w:bidi="ar"/>
                          </w:rPr>
                          <m:t>R</m:t>
                        </m:r>
                        <m:r>
                          <m:rPr>
                            <m:sty m:val="p"/>
                          </m:rPr>
                          <w:rPr>
                            <w:rFonts w:hint="default" w:ascii="Cambria Math" w:hAnsi="Cambria Math" w:eastAsia="CMBX12" w:cs="Times New Roman"/>
                            <w:color w:val="000000"/>
                            <w:kern w:val="0"/>
                            <w:sz w:val="24"/>
                            <w:szCs w:val="24"/>
                            <w:lang w:val="en-US" w:eastAsia="zh-CN" w:bidi="ar"/>
                          </w:rPr>
                          <m:t xml:space="preserve"> = [i | i in Circuit where width[i]=width[r]  /\ height[i]=height[r]]} </m:t>
                        </m:r>
                      </m:oMath>
                      <w:r>
                        <w:rPr>
                          <w:rFonts w:hint="eastAsia" w:hAnsi="Cambria Math" w:eastAsia="CMBX12" w:cs="Times New Roman"/>
                          <w:b w:val="0"/>
                          <w:bCs w:val="0"/>
                          <w:i w:val="0"/>
                          <w:color w:val="000000"/>
                          <w:kern w:val="0"/>
                          <w:sz w:val="24"/>
                          <w:szCs w:val="24"/>
                          <w:lang w:val="en-US" w:eastAsia="zh-CN" w:bidi="ar"/>
                        </w:rPr>
                        <w:t xml:space="preserve"> </w:t>
                      </w:r>
                      <m:oMath>
                        <m:r>
                          <m:rPr>
                            <m:sty m:val="p"/>
                          </m:rPr>
                          <w:rPr>
                            <w:rFonts w:hint="default" w:ascii="Cambria Math" w:hAnsi="Cambria Math" w:eastAsia="CMBX12" w:cs="Times New Roman"/>
                            <w:color w:val="000000"/>
                            <w:kern w:val="0"/>
                            <w:sz w:val="24"/>
                            <w:szCs w:val="24"/>
                            <w:lang w:val="en-US" w:eastAsia="zh-CN" w:bidi="ar"/>
                          </w:rPr>
                          <m:t xml:space="preserve">           </m:t>
                        </m:r>
                      </m:oMath>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in if length(R)&gt;1 /\ min(R)=r then </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forall(i in index_set(R) where i&gt;1)(</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lex_less([y[R[i−1]],x[R[i−1]]], [y[R[i]],x[R[i]]]))</m:t>
                          </m:r>
                        </m:oMath>
                      </m:oMathPara>
                    </w:p>
                    <w:p>
                      <w:pPr>
                        <w:pStyle w:val="7"/>
                        <w:keepNext w:val="0"/>
                        <w:keepLines w:val="0"/>
                        <w:widowControl/>
                        <w:suppressLineNumbers w:val="0"/>
                        <w:spacing w:before="0" w:beforeAutospacing="0" w:after="0" w:afterAutospacing="0"/>
                        <w:ind w:left="0" w:right="0" w:firstLine="0"/>
                        <w:rPr>
                          <w:rFonts w:hint="eastAsia"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 xml:space="preserve">            else true endif)</m:t>
                          </m:r>
                        </m:oMath>
                      </m:oMathPara>
                    </w:p>
                    <w:p/>
                  </w:txbxContent>
                </v:textbox>
              </v:shape>
            </w:pict>
          </mc:Fallback>
        </mc:AlternateContent>
      </w: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outlineLvl w:val="0"/>
        <w:rPr>
          <w:rFonts w:hint="eastAsia" w:ascii="Times New Roman" w:hAnsi="Times New Roman" w:eastAsia="CMBX12" w:cs="Times New Roman"/>
          <w:b/>
          <w:bCs/>
          <w:color w:val="000000"/>
          <w:kern w:val="0"/>
          <w:sz w:val="28"/>
          <w:szCs w:val="28"/>
          <w:lang w:val="en-US" w:eastAsia="zh-CN" w:bidi="ar"/>
        </w:rPr>
      </w:pPr>
      <w:bookmarkStart w:id="13" w:name="_Toc30656"/>
      <w:r>
        <w:rPr>
          <w:rFonts w:hint="eastAsia" w:ascii="Times New Roman" w:hAnsi="Times New Roman" w:eastAsia="CMBX12" w:cs="Times New Roman"/>
          <w:b/>
          <w:bCs/>
          <w:color w:val="000000"/>
          <w:kern w:val="0"/>
          <w:sz w:val="28"/>
          <w:szCs w:val="28"/>
          <w:lang w:val="en-US" w:eastAsia="zh-CN" w:bidi="ar"/>
        </w:rPr>
        <w:t>4 Rotation Model</w:t>
      </w:r>
      <w:bookmarkEnd w:id="13"/>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 this model,the only difference with the formal model is that the circuit</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 and height and be exchanged.</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 an array of boolean variable is added which named Rotation.If the rotation[i] is true then it means the i</w:t>
      </w:r>
      <w:r>
        <w:rPr>
          <w:rFonts w:hint="eastAsia" w:ascii="Times New Roman" w:hAnsi="Times New Roman" w:eastAsia="CMBX12" w:cs="Times New Roman"/>
          <w:b w:val="0"/>
          <w:bCs w:val="0"/>
          <w:color w:val="000000"/>
          <w:kern w:val="0"/>
          <w:sz w:val="24"/>
          <w:szCs w:val="24"/>
          <w:vertAlign w:val="superscript"/>
          <w:lang w:val="en-US" w:eastAsia="zh-CN" w:bidi="ar"/>
        </w:rPr>
        <w:t>th</w:t>
      </w:r>
      <w:r>
        <w:rPr>
          <w:rFonts w:hint="eastAsia" w:ascii="Times New Roman" w:hAnsi="Times New Roman" w:eastAsia="CMBX12" w:cs="Times New Roman"/>
          <w:b w:val="0"/>
          <w:bCs w:val="0"/>
          <w:color w:val="000000"/>
          <w:kern w:val="0"/>
          <w:sz w:val="24"/>
          <w:szCs w:val="24"/>
          <w:vertAlign w:val="baseline"/>
          <w:lang w:val="en-US" w:eastAsia="zh-CN" w:bidi="ar"/>
        </w:rPr>
        <w:t xml:space="preserve"> circuit has been rotated and its width has been swapped with </w:t>
      </w:r>
      <w:r>
        <w:rPr>
          <w:rFonts w:hint="eastAsia" w:ascii="Times New Roman" w:hAnsi="Times New Roman" w:eastAsia="CMBX12" w:cs="Times New Roman"/>
          <w:b w:val="0"/>
          <w:bCs w:val="0"/>
          <w:color w:val="000000"/>
          <w:kern w:val="0"/>
          <w:sz w:val="24"/>
          <w:szCs w:val="24"/>
          <w:lang w:val="en-US" w:eastAsia="zh-CN" w:bidi="ar"/>
        </w:rPr>
        <w:t>height.</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There will be a new implied limitation in this model:if a circuit</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height is larger than the plate</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s width,then it can not be rotated.</w: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m:oMathPara>
        <m:oMath>
          <m:r>
            <m:rPr>
              <m:sty m:val="p"/>
            </m:rPr>
            <w:rPr>
              <w:rFonts w:hint="default" w:ascii="Cambria Math" w:hAnsi="Cambria Math" w:eastAsia="CMBX12" w:cs="Times New Roman"/>
              <w:color w:val="000000"/>
              <w:kern w:val="0"/>
              <w:sz w:val="24"/>
              <w:szCs w:val="24"/>
              <w:lang w:val="en-US" w:eastAsia="zh-CN" w:bidi="ar"/>
            </w:rPr>
            <m:t>forall(i in circuit)(height[i]&gt;w −&gt;rotation[i]==false)</m:t>
          </m:r>
        </m:oMath>
      </m:oMathPara>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 xml:space="preserve"> </w:t>
      </w:r>
    </w:p>
    <w:p>
      <w:pPr>
        <w:pStyle w:val="7"/>
        <w:keepNext w:val="0"/>
        <w:keepLines w:val="0"/>
        <w:widowControl/>
        <w:suppressLineNumbers w:val="0"/>
        <w:spacing w:before="0" w:beforeAutospacing="0" w:after="0" w:afterAutospacing="0" w:line="240" w:lineRule="auto"/>
        <w:ind w:left="0" w:right="0" w:firstLine="0"/>
        <w:outlineLvl w:val="0"/>
        <w:rPr>
          <w:rFonts w:hint="eastAsia" w:ascii="Times New Roman" w:hAnsi="Times New Roman" w:eastAsia="CMBX12" w:cs="Times New Roman"/>
          <w:b/>
          <w:bCs/>
          <w:color w:val="000000"/>
          <w:kern w:val="0"/>
          <w:sz w:val="28"/>
          <w:szCs w:val="28"/>
          <w:lang w:val="en-US" w:eastAsia="zh-CN" w:bidi="ar"/>
        </w:rPr>
      </w:pPr>
      <w:bookmarkStart w:id="14" w:name="_Toc30993"/>
      <w:r>
        <w:rPr>
          <w:rFonts w:hint="eastAsia" w:ascii="Times New Roman" w:hAnsi="Times New Roman" w:eastAsia="CMBX12" w:cs="Times New Roman"/>
          <w:b/>
          <w:bCs/>
          <w:color w:val="000000"/>
          <w:kern w:val="0"/>
          <w:sz w:val="28"/>
          <w:szCs w:val="28"/>
          <w:lang w:val="en-US" w:eastAsia="zh-CN" w:bidi="ar"/>
        </w:rPr>
        <w:t>5 Search</w:t>
      </w:r>
      <w:bookmarkEnd w:id="14"/>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According to the information in the minizinc tutorial,there are many choice for variable and constraint during search.In addition,it also contain restart strategy to solve the problem.</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outlineLvl w:val="1"/>
        <w:rPr>
          <w:rFonts w:hint="default" w:ascii="Times New Roman" w:hAnsi="Times New Roman" w:eastAsia="CMBX12" w:cs="Times New Roman"/>
          <w:b/>
          <w:bCs/>
          <w:color w:val="000000"/>
          <w:kern w:val="0"/>
          <w:sz w:val="24"/>
          <w:szCs w:val="24"/>
          <w:lang w:val="en-US" w:eastAsia="zh-CN" w:bidi="ar"/>
        </w:rPr>
      </w:pPr>
      <w:bookmarkStart w:id="15" w:name="_Toc26496"/>
      <w:r>
        <w:rPr>
          <w:rFonts w:hint="eastAsia" w:ascii="Times New Roman" w:hAnsi="Times New Roman" w:eastAsia="CMBX12" w:cs="Times New Roman"/>
          <w:b/>
          <w:bCs/>
          <w:color w:val="000000"/>
          <w:kern w:val="0"/>
          <w:sz w:val="24"/>
          <w:szCs w:val="24"/>
          <w:lang w:val="en-US" w:eastAsia="zh-CN" w:bidi="ar"/>
        </w:rPr>
        <w:t>Variable choice:</w:t>
      </w:r>
      <w:bookmarkEnd w:id="15"/>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input_order</w:t>
      </w:r>
    </w:p>
    <w:p>
      <w:pPr>
        <w:numPr>
          <w:ilvl w:val="0"/>
          <w:numId w:val="1"/>
        </w:numPr>
        <w:ind w:left="420" w:leftChars="0" w:hanging="420" w:firstLineChars="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first_fail</w:t>
      </w:r>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Smalles</w:t>
      </w:r>
      <w:r>
        <w:rPr>
          <w:rFonts w:hint="eastAsia" w:ascii="Times New Roman" w:hAnsi="Times New Roman" w:eastAsia="CMBX12" w:cs="Times New Roman"/>
          <w:b w:val="0"/>
          <w:bCs w:val="0"/>
          <w:color w:val="000000"/>
          <w:kern w:val="0"/>
          <w:sz w:val="24"/>
          <w:szCs w:val="24"/>
          <w:lang w:val="en-US" w:eastAsia="zh-CN" w:bidi="ar"/>
        </w:rPr>
        <w:t>t</w:t>
      </w:r>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bookmarkStart w:id="16" w:name="OLE_LINK2"/>
      <w:r>
        <w:rPr>
          <w:rFonts w:hint="default" w:ascii="Times New Roman" w:hAnsi="Times New Roman" w:eastAsia="CMBX12" w:cs="Times New Roman"/>
          <w:b w:val="0"/>
          <w:bCs w:val="0"/>
          <w:color w:val="000000"/>
          <w:kern w:val="0"/>
          <w:sz w:val="24"/>
          <w:szCs w:val="24"/>
          <w:lang w:val="en-US" w:eastAsia="zh-CN" w:bidi="ar"/>
        </w:rPr>
        <w:t>dom_w_deg</w:t>
      </w:r>
      <w:bookmarkEnd w:id="16"/>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widowControl/>
        <w:numPr>
          <w:ilvl w:val="0"/>
          <w:numId w:val="0"/>
        </w:numPr>
        <w:suppressLineNumbers w:val="0"/>
        <w:spacing w:before="0" w:beforeAutospacing="0" w:after="0" w:afterAutospacing="0" w:line="240" w:lineRule="auto"/>
        <w:ind w:leftChars="0" w:right="0" w:rightChars="0"/>
        <w:outlineLvl w:val="1"/>
        <w:rPr>
          <w:rFonts w:hint="eastAsia" w:ascii="Times New Roman" w:hAnsi="Times New Roman" w:eastAsia="CMBX12" w:cs="Times New Roman"/>
          <w:b/>
          <w:bCs/>
          <w:color w:val="000000"/>
          <w:kern w:val="0"/>
          <w:sz w:val="24"/>
          <w:szCs w:val="24"/>
          <w:lang w:val="en-US" w:eastAsia="zh-CN" w:bidi="ar"/>
        </w:rPr>
      </w:pPr>
      <w:bookmarkStart w:id="17" w:name="_Toc23740"/>
      <w:r>
        <w:rPr>
          <w:rFonts w:hint="eastAsia" w:ascii="Times New Roman" w:hAnsi="Times New Roman" w:eastAsia="CMBX12" w:cs="Times New Roman"/>
          <w:b/>
          <w:bCs/>
          <w:color w:val="000000"/>
          <w:kern w:val="0"/>
          <w:sz w:val="24"/>
          <w:szCs w:val="24"/>
          <w:lang w:val="en-US" w:eastAsia="zh-CN" w:bidi="ar"/>
        </w:rPr>
        <w:t>Constraint choice:</w:t>
      </w:r>
      <w:bookmarkEnd w:id="17"/>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indomain_min</w:t>
      </w:r>
    </w:p>
    <w:p>
      <w:pPr>
        <w:numPr>
          <w:ilvl w:val="0"/>
          <w:numId w:val="1"/>
        </w:numPr>
        <w:ind w:left="420" w:leftChars="0" w:hanging="420" w:firstLineChars="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indomain_median</w:t>
      </w:r>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indomain_random</w:t>
      </w:r>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indomain_split</w:t>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widowControl/>
        <w:numPr>
          <w:ilvl w:val="0"/>
          <w:numId w:val="0"/>
        </w:numPr>
        <w:suppressLineNumbers w:val="0"/>
        <w:spacing w:before="0" w:beforeAutospacing="0" w:after="0" w:afterAutospacing="0" w:line="240" w:lineRule="auto"/>
        <w:ind w:leftChars="0" w:right="0" w:rightChars="0"/>
        <w:outlineLvl w:val="1"/>
        <w:rPr>
          <w:rFonts w:hint="default" w:ascii="Times New Roman" w:hAnsi="Times New Roman" w:eastAsia="CMBX12" w:cs="Times New Roman"/>
          <w:b/>
          <w:bCs/>
          <w:color w:val="000000"/>
          <w:kern w:val="0"/>
          <w:sz w:val="24"/>
          <w:szCs w:val="24"/>
          <w:lang w:val="en-US" w:eastAsia="zh-CN" w:bidi="ar"/>
        </w:rPr>
      </w:pPr>
      <w:bookmarkStart w:id="18" w:name="_Toc13404"/>
      <w:r>
        <w:rPr>
          <w:rFonts w:hint="eastAsia" w:ascii="Times New Roman" w:hAnsi="Times New Roman" w:eastAsia="CMBX12" w:cs="Times New Roman"/>
          <w:b/>
          <w:bCs/>
          <w:color w:val="000000"/>
          <w:kern w:val="0"/>
          <w:sz w:val="24"/>
          <w:szCs w:val="24"/>
          <w:lang w:val="en-US" w:eastAsia="zh-CN" w:bidi="ar"/>
        </w:rPr>
        <w:t>Restart:</w:t>
      </w:r>
      <w:bookmarkEnd w:id="18"/>
    </w:p>
    <w:p>
      <w:pPr>
        <w:numPr>
          <w:ilvl w:val="0"/>
          <w:numId w:val="1"/>
        </w:numPr>
        <w:ind w:left="420" w:leftChars="0" w:hanging="420" w:firstLineChars="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restart_constant(100)</w:t>
      </w:r>
    </w:p>
    <w:p>
      <w:pPr>
        <w:numPr>
          <w:ilvl w:val="0"/>
          <w:numId w:val="1"/>
        </w:numPr>
        <w:ind w:left="420" w:leftChars="0" w:hanging="420" w:firstLineChars="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restart_linear</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100</w:t>
      </w:r>
      <w:r>
        <w:rPr>
          <w:rFonts w:hint="default" w:ascii="Times New Roman" w:hAnsi="Times New Roman" w:eastAsia="CMBX12" w:cs="Times New Roman"/>
          <w:b w:val="0"/>
          <w:bCs w:val="0"/>
          <w:color w:val="000000"/>
          <w:kern w:val="0"/>
          <w:sz w:val="24"/>
          <w:szCs w:val="24"/>
          <w:lang w:val="en-US" w:eastAsia="zh-CN" w:bidi="ar"/>
        </w:rPr>
        <w:t>)</w:t>
      </w:r>
    </w:p>
    <w:p>
      <w:pPr>
        <w:numPr>
          <w:ilvl w:val="0"/>
          <w:numId w:val="1"/>
        </w:numPr>
        <w:ind w:left="420" w:leftChars="0" w:hanging="420" w:firstLineChars="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restart_geometric</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1.5,100</w:t>
      </w:r>
      <w:r>
        <w:rPr>
          <w:rFonts w:hint="default" w:ascii="Times New Roman" w:hAnsi="Times New Roman" w:eastAsia="CMBX12" w:cs="Times New Roman"/>
          <w:b w:val="0"/>
          <w:bCs w:val="0"/>
          <w:color w:val="000000"/>
          <w:kern w:val="0"/>
          <w:sz w:val="24"/>
          <w:szCs w:val="24"/>
          <w:lang w:val="en-US" w:eastAsia="zh-CN" w:bidi="ar"/>
        </w:rPr>
        <w:t>)</w:t>
      </w:r>
    </w:p>
    <w:p>
      <w:pPr>
        <w:numPr>
          <w:ilvl w:val="0"/>
          <w:numId w:val="1"/>
        </w:numPr>
        <w:ind w:left="420" w:leftChars="0" w:hanging="420" w:firstLineChars="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restart_luby</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100</w:t>
      </w:r>
      <w:r>
        <w:rPr>
          <w:rFonts w:hint="default" w:ascii="Times New Roman" w:hAnsi="Times New Roman" w:eastAsia="CMBX12" w:cs="Times New Roman"/>
          <w:b w:val="0"/>
          <w:bCs w:val="0"/>
          <w:color w:val="000000"/>
          <w:kern w:val="0"/>
          <w:sz w:val="24"/>
          <w:szCs w:val="24"/>
          <w:lang w:val="en-US" w:eastAsia="zh-CN" w:bidi="ar"/>
        </w:rPr>
        <w:t>)</w:t>
      </w:r>
      <w:r>
        <w:rPr>
          <w:rFonts w:hint="eastAsia" w:ascii="Times New Roman" w:hAnsi="Times New Roman" w:eastAsia="CMBX12" w:cs="Times New Roman"/>
          <w:b w:val="0"/>
          <w:bCs w:val="0"/>
          <w:color w:val="000000"/>
          <w:kern w:val="0"/>
          <w:sz w:val="24"/>
          <w:szCs w:val="24"/>
          <w:lang w:val="en-US" w:eastAsia="zh-CN" w:bidi="ar"/>
        </w:rPr>
        <w:t> </w:t>
      </w:r>
    </w:p>
    <w:p>
      <w:pPr>
        <w:numPr>
          <w:ilvl w:val="0"/>
          <w:numId w:val="0"/>
        </w:numPr>
        <w:ind w:leftChars="0"/>
        <w:rPr>
          <w:rFonts w:hint="eastAsia" w:ascii="Times New Roman" w:hAnsi="Times New Roman" w:eastAsia="CMBX12" w:cs="Times New Roman"/>
          <w:b w:val="0"/>
          <w:bCs w:val="0"/>
          <w:color w:val="000000"/>
          <w:kern w:val="0"/>
          <w:sz w:val="24"/>
          <w:szCs w:val="24"/>
          <w:lang w:val="en-US" w:eastAsia="zh-CN" w:bidi="ar"/>
        </w:rPr>
      </w:pPr>
    </w:p>
    <w:p>
      <w:pPr>
        <w:numPr>
          <w:ilvl w:val="0"/>
          <w:numId w:val="0"/>
        </w:numPr>
        <w:ind w:leftChars="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Some of them are combined to test during the search period.The search function has been built like the below one.</w: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137795</wp:posOffset>
                </wp:positionV>
                <wp:extent cx="4906645" cy="1708785"/>
                <wp:effectExtent l="5080" t="4445" r="15875" b="13970"/>
                <wp:wrapNone/>
                <wp:docPr id="1" name="文本框 1"/>
                <wp:cNvGraphicFramePr/>
                <a:graphic xmlns:a="http://schemas.openxmlformats.org/drawingml/2006/main">
                  <a:graphicData uri="http://schemas.microsoft.com/office/word/2010/wordprocessingShape">
                    <wps:wsp>
                      <wps:cNvSpPr txBox="1"/>
                      <wps:spPr>
                        <a:xfrm>
                          <a:off x="870585" y="6140450"/>
                          <a:ext cx="4906645" cy="1708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solve </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::int_search([y[r] | r in circuitOrder], input_order, indomain_min,</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::int_search([x[r] | r in circuitOrder], input_order, indomain_min,</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::int_search([h], input_order, indomain_min, 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minimize h;</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10.85pt;height:134.55pt;width:386.35pt;z-index:251659264;mso-width-relative:page;mso-height-relative:page;" fillcolor="#FFFFFF [3201]" filled="t" stroked="t" coordsize="21600,21600" o:gfxdata="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pdI79YAAAAIAQAADwAAAAAAAAABACAAAAAiAAAAZHJzL2Rvd25yZXYueG1sUEsBAhQAFAAAAAgA&#10;h07iQKOkW5hgAgAAwwQAAA4AAAAAAAAAAQAgAAAAJQEAAGRycy9lMm9Eb2MueG1sUEsFBgAAAAAG&#10;AAYAWQEAAPcFAAAAAA==&#10;">
                <v:fill on="t" focussize="0,0"/>
                <v:stroke weight="0.5pt" color="#000000 [3204]" joinstyle="round"/>
                <v:imagedata o:title=""/>
                <o:lock v:ext="edit" aspectratio="f"/>
                <v:textbox>
                  <w:txbxContent>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solve </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::int_search([y[r] | r in circuitOrder], input_order, indomain_min,</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::int_search([x[r] | r in circuitOrder], input_order, indomain_min,</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 xml:space="preserve"> ::int_search([h], input_order, indomain_min, complete)</w:t>
                      </w:r>
                    </w:p>
                    <w:p>
                      <w:pPr>
                        <w:pStyle w:val="7"/>
                        <w:keepNext w:val="0"/>
                        <w:keepLines w:val="0"/>
                        <w:widowControl/>
                        <w:suppressLineNumbers w:val="0"/>
                        <w:spacing w:before="0" w:beforeAutospacing="0" w:after="0" w:afterAutospacing="0"/>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default" w:ascii="Times New Roman" w:hAnsi="Times New Roman" w:eastAsia="CMBX12" w:cs="Times New Roman"/>
                          <w:b w:val="0"/>
                          <w:bCs w:val="0"/>
                          <w:color w:val="000000"/>
                          <w:kern w:val="0"/>
                          <w:sz w:val="24"/>
                          <w:szCs w:val="24"/>
                          <w:lang w:val="en-US" w:eastAsia="zh-CN" w:bidi="ar"/>
                        </w:rPr>
                        <w:t>minimize h;</w:t>
                      </w:r>
                    </w:p>
                    <w:p/>
                  </w:txbxContent>
                </v:textbox>
              </v:shape>
            </w:pict>
          </mc:Fallback>
        </mc:AlternateConten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outlineLvl w:val="0"/>
        <w:rPr>
          <w:rFonts w:hint="default" w:ascii="Times New Roman" w:hAnsi="Times New Roman" w:eastAsia="CMBX12" w:cs="Times New Roman"/>
          <w:b/>
          <w:bCs/>
          <w:color w:val="000000"/>
          <w:kern w:val="0"/>
          <w:sz w:val="28"/>
          <w:szCs w:val="28"/>
          <w:lang w:val="en-US" w:eastAsia="zh-CN" w:bidi="ar"/>
        </w:rPr>
      </w:pPr>
      <w:bookmarkStart w:id="19" w:name="_Toc23729"/>
      <w:r>
        <w:rPr>
          <w:rFonts w:hint="eastAsia" w:ascii="Times New Roman" w:hAnsi="Times New Roman" w:eastAsia="CMBX12" w:cs="Times New Roman"/>
          <w:b/>
          <w:bCs/>
          <w:color w:val="000000"/>
          <w:kern w:val="0"/>
          <w:sz w:val="28"/>
          <w:szCs w:val="28"/>
          <w:lang w:val="en-US" w:eastAsia="zh-CN" w:bidi="ar"/>
        </w:rPr>
        <w:t>6 Result</w:t>
      </w:r>
      <w:bookmarkEnd w:id="19"/>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default" w:ascii="Times New Roman" w:hAnsi="Times New Roman" w:eastAsia="CMBX12" w:cs="Times New Roman"/>
          <w:b/>
          <w:bCs/>
          <w:color w:val="000000"/>
          <w:kern w:val="0"/>
          <w:sz w:val="24"/>
          <w:szCs w:val="24"/>
          <w:lang w:val="en-US" w:eastAsia="zh-CN" w:bidi="ar"/>
        </w:rPr>
      </w:pPr>
      <w:bookmarkStart w:id="20" w:name="_Toc5763"/>
      <w:r>
        <w:rPr>
          <w:rFonts w:hint="eastAsia" w:ascii="Times New Roman" w:hAnsi="Times New Roman" w:eastAsia="CMBX12" w:cs="Times New Roman"/>
          <w:b/>
          <w:bCs/>
          <w:color w:val="000000"/>
          <w:kern w:val="0"/>
          <w:sz w:val="24"/>
          <w:szCs w:val="24"/>
          <w:lang w:val="en-US" w:eastAsia="zh-CN" w:bidi="ar"/>
        </w:rPr>
        <w:t>6.1 Normal model</w:t>
      </w:r>
      <w:bookmarkEnd w:id="20"/>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 xml:space="preserve">As the chart shown below,there are difference between input order,first_fail and </w:t>
      </w:r>
      <w:r>
        <w:rPr>
          <w:rFonts w:hint="default" w:ascii="Times New Roman" w:hAnsi="Times New Roman" w:eastAsia="CMBX12" w:cs="Times New Roman"/>
          <w:b w:val="0"/>
          <w:bCs w:val="0"/>
          <w:color w:val="000000"/>
          <w:kern w:val="0"/>
          <w:sz w:val="24"/>
          <w:szCs w:val="24"/>
          <w:lang w:val="en-US" w:eastAsia="zh-CN" w:bidi="ar"/>
        </w:rPr>
        <w:t>dom_w_deg</w:t>
      </w:r>
      <w:r>
        <w:rPr>
          <w:rFonts w:hint="eastAsia" w:ascii="Times New Roman" w:hAnsi="Times New Roman" w:eastAsia="CMBX12" w:cs="Times New Roman"/>
          <w:b w:val="0"/>
          <w:bCs w:val="0"/>
          <w:color w:val="000000"/>
          <w:kern w:val="0"/>
          <w:sz w:val="24"/>
          <w:szCs w:val="24"/>
          <w:lang w:val="en-US" w:eastAsia="zh-CN" w:bidi="ar"/>
        </w:rPr>
        <w:t>.And the input_order performs better than the other two.</w:t>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r>
        <w:rPr>
          <w:rFonts w:hint="default" w:ascii="Times New Roman" w:hAnsi="Times New Roman" w:eastAsia="CMBX12" w:cs="Times New Roman"/>
          <w:b/>
          <w:bCs/>
          <w:color w:val="000000"/>
          <w:kern w:val="0"/>
          <w:sz w:val="24"/>
          <w:szCs w:val="24"/>
          <w:lang w:val="en-US" w:eastAsia="zh-CN" w:bidi="ar"/>
        </w:rPr>
        <w:drawing>
          <wp:inline distT="0" distB="0" distL="114300" distR="114300">
            <wp:extent cx="5080000" cy="3810000"/>
            <wp:effectExtent l="4445" t="4445" r="8255" b="825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default" w:ascii="Times New Roman" w:hAnsi="Times New Roman" w:eastAsia="CMBX12" w:cs="Times New Roman"/>
          <w:b/>
          <w:bCs/>
          <w:color w:val="000000"/>
          <w:kern w:val="0"/>
          <w:sz w:val="24"/>
          <w:szCs w:val="24"/>
          <w:lang w:val="en-US" w:eastAsia="zh-CN" w:bidi="ar"/>
        </w:rPr>
      </w:pPr>
      <w:bookmarkStart w:id="21" w:name="_Toc20302"/>
      <w:r>
        <w:rPr>
          <w:rFonts w:hint="eastAsia" w:ascii="Times New Roman" w:hAnsi="Times New Roman" w:eastAsia="CMBX12" w:cs="Times New Roman"/>
          <w:b/>
          <w:bCs/>
          <w:color w:val="000000"/>
          <w:kern w:val="0"/>
          <w:sz w:val="24"/>
          <w:szCs w:val="24"/>
          <w:lang w:val="en-US" w:eastAsia="zh-CN" w:bidi="ar"/>
        </w:rPr>
        <w:t>6.2 Rotation model</w:t>
      </w:r>
      <w:bookmarkEnd w:id="21"/>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As shown in the figure below,it is the result of the rotation model with input_order,indomain_min and without restart.Even though some instances takes less than 300 second to find the solution,it is not the best solution.This model is more complex than the normal one.</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drawing>
          <wp:inline distT="0" distB="0" distL="114300" distR="114300">
            <wp:extent cx="3016250" cy="6510655"/>
            <wp:effectExtent l="0" t="0" r="635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3016250" cy="6510655"/>
                    </a:xfrm>
                    <a:prstGeom prst="rect">
                      <a:avLst/>
                    </a:prstGeom>
                    <a:noFill/>
                    <a:ln>
                      <a:noFill/>
                    </a:ln>
                  </pic:spPr>
                </pic:pic>
              </a:graphicData>
            </a:graphic>
          </wp:inline>
        </w:drawing>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Times New Roman" w:hAnsi="Times New Roman" w:eastAsia="CMBX12" w:cs="Times New Roman"/>
          <w:b/>
          <w:bCs/>
          <w:color w:val="000000"/>
          <w:kern w:val="0"/>
          <w:sz w:val="24"/>
          <w:szCs w:val="24"/>
          <w:lang w:val="en-US" w:eastAsia="zh-CN" w:bidi="ar"/>
        </w:rPr>
      </w:pPr>
      <w:bookmarkStart w:id="22" w:name="_Toc13852"/>
      <w:r>
        <w:rPr>
          <w:rFonts w:hint="eastAsia" w:ascii="Times New Roman" w:hAnsi="Times New Roman" w:eastAsia="CMBX12" w:cs="Times New Roman"/>
          <w:b/>
          <w:bCs/>
          <w:color w:val="000000"/>
          <w:kern w:val="0"/>
          <w:sz w:val="24"/>
          <w:szCs w:val="24"/>
          <w:lang w:val="en-US" w:eastAsia="zh-CN" w:bidi="ar"/>
        </w:rPr>
        <w:t>6.3 Comparison between normal model and rotation model</w:t>
      </w:r>
      <w:bookmarkEnd w:id="22"/>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t>For comparison,the normal and rotation model both use search strategy input_order and domain_min with no restart.It looks that the normal model works better than the rotation model.</w:t>
      </w: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r>
        <w:rPr>
          <w:rFonts w:hint="eastAsia" w:ascii="Times New Roman" w:hAnsi="Times New Roman" w:eastAsia="CMBX12" w:cs="Times New Roman"/>
          <w:b w:val="0"/>
          <w:bCs w:val="0"/>
          <w:color w:val="000000"/>
          <w:kern w:val="0"/>
          <w:sz w:val="24"/>
          <w:szCs w:val="24"/>
          <w:lang w:val="en-US" w:eastAsia="zh-CN" w:bidi="ar"/>
        </w:rPr>
        <w:drawing>
          <wp:inline distT="0" distB="0" distL="114300" distR="114300">
            <wp:extent cx="5080000" cy="3810000"/>
            <wp:effectExtent l="4445" t="4445" r="8255" b="82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eastAsia" w:ascii="Times New Roman" w:hAnsi="Times New Roman" w:eastAsia="CMBX12" w:cs="Times New Roman"/>
          <w:b w:val="0"/>
          <w:bCs w:val="0"/>
          <w:color w:val="000000"/>
          <w:kern w:val="0"/>
          <w:sz w:val="24"/>
          <w:szCs w:val="24"/>
          <w:lang w:val="en-US" w:eastAsia="zh-CN" w:bidi="ar"/>
        </w:rPr>
      </w:pPr>
    </w:p>
    <w:p>
      <w:pPr>
        <w:pStyle w:val="7"/>
        <w:keepNext w:val="0"/>
        <w:keepLines w:val="0"/>
        <w:widowControl/>
        <w:suppressLineNumbers w:val="0"/>
        <w:spacing w:before="0" w:beforeAutospacing="0" w:after="0" w:afterAutospacing="0" w:line="240" w:lineRule="auto"/>
        <w:ind w:left="0" w:right="0" w:firstLine="0"/>
        <w:rPr>
          <w:rFonts w:hint="default" w:ascii="Times New Roman" w:hAnsi="Times New Roman" w:eastAsia="CMBX12" w:cs="Times New Roman"/>
          <w:b/>
          <w:bCs/>
          <w:color w:val="000000"/>
          <w:kern w:val="0"/>
          <w:sz w:val="24"/>
          <w:szCs w:val="24"/>
          <w:lang w:val="en-US" w:eastAsia="zh-CN" w:bidi="ar"/>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旗黑-55简">
    <w:altName w:val="黑体"/>
    <w:panose1 w:val="00020600040101010101"/>
    <w:charset w:val="8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AC8D6"/>
    <w:multiLevelType w:val="singleLevel"/>
    <w:tmpl w:val="2F9AC8D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B4A49"/>
    <w:rsid w:val="02B35E14"/>
    <w:rsid w:val="0A2C5A29"/>
    <w:rsid w:val="0EB7165C"/>
    <w:rsid w:val="12F40845"/>
    <w:rsid w:val="1654266B"/>
    <w:rsid w:val="180E124A"/>
    <w:rsid w:val="189F3238"/>
    <w:rsid w:val="20AB2306"/>
    <w:rsid w:val="23F73E3A"/>
    <w:rsid w:val="259A0276"/>
    <w:rsid w:val="290F6532"/>
    <w:rsid w:val="296F2ACE"/>
    <w:rsid w:val="2F140E63"/>
    <w:rsid w:val="341113B0"/>
    <w:rsid w:val="343A0A10"/>
    <w:rsid w:val="3DAC3EF8"/>
    <w:rsid w:val="3EC040FF"/>
    <w:rsid w:val="42155F1D"/>
    <w:rsid w:val="475573AE"/>
    <w:rsid w:val="476B0980"/>
    <w:rsid w:val="49BB4A49"/>
    <w:rsid w:val="4DA370C6"/>
    <w:rsid w:val="4DEF3AEF"/>
    <w:rsid w:val="529351EC"/>
    <w:rsid w:val="536C61AC"/>
    <w:rsid w:val="55F266CF"/>
    <w:rsid w:val="57F66F5D"/>
    <w:rsid w:val="6EDC0614"/>
    <w:rsid w:val="6FEB331F"/>
    <w:rsid w:val="773A5AF5"/>
    <w:rsid w:val="7C45342F"/>
    <w:rsid w:val="7D9B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2.xml"/><Relationship Id="rId7" Type="http://schemas.openxmlformats.org/officeDocument/2006/relationships/image" Target="media/image2.png"/><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Comparsion between 3 seach strategies</a:t>
            </a:r>
            <a:endParaRPr lang="en-US" altLang="zh-CN"/>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normal model with inputOrder,domian_min,without restart</c:v>
                </c:pt>
              </c:strCache>
            </c:strRef>
          </c:tx>
          <c:spPr>
            <a:solidFill>
              <a:schemeClr val="accent2"/>
            </a:solidFill>
            <a:ln>
              <a:noFill/>
            </a:ln>
            <a:effectLst/>
          </c:spPr>
          <c:invertIfNegative val="0"/>
          <c:dLbls>
            <c:delete val="1"/>
          </c:dLbls>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Sheet1!$B$2:$B$41</c:f>
              <c:numCache>
                <c:formatCode>General</c:formatCode>
                <c:ptCount val="40"/>
                <c:pt idx="0">
                  <c:v>0.23</c:v>
                </c:pt>
                <c:pt idx="1">
                  <c:v>0.22</c:v>
                </c:pt>
                <c:pt idx="2">
                  <c:v>0.32</c:v>
                </c:pt>
                <c:pt idx="3">
                  <c:v>0.24</c:v>
                </c:pt>
                <c:pt idx="4">
                  <c:v>0.27</c:v>
                </c:pt>
                <c:pt idx="5">
                  <c:v>0.3</c:v>
                </c:pt>
                <c:pt idx="6">
                  <c:v>0.25</c:v>
                </c:pt>
                <c:pt idx="7">
                  <c:v>0.23</c:v>
                </c:pt>
                <c:pt idx="8">
                  <c:v>0.25</c:v>
                </c:pt>
                <c:pt idx="9">
                  <c:v>0.29</c:v>
                </c:pt>
                <c:pt idx="10">
                  <c:v>34.52</c:v>
                </c:pt>
                <c:pt idx="11">
                  <c:v>0.25</c:v>
                </c:pt>
                <c:pt idx="12">
                  <c:v>0.26</c:v>
                </c:pt>
                <c:pt idx="13">
                  <c:v>0.26</c:v>
                </c:pt>
                <c:pt idx="14">
                  <c:v>0.27</c:v>
                </c:pt>
                <c:pt idx="15">
                  <c:v>2.69</c:v>
                </c:pt>
                <c:pt idx="16">
                  <c:v>0.43</c:v>
                </c:pt>
                <c:pt idx="17">
                  <c:v>0.27</c:v>
                </c:pt>
                <c:pt idx="18">
                  <c:v>142.03</c:v>
                </c:pt>
                <c:pt idx="19">
                  <c:v>3.36</c:v>
                </c:pt>
                <c:pt idx="20">
                  <c:v>40.92</c:v>
                </c:pt>
                <c:pt idx="21">
                  <c:v>10.99</c:v>
                </c:pt>
                <c:pt idx="22">
                  <c:v>9.11</c:v>
                </c:pt>
                <c:pt idx="23">
                  <c:v>0.76</c:v>
                </c:pt>
                <c:pt idx="24">
                  <c:v>1.57</c:v>
                </c:pt>
                <c:pt idx="25">
                  <c:v>56.7</c:v>
                </c:pt>
                <c:pt idx="26">
                  <c:v>8.82</c:v>
                </c:pt>
                <c:pt idx="27">
                  <c:v>27.05</c:v>
                </c:pt>
                <c:pt idx="28">
                  <c:v>300.03</c:v>
                </c:pt>
                <c:pt idx="29">
                  <c:v>300.02</c:v>
                </c:pt>
                <c:pt idx="30">
                  <c:v>250.09</c:v>
                </c:pt>
                <c:pt idx="31">
                  <c:v>27.35</c:v>
                </c:pt>
                <c:pt idx="32">
                  <c:v>300.02</c:v>
                </c:pt>
                <c:pt idx="33">
                  <c:v>300.02</c:v>
                </c:pt>
                <c:pt idx="34">
                  <c:v>300.02</c:v>
                </c:pt>
                <c:pt idx="35">
                  <c:v>0.3</c:v>
                </c:pt>
                <c:pt idx="36">
                  <c:v>300.03</c:v>
                </c:pt>
                <c:pt idx="37">
                  <c:v>300.02</c:v>
                </c:pt>
                <c:pt idx="38">
                  <c:v>300.03</c:v>
                </c:pt>
                <c:pt idx="39">
                  <c:v>300.11</c:v>
                </c:pt>
              </c:numCache>
            </c:numRef>
          </c:val>
        </c:ser>
        <c:ser>
          <c:idx val="1"/>
          <c:order val="1"/>
          <c:tx>
            <c:strRef>
              <c:f>Sheet1!$C$1</c:f>
              <c:strCache>
                <c:ptCount val="1"/>
                <c:pt idx="0">
                  <c:v>normal model with dom_w_deg,domain_min,without restart</c:v>
                </c:pt>
              </c:strCache>
            </c:strRef>
          </c:tx>
          <c:spPr>
            <a:solidFill>
              <a:schemeClr val="accent4"/>
            </a:solidFill>
            <a:ln>
              <a:noFill/>
            </a:ln>
            <a:effectLst/>
          </c:spPr>
          <c:invertIfNegative val="0"/>
          <c:dLbls>
            <c:delete val="1"/>
          </c:dLbls>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Sheet1!$C$2:$C$41</c:f>
              <c:numCache>
                <c:formatCode>General</c:formatCode>
                <c:ptCount val="40"/>
                <c:pt idx="0">
                  <c:v>0.23</c:v>
                </c:pt>
                <c:pt idx="1">
                  <c:v>0.24</c:v>
                </c:pt>
                <c:pt idx="2">
                  <c:v>0.24</c:v>
                </c:pt>
                <c:pt idx="3">
                  <c:v>0.23</c:v>
                </c:pt>
                <c:pt idx="4">
                  <c:v>0.25</c:v>
                </c:pt>
                <c:pt idx="5">
                  <c:v>0.25</c:v>
                </c:pt>
                <c:pt idx="6">
                  <c:v>0.24</c:v>
                </c:pt>
                <c:pt idx="7">
                  <c:v>0.26</c:v>
                </c:pt>
                <c:pt idx="8">
                  <c:v>0.25</c:v>
                </c:pt>
                <c:pt idx="9">
                  <c:v>0.25</c:v>
                </c:pt>
                <c:pt idx="10">
                  <c:v>0.25</c:v>
                </c:pt>
                <c:pt idx="11">
                  <c:v>0.28</c:v>
                </c:pt>
                <c:pt idx="12">
                  <c:v>0.24</c:v>
                </c:pt>
                <c:pt idx="13">
                  <c:v>0.28</c:v>
                </c:pt>
                <c:pt idx="14">
                  <c:v>0.23</c:v>
                </c:pt>
                <c:pt idx="15">
                  <c:v>300.03</c:v>
                </c:pt>
                <c:pt idx="16">
                  <c:v>0.28</c:v>
                </c:pt>
                <c:pt idx="17">
                  <c:v>0.28</c:v>
                </c:pt>
                <c:pt idx="18">
                  <c:v>11.34</c:v>
                </c:pt>
                <c:pt idx="19">
                  <c:v>0.75</c:v>
                </c:pt>
                <c:pt idx="20">
                  <c:v>0.33</c:v>
                </c:pt>
                <c:pt idx="21">
                  <c:v>300.02</c:v>
                </c:pt>
                <c:pt idx="22">
                  <c:v>0.24</c:v>
                </c:pt>
                <c:pt idx="23">
                  <c:v>0.24</c:v>
                </c:pt>
                <c:pt idx="24">
                  <c:v>29.01</c:v>
                </c:pt>
                <c:pt idx="25">
                  <c:v>17.09</c:v>
                </c:pt>
                <c:pt idx="26">
                  <c:v>0.36</c:v>
                </c:pt>
                <c:pt idx="27">
                  <c:v>0.26</c:v>
                </c:pt>
                <c:pt idx="28">
                  <c:v>0.26</c:v>
                </c:pt>
                <c:pt idx="29">
                  <c:v>300.02</c:v>
                </c:pt>
                <c:pt idx="30">
                  <c:v>8.94</c:v>
                </c:pt>
                <c:pt idx="31">
                  <c:v>300.04</c:v>
                </c:pt>
                <c:pt idx="32">
                  <c:v>0.24</c:v>
                </c:pt>
                <c:pt idx="33">
                  <c:v>300.02</c:v>
                </c:pt>
                <c:pt idx="34">
                  <c:v>300.03</c:v>
                </c:pt>
                <c:pt idx="35">
                  <c:v>300.03</c:v>
                </c:pt>
                <c:pt idx="36">
                  <c:v>300.02</c:v>
                </c:pt>
                <c:pt idx="37">
                  <c:v>300.02</c:v>
                </c:pt>
                <c:pt idx="38">
                  <c:v>28.58</c:v>
                </c:pt>
                <c:pt idx="39">
                  <c:v>300.04</c:v>
                </c:pt>
              </c:numCache>
            </c:numRef>
          </c:val>
        </c:ser>
        <c:ser>
          <c:idx val="2"/>
          <c:order val="2"/>
          <c:tx>
            <c:strRef>
              <c:f>Sheet1!$D$1</c:f>
              <c:strCache>
                <c:ptCount val="1"/>
                <c:pt idx="0">
                  <c:v>normal model with firstfail,domain_min,without restart</c:v>
                </c:pt>
              </c:strCache>
            </c:strRef>
          </c:tx>
          <c:spPr>
            <a:solidFill>
              <a:schemeClr val="accent6"/>
            </a:solidFill>
            <a:ln>
              <a:noFill/>
            </a:ln>
            <a:effectLst/>
          </c:spPr>
          <c:invertIfNegative val="0"/>
          <c:dLbls>
            <c:delete val="1"/>
          </c:dLbls>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Sheet1!$D$2:$D$41</c:f>
              <c:numCache>
                <c:formatCode>General</c:formatCode>
                <c:ptCount val="40"/>
                <c:pt idx="0">
                  <c:v>0.24</c:v>
                </c:pt>
                <c:pt idx="1">
                  <c:v>0.23</c:v>
                </c:pt>
                <c:pt idx="2">
                  <c:v>0.24</c:v>
                </c:pt>
                <c:pt idx="3">
                  <c:v>0.25</c:v>
                </c:pt>
                <c:pt idx="4">
                  <c:v>0.25</c:v>
                </c:pt>
                <c:pt idx="5">
                  <c:v>0.26</c:v>
                </c:pt>
                <c:pt idx="6">
                  <c:v>0.25</c:v>
                </c:pt>
                <c:pt idx="7">
                  <c:v>0.29</c:v>
                </c:pt>
                <c:pt idx="8">
                  <c:v>0.23</c:v>
                </c:pt>
                <c:pt idx="9">
                  <c:v>0.23</c:v>
                </c:pt>
                <c:pt idx="10">
                  <c:v>0.52</c:v>
                </c:pt>
                <c:pt idx="11">
                  <c:v>0.24</c:v>
                </c:pt>
                <c:pt idx="12">
                  <c:v>0.27</c:v>
                </c:pt>
                <c:pt idx="13">
                  <c:v>0.24</c:v>
                </c:pt>
                <c:pt idx="14">
                  <c:v>0.4</c:v>
                </c:pt>
                <c:pt idx="15">
                  <c:v>300.02</c:v>
                </c:pt>
                <c:pt idx="16">
                  <c:v>0.25</c:v>
                </c:pt>
                <c:pt idx="17">
                  <c:v>3.96</c:v>
                </c:pt>
                <c:pt idx="18">
                  <c:v>0.33</c:v>
                </c:pt>
                <c:pt idx="19">
                  <c:v>6.96</c:v>
                </c:pt>
                <c:pt idx="20">
                  <c:v>0.33</c:v>
                </c:pt>
                <c:pt idx="21">
                  <c:v>76.73</c:v>
                </c:pt>
                <c:pt idx="22">
                  <c:v>0.24</c:v>
                </c:pt>
                <c:pt idx="23">
                  <c:v>0.25</c:v>
                </c:pt>
                <c:pt idx="24">
                  <c:v>300.04</c:v>
                </c:pt>
                <c:pt idx="25">
                  <c:v>16.77</c:v>
                </c:pt>
                <c:pt idx="26">
                  <c:v>0.36</c:v>
                </c:pt>
                <c:pt idx="27">
                  <c:v>0.25</c:v>
                </c:pt>
                <c:pt idx="28">
                  <c:v>0.25</c:v>
                </c:pt>
                <c:pt idx="29">
                  <c:v>300.03</c:v>
                </c:pt>
                <c:pt idx="30">
                  <c:v>8.63</c:v>
                </c:pt>
                <c:pt idx="31">
                  <c:v>300.03</c:v>
                </c:pt>
                <c:pt idx="32">
                  <c:v>0.25</c:v>
                </c:pt>
                <c:pt idx="33">
                  <c:v>300.02</c:v>
                </c:pt>
                <c:pt idx="34">
                  <c:v>300.03</c:v>
                </c:pt>
                <c:pt idx="35">
                  <c:v>300.03</c:v>
                </c:pt>
                <c:pt idx="36">
                  <c:v>300.02</c:v>
                </c:pt>
                <c:pt idx="37">
                  <c:v>300.03</c:v>
                </c:pt>
                <c:pt idx="38">
                  <c:v>28.18</c:v>
                </c:pt>
                <c:pt idx="39">
                  <c:v>300.06</c:v>
                </c:pt>
              </c:numCache>
            </c:numRef>
          </c:val>
        </c:ser>
        <c:dLbls>
          <c:showLegendKey val="0"/>
          <c:showVal val="0"/>
          <c:showCatName val="0"/>
          <c:showSerName val="0"/>
          <c:showPercent val="0"/>
          <c:showBubbleSize val="0"/>
        </c:dLbls>
        <c:gapWidth val="219"/>
        <c:overlap val="-27"/>
        <c:axId val="213907615"/>
        <c:axId val="578475092"/>
      </c:barChart>
      <c:catAx>
        <c:axId val="213907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8475092"/>
        <c:crosses val="autoZero"/>
        <c:auto val="1"/>
        <c:lblAlgn val="ctr"/>
        <c:lblOffset val="100"/>
        <c:noMultiLvlLbl val="0"/>
      </c:catAx>
      <c:valAx>
        <c:axId val="5784750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9076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
        <c:rich>
          <a:bodyPr/>
          <a:lstStyle/>
          <a:p>
            <a:pPr>
              <a:defRPr/>
            </a:pPr>
          </a:p>
        </c:rich>
      </c:tx>
    </c:title>
    <c:autoTitleDeleted val="0"/>
    <c:plotArea>
      <c:layout/>
      <c:barChart>
        <c:barDir val="col"/>
        <c:grouping val="clustered"/>
        <c:varyColors val="0"/>
        <c:ser>
          <c:idx val="0"/>
          <c:order val="0"/>
          <c:tx>
            <c:strRef>
              <c:f>Sheet1!$B$1</c:f>
              <c:strCache>
                <c:ptCount val="1"/>
                <c:pt idx="0">
                  <c:v>normal</c:v>
                </c:pt>
              </c:strCache>
            </c:strRef>
          </c:tx>
          <c:spPr>
            <a:solidFill>
              <a:schemeClr val="accent1"/>
            </a:solidFill>
            <a:ln>
              <a:noFill/>
            </a:ln>
            <a:effectLst/>
          </c:spPr>
          <c:invertIfNegative val="0"/>
          <c:dLbls>
            <c:delete val="1"/>
          </c:dLbls>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Sheet1!$B$2:$B$41</c:f>
              <c:numCache>
                <c:formatCode>General</c:formatCode>
                <c:ptCount val="40"/>
                <c:pt idx="0">
                  <c:v>0.23</c:v>
                </c:pt>
                <c:pt idx="1">
                  <c:v>0.22</c:v>
                </c:pt>
                <c:pt idx="2">
                  <c:v>0.32</c:v>
                </c:pt>
                <c:pt idx="3">
                  <c:v>0.24</c:v>
                </c:pt>
                <c:pt idx="4">
                  <c:v>0.27</c:v>
                </c:pt>
                <c:pt idx="5">
                  <c:v>0.3</c:v>
                </c:pt>
                <c:pt idx="6">
                  <c:v>0.25</c:v>
                </c:pt>
                <c:pt idx="7">
                  <c:v>0.23</c:v>
                </c:pt>
                <c:pt idx="8">
                  <c:v>0.25</c:v>
                </c:pt>
                <c:pt idx="9">
                  <c:v>0.29</c:v>
                </c:pt>
                <c:pt idx="10">
                  <c:v>34.52</c:v>
                </c:pt>
                <c:pt idx="11">
                  <c:v>0.25</c:v>
                </c:pt>
                <c:pt idx="12">
                  <c:v>0.26</c:v>
                </c:pt>
                <c:pt idx="13">
                  <c:v>0.26</c:v>
                </c:pt>
                <c:pt idx="14">
                  <c:v>0.27</c:v>
                </c:pt>
                <c:pt idx="15">
                  <c:v>2.69</c:v>
                </c:pt>
                <c:pt idx="16">
                  <c:v>0.43</c:v>
                </c:pt>
                <c:pt idx="17">
                  <c:v>0.27</c:v>
                </c:pt>
                <c:pt idx="18">
                  <c:v>142.03</c:v>
                </c:pt>
                <c:pt idx="19">
                  <c:v>3.36</c:v>
                </c:pt>
                <c:pt idx="20">
                  <c:v>40.92</c:v>
                </c:pt>
                <c:pt idx="21">
                  <c:v>10.99</c:v>
                </c:pt>
                <c:pt idx="22">
                  <c:v>9.11</c:v>
                </c:pt>
                <c:pt idx="23">
                  <c:v>0.76</c:v>
                </c:pt>
                <c:pt idx="24">
                  <c:v>1.57</c:v>
                </c:pt>
                <c:pt idx="25">
                  <c:v>56.7</c:v>
                </c:pt>
                <c:pt idx="26">
                  <c:v>8.82</c:v>
                </c:pt>
                <c:pt idx="27">
                  <c:v>27.05</c:v>
                </c:pt>
                <c:pt idx="28">
                  <c:v>300.03</c:v>
                </c:pt>
                <c:pt idx="29">
                  <c:v>300.02</c:v>
                </c:pt>
                <c:pt idx="30">
                  <c:v>250.09</c:v>
                </c:pt>
                <c:pt idx="31">
                  <c:v>27.35</c:v>
                </c:pt>
                <c:pt idx="32">
                  <c:v>300.02</c:v>
                </c:pt>
                <c:pt idx="33">
                  <c:v>300.02</c:v>
                </c:pt>
                <c:pt idx="34">
                  <c:v>300.02</c:v>
                </c:pt>
                <c:pt idx="35">
                  <c:v>0.3</c:v>
                </c:pt>
                <c:pt idx="36">
                  <c:v>300.03</c:v>
                </c:pt>
                <c:pt idx="37">
                  <c:v>300.02</c:v>
                </c:pt>
                <c:pt idx="38">
                  <c:v>300.03</c:v>
                </c:pt>
                <c:pt idx="39">
                  <c:v>300.11</c:v>
                </c:pt>
              </c:numCache>
            </c:numRef>
          </c:val>
        </c:ser>
        <c:ser>
          <c:idx val="1"/>
          <c:order val="1"/>
          <c:tx>
            <c:strRef>
              <c:f>Sheet1!$C$1</c:f>
              <c:strCache>
                <c:ptCount val="1"/>
                <c:pt idx="0">
                  <c:v>rotation</c:v>
                </c:pt>
              </c:strCache>
            </c:strRef>
          </c:tx>
          <c:spPr>
            <a:solidFill>
              <a:schemeClr val="accent2"/>
            </a:solidFill>
            <a:ln>
              <a:noFill/>
            </a:ln>
            <a:effectLst/>
          </c:spPr>
          <c:invertIfNegative val="0"/>
          <c:dLbls>
            <c:delete val="1"/>
          </c:dLbls>
          <c:cat>
            <c:numRef>
              <c:f>Sheet1!$A$2:$A$41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Sheet1!$C$2:$C$41</c:f>
              <c:numCache>
                <c:formatCode>General</c:formatCode>
                <c:ptCount val="40"/>
                <c:pt idx="0">
                  <c:v>0.3</c:v>
                </c:pt>
                <c:pt idx="1">
                  <c:v>0.44</c:v>
                </c:pt>
                <c:pt idx="2">
                  <c:v>0.46</c:v>
                </c:pt>
                <c:pt idx="3">
                  <c:v>0.39</c:v>
                </c:pt>
                <c:pt idx="4">
                  <c:v>0.67</c:v>
                </c:pt>
                <c:pt idx="5">
                  <c:v>0.43</c:v>
                </c:pt>
                <c:pt idx="6">
                  <c:v>7.95</c:v>
                </c:pt>
                <c:pt idx="7">
                  <c:v>1.02</c:v>
                </c:pt>
                <c:pt idx="8">
                  <c:v>1.95</c:v>
                </c:pt>
                <c:pt idx="9">
                  <c:v>1.02</c:v>
                </c:pt>
                <c:pt idx="10">
                  <c:v>0.34</c:v>
                </c:pt>
                <c:pt idx="11">
                  <c:v>5.73</c:v>
                </c:pt>
                <c:pt idx="12">
                  <c:v>0.29</c:v>
                </c:pt>
                <c:pt idx="13">
                  <c:v>2.81</c:v>
                </c:pt>
                <c:pt idx="14">
                  <c:v>0.54</c:v>
                </c:pt>
                <c:pt idx="15">
                  <c:v>1.04</c:v>
                </c:pt>
                <c:pt idx="16">
                  <c:v>0.51</c:v>
                </c:pt>
                <c:pt idx="17">
                  <c:v>300.04</c:v>
                </c:pt>
                <c:pt idx="18">
                  <c:v>0.3</c:v>
                </c:pt>
                <c:pt idx="19">
                  <c:v>0.34</c:v>
                </c:pt>
                <c:pt idx="20">
                  <c:v>0.43</c:v>
                </c:pt>
                <c:pt idx="21">
                  <c:v>2.55</c:v>
                </c:pt>
                <c:pt idx="22">
                  <c:v>0.66</c:v>
                </c:pt>
                <c:pt idx="23">
                  <c:v>300.04</c:v>
                </c:pt>
                <c:pt idx="24">
                  <c:v>0.74</c:v>
                </c:pt>
                <c:pt idx="25">
                  <c:v>300.08</c:v>
                </c:pt>
                <c:pt idx="26">
                  <c:v>0.31</c:v>
                </c:pt>
                <c:pt idx="27">
                  <c:v>0.38</c:v>
                </c:pt>
                <c:pt idx="28">
                  <c:v>0.37</c:v>
                </c:pt>
                <c:pt idx="29">
                  <c:v>277.67</c:v>
                </c:pt>
                <c:pt idx="30">
                  <c:v>300.04</c:v>
                </c:pt>
                <c:pt idx="31">
                  <c:v>300.04</c:v>
                </c:pt>
                <c:pt idx="32">
                  <c:v>23.14</c:v>
                </c:pt>
                <c:pt idx="33">
                  <c:v>76.24</c:v>
                </c:pt>
                <c:pt idx="34">
                  <c:v>0.27</c:v>
                </c:pt>
                <c:pt idx="35">
                  <c:v>0.29</c:v>
                </c:pt>
                <c:pt idx="36">
                  <c:v>300.04</c:v>
                </c:pt>
                <c:pt idx="37">
                  <c:v>300.05</c:v>
                </c:pt>
                <c:pt idx="38">
                  <c:v>300.04</c:v>
                </c:pt>
                <c:pt idx="39">
                  <c:v>300.09</c:v>
                </c:pt>
              </c:numCache>
            </c:numRef>
          </c:val>
        </c:ser>
        <c:dLbls>
          <c:showLegendKey val="0"/>
          <c:showVal val="0"/>
          <c:showCatName val="0"/>
          <c:showSerName val="0"/>
          <c:showPercent val="0"/>
          <c:showBubbleSize val="0"/>
        </c:dLbls>
        <c:gapWidth val="219"/>
        <c:overlap val="-27"/>
        <c:axId val="670138022"/>
        <c:axId val="535722170"/>
      </c:barChart>
      <c:catAx>
        <c:axId val="67013802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5722170"/>
        <c:crosses val="autoZero"/>
        <c:auto val="1"/>
        <c:lblAlgn val="ctr"/>
        <c:lblOffset val="100"/>
        <c:noMultiLvlLbl val="0"/>
      </c:catAx>
      <c:valAx>
        <c:axId val="53572217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013802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1078</Words>
  <Characters>5911</Characters>
  <Lines>0</Lines>
  <Paragraphs>0</Paragraphs>
  <TotalTime>1</TotalTime>
  <ScaleCrop>false</ScaleCrop>
  <LinksUpToDate>false</LinksUpToDate>
  <CharactersWithSpaces>6945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2022-03-24T13:53:00Z</dcterms:created>
  <dc:creator>Rosales</dc:creator>
  <cp:lastModifiedBy>Rosales</cp:lastModifiedBy>
  <dcterms:modified xsi:type="dcterms:W3CDTF">2022-04-04T21:46:33Z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ACB1405859AB4EA58B0AE0933EA2BD9D</vt:lpwstr>
  </property>
</Properties>
</file>