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5FA" w:rsidRDefault="009475FA" w:rsidP="009475FA">
      <w:pPr>
        <w:pStyle w:val="BodyText"/>
        <w:tabs>
          <w:tab w:val="left" w:pos="315"/>
        </w:tabs>
        <w:spacing w:line="360" w:lineRule="auto"/>
        <w:ind w:left="105" w:firstLine="420"/>
        <w:jc w:val="center"/>
        <w:rPr>
          <w:rFonts w:ascii="黑体" w:eastAsia="黑体"/>
          <w:sz w:val="36"/>
          <w:szCs w:val="36"/>
        </w:rPr>
      </w:pPr>
      <w:r w:rsidRPr="006D0C5C">
        <w:rPr>
          <w:rFonts w:ascii="黑体" w:eastAsia="黑体" w:hint="eastAsia"/>
          <w:sz w:val="36"/>
          <w:szCs w:val="36"/>
        </w:rPr>
        <w:t>中国海洋大学信息科学与工程学院</w:t>
      </w:r>
      <w:r>
        <w:rPr>
          <w:rFonts w:ascii="黑体" w:eastAsia="黑体" w:hint="eastAsia"/>
          <w:sz w:val="36"/>
          <w:szCs w:val="36"/>
        </w:rPr>
        <w:t>2014年博士</w:t>
      </w:r>
    </w:p>
    <w:p w:rsidR="009475FA" w:rsidRDefault="009475FA" w:rsidP="009475FA">
      <w:pPr>
        <w:pStyle w:val="BodyText"/>
        <w:tabs>
          <w:tab w:val="left" w:pos="315"/>
        </w:tabs>
        <w:spacing w:line="360" w:lineRule="auto"/>
        <w:ind w:left="105" w:firstLine="420"/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>学位论文答辩</w:t>
      </w:r>
      <w:r w:rsidR="009B2122">
        <w:rPr>
          <w:rFonts w:ascii="黑体" w:eastAsia="黑体" w:hint="eastAsia"/>
          <w:sz w:val="36"/>
          <w:szCs w:val="36"/>
        </w:rPr>
        <w:t>暨</w:t>
      </w:r>
      <w:r w:rsidR="009B2122">
        <w:rPr>
          <w:rFonts w:ascii="黑体" w:eastAsia="黑体"/>
          <w:sz w:val="36"/>
          <w:szCs w:val="36"/>
        </w:rPr>
        <w:t>开题</w:t>
      </w:r>
      <w:r>
        <w:rPr>
          <w:rFonts w:ascii="黑体" w:eastAsia="黑体" w:hint="eastAsia"/>
          <w:sz w:val="36"/>
          <w:szCs w:val="36"/>
        </w:rPr>
        <w:t>会议议程</w:t>
      </w:r>
    </w:p>
    <w:p w:rsidR="009475FA" w:rsidRPr="0066776B" w:rsidRDefault="009475FA" w:rsidP="00BF4C47">
      <w:pPr>
        <w:spacing w:beforeLines="50" w:before="156" w:afterLines="50" w:after="156" w:line="324" w:lineRule="auto"/>
        <w:ind w:leftChars="405" w:left="850"/>
        <w:jc w:val="left"/>
        <w:rPr>
          <w:rFonts w:eastAsia="黑体"/>
          <w:sz w:val="24"/>
          <w:szCs w:val="24"/>
        </w:rPr>
      </w:pPr>
      <w:r w:rsidRPr="009475FA">
        <w:rPr>
          <w:rFonts w:eastAsia="黑体" w:hint="eastAsia"/>
          <w:sz w:val="28"/>
          <w:szCs w:val="28"/>
        </w:rPr>
        <w:t>答辩时间：</w:t>
      </w:r>
      <w:r w:rsidRPr="009475FA">
        <w:rPr>
          <w:rFonts w:ascii="Times New Roman" w:eastAsia="宋体" w:hAnsi="Times New Roman"/>
          <w:sz w:val="24"/>
          <w:szCs w:val="24"/>
        </w:rPr>
        <w:t>2014</w:t>
      </w:r>
      <w:r w:rsidRPr="009475FA">
        <w:rPr>
          <w:rFonts w:ascii="Times New Roman" w:eastAsia="宋体" w:hAnsi="Times New Roman"/>
          <w:sz w:val="24"/>
          <w:szCs w:val="24"/>
        </w:rPr>
        <w:t>年</w:t>
      </w:r>
      <w:r w:rsidRPr="009475FA">
        <w:rPr>
          <w:rFonts w:ascii="Times New Roman" w:eastAsia="宋体" w:hAnsi="Times New Roman"/>
          <w:sz w:val="24"/>
          <w:szCs w:val="24"/>
        </w:rPr>
        <w:t>5</w:t>
      </w:r>
      <w:r w:rsidRPr="009475FA">
        <w:rPr>
          <w:rFonts w:ascii="Times New Roman" w:eastAsia="宋体" w:hAnsi="Times New Roman"/>
          <w:sz w:val="24"/>
          <w:szCs w:val="24"/>
        </w:rPr>
        <w:t>月</w:t>
      </w:r>
      <w:r w:rsidRPr="009475FA">
        <w:rPr>
          <w:rFonts w:ascii="Times New Roman" w:eastAsia="宋体" w:hAnsi="Times New Roman"/>
          <w:sz w:val="24"/>
          <w:szCs w:val="24"/>
        </w:rPr>
        <w:t>31</w:t>
      </w:r>
      <w:r w:rsidRPr="009475FA">
        <w:rPr>
          <w:rFonts w:ascii="Times New Roman" w:eastAsia="宋体" w:hAnsi="Times New Roman"/>
          <w:sz w:val="24"/>
          <w:szCs w:val="24"/>
        </w:rPr>
        <w:t>日（周</w:t>
      </w:r>
      <w:r w:rsidRPr="009475FA">
        <w:rPr>
          <w:rFonts w:ascii="Times New Roman" w:eastAsia="宋体" w:hAnsi="Times New Roman" w:hint="eastAsia"/>
          <w:sz w:val="24"/>
          <w:szCs w:val="24"/>
        </w:rPr>
        <w:t>六</w:t>
      </w:r>
      <w:r w:rsidRPr="009475FA">
        <w:rPr>
          <w:rFonts w:ascii="Times New Roman" w:eastAsia="宋体" w:hAnsi="Times New Roman"/>
          <w:sz w:val="24"/>
          <w:szCs w:val="24"/>
        </w:rPr>
        <w:t>）</w:t>
      </w:r>
    </w:p>
    <w:p w:rsidR="009475FA" w:rsidRPr="00B26FA9" w:rsidRDefault="009475FA" w:rsidP="00BF4C47">
      <w:pPr>
        <w:spacing w:beforeLines="50" w:before="156" w:afterLines="50" w:after="156" w:line="324" w:lineRule="auto"/>
        <w:ind w:leftChars="405" w:left="850"/>
        <w:jc w:val="left"/>
        <w:rPr>
          <w:sz w:val="24"/>
          <w:szCs w:val="24"/>
        </w:rPr>
      </w:pPr>
      <w:r w:rsidRPr="009475FA">
        <w:rPr>
          <w:rFonts w:eastAsia="黑体" w:hint="eastAsia"/>
          <w:sz w:val="28"/>
          <w:szCs w:val="28"/>
        </w:rPr>
        <w:t>答辩地点：</w:t>
      </w:r>
      <w:r w:rsidRPr="009475FA">
        <w:rPr>
          <w:rFonts w:ascii="Times New Roman" w:eastAsia="宋体" w:hAnsi="Times New Roman" w:hint="eastAsia"/>
          <w:sz w:val="24"/>
          <w:szCs w:val="24"/>
        </w:rPr>
        <w:t>信息学院北楼</w:t>
      </w:r>
      <w:r w:rsidRPr="009475FA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9475FA">
        <w:rPr>
          <w:rFonts w:ascii="Times New Roman" w:eastAsia="宋体" w:hAnsi="Times New Roman"/>
          <w:sz w:val="24"/>
          <w:szCs w:val="24"/>
        </w:rPr>
        <w:t>A</w:t>
      </w:r>
      <w:r w:rsidRPr="009475FA">
        <w:rPr>
          <w:rFonts w:ascii="Times New Roman" w:eastAsia="宋体" w:hAnsi="Times New Roman" w:hint="eastAsia"/>
          <w:sz w:val="24"/>
          <w:szCs w:val="24"/>
        </w:rPr>
        <w:t>423</w:t>
      </w:r>
    </w:p>
    <w:p w:rsidR="009475FA" w:rsidRPr="00437988" w:rsidRDefault="009475FA" w:rsidP="00BF4C47">
      <w:pPr>
        <w:spacing w:beforeLines="50" w:before="156" w:afterLines="50" w:after="156" w:line="324" w:lineRule="auto"/>
        <w:ind w:leftChars="405" w:left="850"/>
        <w:jc w:val="left"/>
        <w:rPr>
          <w:rFonts w:ascii="Times New Roman" w:eastAsia="宋体" w:hAnsi="Times New Roman"/>
          <w:sz w:val="24"/>
          <w:szCs w:val="24"/>
        </w:rPr>
      </w:pPr>
      <w:r w:rsidRPr="009475FA">
        <w:rPr>
          <w:rFonts w:eastAsia="黑体" w:hint="eastAsia"/>
          <w:sz w:val="28"/>
          <w:szCs w:val="28"/>
        </w:rPr>
        <w:t>答辩委员：</w:t>
      </w:r>
      <w:r w:rsidR="00737EE2" w:rsidRPr="009475FA">
        <w:rPr>
          <w:rFonts w:ascii="Times New Roman" w:eastAsia="宋体" w:hAnsi="Times New Roman"/>
          <w:sz w:val="24"/>
          <w:szCs w:val="24"/>
        </w:rPr>
        <w:t>潘振宽、</w:t>
      </w:r>
      <w:r w:rsidR="00737EE2">
        <w:rPr>
          <w:rFonts w:ascii="Times New Roman" w:eastAsia="宋体" w:hAnsi="Times New Roman" w:hint="eastAsia"/>
          <w:sz w:val="24"/>
          <w:szCs w:val="24"/>
        </w:rPr>
        <w:t>刘云</w:t>
      </w:r>
      <w:r w:rsidR="00737EE2">
        <w:rPr>
          <w:rFonts w:ascii="Times New Roman" w:eastAsia="宋体" w:hAnsi="Times New Roman"/>
          <w:sz w:val="24"/>
          <w:szCs w:val="24"/>
        </w:rPr>
        <w:t>、</w:t>
      </w:r>
      <w:r w:rsidRPr="009475FA">
        <w:rPr>
          <w:rFonts w:ascii="Times New Roman" w:eastAsia="宋体" w:hAnsi="Times New Roman" w:hint="eastAsia"/>
          <w:sz w:val="24"/>
          <w:szCs w:val="24"/>
        </w:rPr>
        <w:t>展二鹏、张志华</w:t>
      </w:r>
      <w:r w:rsidRPr="009475FA">
        <w:rPr>
          <w:rFonts w:ascii="Times New Roman" w:eastAsia="宋体" w:hAnsi="Times New Roman"/>
          <w:sz w:val="24"/>
          <w:szCs w:val="24"/>
        </w:rPr>
        <w:t>、</w:t>
      </w:r>
      <w:r w:rsidR="00737EE2" w:rsidRPr="009475FA">
        <w:rPr>
          <w:rFonts w:ascii="Times New Roman" w:eastAsia="宋体" w:hAnsi="Times New Roman"/>
          <w:sz w:val="24"/>
          <w:szCs w:val="24"/>
        </w:rPr>
        <w:t>张汉德</w:t>
      </w:r>
      <w:r w:rsidR="00737EE2" w:rsidRPr="009475FA">
        <w:rPr>
          <w:rFonts w:ascii="Times New Roman" w:eastAsia="宋体" w:hAnsi="Times New Roman" w:hint="eastAsia"/>
          <w:sz w:val="24"/>
          <w:szCs w:val="24"/>
        </w:rPr>
        <w:t>、</w:t>
      </w:r>
      <w:r w:rsidRPr="009475FA">
        <w:rPr>
          <w:rFonts w:ascii="Times New Roman" w:eastAsia="宋体" w:hAnsi="Times New Roman"/>
          <w:sz w:val="24"/>
          <w:szCs w:val="24"/>
        </w:rPr>
        <w:t>张浩</w:t>
      </w:r>
      <w:r w:rsidRPr="009475FA">
        <w:rPr>
          <w:rFonts w:ascii="Times New Roman" w:eastAsia="宋体" w:hAnsi="Times New Roman" w:hint="eastAsia"/>
          <w:sz w:val="24"/>
          <w:szCs w:val="24"/>
        </w:rPr>
        <w:t>、</w:t>
      </w:r>
      <w:r w:rsidR="00437988">
        <w:rPr>
          <w:rFonts w:ascii="Times New Roman" w:eastAsia="宋体" w:hAnsi="Times New Roman" w:hint="eastAsia"/>
          <w:sz w:val="24"/>
          <w:szCs w:val="24"/>
        </w:rPr>
        <w:t>陈戈</w:t>
      </w:r>
      <w:r w:rsidR="00C04DA5">
        <w:rPr>
          <w:rFonts w:ascii="Times New Roman" w:eastAsia="宋体" w:hAnsi="Times New Roman" w:hint="eastAsia"/>
          <w:sz w:val="24"/>
          <w:szCs w:val="24"/>
        </w:rPr>
        <w:t>、</w:t>
      </w:r>
      <w:r w:rsidRPr="004E0796">
        <w:rPr>
          <w:rFonts w:ascii="Times New Roman" w:eastAsia="宋体" w:hAnsi="Times New Roman" w:hint="eastAsia"/>
          <w:sz w:val="24"/>
          <w:szCs w:val="24"/>
        </w:rPr>
        <w:t>丁香乾、</w:t>
      </w:r>
      <w:r w:rsidRPr="009475FA">
        <w:rPr>
          <w:rFonts w:ascii="Times New Roman" w:eastAsia="宋体" w:hAnsi="Times New Roman" w:hint="eastAsia"/>
          <w:sz w:val="24"/>
          <w:szCs w:val="24"/>
        </w:rPr>
        <w:t>韩勇（共</w:t>
      </w:r>
      <w:r w:rsidRPr="009475FA">
        <w:rPr>
          <w:rFonts w:ascii="Times New Roman" w:eastAsia="宋体" w:hAnsi="Times New Roman"/>
          <w:sz w:val="24"/>
          <w:szCs w:val="24"/>
        </w:rPr>
        <w:t>9</w:t>
      </w:r>
      <w:r w:rsidRPr="009475FA">
        <w:rPr>
          <w:rFonts w:ascii="Times New Roman" w:eastAsia="宋体" w:hAnsi="Times New Roman" w:hint="eastAsia"/>
          <w:sz w:val="24"/>
          <w:szCs w:val="24"/>
        </w:rPr>
        <w:t>人）</w:t>
      </w:r>
    </w:p>
    <w:p w:rsidR="00DF547E" w:rsidRPr="00DF547E" w:rsidRDefault="009475FA" w:rsidP="00DF547E">
      <w:pPr>
        <w:pStyle w:val="BodyText"/>
        <w:tabs>
          <w:tab w:val="left" w:pos="315"/>
        </w:tabs>
        <w:spacing w:line="360" w:lineRule="auto"/>
        <w:ind w:leftChars="405" w:left="850"/>
        <w:rPr>
          <w:rFonts w:ascii="宋体" w:hAnsi="宋体"/>
          <w:sz w:val="24"/>
          <w:szCs w:val="24"/>
        </w:rPr>
      </w:pPr>
      <w:r w:rsidRPr="009475FA">
        <w:rPr>
          <w:rFonts w:asciiTheme="minorHAnsi" w:eastAsia="黑体" w:hAnsiTheme="minorHAnsi" w:cstheme="minorBidi" w:hint="eastAsia"/>
          <w:szCs w:val="28"/>
        </w:rPr>
        <w:t>答辩学生</w:t>
      </w:r>
      <w:r w:rsidRPr="0066776B">
        <w:rPr>
          <w:rFonts w:eastAsia="黑体" w:hint="eastAsia"/>
          <w:sz w:val="24"/>
          <w:szCs w:val="24"/>
        </w:rPr>
        <w:t>：</w:t>
      </w:r>
      <w:r>
        <w:rPr>
          <w:rFonts w:ascii="宋体" w:hAnsi="宋体" w:hint="eastAsia"/>
          <w:sz w:val="24"/>
          <w:szCs w:val="24"/>
        </w:rPr>
        <w:t>刘寿生、</w:t>
      </w:r>
      <w:r>
        <w:rPr>
          <w:rFonts w:ascii="宋体" w:hAnsi="宋体"/>
          <w:sz w:val="24"/>
          <w:szCs w:val="24"/>
        </w:rPr>
        <w:t>周圣川</w:t>
      </w:r>
      <w:r w:rsidR="00E5292E">
        <w:rPr>
          <w:rFonts w:ascii="宋体" w:hAnsi="宋体" w:hint="eastAsia"/>
          <w:sz w:val="24"/>
          <w:szCs w:val="24"/>
        </w:rPr>
        <w:t>、</w:t>
      </w:r>
      <w:r w:rsidR="00E5292E">
        <w:rPr>
          <w:rFonts w:ascii="宋体" w:hAnsi="宋体"/>
          <w:sz w:val="24"/>
          <w:szCs w:val="24"/>
        </w:rPr>
        <w:t>施威</w:t>
      </w:r>
      <w:r w:rsidRPr="0066776B">
        <w:rPr>
          <w:rFonts w:ascii="宋体" w:hAnsi="宋体" w:hint="eastAsia"/>
          <w:sz w:val="24"/>
          <w:szCs w:val="24"/>
        </w:rPr>
        <w:t>（共</w:t>
      </w:r>
      <w:r w:rsidR="00DF547E">
        <w:rPr>
          <w:rFonts w:ascii="宋体" w:hAnsi="宋体"/>
          <w:sz w:val="24"/>
          <w:szCs w:val="24"/>
        </w:rPr>
        <w:t>3</w:t>
      </w:r>
      <w:r w:rsidRPr="0066776B">
        <w:rPr>
          <w:rFonts w:ascii="宋体" w:hAnsi="宋体" w:hint="eastAsia"/>
          <w:sz w:val="24"/>
          <w:szCs w:val="24"/>
        </w:rPr>
        <w:t>人）</w:t>
      </w:r>
      <w:r w:rsidR="00D57473">
        <w:rPr>
          <w:rFonts w:ascii="宋体" w:hAnsi="宋体"/>
          <w:sz w:val="24"/>
          <w:szCs w:val="24"/>
        </w:rPr>
        <w:tab/>
      </w:r>
      <w:r w:rsidR="00D57473">
        <w:rPr>
          <w:rFonts w:ascii="宋体" w:hAnsi="宋体"/>
          <w:sz w:val="24"/>
          <w:szCs w:val="24"/>
        </w:rPr>
        <w:tab/>
      </w:r>
      <w:r w:rsidR="00D57473">
        <w:rPr>
          <w:rFonts w:ascii="宋体" w:hAnsi="宋体"/>
          <w:sz w:val="24"/>
          <w:szCs w:val="24"/>
        </w:rPr>
        <w:tab/>
        <w:t xml:space="preserve">   </w:t>
      </w:r>
      <w:r w:rsidR="00DF547E" w:rsidRPr="00DF547E">
        <w:rPr>
          <w:rFonts w:asciiTheme="minorHAnsi" w:eastAsia="黑体" w:hAnsiTheme="minorHAnsi" w:cstheme="minorBidi" w:hint="eastAsia"/>
          <w:szCs w:val="28"/>
        </w:rPr>
        <w:t>开题</w:t>
      </w:r>
      <w:r w:rsidR="00DF547E" w:rsidRPr="00DF547E">
        <w:rPr>
          <w:rFonts w:asciiTheme="minorHAnsi" w:eastAsia="黑体" w:hAnsiTheme="minorHAnsi" w:cstheme="minorBidi"/>
          <w:szCs w:val="28"/>
        </w:rPr>
        <w:t>学生：</w:t>
      </w:r>
      <w:r w:rsidR="00DF547E">
        <w:rPr>
          <w:rFonts w:ascii="宋体" w:hAnsi="宋体"/>
          <w:sz w:val="24"/>
          <w:szCs w:val="24"/>
        </w:rPr>
        <w:t>王辛杰</w:t>
      </w:r>
    </w:p>
    <w:tbl>
      <w:tblPr>
        <w:tblStyle w:val="TableGrid"/>
        <w:tblW w:w="13527" w:type="dxa"/>
        <w:tblInd w:w="381" w:type="dxa"/>
        <w:tblLook w:val="04A0" w:firstRow="1" w:lastRow="0" w:firstColumn="1" w:lastColumn="0" w:noHBand="0" w:noVBand="1"/>
      </w:tblPr>
      <w:tblGrid>
        <w:gridCol w:w="1417"/>
        <w:gridCol w:w="992"/>
        <w:gridCol w:w="4283"/>
        <w:gridCol w:w="1134"/>
        <w:gridCol w:w="5701"/>
      </w:tblGrid>
      <w:tr w:rsidR="00BC6605" w:rsidRPr="00F72476" w:rsidTr="006E08C6">
        <w:tc>
          <w:tcPr>
            <w:tcW w:w="1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C6605" w:rsidRPr="00F72476" w:rsidRDefault="00BC6605" w:rsidP="00EB179C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72476">
              <w:rPr>
                <w:rFonts w:ascii="Times New Roman" w:hAnsi="Times New Roman" w:hint="eastAsia"/>
                <w:b/>
                <w:sz w:val="28"/>
                <w:szCs w:val="28"/>
              </w:rPr>
              <w:t>时间</w:t>
            </w:r>
          </w:p>
        </w:tc>
        <w:tc>
          <w:tcPr>
            <w:tcW w:w="5275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C6605" w:rsidRPr="00F72476" w:rsidRDefault="00BC6605" w:rsidP="00EB179C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72476">
              <w:rPr>
                <w:rFonts w:ascii="Times New Roman" w:hAnsi="Times New Roman" w:hint="eastAsia"/>
                <w:b/>
                <w:sz w:val="28"/>
                <w:szCs w:val="28"/>
              </w:rPr>
              <w:t>会议</w:t>
            </w:r>
            <w:r w:rsidRPr="00F72476">
              <w:rPr>
                <w:rFonts w:ascii="Times New Roman" w:hAnsi="Times New Roman"/>
                <w:b/>
                <w:sz w:val="28"/>
                <w:szCs w:val="28"/>
              </w:rPr>
              <w:t>内容</w:t>
            </w:r>
          </w:p>
        </w:tc>
        <w:tc>
          <w:tcPr>
            <w:tcW w:w="113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C6605" w:rsidRPr="00F72476" w:rsidRDefault="00BC6605" w:rsidP="00EB179C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72476">
              <w:rPr>
                <w:rFonts w:ascii="Times New Roman" w:hAnsi="Times New Roman" w:hint="eastAsia"/>
                <w:b/>
                <w:sz w:val="28"/>
                <w:szCs w:val="28"/>
              </w:rPr>
              <w:t>主持人</w:t>
            </w:r>
          </w:p>
        </w:tc>
        <w:tc>
          <w:tcPr>
            <w:tcW w:w="57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C6605" w:rsidRPr="00F72476" w:rsidRDefault="00FF1245" w:rsidP="00EB179C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hint="eastAsia"/>
                <w:b/>
                <w:sz w:val="28"/>
                <w:szCs w:val="28"/>
              </w:rPr>
              <w:t>议程</w:t>
            </w:r>
          </w:p>
        </w:tc>
      </w:tr>
      <w:tr w:rsidR="00BC6605" w:rsidRPr="00F72476" w:rsidTr="00BF1FF1">
        <w:trPr>
          <w:trHeight w:val="552"/>
        </w:trPr>
        <w:tc>
          <w:tcPr>
            <w:tcW w:w="1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C6605" w:rsidRPr="003D6E30" w:rsidRDefault="00BC6605" w:rsidP="00DE2A54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D6E30">
              <w:rPr>
                <w:rFonts w:ascii="Times New Roman" w:hAnsi="Times New Roman"/>
                <w:b/>
                <w:sz w:val="24"/>
                <w:szCs w:val="24"/>
              </w:rPr>
              <w:t>8</w:t>
            </w:r>
            <w:r w:rsidRPr="003D6E30">
              <w:rPr>
                <w:rFonts w:ascii="Times New Roman" w:hAnsi="Times New Roman" w:hint="eastAsia"/>
                <w:b/>
                <w:sz w:val="24"/>
                <w:szCs w:val="24"/>
              </w:rPr>
              <w:t>:</w:t>
            </w:r>
            <w:r w:rsidR="00DE2A54">
              <w:rPr>
                <w:rFonts w:ascii="Times New Roman" w:hAnsi="Times New Roman"/>
                <w:b/>
                <w:sz w:val="24"/>
                <w:szCs w:val="24"/>
              </w:rPr>
              <w:t>3</w:t>
            </w:r>
            <w:r w:rsidRPr="003D6E30">
              <w:rPr>
                <w:rFonts w:ascii="Times New Roman" w:hAnsi="Times New Roman" w:hint="eastAsia"/>
                <w:b/>
                <w:sz w:val="24"/>
                <w:szCs w:val="24"/>
              </w:rPr>
              <w:t>0</w:t>
            </w:r>
            <w:r w:rsidRPr="003D6E30">
              <w:rPr>
                <w:rFonts w:ascii="Times New Roman" w:hAnsi="Times New Roman"/>
                <w:b/>
                <w:sz w:val="24"/>
                <w:szCs w:val="24"/>
              </w:rPr>
              <w:t>-8:</w:t>
            </w:r>
            <w:r w:rsidR="00DE2A54">
              <w:rPr>
                <w:rFonts w:ascii="Times New Roman" w:hAnsi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5275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1D2AB9" w:rsidRDefault="00BC6605" w:rsidP="006E08C6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C6605">
              <w:rPr>
                <w:rFonts w:ascii="Times New Roman" w:hAnsi="Times New Roman" w:hint="eastAsia"/>
                <w:b/>
                <w:sz w:val="24"/>
                <w:szCs w:val="24"/>
              </w:rPr>
              <w:t>致</w:t>
            </w:r>
            <w:r w:rsidR="00EF7D96">
              <w:rPr>
                <w:rFonts w:ascii="Times New Roman" w:hAnsi="Times New Roman" w:hint="eastAsia"/>
                <w:b/>
                <w:sz w:val="24"/>
                <w:szCs w:val="24"/>
              </w:rPr>
              <w:t>欢迎</w:t>
            </w:r>
            <w:r w:rsidRPr="00BC6605">
              <w:rPr>
                <w:rFonts w:ascii="Times New Roman" w:hAnsi="Times New Roman" w:hint="eastAsia"/>
                <w:b/>
                <w:sz w:val="24"/>
                <w:szCs w:val="24"/>
              </w:rPr>
              <w:t>辞并宣读答辩委员会组成</w:t>
            </w:r>
          </w:p>
          <w:p w:rsidR="00BC6605" w:rsidRPr="003D6E30" w:rsidRDefault="00FD7149" w:rsidP="006E08C6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（见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附录一）</w:t>
            </w:r>
          </w:p>
        </w:tc>
        <w:tc>
          <w:tcPr>
            <w:tcW w:w="113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E08C6" w:rsidRDefault="00BC6605" w:rsidP="00EB179C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D6E30">
              <w:rPr>
                <w:rFonts w:ascii="Times New Roman" w:hAnsi="Times New Roman" w:hint="eastAsia"/>
                <w:b/>
                <w:sz w:val="24"/>
                <w:szCs w:val="24"/>
              </w:rPr>
              <w:t>陈</w:t>
            </w:r>
            <w:r w:rsidR="00EF7D96">
              <w:rPr>
                <w:rFonts w:ascii="Times New Roman" w:hAnsi="Times New Roman" w:hint="eastAsia"/>
                <w:b/>
                <w:sz w:val="24"/>
                <w:szCs w:val="24"/>
              </w:rPr>
              <w:t xml:space="preserve">  </w:t>
            </w:r>
            <w:r w:rsidRPr="003D6E30">
              <w:rPr>
                <w:rFonts w:ascii="Times New Roman" w:hAnsi="Times New Roman" w:hint="eastAsia"/>
                <w:b/>
                <w:sz w:val="24"/>
                <w:szCs w:val="24"/>
              </w:rPr>
              <w:t>戈</w:t>
            </w:r>
          </w:p>
          <w:p w:rsidR="00BC6605" w:rsidRPr="003D6E30" w:rsidRDefault="00BC6605" w:rsidP="00EB179C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D6E30">
              <w:rPr>
                <w:rFonts w:ascii="Times New Roman" w:hAnsi="Times New Roman"/>
                <w:b/>
                <w:sz w:val="24"/>
                <w:szCs w:val="24"/>
              </w:rPr>
              <w:t>教</w:t>
            </w:r>
            <w:r w:rsidR="00EF7D96">
              <w:rPr>
                <w:rFonts w:ascii="Times New Roman" w:hAnsi="Times New Roman" w:hint="eastAsia"/>
                <w:b/>
                <w:sz w:val="24"/>
                <w:szCs w:val="24"/>
              </w:rPr>
              <w:t xml:space="preserve">  </w:t>
            </w:r>
            <w:r w:rsidRPr="003D6E30">
              <w:rPr>
                <w:rFonts w:ascii="Times New Roman" w:hAnsi="Times New Roman"/>
                <w:b/>
                <w:sz w:val="24"/>
                <w:szCs w:val="24"/>
              </w:rPr>
              <w:t>授</w:t>
            </w:r>
          </w:p>
        </w:tc>
        <w:tc>
          <w:tcPr>
            <w:tcW w:w="57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C6605" w:rsidRPr="00BF1FF1" w:rsidRDefault="00BC6605" w:rsidP="00BF1FF1">
            <w:pPr>
              <w:jc w:val="center"/>
              <w:rPr>
                <w:rFonts w:hAnsi="Calibri"/>
                <w:sz w:val="24"/>
                <w:szCs w:val="24"/>
              </w:rPr>
            </w:pPr>
          </w:p>
        </w:tc>
      </w:tr>
      <w:tr w:rsidR="00004521" w:rsidRPr="00F72476" w:rsidTr="006E08C6">
        <w:trPr>
          <w:trHeight w:val="583"/>
        </w:trPr>
        <w:tc>
          <w:tcPr>
            <w:tcW w:w="1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04521" w:rsidRPr="00F72476" w:rsidRDefault="00004521" w:rsidP="00EB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75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004521" w:rsidRPr="003D6E30" w:rsidRDefault="00004521" w:rsidP="00EF7D96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C6605">
              <w:rPr>
                <w:rFonts w:ascii="Times New Roman" w:hAnsi="Times New Roman" w:hint="eastAsia"/>
                <w:b/>
                <w:sz w:val="24"/>
                <w:szCs w:val="24"/>
              </w:rPr>
              <w:t>主持答辩</w:t>
            </w:r>
          </w:p>
        </w:tc>
        <w:tc>
          <w:tcPr>
            <w:tcW w:w="1134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004521" w:rsidRPr="00C51A7A" w:rsidRDefault="00004521" w:rsidP="00EB179C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51A7A">
              <w:rPr>
                <w:rFonts w:ascii="Times New Roman" w:hAnsi="Times New Roman" w:hint="eastAsia"/>
                <w:b/>
                <w:sz w:val="24"/>
                <w:szCs w:val="24"/>
              </w:rPr>
              <w:t>潘振宽</w:t>
            </w:r>
            <w:r w:rsidRPr="00C51A7A">
              <w:rPr>
                <w:rFonts w:ascii="Times New Roman" w:hAnsi="Times New Roman"/>
                <w:b/>
                <w:sz w:val="24"/>
                <w:szCs w:val="24"/>
              </w:rPr>
              <w:t>教</w:t>
            </w:r>
            <w:r w:rsidR="00EF7D96">
              <w:rPr>
                <w:rFonts w:ascii="Times New Roman" w:hAnsi="Times New Roman" w:hint="eastAsia"/>
                <w:b/>
                <w:sz w:val="24"/>
                <w:szCs w:val="24"/>
              </w:rPr>
              <w:t xml:space="preserve">  </w:t>
            </w:r>
            <w:r w:rsidRPr="00C51A7A">
              <w:rPr>
                <w:rFonts w:ascii="Times New Roman" w:hAnsi="Times New Roman"/>
                <w:b/>
                <w:sz w:val="24"/>
                <w:szCs w:val="24"/>
              </w:rPr>
              <w:t>授</w:t>
            </w:r>
          </w:p>
        </w:tc>
        <w:tc>
          <w:tcPr>
            <w:tcW w:w="5701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004521" w:rsidRPr="00C51A7A" w:rsidRDefault="00004521" w:rsidP="00C51A7A">
            <w:pPr>
              <w:spacing w:line="312" w:lineRule="auto"/>
              <w:rPr>
                <w:rFonts w:ascii="Times New Roman" w:hAnsi="Times New Roman"/>
                <w:szCs w:val="21"/>
              </w:rPr>
            </w:pPr>
            <w:r w:rsidRPr="00C51A7A">
              <w:rPr>
                <w:rFonts w:ascii="Times New Roman" w:hAnsi="Times New Roman" w:hint="eastAsia"/>
                <w:szCs w:val="21"/>
              </w:rPr>
              <w:t>（</w:t>
            </w:r>
            <w:r w:rsidRPr="00C51A7A">
              <w:rPr>
                <w:rFonts w:ascii="Times New Roman" w:hAnsi="Times New Roman" w:hint="eastAsia"/>
                <w:szCs w:val="21"/>
              </w:rPr>
              <w:t>1</w:t>
            </w:r>
            <w:r w:rsidRPr="00C51A7A">
              <w:rPr>
                <w:rFonts w:ascii="Times New Roman" w:hAnsi="Times New Roman" w:hint="eastAsia"/>
                <w:szCs w:val="21"/>
              </w:rPr>
              <w:t>）宣读答辩人姓名﹑学位论文题目</w:t>
            </w:r>
          </w:p>
          <w:p w:rsidR="00004521" w:rsidRPr="00C51A7A" w:rsidRDefault="00004521" w:rsidP="00C51A7A">
            <w:pPr>
              <w:spacing w:line="312" w:lineRule="auto"/>
              <w:ind w:left="525" w:hangingChars="250" w:hanging="525"/>
              <w:rPr>
                <w:rFonts w:ascii="Times New Roman" w:hAnsi="Times New Roman"/>
                <w:szCs w:val="21"/>
              </w:rPr>
            </w:pPr>
            <w:r w:rsidRPr="00C51A7A">
              <w:rPr>
                <w:rFonts w:ascii="Times New Roman" w:hAnsi="Times New Roman" w:hint="eastAsia"/>
                <w:szCs w:val="21"/>
              </w:rPr>
              <w:t>（</w:t>
            </w:r>
            <w:r w:rsidRPr="00C51A7A">
              <w:rPr>
                <w:rFonts w:ascii="Times New Roman" w:hAnsi="Times New Roman" w:hint="eastAsia"/>
                <w:szCs w:val="21"/>
              </w:rPr>
              <w:t>2</w:t>
            </w:r>
            <w:r w:rsidRPr="00C51A7A">
              <w:rPr>
                <w:rFonts w:ascii="Times New Roman" w:hAnsi="Times New Roman" w:hint="eastAsia"/>
                <w:szCs w:val="21"/>
              </w:rPr>
              <w:t>）请指导教师</w:t>
            </w:r>
            <w:r w:rsidRPr="00C51A7A">
              <w:rPr>
                <w:rFonts w:ascii="Times New Roman" w:hAnsi="Times New Roman" w:hint="eastAsia"/>
                <w:b/>
                <w:szCs w:val="21"/>
              </w:rPr>
              <w:t>陈戈教授</w:t>
            </w:r>
            <w:r w:rsidRPr="00C51A7A">
              <w:rPr>
                <w:rFonts w:ascii="Times New Roman" w:hAnsi="Times New Roman" w:hint="eastAsia"/>
                <w:szCs w:val="21"/>
              </w:rPr>
              <w:t>介绍博士研究生的学业及学位论文情况（见附录</w:t>
            </w:r>
            <w:r>
              <w:rPr>
                <w:rFonts w:ascii="Times New Roman" w:hAnsi="Times New Roman" w:hint="eastAsia"/>
                <w:szCs w:val="21"/>
              </w:rPr>
              <w:t>二</w:t>
            </w:r>
            <w:r w:rsidRPr="00C51A7A">
              <w:rPr>
                <w:rFonts w:ascii="Times New Roman" w:hAnsi="Times New Roman"/>
                <w:szCs w:val="21"/>
              </w:rPr>
              <w:t>）</w:t>
            </w:r>
          </w:p>
          <w:p w:rsidR="00004521" w:rsidRPr="00C51A7A" w:rsidRDefault="00004521" w:rsidP="00C51A7A">
            <w:pPr>
              <w:spacing w:line="312" w:lineRule="auto"/>
              <w:rPr>
                <w:rFonts w:ascii="Times New Roman" w:hAnsi="Times New Roman"/>
                <w:szCs w:val="21"/>
              </w:rPr>
            </w:pPr>
            <w:r w:rsidRPr="00C51A7A">
              <w:rPr>
                <w:rFonts w:ascii="Times New Roman" w:hAnsi="Times New Roman" w:hint="eastAsia"/>
                <w:szCs w:val="21"/>
              </w:rPr>
              <w:t>（</w:t>
            </w:r>
            <w:r w:rsidRPr="00C51A7A">
              <w:rPr>
                <w:rFonts w:ascii="Times New Roman" w:hAnsi="Times New Roman" w:hint="eastAsia"/>
                <w:szCs w:val="21"/>
              </w:rPr>
              <w:t>3</w:t>
            </w:r>
            <w:r w:rsidRPr="00C51A7A">
              <w:rPr>
                <w:rFonts w:ascii="Times New Roman" w:hAnsi="Times New Roman" w:hint="eastAsia"/>
                <w:szCs w:val="21"/>
              </w:rPr>
              <w:t>）答辩人作论文报告（</w:t>
            </w:r>
            <w:r w:rsidRPr="00C51A7A">
              <w:rPr>
                <w:rFonts w:ascii="Times New Roman" w:hAnsi="Times New Roman" w:hint="eastAsia"/>
                <w:szCs w:val="21"/>
              </w:rPr>
              <w:t>40</w:t>
            </w:r>
            <w:r w:rsidRPr="00C51A7A">
              <w:rPr>
                <w:rFonts w:ascii="Times New Roman" w:hAnsi="Times New Roman" w:hint="eastAsia"/>
                <w:szCs w:val="21"/>
              </w:rPr>
              <w:t>分钟）</w:t>
            </w:r>
          </w:p>
          <w:p w:rsidR="00004521" w:rsidRPr="00F72476" w:rsidRDefault="00004521" w:rsidP="00C51A7A">
            <w:pPr>
              <w:spacing w:line="312" w:lineRule="auto"/>
              <w:rPr>
                <w:rFonts w:ascii="Times New Roman" w:hAnsi="Times New Roman"/>
              </w:rPr>
            </w:pPr>
            <w:r w:rsidRPr="00C51A7A">
              <w:rPr>
                <w:rFonts w:ascii="Times New Roman" w:hAnsi="Times New Roman" w:hint="eastAsia"/>
                <w:szCs w:val="21"/>
              </w:rPr>
              <w:t>（</w:t>
            </w:r>
            <w:r w:rsidRPr="00C51A7A">
              <w:rPr>
                <w:rFonts w:ascii="Times New Roman" w:hAnsi="Times New Roman" w:hint="eastAsia"/>
                <w:szCs w:val="21"/>
              </w:rPr>
              <w:t>4</w:t>
            </w:r>
            <w:r w:rsidRPr="00C51A7A">
              <w:rPr>
                <w:rFonts w:ascii="Times New Roman" w:hAnsi="Times New Roman" w:hint="eastAsia"/>
                <w:szCs w:val="21"/>
              </w:rPr>
              <w:t>）答辩委员会提问，论文答辩（</w:t>
            </w:r>
            <w:r w:rsidRPr="00C51A7A">
              <w:rPr>
                <w:rFonts w:ascii="Times New Roman" w:hAnsi="Times New Roman" w:hint="eastAsia"/>
                <w:szCs w:val="21"/>
              </w:rPr>
              <w:t>20</w:t>
            </w:r>
            <w:r w:rsidRPr="00C51A7A">
              <w:rPr>
                <w:rFonts w:ascii="Times New Roman" w:hAnsi="Times New Roman" w:hint="eastAsia"/>
                <w:szCs w:val="21"/>
              </w:rPr>
              <w:t>分钟）</w:t>
            </w:r>
          </w:p>
        </w:tc>
      </w:tr>
      <w:tr w:rsidR="00004521" w:rsidRPr="00F72476" w:rsidTr="009B2122">
        <w:trPr>
          <w:trHeight w:val="868"/>
        </w:trPr>
        <w:tc>
          <w:tcPr>
            <w:tcW w:w="1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04521" w:rsidRPr="003D6E30" w:rsidRDefault="00004521" w:rsidP="00DE2A54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8: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0-9: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40</w:t>
            </w:r>
          </w:p>
        </w:tc>
        <w:tc>
          <w:tcPr>
            <w:tcW w:w="992" w:type="dxa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:rsidR="00004521" w:rsidRPr="00C51A7A" w:rsidRDefault="00004521" w:rsidP="00EB179C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 w:rsidRPr="00C51A7A">
              <w:rPr>
                <w:rFonts w:ascii="Times New Roman" w:hAnsi="Times New Roman" w:hint="eastAsia"/>
                <w:szCs w:val="21"/>
              </w:rPr>
              <w:t>刘寿生</w:t>
            </w:r>
          </w:p>
        </w:tc>
        <w:tc>
          <w:tcPr>
            <w:tcW w:w="4283" w:type="dxa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:rsidR="00004521" w:rsidRPr="00C51A7A" w:rsidRDefault="00004521" w:rsidP="00EB179C">
            <w:pPr>
              <w:rPr>
                <w:rFonts w:ascii="Times New Roman" w:hAnsi="Times New Roman"/>
                <w:szCs w:val="21"/>
              </w:rPr>
            </w:pPr>
            <w:r w:rsidRPr="00C51A7A">
              <w:rPr>
                <w:rFonts w:ascii="Times New Roman" w:hAnsi="Times New Roman" w:hint="eastAsia"/>
                <w:szCs w:val="21"/>
              </w:rPr>
              <w:t>虚拟现实仿真平台异构并行计算关键技术研究</w:t>
            </w:r>
          </w:p>
        </w:tc>
        <w:tc>
          <w:tcPr>
            <w:tcW w:w="1134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004521" w:rsidRPr="00F72476" w:rsidRDefault="00004521" w:rsidP="00EB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01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:rsidR="00004521" w:rsidRPr="00F72476" w:rsidRDefault="00004521" w:rsidP="00EB179C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004521" w:rsidRPr="00F72476" w:rsidTr="009B2122">
        <w:trPr>
          <w:trHeight w:val="836"/>
        </w:trPr>
        <w:tc>
          <w:tcPr>
            <w:tcW w:w="1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04521" w:rsidRPr="003D6E30" w:rsidRDefault="00004521" w:rsidP="00DE2A54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9: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40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10:40</w:t>
            </w:r>
          </w:p>
        </w:tc>
        <w:tc>
          <w:tcPr>
            <w:tcW w:w="992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:rsidR="00004521" w:rsidRPr="00C51A7A" w:rsidRDefault="00004521" w:rsidP="00EB179C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 w:rsidRPr="00C51A7A">
              <w:rPr>
                <w:rFonts w:ascii="Times New Roman" w:hAnsi="Times New Roman" w:hint="eastAsia"/>
                <w:szCs w:val="21"/>
              </w:rPr>
              <w:t>周圣川</w:t>
            </w:r>
          </w:p>
        </w:tc>
        <w:tc>
          <w:tcPr>
            <w:tcW w:w="4283" w:type="dxa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004521" w:rsidRPr="00C51A7A" w:rsidRDefault="00004521" w:rsidP="00EB179C">
            <w:pPr>
              <w:rPr>
                <w:rFonts w:ascii="Times New Roman" w:hAnsi="Times New Roman"/>
                <w:szCs w:val="21"/>
              </w:rPr>
            </w:pPr>
            <w:r w:rsidRPr="00C51A7A">
              <w:rPr>
                <w:rFonts w:ascii="Times New Roman" w:hAnsi="Times New Roman" w:hint="eastAsia"/>
                <w:szCs w:val="21"/>
              </w:rPr>
              <w:t>大规模城市场景图形图像混合建模与视觉无损渲染技术</w:t>
            </w:r>
          </w:p>
        </w:tc>
        <w:tc>
          <w:tcPr>
            <w:tcW w:w="1134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004521" w:rsidRPr="00F72476" w:rsidRDefault="00004521" w:rsidP="00EB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01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:rsidR="00004521" w:rsidRPr="00F72476" w:rsidRDefault="00004521" w:rsidP="00EB179C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004521" w:rsidRPr="00F72476" w:rsidTr="00476CF2">
        <w:trPr>
          <w:trHeight w:val="836"/>
        </w:trPr>
        <w:tc>
          <w:tcPr>
            <w:tcW w:w="1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04521" w:rsidRDefault="00004521" w:rsidP="009046DC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275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004521" w:rsidRPr="00C51A7A" w:rsidRDefault="00004521" w:rsidP="00EF7D96">
            <w:pPr>
              <w:jc w:val="center"/>
              <w:rPr>
                <w:rFonts w:ascii="Times New Roman" w:hAnsi="Times New Roman"/>
                <w:szCs w:val="21"/>
              </w:rPr>
            </w:pPr>
            <w:r w:rsidRPr="00BC6605">
              <w:rPr>
                <w:rFonts w:ascii="Times New Roman" w:hAnsi="Times New Roman" w:hint="eastAsia"/>
                <w:b/>
                <w:sz w:val="24"/>
                <w:szCs w:val="24"/>
              </w:rPr>
              <w:t>主持答辩</w:t>
            </w:r>
          </w:p>
        </w:tc>
        <w:tc>
          <w:tcPr>
            <w:tcW w:w="1134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004521" w:rsidRPr="00004521" w:rsidRDefault="00004521" w:rsidP="00EB179C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04521">
              <w:rPr>
                <w:rFonts w:ascii="Times New Roman" w:hAnsi="Times New Roman" w:hint="eastAsia"/>
                <w:b/>
                <w:sz w:val="24"/>
                <w:szCs w:val="24"/>
              </w:rPr>
              <w:t>刘</w:t>
            </w:r>
            <w:r w:rsidR="00EF7D96">
              <w:rPr>
                <w:rFonts w:ascii="Times New Roman" w:hAnsi="Times New Roman" w:hint="eastAsia"/>
                <w:b/>
                <w:sz w:val="24"/>
                <w:szCs w:val="24"/>
              </w:rPr>
              <w:t xml:space="preserve">  </w:t>
            </w:r>
            <w:r w:rsidRPr="00004521">
              <w:rPr>
                <w:rFonts w:ascii="Times New Roman" w:hAnsi="Times New Roman" w:hint="eastAsia"/>
                <w:b/>
                <w:sz w:val="24"/>
                <w:szCs w:val="24"/>
              </w:rPr>
              <w:t>云</w:t>
            </w:r>
          </w:p>
          <w:p w:rsidR="00004521" w:rsidRPr="00F72476" w:rsidRDefault="00004521" w:rsidP="00EB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4521">
              <w:rPr>
                <w:rFonts w:ascii="Times New Roman" w:hAnsi="Times New Roman"/>
                <w:b/>
                <w:sz w:val="24"/>
                <w:szCs w:val="24"/>
              </w:rPr>
              <w:t>教</w:t>
            </w:r>
            <w:r w:rsidR="00EF7D96">
              <w:rPr>
                <w:rFonts w:ascii="Times New Roman" w:hAnsi="Times New Roman" w:hint="eastAsia"/>
                <w:b/>
                <w:sz w:val="24"/>
                <w:szCs w:val="24"/>
              </w:rPr>
              <w:t xml:space="preserve">  </w:t>
            </w:r>
            <w:r w:rsidRPr="00004521">
              <w:rPr>
                <w:rFonts w:ascii="Times New Roman" w:hAnsi="Times New Roman"/>
                <w:b/>
                <w:sz w:val="24"/>
                <w:szCs w:val="24"/>
              </w:rPr>
              <w:t>授</w:t>
            </w:r>
          </w:p>
        </w:tc>
        <w:tc>
          <w:tcPr>
            <w:tcW w:w="5701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004521" w:rsidRPr="00C51A7A" w:rsidRDefault="00004521" w:rsidP="00C51A7A">
            <w:pPr>
              <w:spacing w:line="312" w:lineRule="auto"/>
              <w:rPr>
                <w:rFonts w:ascii="Times New Roman" w:hAnsi="Times New Roman"/>
                <w:szCs w:val="21"/>
              </w:rPr>
            </w:pPr>
          </w:p>
        </w:tc>
      </w:tr>
      <w:tr w:rsidR="00004521" w:rsidRPr="00F72476" w:rsidTr="009B2122">
        <w:trPr>
          <w:trHeight w:val="836"/>
        </w:trPr>
        <w:tc>
          <w:tcPr>
            <w:tcW w:w="1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04521" w:rsidRDefault="00004521" w:rsidP="009046DC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10:40-11:40</w:t>
            </w:r>
          </w:p>
        </w:tc>
        <w:tc>
          <w:tcPr>
            <w:tcW w:w="992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:rsidR="00004521" w:rsidRPr="00C51A7A" w:rsidRDefault="00004521" w:rsidP="00EB179C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 w:rsidRPr="00C51A7A">
              <w:rPr>
                <w:rFonts w:ascii="Times New Roman" w:hAnsi="Times New Roman" w:hint="eastAsia"/>
                <w:szCs w:val="21"/>
              </w:rPr>
              <w:t>施</w:t>
            </w:r>
            <w:r w:rsidRPr="00C51A7A">
              <w:rPr>
                <w:rFonts w:ascii="Times New Roman" w:hAnsi="Times New Roman" w:hint="eastAsia"/>
                <w:szCs w:val="21"/>
              </w:rPr>
              <w:t xml:space="preserve">  </w:t>
            </w:r>
            <w:r w:rsidRPr="00C51A7A">
              <w:rPr>
                <w:rFonts w:ascii="Times New Roman" w:hAnsi="Times New Roman" w:hint="eastAsia"/>
                <w:szCs w:val="21"/>
              </w:rPr>
              <w:t>威</w:t>
            </w:r>
          </w:p>
        </w:tc>
        <w:tc>
          <w:tcPr>
            <w:tcW w:w="4283" w:type="dxa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004521" w:rsidRPr="00C51A7A" w:rsidRDefault="00004521" w:rsidP="00EB179C">
            <w:pPr>
              <w:rPr>
                <w:rFonts w:ascii="Times New Roman" w:hAnsi="Times New Roman"/>
                <w:szCs w:val="21"/>
              </w:rPr>
            </w:pPr>
            <w:r w:rsidRPr="00C51A7A">
              <w:rPr>
                <w:rFonts w:ascii="Times New Roman" w:hAnsi="Times New Roman" w:hint="eastAsia"/>
                <w:szCs w:val="21"/>
              </w:rPr>
              <w:t>60GHz</w:t>
            </w:r>
            <w:r w:rsidRPr="00C51A7A">
              <w:rPr>
                <w:rFonts w:ascii="Times New Roman" w:hAnsi="Times New Roman" w:hint="eastAsia"/>
                <w:szCs w:val="21"/>
              </w:rPr>
              <w:t>无线通信若干问题研究</w:t>
            </w:r>
          </w:p>
        </w:tc>
        <w:tc>
          <w:tcPr>
            <w:tcW w:w="1134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004521" w:rsidRPr="00F72476" w:rsidRDefault="00004521" w:rsidP="00EB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01" w:type="dxa"/>
            <w:tcBorders>
              <w:left w:val="double" w:sz="4" w:space="0" w:color="auto"/>
              <w:right w:val="double" w:sz="4" w:space="0" w:color="auto"/>
            </w:tcBorders>
          </w:tcPr>
          <w:p w:rsidR="00004521" w:rsidRPr="00C51A7A" w:rsidRDefault="00004521" w:rsidP="00C51A7A">
            <w:pPr>
              <w:spacing w:line="312" w:lineRule="auto"/>
              <w:rPr>
                <w:rFonts w:ascii="Times New Roman" w:hAnsi="Times New Roman"/>
                <w:szCs w:val="21"/>
              </w:rPr>
            </w:pPr>
            <w:r w:rsidRPr="00C51A7A">
              <w:rPr>
                <w:rFonts w:ascii="Times New Roman" w:hAnsi="Times New Roman" w:hint="eastAsia"/>
                <w:szCs w:val="21"/>
              </w:rPr>
              <w:t>（</w:t>
            </w:r>
            <w:r w:rsidRPr="00C51A7A">
              <w:rPr>
                <w:rFonts w:ascii="Times New Roman" w:hAnsi="Times New Roman" w:hint="eastAsia"/>
                <w:szCs w:val="21"/>
              </w:rPr>
              <w:t>1</w:t>
            </w:r>
            <w:r w:rsidRPr="00C51A7A">
              <w:rPr>
                <w:rFonts w:ascii="Times New Roman" w:hAnsi="Times New Roman" w:hint="eastAsia"/>
                <w:szCs w:val="21"/>
              </w:rPr>
              <w:t>）宣读答辩人姓名﹑学位论文题目</w:t>
            </w:r>
          </w:p>
          <w:p w:rsidR="00004521" w:rsidRPr="00C51A7A" w:rsidRDefault="00004521" w:rsidP="00C51A7A">
            <w:pPr>
              <w:spacing w:line="312" w:lineRule="auto"/>
              <w:ind w:left="525" w:hangingChars="250" w:hanging="525"/>
              <w:rPr>
                <w:rFonts w:ascii="Times New Roman" w:hAnsi="Times New Roman"/>
                <w:szCs w:val="21"/>
              </w:rPr>
            </w:pPr>
            <w:r w:rsidRPr="00C51A7A">
              <w:rPr>
                <w:rFonts w:ascii="Times New Roman" w:hAnsi="Times New Roman" w:hint="eastAsia"/>
                <w:szCs w:val="21"/>
              </w:rPr>
              <w:t>（</w:t>
            </w:r>
            <w:r w:rsidRPr="00C51A7A">
              <w:rPr>
                <w:rFonts w:ascii="Times New Roman" w:hAnsi="Times New Roman" w:hint="eastAsia"/>
                <w:szCs w:val="21"/>
              </w:rPr>
              <w:t>2</w:t>
            </w:r>
            <w:r w:rsidRPr="00C51A7A">
              <w:rPr>
                <w:rFonts w:ascii="Times New Roman" w:hAnsi="Times New Roman" w:hint="eastAsia"/>
                <w:szCs w:val="21"/>
              </w:rPr>
              <w:t>）请指导教师</w:t>
            </w:r>
            <w:r w:rsidRPr="00C51A7A">
              <w:rPr>
                <w:rFonts w:ascii="Times New Roman" w:hAnsi="Times New Roman" w:hint="eastAsia"/>
                <w:b/>
                <w:szCs w:val="21"/>
              </w:rPr>
              <w:t>张浩教授</w:t>
            </w:r>
            <w:r w:rsidRPr="00C51A7A">
              <w:rPr>
                <w:rFonts w:ascii="Times New Roman" w:hAnsi="Times New Roman" w:hint="eastAsia"/>
                <w:szCs w:val="21"/>
              </w:rPr>
              <w:t>介绍博士研究生的学业及学位论文情况（见附录</w:t>
            </w:r>
            <w:r>
              <w:rPr>
                <w:rFonts w:ascii="Times New Roman" w:hAnsi="Times New Roman" w:hint="eastAsia"/>
                <w:szCs w:val="21"/>
              </w:rPr>
              <w:t>二</w:t>
            </w:r>
            <w:r w:rsidRPr="00C51A7A">
              <w:rPr>
                <w:rFonts w:ascii="Times New Roman" w:hAnsi="Times New Roman"/>
                <w:szCs w:val="21"/>
              </w:rPr>
              <w:t>）</w:t>
            </w:r>
          </w:p>
          <w:p w:rsidR="00004521" w:rsidRPr="00C51A7A" w:rsidRDefault="00004521" w:rsidP="00C51A7A">
            <w:pPr>
              <w:spacing w:line="312" w:lineRule="auto"/>
              <w:rPr>
                <w:rFonts w:ascii="Times New Roman" w:hAnsi="Times New Roman"/>
                <w:szCs w:val="21"/>
              </w:rPr>
            </w:pPr>
            <w:r w:rsidRPr="00C51A7A">
              <w:rPr>
                <w:rFonts w:ascii="Times New Roman" w:hAnsi="Times New Roman" w:hint="eastAsia"/>
                <w:szCs w:val="21"/>
              </w:rPr>
              <w:t>（</w:t>
            </w:r>
            <w:r w:rsidRPr="00C51A7A">
              <w:rPr>
                <w:rFonts w:ascii="Times New Roman" w:hAnsi="Times New Roman" w:hint="eastAsia"/>
                <w:szCs w:val="21"/>
              </w:rPr>
              <w:t>3</w:t>
            </w:r>
            <w:r w:rsidRPr="00C51A7A">
              <w:rPr>
                <w:rFonts w:ascii="Times New Roman" w:hAnsi="Times New Roman" w:hint="eastAsia"/>
                <w:szCs w:val="21"/>
              </w:rPr>
              <w:t>）答辩人作论文报告（</w:t>
            </w:r>
            <w:r w:rsidRPr="00C51A7A">
              <w:rPr>
                <w:rFonts w:ascii="Times New Roman" w:hAnsi="Times New Roman" w:hint="eastAsia"/>
                <w:szCs w:val="21"/>
              </w:rPr>
              <w:t>40</w:t>
            </w:r>
            <w:r w:rsidRPr="00C51A7A">
              <w:rPr>
                <w:rFonts w:ascii="Times New Roman" w:hAnsi="Times New Roman" w:hint="eastAsia"/>
                <w:szCs w:val="21"/>
              </w:rPr>
              <w:t>分钟）</w:t>
            </w:r>
          </w:p>
          <w:p w:rsidR="00004521" w:rsidRPr="00F72476" w:rsidRDefault="00004521" w:rsidP="00C51A7A">
            <w:pPr>
              <w:spacing w:line="312" w:lineRule="auto"/>
              <w:rPr>
                <w:rFonts w:ascii="Times New Roman" w:hAnsi="Times New Roman"/>
              </w:rPr>
            </w:pPr>
            <w:r w:rsidRPr="00C51A7A">
              <w:rPr>
                <w:rFonts w:ascii="Times New Roman" w:hAnsi="Times New Roman" w:hint="eastAsia"/>
                <w:szCs w:val="21"/>
              </w:rPr>
              <w:t>（</w:t>
            </w:r>
            <w:r w:rsidRPr="00C51A7A">
              <w:rPr>
                <w:rFonts w:ascii="Times New Roman" w:hAnsi="Times New Roman" w:hint="eastAsia"/>
                <w:szCs w:val="21"/>
              </w:rPr>
              <w:t>4</w:t>
            </w:r>
            <w:r w:rsidRPr="00C51A7A">
              <w:rPr>
                <w:rFonts w:ascii="Times New Roman" w:hAnsi="Times New Roman" w:hint="eastAsia"/>
                <w:szCs w:val="21"/>
              </w:rPr>
              <w:t>）答辩委员会提问，论文答辩（</w:t>
            </w:r>
            <w:r w:rsidRPr="00C51A7A">
              <w:rPr>
                <w:rFonts w:ascii="Times New Roman" w:hAnsi="Times New Roman" w:hint="eastAsia"/>
                <w:szCs w:val="21"/>
              </w:rPr>
              <w:t>20</w:t>
            </w:r>
            <w:r w:rsidRPr="00C51A7A">
              <w:rPr>
                <w:rFonts w:ascii="Times New Roman" w:hAnsi="Times New Roman" w:hint="eastAsia"/>
                <w:szCs w:val="21"/>
              </w:rPr>
              <w:t>分钟）</w:t>
            </w:r>
          </w:p>
        </w:tc>
      </w:tr>
      <w:tr w:rsidR="00004521" w:rsidRPr="00F72476" w:rsidTr="009B2122">
        <w:trPr>
          <w:trHeight w:val="836"/>
        </w:trPr>
        <w:tc>
          <w:tcPr>
            <w:tcW w:w="1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04521" w:rsidRDefault="00004521" w:rsidP="00DC53ED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11:4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-1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55</w:t>
            </w:r>
          </w:p>
        </w:tc>
        <w:tc>
          <w:tcPr>
            <w:tcW w:w="992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:rsidR="00004521" w:rsidRPr="00C51A7A" w:rsidRDefault="00004521" w:rsidP="00EB179C">
            <w:pPr>
              <w:spacing w:line="360" w:lineRule="auto"/>
              <w:jc w:val="center"/>
              <w:rPr>
                <w:rFonts w:ascii="Times New Roman" w:hAnsi="Times New Roman"/>
                <w:szCs w:val="21"/>
              </w:rPr>
            </w:pPr>
            <w:r w:rsidRPr="00C51A7A">
              <w:rPr>
                <w:rFonts w:ascii="Times New Roman" w:hAnsi="Times New Roman" w:hint="eastAsia"/>
                <w:szCs w:val="21"/>
              </w:rPr>
              <w:t>王辛杰</w:t>
            </w:r>
          </w:p>
        </w:tc>
        <w:tc>
          <w:tcPr>
            <w:tcW w:w="4283" w:type="dxa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004521" w:rsidRDefault="00004521" w:rsidP="00EB179C">
            <w:pPr>
              <w:rPr>
                <w:rFonts w:ascii="Times New Roman" w:hAnsi="Times New Roman"/>
                <w:szCs w:val="21"/>
              </w:rPr>
            </w:pPr>
            <w:r w:rsidRPr="00C51A7A">
              <w:rPr>
                <w:rFonts w:ascii="Times New Roman" w:hAnsi="Times New Roman" w:hint="eastAsia"/>
                <w:szCs w:val="21"/>
              </w:rPr>
              <w:t>广义协作中继无线通信系统性能分析与研究</w:t>
            </w:r>
          </w:p>
          <w:p w:rsidR="00004521" w:rsidRPr="00C51A7A" w:rsidRDefault="00004521" w:rsidP="00EB179C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（开题</w:t>
            </w:r>
            <w:r>
              <w:rPr>
                <w:rFonts w:ascii="Times New Roman" w:hAnsi="Times New Roman"/>
                <w:szCs w:val="21"/>
              </w:rPr>
              <w:t>报告）</w:t>
            </w:r>
          </w:p>
        </w:tc>
        <w:tc>
          <w:tcPr>
            <w:tcW w:w="1134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004521" w:rsidRPr="00F72476" w:rsidRDefault="00004521" w:rsidP="00EB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01" w:type="dxa"/>
            <w:tcBorders>
              <w:left w:val="double" w:sz="4" w:space="0" w:color="auto"/>
              <w:right w:val="double" w:sz="4" w:space="0" w:color="auto"/>
            </w:tcBorders>
          </w:tcPr>
          <w:p w:rsidR="00004521" w:rsidRPr="00C51A7A" w:rsidRDefault="00004521" w:rsidP="00C51A7A">
            <w:pPr>
              <w:spacing w:line="312" w:lineRule="auto"/>
              <w:rPr>
                <w:rFonts w:ascii="Times New Roman" w:hAnsi="Times New Roman"/>
                <w:szCs w:val="21"/>
              </w:rPr>
            </w:pPr>
            <w:r w:rsidRPr="00C51A7A">
              <w:rPr>
                <w:rFonts w:ascii="Times New Roman" w:hAnsi="Times New Roman" w:hint="eastAsia"/>
                <w:szCs w:val="21"/>
              </w:rPr>
              <w:t>（</w:t>
            </w:r>
            <w:r w:rsidRPr="00C51A7A">
              <w:rPr>
                <w:rFonts w:ascii="Times New Roman" w:hAnsi="Times New Roman" w:hint="eastAsia"/>
                <w:szCs w:val="21"/>
              </w:rPr>
              <w:t>1</w:t>
            </w:r>
            <w:r>
              <w:rPr>
                <w:rFonts w:ascii="Times New Roman" w:hAnsi="Times New Roman" w:hint="eastAsia"/>
                <w:szCs w:val="21"/>
              </w:rPr>
              <w:t>）宣读答辩人姓名</w:t>
            </w:r>
          </w:p>
          <w:p w:rsidR="00004521" w:rsidRPr="00C51A7A" w:rsidRDefault="00004521" w:rsidP="00C51A7A">
            <w:pPr>
              <w:spacing w:line="312" w:lineRule="auto"/>
              <w:rPr>
                <w:rFonts w:ascii="Times New Roman" w:hAnsi="Times New Roman"/>
                <w:szCs w:val="21"/>
              </w:rPr>
            </w:pPr>
            <w:r w:rsidRPr="00C51A7A">
              <w:rPr>
                <w:rFonts w:ascii="Times New Roman" w:hAnsi="Times New Roman" w:hint="eastAsia"/>
                <w:szCs w:val="21"/>
              </w:rPr>
              <w:t>（</w:t>
            </w:r>
            <w:r w:rsidRPr="00C51A7A">
              <w:rPr>
                <w:rFonts w:ascii="Times New Roman" w:hAnsi="Times New Roman"/>
                <w:szCs w:val="21"/>
              </w:rPr>
              <w:t>2</w:t>
            </w:r>
            <w:r w:rsidRPr="00C51A7A">
              <w:rPr>
                <w:rFonts w:ascii="Times New Roman" w:hAnsi="Times New Roman" w:hint="eastAsia"/>
                <w:szCs w:val="21"/>
              </w:rPr>
              <w:t>）答辩人作论文</w:t>
            </w:r>
            <w:r>
              <w:rPr>
                <w:rFonts w:ascii="Times New Roman" w:hAnsi="Times New Roman" w:hint="eastAsia"/>
                <w:szCs w:val="21"/>
              </w:rPr>
              <w:t>开题</w:t>
            </w:r>
            <w:r w:rsidRPr="00C51A7A">
              <w:rPr>
                <w:rFonts w:ascii="Times New Roman" w:hAnsi="Times New Roman" w:hint="eastAsia"/>
                <w:szCs w:val="21"/>
              </w:rPr>
              <w:t>报告（</w:t>
            </w:r>
            <w:r>
              <w:rPr>
                <w:rFonts w:ascii="Times New Roman" w:hAnsi="Times New Roman"/>
                <w:szCs w:val="21"/>
              </w:rPr>
              <w:t>7</w:t>
            </w:r>
            <w:r w:rsidRPr="00C51A7A">
              <w:rPr>
                <w:rFonts w:ascii="Times New Roman" w:hAnsi="Times New Roman" w:hint="eastAsia"/>
                <w:szCs w:val="21"/>
              </w:rPr>
              <w:t>分钟）</w:t>
            </w:r>
          </w:p>
          <w:p w:rsidR="00004521" w:rsidRPr="00B241BF" w:rsidRDefault="00004521" w:rsidP="002406E2">
            <w:pPr>
              <w:spacing w:line="312" w:lineRule="auto"/>
              <w:rPr>
                <w:rFonts w:ascii="Times New Roman" w:hAnsi="Times New Roman"/>
                <w:sz w:val="24"/>
                <w:szCs w:val="24"/>
              </w:rPr>
            </w:pPr>
            <w:r w:rsidRPr="00C51A7A">
              <w:rPr>
                <w:rFonts w:ascii="Times New Roman" w:hAnsi="Times New Roman" w:hint="eastAsia"/>
                <w:szCs w:val="21"/>
              </w:rPr>
              <w:t>（</w:t>
            </w:r>
            <w:r w:rsidRPr="00C51A7A">
              <w:rPr>
                <w:rFonts w:ascii="Times New Roman" w:hAnsi="Times New Roman"/>
                <w:szCs w:val="21"/>
              </w:rPr>
              <w:t>3</w:t>
            </w:r>
            <w:r w:rsidRPr="00C51A7A">
              <w:rPr>
                <w:rFonts w:ascii="Times New Roman" w:hAnsi="Times New Roman" w:hint="eastAsia"/>
                <w:szCs w:val="21"/>
              </w:rPr>
              <w:t>）答辩委员会提问，</w:t>
            </w:r>
            <w:r>
              <w:rPr>
                <w:rFonts w:ascii="Times New Roman" w:hAnsi="Times New Roman" w:hint="eastAsia"/>
                <w:szCs w:val="21"/>
              </w:rPr>
              <w:t>开题</w:t>
            </w:r>
            <w:r w:rsidRPr="00C51A7A">
              <w:rPr>
                <w:rFonts w:ascii="Times New Roman" w:hAnsi="Times New Roman" w:hint="eastAsia"/>
                <w:szCs w:val="21"/>
              </w:rPr>
              <w:t>答辩（</w:t>
            </w:r>
            <w:r>
              <w:rPr>
                <w:rFonts w:ascii="Times New Roman" w:hAnsi="Times New Roman"/>
                <w:szCs w:val="21"/>
              </w:rPr>
              <w:t>8</w:t>
            </w:r>
            <w:r w:rsidRPr="00C51A7A">
              <w:rPr>
                <w:rFonts w:ascii="Times New Roman" w:hAnsi="Times New Roman" w:hint="eastAsia"/>
                <w:szCs w:val="21"/>
              </w:rPr>
              <w:t>分钟）</w:t>
            </w:r>
          </w:p>
        </w:tc>
      </w:tr>
      <w:tr w:rsidR="00BC6605" w:rsidRPr="00F72476" w:rsidTr="00E96249">
        <w:trPr>
          <w:trHeight w:val="842"/>
        </w:trPr>
        <w:tc>
          <w:tcPr>
            <w:tcW w:w="1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C6605" w:rsidRPr="003D6E30" w:rsidRDefault="009046DC" w:rsidP="00DC53ED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1</w:t>
            </w:r>
            <w:r w:rsidR="00DC53ED"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:</w:t>
            </w:r>
            <w:r w:rsidR="00DC53ED">
              <w:rPr>
                <w:rFonts w:ascii="Times New Roman" w:hAnsi="Times New Roman"/>
                <w:b/>
                <w:sz w:val="24"/>
                <w:szCs w:val="24"/>
              </w:rPr>
              <w:t>55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-1</w:t>
            </w:r>
            <w:r w:rsidR="00B06CC1">
              <w:rPr>
                <w:rFonts w:ascii="Times New Roman" w:hAnsi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:</w:t>
            </w:r>
            <w:r w:rsidR="00B06CC1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 w:rsidR="00DC53ED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5275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C6605" w:rsidRPr="003D6E30" w:rsidRDefault="00BC6605" w:rsidP="00EF7D9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D6E30">
              <w:rPr>
                <w:rFonts w:ascii="Times New Roman" w:hAnsi="Times New Roman" w:hint="eastAsia"/>
                <w:b/>
                <w:sz w:val="24"/>
                <w:szCs w:val="24"/>
              </w:rPr>
              <w:t>休会</w:t>
            </w:r>
            <w:r w:rsidRPr="003D6E30">
              <w:rPr>
                <w:rFonts w:ascii="Times New Roman" w:hAnsi="Times New Roman"/>
                <w:b/>
                <w:sz w:val="24"/>
                <w:szCs w:val="24"/>
              </w:rPr>
              <w:t>：</w:t>
            </w:r>
            <w:r w:rsidRPr="003D6E30">
              <w:rPr>
                <w:rFonts w:ascii="Times New Roman" w:hAnsi="Times New Roman" w:hint="eastAsia"/>
                <w:b/>
                <w:sz w:val="24"/>
                <w:szCs w:val="24"/>
              </w:rPr>
              <w:t>答辩人员</w:t>
            </w:r>
            <w:r w:rsidRPr="003D6E30">
              <w:rPr>
                <w:rFonts w:ascii="Times New Roman" w:hAnsi="Times New Roman"/>
                <w:b/>
                <w:sz w:val="24"/>
                <w:szCs w:val="24"/>
              </w:rPr>
              <w:t>﹑</w:t>
            </w:r>
            <w:r w:rsidRPr="003D6E30">
              <w:rPr>
                <w:rFonts w:ascii="Times New Roman" w:hAnsi="Times New Roman" w:hint="eastAsia"/>
                <w:b/>
                <w:sz w:val="24"/>
                <w:szCs w:val="24"/>
              </w:rPr>
              <w:t>旁听人员退场</w:t>
            </w:r>
          </w:p>
        </w:tc>
        <w:tc>
          <w:tcPr>
            <w:tcW w:w="113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C6605" w:rsidRPr="00F72476" w:rsidRDefault="00BC6605" w:rsidP="00EB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C6605" w:rsidRPr="00F72476" w:rsidRDefault="00BC6605" w:rsidP="00EB179C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BC6605" w:rsidRPr="00F72476" w:rsidTr="00E96249">
        <w:trPr>
          <w:trHeight w:val="842"/>
        </w:trPr>
        <w:tc>
          <w:tcPr>
            <w:tcW w:w="1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C6605" w:rsidRPr="003D6E30" w:rsidRDefault="009046DC" w:rsidP="00DC53ED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1</w:t>
            </w:r>
            <w:r w:rsidR="00B06CC1">
              <w:rPr>
                <w:rFonts w:ascii="Times New Roman" w:hAnsi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:</w:t>
            </w:r>
            <w:r w:rsidR="00B06CC1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 w:rsidR="00DC53ED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-12:</w:t>
            </w:r>
            <w:r w:rsidR="00B06CC1">
              <w:rPr>
                <w:rFonts w:ascii="Times New Roman" w:hAnsi="Times New Roman"/>
                <w:b/>
                <w:sz w:val="24"/>
                <w:szCs w:val="24"/>
              </w:rPr>
              <w:t>20</w:t>
            </w:r>
          </w:p>
        </w:tc>
        <w:tc>
          <w:tcPr>
            <w:tcW w:w="5275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887AF2" w:rsidRDefault="00BC6605" w:rsidP="00EB179C">
            <w:pPr>
              <w:jc w:val="center"/>
              <w:rPr>
                <w:b/>
                <w:sz w:val="24"/>
                <w:szCs w:val="24"/>
              </w:rPr>
            </w:pPr>
            <w:r w:rsidRPr="003D6E30">
              <w:rPr>
                <w:rFonts w:hint="eastAsia"/>
                <w:b/>
                <w:sz w:val="24"/>
                <w:szCs w:val="24"/>
              </w:rPr>
              <w:t>答辩委员会讨论学术评语及决议，并投票</w:t>
            </w:r>
          </w:p>
          <w:p w:rsidR="00BC6605" w:rsidRPr="003D6E30" w:rsidRDefault="00FD7149" w:rsidP="00EB179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（</w:t>
            </w:r>
            <w:r w:rsidRPr="00FD7149">
              <w:rPr>
                <w:rFonts w:ascii="Times New Roman" w:hAnsi="Times New Roman"/>
                <w:b/>
                <w:sz w:val="24"/>
                <w:szCs w:val="24"/>
              </w:rPr>
              <w:t>2</w:t>
            </w:r>
            <w:r w:rsidRPr="00FD7149">
              <w:rPr>
                <w:rFonts w:ascii="Times New Roman"/>
                <w:b/>
                <w:sz w:val="24"/>
                <w:szCs w:val="24"/>
              </w:rPr>
              <w:t>／</w:t>
            </w:r>
            <w:r w:rsidRPr="00FD7149">
              <w:rPr>
                <w:rFonts w:ascii="Times New Roman" w:hAnsi="Times New Roman"/>
                <w:b/>
                <w:sz w:val="24"/>
                <w:szCs w:val="24"/>
              </w:rPr>
              <w:t>3</w:t>
            </w:r>
            <w:r w:rsidRPr="00FD7149">
              <w:rPr>
                <w:rFonts w:hint="eastAsia"/>
                <w:b/>
                <w:sz w:val="24"/>
                <w:szCs w:val="24"/>
              </w:rPr>
              <w:t>通过</w:t>
            </w:r>
            <w:r>
              <w:rPr>
                <w:b/>
                <w:sz w:val="24"/>
                <w:szCs w:val="24"/>
              </w:rPr>
              <w:t>）</w:t>
            </w:r>
          </w:p>
        </w:tc>
        <w:tc>
          <w:tcPr>
            <w:tcW w:w="113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C6605" w:rsidRPr="00F72476" w:rsidRDefault="00BC6605" w:rsidP="00EB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C6605" w:rsidRPr="00F72476" w:rsidRDefault="00BC6605" w:rsidP="00EB179C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BC6605" w:rsidRPr="00F72476" w:rsidTr="00E96249">
        <w:trPr>
          <w:trHeight w:val="842"/>
        </w:trPr>
        <w:tc>
          <w:tcPr>
            <w:tcW w:w="1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C6605" w:rsidRPr="003D6E30" w:rsidRDefault="009046DC" w:rsidP="00B06CC1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12:</w:t>
            </w:r>
            <w:r w:rsidR="00B06CC1">
              <w:rPr>
                <w:rFonts w:ascii="Times New Roman" w:hAnsi="Times New Roman"/>
                <w:b/>
                <w:sz w:val="24"/>
                <w:szCs w:val="24"/>
              </w:rPr>
              <w:t>20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-12:</w:t>
            </w:r>
            <w:r w:rsidR="00B06CC1">
              <w:rPr>
                <w:rFonts w:ascii="Times New Roman" w:hAnsi="Times New Roman"/>
                <w:b/>
                <w:sz w:val="24"/>
                <w:szCs w:val="24"/>
              </w:rPr>
              <w:t>25</w:t>
            </w:r>
          </w:p>
        </w:tc>
        <w:tc>
          <w:tcPr>
            <w:tcW w:w="5275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C6605" w:rsidRPr="003D6E30" w:rsidRDefault="00BC6605" w:rsidP="00EB179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D6E30">
              <w:rPr>
                <w:rFonts w:ascii="Times New Roman" w:hAnsi="Times New Roman" w:hint="eastAsia"/>
                <w:b/>
                <w:sz w:val="24"/>
                <w:szCs w:val="24"/>
              </w:rPr>
              <w:t>复会</w:t>
            </w:r>
            <w:r w:rsidRPr="003D6E30">
              <w:rPr>
                <w:rFonts w:ascii="Times New Roman" w:hAnsi="Times New Roman"/>
                <w:b/>
                <w:sz w:val="24"/>
                <w:szCs w:val="24"/>
              </w:rPr>
              <w:t>：</w:t>
            </w:r>
            <w:r w:rsidRPr="003D6E30">
              <w:rPr>
                <w:rFonts w:ascii="Times New Roman" w:hAnsi="Times New Roman" w:hint="eastAsia"/>
                <w:b/>
                <w:sz w:val="24"/>
                <w:szCs w:val="24"/>
              </w:rPr>
              <w:t>答辩委员会主席宣读学术评语及决议，并征求导师与研究生意见</w:t>
            </w:r>
          </w:p>
        </w:tc>
        <w:tc>
          <w:tcPr>
            <w:tcW w:w="113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C6605" w:rsidRPr="00F72476" w:rsidRDefault="00BC6605" w:rsidP="00EB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C6605" w:rsidRPr="00F72476" w:rsidRDefault="00BC6605" w:rsidP="00EB179C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BC6605" w:rsidRPr="00F72476" w:rsidTr="00E96249">
        <w:trPr>
          <w:trHeight w:val="650"/>
        </w:trPr>
        <w:tc>
          <w:tcPr>
            <w:tcW w:w="1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C6605" w:rsidRPr="003D6E30" w:rsidRDefault="009046DC" w:rsidP="00B06CC1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12:</w:t>
            </w:r>
            <w:r w:rsidR="00B06CC1">
              <w:rPr>
                <w:rFonts w:ascii="Times New Roman" w:hAnsi="Times New Roman"/>
                <w:b/>
                <w:sz w:val="24"/>
                <w:szCs w:val="24"/>
              </w:rPr>
              <w:t>25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-12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:</w:t>
            </w:r>
            <w:r w:rsidR="00B06CC1">
              <w:rPr>
                <w:rFonts w:ascii="Times New Roman" w:hAnsi="Times New Roman"/>
                <w:b/>
                <w:sz w:val="24"/>
                <w:szCs w:val="24"/>
              </w:rPr>
              <w:t>3</w:t>
            </w:r>
            <w:r w:rsidR="00DE2A54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5275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C6605" w:rsidRPr="003D6E30" w:rsidRDefault="00BC6605" w:rsidP="008F35D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集体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合影</w:t>
            </w:r>
          </w:p>
        </w:tc>
        <w:tc>
          <w:tcPr>
            <w:tcW w:w="113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C6605" w:rsidRPr="00F72476" w:rsidRDefault="00BC6605" w:rsidP="00EB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C6605" w:rsidRPr="00BC6605" w:rsidRDefault="00BC6605" w:rsidP="00EB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C6605" w:rsidRPr="00F72476" w:rsidTr="00E96249">
        <w:trPr>
          <w:trHeight w:val="687"/>
        </w:trPr>
        <w:tc>
          <w:tcPr>
            <w:tcW w:w="1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C6605" w:rsidRPr="003D6E30" w:rsidRDefault="009046DC" w:rsidP="00B06CC1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12:</w:t>
            </w:r>
            <w:r w:rsidR="00B06CC1">
              <w:rPr>
                <w:rFonts w:ascii="Times New Roman" w:hAnsi="Times New Roman"/>
                <w:b/>
                <w:sz w:val="24"/>
                <w:szCs w:val="24"/>
              </w:rPr>
              <w:t>3</w:t>
            </w:r>
            <w:r w:rsidR="00DE2A54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-14:00</w:t>
            </w:r>
          </w:p>
        </w:tc>
        <w:tc>
          <w:tcPr>
            <w:tcW w:w="5275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C6605" w:rsidRPr="003D6E30" w:rsidRDefault="00EF7D96" w:rsidP="00EB179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工作餐</w:t>
            </w:r>
          </w:p>
        </w:tc>
        <w:tc>
          <w:tcPr>
            <w:tcW w:w="113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C6605" w:rsidRPr="00F72476" w:rsidRDefault="00BC6605" w:rsidP="00EB179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C6605" w:rsidRPr="00BC6605" w:rsidRDefault="00BC6605" w:rsidP="00FD7149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BF1FF1" w:rsidRDefault="00BF1FF1" w:rsidP="00B35708">
      <w:pPr>
        <w:widowControl/>
        <w:jc w:val="left"/>
        <w:rPr>
          <w:rFonts w:ascii="黑体" w:eastAsia="黑体" w:hAnsi="黑体"/>
          <w:sz w:val="28"/>
          <w:szCs w:val="28"/>
        </w:rPr>
        <w:sectPr w:rsidR="00BF1FF1" w:rsidSect="00C51A7A">
          <w:pgSz w:w="16838" w:h="11906" w:orient="landscape"/>
          <w:pgMar w:top="1440" w:right="1440" w:bottom="1440" w:left="1440" w:header="851" w:footer="992" w:gutter="0"/>
          <w:cols w:space="425"/>
          <w:docGrid w:type="lines" w:linePitch="312"/>
        </w:sectPr>
      </w:pPr>
    </w:p>
    <w:p w:rsidR="00E90F83" w:rsidRDefault="00E90F83" w:rsidP="00B35708">
      <w:pPr>
        <w:widowControl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附录</w:t>
      </w:r>
      <w:r>
        <w:rPr>
          <w:rFonts w:ascii="黑体" w:eastAsia="黑体" w:hAnsi="黑体"/>
          <w:sz w:val="28"/>
          <w:szCs w:val="28"/>
        </w:rPr>
        <w:t>一：</w:t>
      </w:r>
    </w:p>
    <w:p w:rsidR="00E90F83" w:rsidRPr="00E90F83" w:rsidRDefault="00E90F83" w:rsidP="00BF4C47">
      <w:pPr>
        <w:pStyle w:val="BodyText"/>
        <w:spacing w:beforeLines="100" w:before="312" w:afterLines="100" w:after="312" w:line="360" w:lineRule="auto"/>
        <w:jc w:val="center"/>
        <w:rPr>
          <w:rFonts w:ascii="黑体" w:eastAsia="黑体" w:hAnsi="黑体"/>
          <w:szCs w:val="28"/>
        </w:rPr>
      </w:pPr>
      <w:r w:rsidRPr="00C0020F">
        <w:rPr>
          <w:rFonts w:eastAsia="黑体"/>
          <w:sz w:val="32"/>
          <w:szCs w:val="32"/>
        </w:rPr>
        <w:t>答辩顺序及答辩委员会组成表</w:t>
      </w:r>
    </w:p>
    <w:tbl>
      <w:tblPr>
        <w:tblpPr w:leftFromText="180" w:rightFromText="180" w:vertAnchor="page" w:horzAnchor="margin" w:tblpXSpec="center" w:tblpY="3901"/>
        <w:tblW w:w="1281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09"/>
        <w:gridCol w:w="3827"/>
        <w:gridCol w:w="1560"/>
        <w:gridCol w:w="6520"/>
      </w:tblGrid>
      <w:tr w:rsidR="00E90F83" w:rsidRPr="005325DC" w:rsidTr="00E90F83">
        <w:trPr>
          <w:trHeight w:val="377"/>
        </w:trPr>
        <w:tc>
          <w:tcPr>
            <w:tcW w:w="909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E90F83" w:rsidRPr="005325DC" w:rsidRDefault="00E90F83" w:rsidP="00617E1F">
            <w:pPr>
              <w:jc w:val="center"/>
              <w:rPr>
                <w:b/>
                <w:szCs w:val="21"/>
              </w:rPr>
            </w:pPr>
            <w:r w:rsidRPr="005325DC">
              <w:rPr>
                <w:rFonts w:hAnsi="Calibri"/>
                <w:b/>
                <w:szCs w:val="21"/>
              </w:rPr>
              <w:t>研究生</w:t>
            </w:r>
          </w:p>
        </w:tc>
        <w:tc>
          <w:tcPr>
            <w:tcW w:w="3827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E90F83" w:rsidRPr="005325DC" w:rsidRDefault="00E90F83" w:rsidP="00617E1F">
            <w:pPr>
              <w:jc w:val="center"/>
              <w:rPr>
                <w:b/>
                <w:szCs w:val="21"/>
              </w:rPr>
            </w:pPr>
            <w:r w:rsidRPr="005325DC">
              <w:rPr>
                <w:rFonts w:hAnsi="Calibri"/>
                <w:b/>
                <w:szCs w:val="21"/>
              </w:rPr>
              <w:t>学位论文题目</w:t>
            </w:r>
          </w:p>
        </w:tc>
        <w:tc>
          <w:tcPr>
            <w:tcW w:w="156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E90F83" w:rsidRPr="005325DC" w:rsidRDefault="00E90F83" w:rsidP="00617E1F">
            <w:pPr>
              <w:jc w:val="center"/>
              <w:rPr>
                <w:b/>
                <w:szCs w:val="21"/>
              </w:rPr>
            </w:pPr>
            <w:r w:rsidRPr="005325DC">
              <w:rPr>
                <w:rFonts w:hAnsi="Calibri"/>
                <w:b/>
                <w:szCs w:val="21"/>
              </w:rPr>
              <w:t>指导教师</w:t>
            </w:r>
          </w:p>
        </w:tc>
        <w:tc>
          <w:tcPr>
            <w:tcW w:w="652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E90F83" w:rsidRPr="005325DC" w:rsidRDefault="00E90F83" w:rsidP="00617E1F">
            <w:pPr>
              <w:jc w:val="center"/>
              <w:rPr>
                <w:b/>
                <w:szCs w:val="21"/>
              </w:rPr>
            </w:pPr>
            <w:r w:rsidRPr="005325DC">
              <w:rPr>
                <w:rFonts w:hAnsi="Calibri"/>
                <w:b/>
                <w:szCs w:val="21"/>
              </w:rPr>
              <w:t>答辩委员</w:t>
            </w:r>
          </w:p>
        </w:tc>
      </w:tr>
      <w:tr w:rsidR="00E90F83" w:rsidRPr="005325DC" w:rsidTr="00D8783E">
        <w:trPr>
          <w:trHeight w:val="1124"/>
        </w:trPr>
        <w:tc>
          <w:tcPr>
            <w:tcW w:w="909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E90F83" w:rsidRPr="005325DC" w:rsidRDefault="00E90F83" w:rsidP="00617E1F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刘寿生</w:t>
            </w:r>
          </w:p>
        </w:tc>
        <w:tc>
          <w:tcPr>
            <w:tcW w:w="3827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E90F83" w:rsidRPr="005325DC" w:rsidRDefault="00E90F83" w:rsidP="00617E1F">
            <w:pPr>
              <w:jc w:val="left"/>
              <w:rPr>
                <w:b/>
                <w:color w:val="000000"/>
                <w:szCs w:val="21"/>
              </w:rPr>
            </w:pPr>
            <w:r w:rsidRPr="00965214">
              <w:rPr>
                <w:rFonts w:hint="eastAsia"/>
                <w:b/>
                <w:color w:val="000000"/>
                <w:szCs w:val="21"/>
              </w:rPr>
              <w:t>虚拟现实仿真平台异构并行计算关键技术研究</w:t>
            </w:r>
          </w:p>
        </w:tc>
        <w:tc>
          <w:tcPr>
            <w:tcW w:w="156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E90F83" w:rsidRPr="005325DC" w:rsidRDefault="00E90F83" w:rsidP="00617E1F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陈</w:t>
            </w:r>
            <w:r>
              <w:rPr>
                <w:rFonts w:hint="eastAsia"/>
                <w:b/>
                <w:color w:val="000000"/>
                <w:szCs w:val="21"/>
              </w:rPr>
              <w:t xml:space="preserve">  </w:t>
            </w:r>
            <w:r>
              <w:rPr>
                <w:rFonts w:hint="eastAsia"/>
                <w:b/>
                <w:color w:val="000000"/>
                <w:szCs w:val="21"/>
              </w:rPr>
              <w:t>戈</w:t>
            </w:r>
          </w:p>
        </w:tc>
        <w:tc>
          <w:tcPr>
            <w:tcW w:w="6520" w:type="dxa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90F83" w:rsidRPr="00E90F83" w:rsidRDefault="00E90F83" w:rsidP="00E90F83">
            <w:pPr>
              <w:rPr>
                <w:b/>
                <w:szCs w:val="21"/>
              </w:rPr>
            </w:pPr>
            <w:r w:rsidRPr="00EB21EB">
              <w:rPr>
                <w:rFonts w:hAnsi="Calibri"/>
                <w:b/>
                <w:szCs w:val="21"/>
              </w:rPr>
              <w:t>主席</w:t>
            </w:r>
            <w:r>
              <w:rPr>
                <w:rFonts w:hAnsi="Calibri" w:hint="eastAsia"/>
                <w:b/>
                <w:szCs w:val="21"/>
              </w:rPr>
              <w:t>：</w:t>
            </w:r>
            <w:r w:rsidRPr="00E90F83">
              <w:rPr>
                <w:rFonts w:hAnsi="Calibri" w:hint="eastAsia"/>
                <w:b/>
                <w:szCs w:val="21"/>
              </w:rPr>
              <w:t>潘振宽</w:t>
            </w:r>
            <w:r w:rsidRPr="00EB21EB">
              <w:rPr>
                <w:b/>
                <w:szCs w:val="21"/>
              </w:rPr>
              <w:t xml:space="preserve">  </w:t>
            </w:r>
            <w:r w:rsidRPr="00EB21EB">
              <w:rPr>
                <w:rFonts w:hAnsi="Calibri"/>
                <w:b/>
                <w:szCs w:val="21"/>
              </w:rPr>
              <w:t>教授</w:t>
            </w:r>
            <w:r>
              <w:rPr>
                <w:rFonts w:hAnsi="Calibri" w:hint="eastAsia"/>
                <w:b/>
                <w:szCs w:val="21"/>
              </w:rPr>
              <w:t>／</w:t>
            </w:r>
            <w:r w:rsidRPr="00EB21EB">
              <w:rPr>
                <w:rFonts w:hAnsi="Calibri" w:hint="eastAsia"/>
                <w:b/>
                <w:szCs w:val="21"/>
              </w:rPr>
              <w:t>博导</w:t>
            </w:r>
            <w:r w:rsidRPr="00EB21EB">
              <w:rPr>
                <w:b/>
                <w:szCs w:val="21"/>
              </w:rPr>
              <w:t xml:space="preserve">  </w:t>
            </w:r>
            <w:r>
              <w:rPr>
                <w:rFonts w:hint="eastAsia"/>
                <w:b/>
                <w:szCs w:val="21"/>
              </w:rPr>
              <w:t xml:space="preserve">      </w:t>
            </w:r>
            <w:r>
              <w:rPr>
                <w:rFonts w:hAnsi="Calibri" w:hint="eastAsia"/>
                <w:b/>
                <w:szCs w:val="21"/>
              </w:rPr>
              <w:t>青岛大学</w:t>
            </w:r>
          </w:p>
          <w:p w:rsidR="00737EE2" w:rsidRDefault="00E90F83" w:rsidP="00617E1F">
            <w:pPr>
              <w:rPr>
                <w:rFonts w:hAnsi="Calibri"/>
                <w:b/>
                <w:szCs w:val="21"/>
              </w:rPr>
            </w:pPr>
            <w:r w:rsidRPr="00EB21EB">
              <w:rPr>
                <w:rFonts w:hAnsi="Calibri"/>
                <w:b/>
                <w:szCs w:val="21"/>
              </w:rPr>
              <w:t>委员</w:t>
            </w:r>
            <w:r>
              <w:rPr>
                <w:rFonts w:hAnsi="Calibri" w:hint="eastAsia"/>
                <w:b/>
                <w:szCs w:val="21"/>
              </w:rPr>
              <w:t>：</w:t>
            </w:r>
            <w:r w:rsidR="00737EE2" w:rsidRPr="009375AA">
              <w:rPr>
                <w:rFonts w:hAnsi="Calibri" w:hint="eastAsia"/>
                <w:b/>
                <w:szCs w:val="21"/>
              </w:rPr>
              <w:t>刘</w:t>
            </w:r>
            <w:r w:rsidR="00737EE2" w:rsidRPr="009375AA">
              <w:rPr>
                <w:rFonts w:hAnsi="Calibri" w:hint="eastAsia"/>
                <w:b/>
                <w:szCs w:val="21"/>
              </w:rPr>
              <w:t xml:space="preserve">  </w:t>
            </w:r>
            <w:r w:rsidR="00737EE2" w:rsidRPr="009375AA">
              <w:rPr>
                <w:rFonts w:hAnsi="Calibri" w:hint="eastAsia"/>
                <w:b/>
                <w:szCs w:val="21"/>
              </w:rPr>
              <w:t>云</w:t>
            </w:r>
            <w:r w:rsidR="00737EE2" w:rsidRPr="00EB21EB">
              <w:rPr>
                <w:rFonts w:hAnsi="Calibri" w:hint="eastAsia"/>
                <w:b/>
                <w:szCs w:val="21"/>
              </w:rPr>
              <w:t xml:space="preserve">  </w:t>
            </w:r>
            <w:r w:rsidR="00737EE2" w:rsidRPr="00EB21EB">
              <w:rPr>
                <w:rFonts w:hAnsi="Calibri" w:hint="eastAsia"/>
                <w:b/>
                <w:szCs w:val="21"/>
              </w:rPr>
              <w:t>教授</w:t>
            </w:r>
            <w:r w:rsidR="00737EE2">
              <w:rPr>
                <w:rFonts w:hAnsi="Calibri" w:hint="eastAsia"/>
                <w:b/>
                <w:szCs w:val="21"/>
              </w:rPr>
              <w:t>／</w:t>
            </w:r>
            <w:r w:rsidR="00737EE2" w:rsidRPr="00EB21EB">
              <w:rPr>
                <w:rFonts w:hAnsi="Calibri" w:hint="eastAsia"/>
                <w:b/>
                <w:szCs w:val="21"/>
              </w:rPr>
              <w:t>博导</w:t>
            </w:r>
            <w:r w:rsidR="00737EE2">
              <w:rPr>
                <w:rFonts w:hAnsi="Calibri" w:hint="eastAsia"/>
                <w:b/>
                <w:szCs w:val="21"/>
              </w:rPr>
              <w:t xml:space="preserve">        </w:t>
            </w:r>
            <w:r w:rsidR="00737EE2">
              <w:rPr>
                <w:rFonts w:hAnsi="Calibri" w:hint="eastAsia"/>
                <w:b/>
                <w:szCs w:val="21"/>
              </w:rPr>
              <w:t>青岛科技</w:t>
            </w:r>
            <w:r w:rsidR="00737EE2">
              <w:rPr>
                <w:rFonts w:hAnsi="Calibri"/>
                <w:b/>
                <w:szCs w:val="21"/>
              </w:rPr>
              <w:t>大学</w:t>
            </w:r>
          </w:p>
          <w:p w:rsidR="00E90F83" w:rsidRDefault="00E90F83" w:rsidP="00737EE2">
            <w:pPr>
              <w:ind w:firstLineChars="300" w:firstLine="632"/>
              <w:rPr>
                <w:rFonts w:hAnsi="Calibri"/>
                <w:b/>
                <w:szCs w:val="21"/>
              </w:rPr>
            </w:pPr>
            <w:r w:rsidRPr="00E90F83">
              <w:rPr>
                <w:rFonts w:hAnsi="Calibri" w:hint="eastAsia"/>
                <w:b/>
                <w:szCs w:val="21"/>
              </w:rPr>
              <w:t>展二鹏</w:t>
            </w:r>
            <w:r>
              <w:rPr>
                <w:rFonts w:hAnsi="Calibri" w:hint="eastAsia"/>
                <w:b/>
                <w:szCs w:val="21"/>
              </w:rPr>
              <w:t xml:space="preserve">  </w:t>
            </w:r>
            <w:r>
              <w:rPr>
                <w:rFonts w:hAnsi="Calibri" w:hint="eastAsia"/>
                <w:b/>
                <w:szCs w:val="21"/>
              </w:rPr>
              <w:t>教授</w:t>
            </w:r>
            <w:r>
              <w:rPr>
                <w:rFonts w:hAnsi="Calibri" w:hint="eastAsia"/>
                <w:b/>
                <w:szCs w:val="21"/>
              </w:rPr>
              <w:t xml:space="preserve">              </w:t>
            </w:r>
            <w:r>
              <w:rPr>
                <w:rFonts w:hAnsi="Calibri" w:hint="eastAsia"/>
                <w:b/>
                <w:szCs w:val="21"/>
              </w:rPr>
              <w:t>青岛市</w:t>
            </w:r>
            <w:r>
              <w:rPr>
                <w:rFonts w:hAnsi="Calibri"/>
                <w:b/>
                <w:szCs w:val="21"/>
              </w:rPr>
              <w:t>规划局</w:t>
            </w:r>
          </w:p>
          <w:p w:rsidR="00E90F83" w:rsidRDefault="00E90F83" w:rsidP="00617E1F">
            <w:pPr>
              <w:ind w:firstLineChars="300" w:firstLine="632"/>
              <w:rPr>
                <w:rFonts w:hAnsi="Calibri"/>
                <w:b/>
                <w:szCs w:val="21"/>
              </w:rPr>
            </w:pPr>
            <w:r w:rsidRPr="00E90F83">
              <w:rPr>
                <w:rFonts w:hAnsi="Calibri" w:hint="eastAsia"/>
                <w:b/>
                <w:szCs w:val="21"/>
              </w:rPr>
              <w:t>张志华</w:t>
            </w:r>
            <w:r w:rsidRPr="00EB21EB">
              <w:rPr>
                <w:rFonts w:hint="eastAsia"/>
                <w:b/>
                <w:szCs w:val="21"/>
              </w:rPr>
              <w:t xml:space="preserve">  </w:t>
            </w:r>
            <w:r>
              <w:rPr>
                <w:rFonts w:hint="eastAsia"/>
                <w:b/>
                <w:szCs w:val="21"/>
              </w:rPr>
              <w:t>工程研究员</w:t>
            </w:r>
            <w:r>
              <w:rPr>
                <w:rFonts w:hint="eastAsia"/>
                <w:b/>
                <w:szCs w:val="21"/>
              </w:rPr>
              <w:t xml:space="preserve">        </w:t>
            </w:r>
            <w:r>
              <w:rPr>
                <w:rFonts w:hAnsi="Calibri" w:hint="eastAsia"/>
                <w:b/>
                <w:szCs w:val="21"/>
              </w:rPr>
              <w:t>青岛市勘察</w:t>
            </w:r>
            <w:r>
              <w:rPr>
                <w:rFonts w:hAnsi="Calibri"/>
                <w:b/>
                <w:szCs w:val="21"/>
              </w:rPr>
              <w:t>测绘研究院</w:t>
            </w:r>
          </w:p>
          <w:p w:rsidR="00E90F83" w:rsidRPr="00EB21EB" w:rsidRDefault="00737EE2" w:rsidP="00617E1F">
            <w:pPr>
              <w:ind w:firstLineChars="300" w:firstLine="632"/>
              <w:rPr>
                <w:b/>
                <w:szCs w:val="21"/>
              </w:rPr>
            </w:pPr>
            <w:r w:rsidRPr="00E90F83">
              <w:rPr>
                <w:rFonts w:hAnsi="Calibri" w:hint="eastAsia"/>
                <w:b/>
                <w:szCs w:val="21"/>
              </w:rPr>
              <w:t>张汉德</w:t>
            </w:r>
            <w:r w:rsidRPr="00EB21EB">
              <w:rPr>
                <w:rFonts w:hAnsi="Calibri" w:hint="eastAsia"/>
                <w:b/>
                <w:szCs w:val="21"/>
              </w:rPr>
              <w:t xml:space="preserve">  </w:t>
            </w:r>
            <w:r>
              <w:rPr>
                <w:rFonts w:hAnsi="Calibri" w:hint="eastAsia"/>
                <w:b/>
                <w:szCs w:val="21"/>
              </w:rPr>
              <w:t>研究员</w:t>
            </w:r>
            <w:r>
              <w:rPr>
                <w:rFonts w:hAnsi="Calibri" w:hint="eastAsia"/>
                <w:b/>
                <w:szCs w:val="21"/>
              </w:rPr>
              <w:t xml:space="preserve">            </w:t>
            </w:r>
            <w:r>
              <w:rPr>
                <w:rFonts w:hAnsi="Calibri" w:hint="eastAsia"/>
                <w:b/>
                <w:szCs w:val="21"/>
              </w:rPr>
              <w:t>国家海洋局</w:t>
            </w:r>
            <w:r>
              <w:rPr>
                <w:rFonts w:hAnsi="Calibri"/>
                <w:b/>
                <w:szCs w:val="21"/>
              </w:rPr>
              <w:t>北海分局飞行支队</w:t>
            </w:r>
          </w:p>
          <w:p w:rsidR="00E90F83" w:rsidRPr="00EB21EB" w:rsidRDefault="00E90F83" w:rsidP="00617E1F">
            <w:pPr>
              <w:ind w:firstLineChars="300" w:firstLine="632"/>
              <w:rPr>
                <w:rFonts w:hAnsi="Calibri"/>
                <w:b/>
                <w:szCs w:val="21"/>
              </w:rPr>
            </w:pPr>
            <w:r w:rsidRPr="004E0796">
              <w:rPr>
                <w:rFonts w:hAnsi="Calibri" w:hint="eastAsia"/>
                <w:b/>
                <w:szCs w:val="21"/>
              </w:rPr>
              <w:t>丁香乾</w:t>
            </w:r>
            <w:r w:rsidRPr="00EB21EB">
              <w:rPr>
                <w:b/>
                <w:szCs w:val="21"/>
              </w:rPr>
              <w:t xml:space="preserve">  </w:t>
            </w:r>
            <w:r w:rsidRPr="00EB21EB">
              <w:rPr>
                <w:rFonts w:hAnsi="Calibri"/>
                <w:b/>
                <w:szCs w:val="21"/>
              </w:rPr>
              <w:t>教授</w:t>
            </w:r>
            <w:r>
              <w:rPr>
                <w:rFonts w:hAnsi="Calibri" w:hint="eastAsia"/>
                <w:b/>
                <w:szCs w:val="21"/>
              </w:rPr>
              <w:t>／</w:t>
            </w:r>
            <w:r w:rsidRPr="00EB21EB">
              <w:rPr>
                <w:rFonts w:hAnsi="Calibri" w:hint="eastAsia"/>
                <w:b/>
                <w:szCs w:val="21"/>
              </w:rPr>
              <w:t>博导</w:t>
            </w:r>
            <w:r>
              <w:rPr>
                <w:rFonts w:hint="eastAsia"/>
                <w:b/>
                <w:szCs w:val="21"/>
              </w:rPr>
              <w:t xml:space="preserve">      </w:t>
            </w:r>
            <w:r>
              <w:rPr>
                <w:b/>
                <w:szCs w:val="21"/>
              </w:rPr>
              <w:t xml:space="preserve"> </w:t>
            </w:r>
            <w:r>
              <w:rPr>
                <w:rFonts w:hint="eastAsia"/>
                <w:b/>
                <w:szCs w:val="21"/>
              </w:rPr>
              <w:t xml:space="preserve"> </w:t>
            </w:r>
            <w:r w:rsidRPr="00EB21EB">
              <w:rPr>
                <w:rFonts w:hAnsi="Calibri"/>
                <w:b/>
                <w:szCs w:val="21"/>
              </w:rPr>
              <w:t>中国海洋大学</w:t>
            </w:r>
          </w:p>
          <w:p w:rsidR="00E90F83" w:rsidRPr="005325DC" w:rsidRDefault="00E90F83" w:rsidP="00E90F83">
            <w:pPr>
              <w:ind w:firstLineChars="300" w:firstLine="632"/>
              <w:rPr>
                <w:b/>
                <w:szCs w:val="21"/>
              </w:rPr>
            </w:pPr>
            <w:r w:rsidRPr="00EB21EB">
              <w:rPr>
                <w:rFonts w:hAnsi="Calibri" w:hint="eastAsia"/>
                <w:b/>
                <w:szCs w:val="21"/>
              </w:rPr>
              <w:t>韩</w:t>
            </w:r>
            <w:r w:rsidRPr="00EB21EB">
              <w:rPr>
                <w:rFonts w:hAnsi="Calibri" w:hint="eastAsia"/>
                <w:b/>
                <w:szCs w:val="21"/>
              </w:rPr>
              <w:t xml:space="preserve">  </w:t>
            </w:r>
            <w:r w:rsidRPr="00EB21EB">
              <w:rPr>
                <w:rFonts w:hAnsi="Calibri" w:hint="eastAsia"/>
                <w:b/>
                <w:szCs w:val="21"/>
              </w:rPr>
              <w:t>勇</w:t>
            </w:r>
            <w:r w:rsidRPr="00EB21EB">
              <w:rPr>
                <w:rFonts w:hAnsi="Calibri" w:hint="eastAsia"/>
                <w:b/>
                <w:szCs w:val="21"/>
              </w:rPr>
              <w:t xml:space="preserve">  </w:t>
            </w:r>
            <w:r w:rsidRPr="00EB21EB">
              <w:rPr>
                <w:rFonts w:hAnsi="Calibri" w:hint="eastAsia"/>
                <w:b/>
                <w:szCs w:val="21"/>
              </w:rPr>
              <w:t>教授</w:t>
            </w:r>
            <w:r>
              <w:rPr>
                <w:rFonts w:hAnsi="Calibri" w:hint="eastAsia"/>
                <w:b/>
                <w:szCs w:val="21"/>
              </w:rPr>
              <w:t xml:space="preserve">              </w:t>
            </w:r>
            <w:r w:rsidRPr="00EB21EB">
              <w:rPr>
                <w:rFonts w:hAnsi="Calibri" w:hint="eastAsia"/>
                <w:b/>
                <w:szCs w:val="21"/>
              </w:rPr>
              <w:t>中国海洋大学</w:t>
            </w:r>
            <w:bookmarkStart w:id="0" w:name="_GoBack"/>
            <w:bookmarkEnd w:id="0"/>
          </w:p>
        </w:tc>
      </w:tr>
      <w:tr w:rsidR="00E90F83" w:rsidRPr="005325DC" w:rsidTr="00F747DB">
        <w:trPr>
          <w:trHeight w:val="377"/>
        </w:trPr>
        <w:tc>
          <w:tcPr>
            <w:tcW w:w="909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E90F83" w:rsidRPr="005325DC" w:rsidRDefault="00E90F83" w:rsidP="00617E1F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周圣川</w:t>
            </w:r>
          </w:p>
        </w:tc>
        <w:tc>
          <w:tcPr>
            <w:tcW w:w="3827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E90F83" w:rsidRPr="005325DC" w:rsidRDefault="00E90F83" w:rsidP="00617E1F">
            <w:pPr>
              <w:jc w:val="left"/>
              <w:rPr>
                <w:b/>
                <w:color w:val="000000"/>
                <w:szCs w:val="21"/>
              </w:rPr>
            </w:pPr>
            <w:r w:rsidRPr="00965214">
              <w:rPr>
                <w:rFonts w:hint="eastAsia"/>
                <w:b/>
                <w:color w:val="000000"/>
                <w:szCs w:val="21"/>
              </w:rPr>
              <w:t>大规模城市场景图形图像混合建模与视觉无损渲染技术</w:t>
            </w:r>
          </w:p>
        </w:tc>
        <w:tc>
          <w:tcPr>
            <w:tcW w:w="156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E90F83" w:rsidRPr="005325DC" w:rsidRDefault="00E90F83" w:rsidP="00617E1F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陈</w:t>
            </w:r>
            <w:r>
              <w:rPr>
                <w:rFonts w:hint="eastAsia"/>
                <w:b/>
                <w:color w:val="000000"/>
                <w:szCs w:val="21"/>
              </w:rPr>
              <w:t xml:space="preserve">  </w:t>
            </w:r>
            <w:r>
              <w:rPr>
                <w:rFonts w:hint="eastAsia"/>
                <w:b/>
                <w:color w:val="000000"/>
                <w:szCs w:val="21"/>
              </w:rPr>
              <w:t>戈</w:t>
            </w:r>
          </w:p>
        </w:tc>
        <w:tc>
          <w:tcPr>
            <w:tcW w:w="6520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90F83" w:rsidRPr="005325DC" w:rsidRDefault="00E90F83" w:rsidP="00617E1F">
            <w:pPr>
              <w:ind w:firstLineChars="300" w:firstLine="632"/>
              <w:rPr>
                <w:b/>
                <w:szCs w:val="21"/>
              </w:rPr>
            </w:pPr>
          </w:p>
        </w:tc>
      </w:tr>
      <w:tr w:rsidR="00E90F83" w:rsidRPr="005325DC" w:rsidTr="00EA4ED9">
        <w:trPr>
          <w:trHeight w:val="1098"/>
        </w:trPr>
        <w:tc>
          <w:tcPr>
            <w:tcW w:w="909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E90F83" w:rsidRDefault="00E90F83" w:rsidP="00E90F83">
            <w:pPr>
              <w:jc w:val="center"/>
              <w:rPr>
                <w:b/>
                <w:color w:val="000000"/>
                <w:szCs w:val="21"/>
              </w:rPr>
            </w:pPr>
            <w:r w:rsidRPr="00E90F83">
              <w:rPr>
                <w:rFonts w:hint="eastAsia"/>
                <w:b/>
                <w:color w:val="000000"/>
                <w:szCs w:val="21"/>
              </w:rPr>
              <w:t>施</w:t>
            </w:r>
            <w:r w:rsidRPr="00E90F83">
              <w:rPr>
                <w:rFonts w:hint="eastAsia"/>
                <w:b/>
                <w:color w:val="000000"/>
                <w:szCs w:val="21"/>
              </w:rPr>
              <w:t xml:space="preserve">  </w:t>
            </w:r>
            <w:r w:rsidRPr="00E90F83">
              <w:rPr>
                <w:rFonts w:hint="eastAsia"/>
                <w:b/>
                <w:color w:val="000000"/>
                <w:szCs w:val="21"/>
              </w:rPr>
              <w:t>威</w:t>
            </w:r>
          </w:p>
        </w:tc>
        <w:tc>
          <w:tcPr>
            <w:tcW w:w="3827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E90F83" w:rsidRPr="00965214" w:rsidRDefault="00E90F83" w:rsidP="00617E1F">
            <w:pPr>
              <w:jc w:val="left"/>
              <w:rPr>
                <w:b/>
                <w:color w:val="000000"/>
                <w:szCs w:val="21"/>
              </w:rPr>
            </w:pPr>
            <w:r w:rsidRPr="00E90F83">
              <w:rPr>
                <w:rFonts w:hint="eastAsia"/>
                <w:b/>
                <w:color w:val="000000"/>
                <w:szCs w:val="21"/>
              </w:rPr>
              <w:t>60GHz</w:t>
            </w:r>
            <w:r w:rsidRPr="00E90F83">
              <w:rPr>
                <w:rFonts w:hint="eastAsia"/>
                <w:b/>
                <w:color w:val="000000"/>
                <w:szCs w:val="21"/>
              </w:rPr>
              <w:t>无线通信若干问题研究</w:t>
            </w:r>
          </w:p>
        </w:tc>
        <w:tc>
          <w:tcPr>
            <w:tcW w:w="156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E90F83" w:rsidRDefault="00E90F83" w:rsidP="00617E1F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张</w:t>
            </w:r>
            <w:r w:rsidR="00801572">
              <w:rPr>
                <w:rFonts w:hint="eastAsia"/>
                <w:b/>
                <w:color w:val="000000"/>
                <w:szCs w:val="21"/>
              </w:rPr>
              <w:t xml:space="preserve">  </w:t>
            </w:r>
            <w:r>
              <w:rPr>
                <w:rFonts w:hint="eastAsia"/>
                <w:b/>
                <w:color w:val="000000"/>
                <w:szCs w:val="21"/>
              </w:rPr>
              <w:t>浩</w:t>
            </w:r>
          </w:p>
        </w:tc>
        <w:tc>
          <w:tcPr>
            <w:tcW w:w="6520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737EE2" w:rsidRPr="00737EE2" w:rsidRDefault="00E90F83" w:rsidP="00737EE2">
            <w:pPr>
              <w:rPr>
                <w:b/>
                <w:szCs w:val="21"/>
              </w:rPr>
            </w:pPr>
            <w:r w:rsidRPr="00EB21EB">
              <w:rPr>
                <w:rFonts w:hAnsi="Calibri"/>
                <w:b/>
                <w:szCs w:val="21"/>
              </w:rPr>
              <w:t>主席</w:t>
            </w:r>
            <w:r>
              <w:rPr>
                <w:rFonts w:hAnsi="Calibri" w:hint="eastAsia"/>
                <w:b/>
                <w:szCs w:val="21"/>
              </w:rPr>
              <w:t>：</w:t>
            </w:r>
            <w:r w:rsidR="00737EE2" w:rsidRPr="009375AA">
              <w:rPr>
                <w:rFonts w:hAnsi="Calibri" w:hint="eastAsia"/>
                <w:b/>
                <w:szCs w:val="21"/>
              </w:rPr>
              <w:t>刘</w:t>
            </w:r>
            <w:r w:rsidR="00737EE2" w:rsidRPr="009375AA">
              <w:rPr>
                <w:rFonts w:hAnsi="Calibri" w:hint="eastAsia"/>
                <w:b/>
                <w:szCs w:val="21"/>
              </w:rPr>
              <w:t xml:space="preserve">  </w:t>
            </w:r>
            <w:r w:rsidR="00737EE2" w:rsidRPr="009375AA">
              <w:rPr>
                <w:rFonts w:hAnsi="Calibri" w:hint="eastAsia"/>
                <w:b/>
                <w:szCs w:val="21"/>
              </w:rPr>
              <w:t>云</w:t>
            </w:r>
            <w:r w:rsidR="00737EE2" w:rsidRPr="00EB21EB">
              <w:rPr>
                <w:rFonts w:hAnsi="Calibri" w:hint="eastAsia"/>
                <w:b/>
                <w:szCs w:val="21"/>
              </w:rPr>
              <w:t xml:space="preserve">  </w:t>
            </w:r>
            <w:r w:rsidR="00737EE2" w:rsidRPr="00EB21EB">
              <w:rPr>
                <w:rFonts w:hAnsi="Calibri" w:hint="eastAsia"/>
                <w:b/>
                <w:szCs w:val="21"/>
              </w:rPr>
              <w:t>教授</w:t>
            </w:r>
            <w:r w:rsidR="00737EE2">
              <w:rPr>
                <w:rFonts w:hAnsi="Calibri" w:hint="eastAsia"/>
                <w:b/>
                <w:szCs w:val="21"/>
              </w:rPr>
              <w:t>／</w:t>
            </w:r>
            <w:r w:rsidR="00737EE2" w:rsidRPr="00EB21EB">
              <w:rPr>
                <w:rFonts w:hAnsi="Calibri" w:hint="eastAsia"/>
                <w:b/>
                <w:szCs w:val="21"/>
              </w:rPr>
              <w:t>博导</w:t>
            </w:r>
            <w:r w:rsidR="00737EE2">
              <w:rPr>
                <w:rFonts w:hAnsi="Calibri" w:hint="eastAsia"/>
                <w:b/>
                <w:szCs w:val="21"/>
              </w:rPr>
              <w:t xml:space="preserve">        </w:t>
            </w:r>
            <w:r w:rsidR="00737EE2">
              <w:rPr>
                <w:rFonts w:hAnsi="Calibri" w:hint="eastAsia"/>
                <w:b/>
                <w:szCs w:val="21"/>
              </w:rPr>
              <w:t>青岛科技</w:t>
            </w:r>
            <w:r w:rsidR="00737EE2">
              <w:rPr>
                <w:rFonts w:hAnsi="Calibri"/>
                <w:b/>
                <w:szCs w:val="21"/>
              </w:rPr>
              <w:t>大学</w:t>
            </w:r>
          </w:p>
          <w:p w:rsidR="00737EE2" w:rsidRPr="00E90F83" w:rsidRDefault="00E90F83" w:rsidP="00737EE2">
            <w:pPr>
              <w:rPr>
                <w:b/>
                <w:szCs w:val="21"/>
              </w:rPr>
            </w:pPr>
            <w:r w:rsidRPr="00EB21EB">
              <w:rPr>
                <w:rFonts w:hAnsi="Calibri"/>
                <w:b/>
                <w:szCs w:val="21"/>
              </w:rPr>
              <w:t>委员</w:t>
            </w:r>
            <w:r>
              <w:rPr>
                <w:rFonts w:hAnsi="Calibri" w:hint="eastAsia"/>
                <w:b/>
                <w:szCs w:val="21"/>
              </w:rPr>
              <w:t>：</w:t>
            </w:r>
            <w:r w:rsidR="00737EE2" w:rsidRPr="00E90F83">
              <w:rPr>
                <w:rFonts w:hAnsi="Calibri" w:hint="eastAsia"/>
                <w:b/>
                <w:szCs w:val="21"/>
              </w:rPr>
              <w:t>潘振宽</w:t>
            </w:r>
            <w:r w:rsidR="00737EE2" w:rsidRPr="00EB21EB">
              <w:rPr>
                <w:b/>
                <w:szCs w:val="21"/>
              </w:rPr>
              <w:t xml:space="preserve">  </w:t>
            </w:r>
            <w:r w:rsidR="00737EE2" w:rsidRPr="00EB21EB">
              <w:rPr>
                <w:rFonts w:hAnsi="Calibri"/>
                <w:b/>
                <w:szCs w:val="21"/>
              </w:rPr>
              <w:t>教授</w:t>
            </w:r>
            <w:r w:rsidR="00737EE2">
              <w:rPr>
                <w:rFonts w:hAnsi="Calibri" w:hint="eastAsia"/>
                <w:b/>
                <w:szCs w:val="21"/>
              </w:rPr>
              <w:t>／</w:t>
            </w:r>
            <w:r w:rsidR="00737EE2" w:rsidRPr="00EB21EB">
              <w:rPr>
                <w:rFonts w:hAnsi="Calibri" w:hint="eastAsia"/>
                <w:b/>
                <w:szCs w:val="21"/>
              </w:rPr>
              <w:t>博导</w:t>
            </w:r>
            <w:r w:rsidR="00737EE2" w:rsidRPr="00EB21EB">
              <w:rPr>
                <w:b/>
                <w:szCs w:val="21"/>
              </w:rPr>
              <w:t xml:space="preserve">  </w:t>
            </w:r>
            <w:r w:rsidR="00737EE2">
              <w:rPr>
                <w:rFonts w:hint="eastAsia"/>
                <w:b/>
                <w:szCs w:val="21"/>
              </w:rPr>
              <w:t xml:space="preserve">      </w:t>
            </w:r>
            <w:r w:rsidR="00737EE2">
              <w:rPr>
                <w:rFonts w:hAnsi="Calibri" w:hint="eastAsia"/>
                <w:b/>
                <w:szCs w:val="21"/>
              </w:rPr>
              <w:t>青岛大学</w:t>
            </w:r>
          </w:p>
          <w:p w:rsidR="00E90F83" w:rsidRDefault="00E90F83" w:rsidP="00737EE2">
            <w:pPr>
              <w:ind w:firstLineChars="300" w:firstLine="632"/>
              <w:rPr>
                <w:rFonts w:hAnsi="Calibri"/>
                <w:b/>
                <w:szCs w:val="21"/>
              </w:rPr>
            </w:pPr>
            <w:r w:rsidRPr="00E90F83">
              <w:rPr>
                <w:rFonts w:hAnsi="Calibri" w:hint="eastAsia"/>
                <w:b/>
                <w:szCs w:val="21"/>
              </w:rPr>
              <w:t>展二鹏</w:t>
            </w:r>
            <w:r>
              <w:rPr>
                <w:rFonts w:hAnsi="Calibri" w:hint="eastAsia"/>
                <w:b/>
                <w:szCs w:val="21"/>
              </w:rPr>
              <w:t xml:space="preserve">  </w:t>
            </w:r>
            <w:r>
              <w:rPr>
                <w:rFonts w:hAnsi="Calibri" w:hint="eastAsia"/>
                <w:b/>
                <w:szCs w:val="21"/>
              </w:rPr>
              <w:t>教授</w:t>
            </w:r>
            <w:r>
              <w:rPr>
                <w:rFonts w:hAnsi="Calibri" w:hint="eastAsia"/>
                <w:b/>
                <w:szCs w:val="21"/>
              </w:rPr>
              <w:t xml:space="preserve">              </w:t>
            </w:r>
            <w:r>
              <w:rPr>
                <w:rFonts w:hAnsi="Calibri" w:hint="eastAsia"/>
                <w:b/>
                <w:szCs w:val="21"/>
              </w:rPr>
              <w:t>青岛市</w:t>
            </w:r>
            <w:r>
              <w:rPr>
                <w:rFonts w:hAnsi="Calibri"/>
                <w:b/>
                <w:szCs w:val="21"/>
              </w:rPr>
              <w:t>规划局</w:t>
            </w:r>
          </w:p>
          <w:p w:rsidR="00E90F83" w:rsidRDefault="00E90F83" w:rsidP="00E90F83">
            <w:pPr>
              <w:ind w:firstLineChars="300" w:firstLine="632"/>
              <w:rPr>
                <w:rFonts w:hAnsi="Calibri"/>
                <w:b/>
                <w:szCs w:val="21"/>
              </w:rPr>
            </w:pPr>
            <w:r w:rsidRPr="00E90F83">
              <w:rPr>
                <w:rFonts w:hAnsi="Calibri" w:hint="eastAsia"/>
                <w:b/>
                <w:szCs w:val="21"/>
              </w:rPr>
              <w:t>张志华</w:t>
            </w:r>
            <w:r w:rsidRPr="00EB21EB">
              <w:rPr>
                <w:rFonts w:hint="eastAsia"/>
                <w:b/>
                <w:szCs w:val="21"/>
              </w:rPr>
              <w:t xml:space="preserve">  </w:t>
            </w:r>
            <w:r>
              <w:rPr>
                <w:rFonts w:hint="eastAsia"/>
                <w:b/>
                <w:szCs w:val="21"/>
              </w:rPr>
              <w:t>工程研究员</w:t>
            </w:r>
            <w:r>
              <w:rPr>
                <w:rFonts w:hint="eastAsia"/>
                <w:b/>
                <w:szCs w:val="21"/>
              </w:rPr>
              <w:t xml:space="preserve">        </w:t>
            </w:r>
            <w:r>
              <w:rPr>
                <w:rFonts w:hAnsi="Calibri" w:hint="eastAsia"/>
                <w:b/>
                <w:szCs w:val="21"/>
              </w:rPr>
              <w:t>青岛市勘察</w:t>
            </w:r>
            <w:r>
              <w:rPr>
                <w:rFonts w:hAnsi="Calibri"/>
                <w:b/>
                <w:szCs w:val="21"/>
              </w:rPr>
              <w:t>测绘研究院</w:t>
            </w:r>
          </w:p>
          <w:p w:rsidR="00E90F83" w:rsidRDefault="00E90F83" w:rsidP="00E90F83">
            <w:pPr>
              <w:ind w:firstLineChars="300" w:firstLine="632"/>
              <w:rPr>
                <w:rFonts w:hAnsi="Calibri"/>
                <w:b/>
                <w:szCs w:val="21"/>
              </w:rPr>
            </w:pPr>
            <w:r w:rsidRPr="00E90F83">
              <w:rPr>
                <w:rFonts w:hAnsi="Calibri" w:hint="eastAsia"/>
                <w:b/>
                <w:szCs w:val="21"/>
              </w:rPr>
              <w:t>张汉德</w:t>
            </w:r>
            <w:r w:rsidRPr="00EB21EB">
              <w:rPr>
                <w:rFonts w:hAnsi="Calibri" w:hint="eastAsia"/>
                <w:b/>
                <w:szCs w:val="21"/>
              </w:rPr>
              <w:t xml:space="preserve">  </w:t>
            </w:r>
            <w:r>
              <w:rPr>
                <w:rFonts w:hAnsi="Calibri" w:hint="eastAsia"/>
                <w:b/>
                <w:szCs w:val="21"/>
              </w:rPr>
              <w:t>研究员</w:t>
            </w:r>
            <w:r>
              <w:rPr>
                <w:rFonts w:hAnsi="Calibri" w:hint="eastAsia"/>
                <w:b/>
                <w:szCs w:val="21"/>
              </w:rPr>
              <w:t xml:space="preserve">            </w:t>
            </w:r>
            <w:r>
              <w:rPr>
                <w:rFonts w:hAnsi="Calibri" w:hint="eastAsia"/>
                <w:b/>
                <w:szCs w:val="21"/>
              </w:rPr>
              <w:t>国家海洋局</w:t>
            </w:r>
            <w:r>
              <w:rPr>
                <w:rFonts w:hAnsi="Calibri"/>
                <w:b/>
                <w:szCs w:val="21"/>
              </w:rPr>
              <w:t>北海分局飞行支队</w:t>
            </w:r>
          </w:p>
          <w:p w:rsidR="00E90F83" w:rsidRPr="00EB21EB" w:rsidRDefault="00E90F83" w:rsidP="00E90F83">
            <w:pPr>
              <w:ind w:firstLineChars="300" w:firstLine="632"/>
              <w:rPr>
                <w:rFonts w:hAnsi="Calibri"/>
                <w:b/>
                <w:szCs w:val="21"/>
              </w:rPr>
            </w:pPr>
            <w:r w:rsidRPr="004E0796">
              <w:rPr>
                <w:rFonts w:hAnsi="Calibri" w:hint="eastAsia"/>
                <w:b/>
                <w:szCs w:val="21"/>
              </w:rPr>
              <w:t>丁香乾</w:t>
            </w:r>
            <w:r w:rsidRPr="00EB21EB">
              <w:rPr>
                <w:b/>
                <w:szCs w:val="21"/>
              </w:rPr>
              <w:t xml:space="preserve">  </w:t>
            </w:r>
            <w:r w:rsidRPr="00EB21EB">
              <w:rPr>
                <w:rFonts w:hAnsi="Calibri"/>
                <w:b/>
                <w:szCs w:val="21"/>
              </w:rPr>
              <w:t>教授</w:t>
            </w:r>
            <w:r>
              <w:rPr>
                <w:rFonts w:hAnsi="Calibri" w:hint="eastAsia"/>
                <w:b/>
                <w:szCs w:val="21"/>
              </w:rPr>
              <w:t>／</w:t>
            </w:r>
            <w:r w:rsidRPr="00EB21EB">
              <w:rPr>
                <w:rFonts w:hAnsi="Calibri" w:hint="eastAsia"/>
                <w:b/>
                <w:szCs w:val="21"/>
              </w:rPr>
              <w:t>博导</w:t>
            </w:r>
            <w:r>
              <w:rPr>
                <w:rFonts w:hint="eastAsia"/>
                <w:b/>
                <w:szCs w:val="21"/>
              </w:rPr>
              <w:t xml:space="preserve">      </w:t>
            </w:r>
            <w:r>
              <w:rPr>
                <w:b/>
                <w:szCs w:val="21"/>
              </w:rPr>
              <w:t xml:space="preserve"> </w:t>
            </w:r>
            <w:r>
              <w:rPr>
                <w:rFonts w:hint="eastAsia"/>
                <w:b/>
                <w:szCs w:val="21"/>
              </w:rPr>
              <w:t xml:space="preserve"> </w:t>
            </w:r>
            <w:r w:rsidRPr="00EB21EB">
              <w:rPr>
                <w:rFonts w:hAnsi="Calibri"/>
                <w:b/>
                <w:szCs w:val="21"/>
              </w:rPr>
              <w:t>中国海洋大学</w:t>
            </w:r>
          </w:p>
          <w:p w:rsidR="00E90F83" w:rsidRPr="00EB21EB" w:rsidRDefault="00E90F83" w:rsidP="00E90F83">
            <w:pPr>
              <w:ind w:firstLineChars="300" w:firstLine="632"/>
              <w:rPr>
                <w:rFonts w:hAnsi="Calibri"/>
                <w:b/>
                <w:szCs w:val="21"/>
              </w:rPr>
            </w:pPr>
            <w:r w:rsidRPr="00EB21EB">
              <w:rPr>
                <w:rFonts w:hAnsi="Calibri" w:hint="eastAsia"/>
                <w:b/>
                <w:szCs w:val="21"/>
              </w:rPr>
              <w:t>韩</w:t>
            </w:r>
            <w:r w:rsidRPr="00EB21EB">
              <w:rPr>
                <w:rFonts w:hAnsi="Calibri" w:hint="eastAsia"/>
                <w:b/>
                <w:szCs w:val="21"/>
              </w:rPr>
              <w:t xml:space="preserve">  </w:t>
            </w:r>
            <w:r w:rsidRPr="00EB21EB">
              <w:rPr>
                <w:rFonts w:hAnsi="Calibri" w:hint="eastAsia"/>
                <w:b/>
                <w:szCs w:val="21"/>
              </w:rPr>
              <w:t>勇</w:t>
            </w:r>
            <w:r w:rsidRPr="00EB21EB">
              <w:rPr>
                <w:rFonts w:hAnsi="Calibri" w:hint="eastAsia"/>
                <w:b/>
                <w:szCs w:val="21"/>
              </w:rPr>
              <w:t xml:space="preserve">  </w:t>
            </w:r>
            <w:r w:rsidRPr="00EB21EB">
              <w:rPr>
                <w:rFonts w:hAnsi="Calibri" w:hint="eastAsia"/>
                <w:b/>
                <w:szCs w:val="21"/>
              </w:rPr>
              <w:t>教授</w:t>
            </w:r>
            <w:r>
              <w:rPr>
                <w:rFonts w:hAnsi="Calibri" w:hint="eastAsia"/>
                <w:b/>
                <w:szCs w:val="21"/>
              </w:rPr>
              <w:t xml:space="preserve">              </w:t>
            </w:r>
            <w:r w:rsidRPr="00EB21EB">
              <w:rPr>
                <w:rFonts w:hAnsi="Calibri" w:hint="eastAsia"/>
                <w:b/>
                <w:szCs w:val="21"/>
              </w:rPr>
              <w:t>中国海洋大学</w:t>
            </w:r>
          </w:p>
        </w:tc>
      </w:tr>
      <w:tr w:rsidR="00E90F83" w:rsidRPr="005325DC" w:rsidTr="00EA4ED9">
        <w:trPr>
          <w:trHeight w:val="377"/>
        </w:trPr>
        <w:tc>
          <w:tcPr>
            <w:tcW w:w="909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E90F83" w:rsidRPr="00E90F83" w:rsidRDefault="00E90F83" w:rsidP="00E90F83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王辛杰</w:t>
            </w:r>
          </w:p>
        </w:tc>
        <w:tc>
          <w:tcPr>
            <w:tcW w:w="3827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E90F83" w:rsidRPr="00E90F83" w:rsidRDefault="00E90F83" w:rsidP="00617E1F">
            <w:pPr>
              <w:jc w:val="left"/>
              <w:rPr>
                <w:b/>
                <w:color w:val="000000"/>
                <w:szCs w:val="21"/>
              </w:rPr>
            </w:pPr>
            <w:r w:rsidRPr="00E90F83">
              <w:rPr>
                <w:rFonts w:hint="eastAsia"/>
                <w:b/>
                <w:color w:val="000000"/>
                <w:szCs w:val="21"/>
              </w:rPr>
              <w:t>广义协作中继无线通信系统性能分析与研究</w:t>
            </w:r>
            <w:r w:rsidR="00737EE2">
              <w:rPr>
                <w:rFonts w:hint="eastAsia"/>
                <w:b/>
                <w:color w:val="000000"/>
                <w:szCs w:val="21"/>
              </w:rPr>
              <w:t>（开题</w:t>
            </w:r>
            <w:r w:rsidR="00737EE2">
              <w:rPr>
                <w:b/>
                <w:color w:val="000000"/>
                <w:szCs w:val="21"/>
              </w:rPr>
              <w:t>报告）</w:t>
            </w:r>
          </w:p>
        </w:tc>
        <w:tc>
          <w:tcPr>
            <w:tcW w:w="156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E90F83" w:rsidRDefault="00E90F83" w:rsidP="00617E1F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张</w:t>
            </w:r>
            <w:r w:rsidR="00801572">
              <w:rPr>
                <w:rFonts w:hint="eastAsia"/>
                <w:b/>
                <w:color w:val="000000"/>
                <w:szCs w:val="21"/>
              </w:rPr>
              <w:t xml:space="preserve">  </w:t>
            </w:r>
            <w:r>
              <w:rPr>
                <w:rFonts w:hint="eastAsia"/>
                <w:b/>
                <w:color w:val="000000"/>
                <w:szCs w:val="21"/>
              </w:rPr>
              <w:t>浩</w:t>
            </w:r>
          </w:p>
        </w:tc>
        <w:tc>
          <w:tcPr>
            <w:tcW w:w="6520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737EE2" w:rsidRPr="00737EE2" w:rsidRDefault="00737EE2" w:rsidP="00737EE2">
            <w:pPr>
              <w:rPr>
                <w:b/>
                <w:szCs w:val="21"/>
              </w:rPr>
            </w:pPr>
            <w:r w:rsidRPr="00EB21EB">
              <w:rPr>
                <w:rFonts w:hAnsi="Calibri"/>
                <w:b/>
                <w:szCs w:val="21"/>
              </w:rPr>
              <w:t>主席</w:t>
            </w:r>
            <w:r>
              <w:rPr>
                <w:rFonts w:hAnsi="Calibri" w:hint="eastAsia"/>
                <w:b/>
                <w:szCs w:val="21"/>
              </w:rPr>
              <w:t>：</w:t>
            </w:r>
            <w:r w:rsidRPr="009375AA">
              <w:rPr>
                <w:rFonts w:hAnsi="Calibri" w:hint="eastAsia"/>
                <w:b/>
                <w:szCs w:val="21"/>
              </w:rPr>
              <w:t>刘</w:t>
            </w:r>
            <w:r w:rsidRPr="009375AA">
              <w:rPr>
                <w:rFonts w:hAnsi="Calibri" w:hint="eastAsia"/>
                <w:b/>
                <w:szCs w:val="21"/>
              </w:rPr>
              <w:t xml:space="preserve">  </w:t>
            </w:r>
            <w:r w:rsidRPr="009375AA">
              <w:rPr>
                <w:rFonts w:hAnsi="Calibri" w:hint="eastAsia"/>
                <w:b/>
                <w:szCs w:val="21"/>
              </w:rPr>
              <w:t>云</w:t>
            </w:r>
            <w:r w:rsidRPr="00EB21EB">
              <w:rPr>
                <w:rFonts w:hAnsi="Calibri" w:hint="eastAsia"/>
                <w:b/>
                <w:szCs w:val="21"/>
              </w:rPr>
              <w:t xml:space="preserve">  </w:t>
            </w:r>
            <w:r w:rsidRPr="00EB21EB">
              <w:rPr>
                <w:rFonts w:hAnsi="Calibri" w:hint="eastAsia"/>
                <w:b/>
                <w:szCs w:val="21"/>
              </w:rPr>
              <w:t>教授</w:t>
            </w:r>
            <w:r>
              <w:rPr>
                <w:rFonts w:hAnsi="Calibri" w:hint="eastAsia"/>
                <w:b/>
                <w:szCs w:val="21"/>
              </w:rPr>
              <w:t>／</w:t>
            </w:r>
            <w:r w:rsidRPr="00EB21EB">
              <w:rPr>
                <w:rFonts w:hAnsi="Calibri" w:hint="eastAsia"/>
                <w:b/>
                <w:szCs w:val="21"/>
              </w:rPr>
              <w:t>博导</w:t>
            </w:r>
            <w:r>
              <w:rPr>
                <w:rFonts w:hAnsi="Calibri" w:hint="eastAsia"/>
                <w:b/>
                <w:szCs w:val="21"/>
              </w:rPr>
              <w:t xml:space="preserve">        </w:t>
            </w:r>
            <w:r>
              <w:rPr>
                <w:rFonts w:hAnsi="Calibri" w:hint="eastAsia"/>
                <w:b/>
                <w:szCs w:val="21"/>
              </w:rPr>
              <w:t>青岛科技</w:t>
            </w:r>
            <w:r>
              <w:rPr>
                <w:rFonts w:hAnsi="Calibri"/>
                <w:b/>
                <w:szCs w:val="21"/>
              </w:rPr>
              <w:t>大学</w:t>
            </w:r>
          </w:p>
          <w:p w:rsidR="00737EE2" w:rsidRPr="005428E3" w:rsidRDefault="00737EE2" w:rsidP="00737EE2">
            <w:pPr>
              <w:rPr>
                <w:b/>
                <w:szCs w:val="21"/>
              </w:rPr>
            </w:pPr>
            <w:r w:rsidRPr="00EB21EB">
              <w:rPr>
                <w:rFonts w:hAnsi="Calibri"/>
                <w:b/>
                <w:szCs w:val="21"/>
              </w:rPr>
              <w:t>委员</w:t>
            </w:r>
            <w:r>
              <w:rPr>
                <w:rFonts w:hAnsi="Calibri" w:hint="eastAsia"/>
                <w:b/>
                <w:szCs w:val="21"/>
              </w:rPr>
              <w:t>：</w:t>
            </w:r>
            <w:r w:rsidRPr="005428E3">
              <w:rPr>
                <w:rFonts w:hAnsi="Calibri" w:hint="eastAsia"/>
                <w:b/>
                <w:szCs w:val="21"/>
              </w:rPr>
              <w:t>展二鹏</w:t>
            </w:r>
            <w:r w:rsidRPr="005428E3">
              <w:rPr>
                <w:rFonts w:hAnsi="Calibri" w:hint="eastAsia"/>
                <w:b/>
                <w:szCs w:val="21"/>
              </w:rPr>
              <w:t xml:space="preserve">  </w:t>
            </w:r>
            <w:r w:rsidRPr="005428E3">
              <w:rPr>
                <w:rFonts w:hAnsi="Calibri" w:hint="eastAsia"/>
                <w:b/>
                <w:szCs w:val="21"/>
              </w:rPr>
              <w:t>教授</w:t>
            </w:r>
            <w:r w:rsidRPr="005428E3">
              <w:rPr>
                <w:rFonts w:hAnsi="Calibri" w:hint="eastAsia"/>
                <w:b/>
                <w:szCs w:val="21"/>
              </w:rPr>
              <w:t xml:space="preserve">              </w:t>
            </w:r>
            <w:r w:rsidRPr="005428E3">
              <w:rPr>
                <w:rFonts w:hAnsi="Calibri" w:hint="eastAsia"/>
                <w:b/>
                <w:szCs w:val="21"/>
              </w:rPr>
              <w:t>青岛市</w:t>
            </w:r>
            <w:r w:rsidRPr="005428E3">
              <w:rPr>
                <w:rFonts w:hAnsi="Calibri"/>
                <w:b/>
                <w:szCs w:val="21"/>
              </w:rPr>
              <w:t>规划局</w:t>
            </w:r>
          </w:p>
          <w:p w:rsidR="00737EE2" w:rsidRPr="005428E3" w:rsidRDefault="00737EE2" w:rsidP="00737EE2">
            <w:pPr>
              <w:ind w:firstLineChars="300" w:firstLine="632"/>
              <w:rPr>
                <w:rFonts w:hAnsi="Calibri"/>
                <w:b/>
                <w:szCs w:val="21"/>
              </w:rPr>
            </w:pPr>
            <w:r w:rsidRPr="005428E3">
              <w:rPr>
                <w:rFonts w:hAnsi="Calibri" w:hint="eastAsia"/>
                <w:b/>
                <w:szCs w:val="21"/>
              </w:rPr>
              <w:t>张志华</w:t>
            </w:r>
            <w:r w:rsidRPr="005428E3">
              <w:rPr>
                <w:rFonts w:hint="eastAsia"/>
                <w:b/>
                <w:szCs w:val="21"/>
              </w:rPr>
              <w:t xml:space="preserve">  </w:t>
            </w:r>
            <w:r w:rsidRPr="005428E3">
              <w:rPr>
                <w:rFonts w:hint="eastAsia"/>
                <w:b/>
                <w:szCs w:val="21"/>
              </w:rPr>
              <w:t>工程研究员</w:t>
            </w:r>
            <w:r w:rsidRPr="005428E3">
              <w:rPr>
                <w:rFonts w:hint="eastAsia"/>
                <w:b/>
                <w:szCs w:val="21"/>
              </w:rPr>
              <w:t xml:space="preserve">        </w:t>
            </w:r>
            <w:r w:rsidRPr="005428E3">
              <w:rPr>
                <w:rFonts w:hAnsi="Calibri" w:hint="eastAsia"/>
                <w:b/>
                <w:szCs w:val="21"/>
              </w:rPr>
              <w:t>青岛市勘察</w:t>
            </w:r>
            <w:r w:rsidRPr="005428E3">
              <w:rPr>
                <w:rFonts w:hAnsi="Calibri"/>
                <w:b/>
                <w:szCs w:val="21"/>
              </w:rPr>
              <w:t>测绘研究院</w:t>
            </w:r>
          </w:p>
          <w:p w:rsidR="00737EE2" w:rsidRPr="005428E3" w:rsidRDefault="00737EE2" w:rsidP="00737EE2">
            <w:pPr>
              <w:ind w:firstLineChars="300" w:firstLine="632"/>
              <w:rPr>
                <w:rFonts w:hAnsi="Calibri"/>
                <w:b/>
                <w:szCs w:val="21"/>
              </w:rPr>
            </w:pPr>
            <w:r w:rsidRPr="005428E3">
              <w:rPr>
                <w:rFonts w:hAnsi="Calibri" w:hint="eastAsia"/>
                <w:b/>
                <w:szCs w:val="21"/>
              </w:rPr>
              <w:t>张汉德</w:t>
            </w:r>
            <w:r w:rsidRPr="005428E3">
              <w:rPr>
                <w:rFonts w:hAnsi="Calibri" w:hint="eastAsia"/>
                <w:b/>
                <w:szCs w:val="21"/>
              </w:rPr>
              <w:t xml:space="preserve">  </w:t>
            </w:r>
            <w:r w:rsidRPr="005428E3">
              <w:rPr>
                <w:rFonts w:hAnsi="Calibri" w:hint="eastAsia"/>
                <w:b/>
                <w:szCs w:val="21"/>
              </w:rPr>
              <w:t>研究员</w:t>
            </w:r>
            <w:r w:rsidRPr="005428E3">
              <w:rPr>
                <w:rFonts w:hAnsi="Calibri" w:hint="eastAsia"/>
                <w:b/>
                <w:szCs w:val="21"/>
              </w:rPr>
              <w:t xml:space="preserve">            </w:t>
            </w:r>
            <w:r w:rsidRPr="005428E3">
              <w:rPr>
                <w:rFonts w:hAnsi="Calibri" w:hint="eastAsia"/>
                <w:b/>
                <w:szCs w:val="21"/>
              </w:rPr>
              <w:t>国家海洋局</w:t>
            </w:r>
            <w:r w:rsidRPr="005428E3">
              <w:rPr>
                <w:rFonts w:hAnsi="Calibri"/>
                <w:b/>
                <w:szCs w:val="21"/>
              </w:rPr>
              <w:t>北海分局飞行支队</w:t>
            </w:r>
          </w:p>
          <w:p w:rsidR="00737EE2" w:rsidRPr="00737EE2" w:rsidRDefault="00737EE2" w:rsidP="00737EE2">
            <w:pPr>
              <w:ind w:firstLineChars="300" w:firstLine="632"/>
              <w:rPr>
                <w:rFonts w:hAnsi="Calibri"/>
                <w:b/>
                <w:szCs w:val="21"/>
              </w:rPr>
            </w:pPr>
            <w:r w:rsidRPr="00E90F83">
              <w:rPr>
                <w:rFonts w:hAnsi="Calibri" w:hint="eastAsia"/>
                <w:b/>
                <w:szCs w:val="21"/>
              </w:rPr>
              <w:lastRenderedPageBreak/>
              <w:t>张</w:t>
            </w:r>
            <w:r w:rsidRPr="00E90F83">
              <w:rPr>
                <w:rFonts w:hAnsi="Calibri" w:hint="eastAsia"/>
                <w:b/>
                <w:szCs w:val="21"/>
              </w:rPr>
              <w:t xml:space="preserve">  </w:t>
            </w:r>
            <w:r w:rsidRPr="00E90F83">
              <w:rPr>
                <w:rFonts w:hAnsi="Calibri" w:hint="eastAsia"/>
                <w:b/>
                <w:szCs w:val="21"/>
              </w:rPr>
              <w:t>浩</w:t>
            </w:r>
            <w:r w:rsidRPr="00EB21EB">
              <w:rPr>
                <w:b/>
                <w:szCs w:val="21"/>
              </w:rPr>
              <w:t xml:space="preserve">  </w:t>
            </w:r>
            <w:r w:rsidRPr="00EB21EB">
              <w:rPr>
                <w:rFonts w:hAnsi="Calibri"/>
                <w:b/>
                <w:szCs w:val="21"/>
              </w:rPr>
              <w:t>教授</w:t>
            </w:r>
            <w:r>
              <w:rPr>
                <w:rFonts w:hAnsi="Calibri" w:hint="eastAsia"/>
                <w:b/>
                <w:szCs w:val="21"/>
              </w:rPr>
              <w:t>／</w:t>
            </w:r>
            <w:r w:rsidRPr="00EB21EB">
              <w:rPr>
                <w:rFonts w:hAnsi="Calibri" w:hint="eastAsia"/>
                <w:b/>
                <w:szCs w:val="21"/>
              </w:rPr>
              <w:t>博导</w:t>
            </w:r>
            <w:r w:rsidRPr="00EB21EB">
              <w:rPr>
                <w:rFonts w:hint="eastAsia"/>
                <w:b/>
                <w:szCs w:val="21"/>
              </w:rPr>
              <w:t xml:space="preserve">   </w:t>
            </w:r>
            <w:r>
              <w:rPr>
                <w:rFonts w:hint="eastAsia"/>
                <w:b/>
                <w:szCs w:val="21"/>
              </w:rPr>
              <w:t xml:space="preserve">     </w:t>
            </w:r>
            <w:r>
              <w:rPr>
                <w:rFonts w:hAnsi="Calibri" w:hint="eastAsia"/>
                <w:b/>
                <w:szCs w:val="21"/>
              </w:rPr>
              <w:t>西海岸发展（集团</w:t>
            </w:r>
            <w:r>
              <w:rPr>
                <w:rFonts w:hAnsi="Calibri"/>
                <w:b/>
                <w:szCs w:val="21"/>
              </w:rPr>
              <w:t>）有限公司</w:t>
            </w:r>
          </w:p>
          <w:p w:rsidR="00737EE2" w:rsidRPr="00EB21EB" w:rsidRDefault="00737EE2" w:rsidP="00737EE2">
            <w:pPr>
              <w:ind w:firstLineChars="300" w:firstLine="632"/>
              <w:rPr>
                <w:rFonts w:hAnsi="Calibri"/>
                <w:b/>
                <w:szCs w:val="21"/>
              </w:rPr>
            </w:pPr>
            <w:r w:rsidRPr="004E0796">
              <w:rPr>
                <w:rFonts w:hAnsi="Calibri" w:hint="eastAsia"/>
                <w:b/>
                <w:szCs w:val="21"/>
              </w:rPr>
              <w:t>丁香乾</w:t>
            </w:r>
            <w:r w:rsidRPr="00EB21EB">
              <w:rPr>
                <w:b/>
                <w:szCs w:val="21"/>
              </w:rPr>
              <w:t xml:space="preserve">  </w:t>
            </w:r>
            <w:r w:rsidRPr="00EB21EB">
              <w:rPr>
                <w:rFonts w:hAnsi="Calibri"/>
                <w:b/>
                <w:szCs w:val="21"/>
              </w:rPr>
              <w:t>教授</w:t>
            </w:r>
            <w:r>
              <w:rPr>
                <w:rFonts w:hAnsi="Calibri" w:hint="eastAsia"/>
                <w:b/>
                <w:szCs w:val="21"/>
              </w:rPr>
              <w:t>／</w:t>
            </w:r>
            <w:r w:rsidRPr="00EB21EB">
              <w:rPr>
                <w:rFonts w:hAnsi="Calibri" w:hint="eastAsia"/>
                <w:b/>
                <w:szCs w:val="21"/>
              </w:rPr>
              <w:t>博导</w:t>
            </w:r>
            <w:r>
              <w:rPr>
                <w:rFonts w:hint="eastAsia"/>
                <w:b/>
                <w:szCs w:val="21"/>
              </w:rPr>
              <w:t xml:space="preserve">      </w:t>
            </w:r>
            <w:r>
              <w:rPr>
                <w:b/>
                <w:szCs w:val="21"/>
              </w:rPr>
              <w:t xml:space="preserve"> </w:t>
            </w:r>
            <w:r>
              <w:rPr>
                <w:rFonts w:hint="eastAsia"/>
                <w:b/>
                <w:szCs w:val="21"/>
              </w:rPr>
              <w:t xml:space="preserve"> </w:t>
            </w:r>
            <w:r w:rsidRPr="00EB21EB">
              <w:rPr>
                <w:rFonts w:hAnsi="Calibri"/>
                <w:b/>
                <w:szCs w:val="21"/>
              </w:rPr>
              <w:t>中国海洋大学</w:t>
            </w:r>
          </w:p>
          <w:p w:rsidR="00E90F83" w:rsidRPr="00EB21EB" w:rsidRDefault="00737EE2" w:rsidP="00737EE2">
            <w:pPr>
              <w:ind w:firstLineChars="300" w:firstLine="632"/>
              <w:rPr>
                <w:rFonts w:hAnsi="Calibri"/>
                <w:b/>
                <w:szCs w:val="21"/>
              </w:rPr>
            </w:pPr>
            <w:r w:rsidRPr="00EB21EB">
              <w:rPr>
                <w:rFonts w:hAnsi="Calibri" w:hint="eastAsia"/>
                <w:b/>
                <w:szCs w:val="21"/>
              </w:rPr>
              <w:t>韩</w:t>
            </w:r>
            <w:r w:rsidRPr="00EB21EB">
              <w:rPr>
                <w:rFonts w:hAnsi="Calibri" w:hint="eastAsia"/>
                <w:b/>
                <w:szCs w:val="21"/>
              </w:rPr>
              <w:t xml:space="preserve">  </w:t>
            </w:r>
            <w:r w:rsidRPr="00EB21EB">
              <w:rPr>
                <w:rFonts w:hAnsi="Calibri" w:hint="eastAsia"/>
                <w:b/>
                <w:szCs w:val="21"/>
              </w:rPr>
              <w:t>勇</w:t>
            </w:r>
            <w:r w:rsidRPr="00EB21EB">
              <w:rPr>
                <w:rFonts w:hAnsi="Calibri" w:hint="eastAsia"/>
                <w:b/>
                <w:szCs w:val="21"/>
              </w:rPr>
              <w:t xml:space="preserve">  </w:t>
            </w:r>
            <w:r w:rsidRPr="00EB21EB">
              <w:rPr>
                <w:rFonts w:hAnsi="Calibri" w:hint="eastAsia"/>
                <w:b/>
                <w:szCs w:val="21"/>
              </w:rPr>
              <w:t>教授</w:t>
            </w:r>
            <w:r>
              <w:rPr>
                <w:rFonts w:hAnsi="Calibri" w:hint="eastAsia"/>
                <w:b/>
                <w:szCs w:val="21"/>
              </w:rPr>
              <w:t xml:space="preserve">              </w:t>
            </w:r>
            <w:r w:rsidRPr="00EB21EB">
              <w:rPr>
                <w:rFonts w:hAnsi="Calibri" w:hint="eastAsia"/>
                <w:b/>
                <w:szCs w:val="21"/>
              </w:rPr>
              <w:t>中国海洋大学</w:t>
            </w:r>
          </w:p>
        </w:tc>
      </w:tr>
    </w:tbl>
    <w:p w:rsidR="00E90F83" w:rsidRPr="00E90F83" w:rsidRDefault="00E90F83" w:rsidP="00B35708">
      <w:pPr>
        <w:widowControl/>
        <w:jc w:val="left"/>
        <w:rPr>
          <w:rFonts w:ascii="黑体" w:eastAsia="黑体" w:hAnsi="黑体"/>
          <w:sz w:val="28"/>
          <w:szCs w:val="28"/>
        </w:rPr>
      </w:pPr>
    </w:p>
    <w:p w:rsidR="00E90F83" w:rsidRDefault="00E90F83" w:rsidP="00B35708">
      <w:pPr>
        <w:widowControl/>
        <w:jc w:val="left"/>
        <w:rPr>
          <w:rFonts w:ascii="黑体" w:eastAsia="黑体" w:hAnsi="黑体"/>
          <w:sz w:val="28"/>
          <w:szCs w:val="28"/>
        </w:rPr>
        <w:sectPr w:rsidR="00E90F83" w:rsidSect="009475FA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B35708" w:rsidRPr="00B35708" w:rsidRDefault="007452B1" w:rsidP="00B35708">
      <w:pPr>
        <w:widowControl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附录</w:t>
      </w:r>
      <w:r w:rsidR="00BF1FF1">
        <w:rPr>
          <w:rFonts w:ascii="黑体" w:eastAsia="黑体" w:hAnsi="黑体" w:hint="eastAsia"/>
          <w:sz w:val="28"/>
          <w:szCs w:val="28"/>
        </w:rPr>
        <w:t>二</w:t>
      </w:r>
      <w:r w:rsidR="00B35708" w:rsidRPr="00B35708">
        <w:rPr>
          <w:rFonts w:ascii="黑体" w:eastAsia="黑体" w:hAnsi="黑体" w:hint="eastAsia"/>
          <w:sz w:val="28"/>
          <w:szCs w:val="28"/>
        </w:rPr>
        <w:t>：</w:t>
      </w:r>
    </w:p>
    <w:p w:rsidR="00B35708" w:rsidRPr="00FD1ECE" w:rsidRDefault="00B35708" w:rsidP="00BF4C47">
      <w:pPr>
        <w:spacing w:beforeLines="100" w:before="312" w:afterLines="100" w:after="312" w:line="360" w:lineRule="auto"/>
        <w:jc w:val="center"/>
        <w:rPr>
          <w:rFonts w:ascii="黑体" w:eastAsia="黑体"/>
          <w:sz w:val="36"/>
          <w:szCs w:val="36"/>
        </w:rPr>
      </w:pPr>
      <w:r w:rsidRPr="00FD1ECE">
        <w:rPr>
          <w:rFonts w:ascii="黑体" w:eastAsia="黑体" w:hint="eastAsia"/>
          <w:sz w:val="36"/>
          <w:szCs w:val="36"/>
        </w:rPr>
        <w:t>2014届博士毕业生信息汇总</w:t>
      </w:r>
    </w:p>
    <w:tbl>
      <w:tblPr>
        <w:tblW w:w="0" w:type="auto"/>
        <w:jc w:val="center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6"/>
        <w:gridCol w:w="939"/>
        <w:gridCol w:w="2000"/>
        <w:gridCol w:w="1168"/>
        <w:gridCol w:w="1248"/>
        <w:gridCol w:w="1771"/>
        <w:gridCol w:w="788"/>
        <w:gridCol w:w="5112"/>
      </w:tblGrid>
      <w:tr w:rsidR="006130A8" w:rsidRPr="00D73908" w:rsidTr="006130A8">
        <w:trPr>
          <w:trHeight w:val="659"/>
          <w:jc w:val="center"/>
        </w:trPr>
        <w:tc>
          <w:tcPr>
            <w:tcW w:w="894" w:type="dxa"/>
            <w:tcBorders>
              <w:top w:val="double" w:sz="6" w:space="0" w:color="auto"/>
              <w:bottom w:val="double" w:sz="6" w:space="0" w:color="auto"/>
            </w:tcBorders>
            <w:vAlign w:val="center"/>
          </w:tcPr>
          <w:p w:rsidR="006130A8" w:rsidRPr="00D73908" w:rsidRDefault="006130A8" w:rsidP="00250C8C">
            <w:pPr>
              <w:jc w:val="center"/>
              <w:rPr>
                <w:rFonts w:hAnsi="宋体"/>
                <w:b/>
                <w:color w:val="000000"/>
                <w:sz w:val="24"/>
                <w:szCs w:val="24"/>
              </w:rPr>
            </w:pPr>
            <w:r w:rsidRPr="00D73908">
              <w:rPr>
                <w:rFonts w:hAnsi="宋体" w:hint="eastAsia"/>
                <w:b/>
                <w:color w:val="000000"/>
                <w:sz w:val="24"/>
                <w:szCs w:val="24"/>
              </w:rPr>
              <w:t>年</w:t>
            </w:r>
            <w:r>
              <w:rPr>
                <w:rFonts w:hAnsi="宋体"/>
                <w:b/>
                <w:color w:val="000000"/>
                <w:sz w:val="24"/>
                <w:szCs w:val="24"/>
              </w:rPr>
              <w:t xml:space="preserve"> </w:t>
            </w:r>
            <w:r w:rsidRPr="00D73908">
              <w:rPr>
                <w:rFonts w:hAnsi="宋体" w:hint="eastAsia"/>
                <w:b/>
                <w:color w:val="000000"/>
                <w:sz w:val="24"/>
                <w:szCs w:val="24"/>
              </w:rPr>
              <w:t>级</w:t>
            </w:r>
          </w:p>
        </w:tc>
        <w:tc>
          <w:tcPr>
            <w:tcW w:w="953" w:type="dxa"/>
            <w:tcBorders>
              <w:top w:val="double" w:sz="6" w:space="0" w:color="auto"/>
              <w:bottom w:val="double" w:sz="6" w:space="0" w:color="auto"/>
            </w:tcBorders>
            <w:vAlign w:val="center"/>
          </w:tcPr>
          <w:p w:rsidR="006130A8" w:rsidRPr="00D73908" w:rsidRDefault="006130A8" w:rsidP="00657188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D73908">
              <w:rPr>
                <w:rFonts w:hAnsi="宋体"/>
                <w:b/>
                <w:color w:val="000000"/>
                <w:sz w:val="24"/>
                <w:szCs w:val="24"/>
              </w:rPr>
              <w:t>姓</w:t>
            </w:r>
            <w:r w:rsidRPr="00D73908">
              <w:rPr>
                <w:b/>
                <w:color w:val="000000"/>
                <w:sz w:val="24"/>
                <w:szCs w:val="24"/>
              </w:rPr>
              <w:t xml:space="preserve">  </w:t>
            </w:r>
            <w:r w:rsidRPr="00D73908">
              <w:rPr>
                <w:rFonts w:hAnsi="宋体"/>
                <w:b/>
                <w:color w:val="000000"/>
                <w:sz w:val="24"/>
                <w:szCs w:val="24"/>
              </w:rPr>
              <w:t>名</w:t>
            </w:r>
          </w:p>
        </w:tc>
        <w:tc>
          <w:tcPr>
            <w:tcW w:w="2045" w:type="dxa"/>
            <w:tcBorders>
              <w:top w:val="double" w:sz="6" w:space="0" w:color="auto"/>
              <w:bottom w:val="double" w:sz="6" w:space="0" w:color="auto"/>
            </w:tcBorders>
            <w:vAlign w:val="center"/>
          </w:tcPr>
          <w:p w:rsidR="006130A8" w:rsidRPr="00D73908" w:rsidRDefault="006130A8" w:rsidP="00657188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D73908">
              <w:rPr>
                <w:rFonts w:hAnsi="宋体"/>
                <w:b/>
                <w:color w:val="000000"/>
                <w:sz w:val="24"/>
                <w:szCs w:val="24"/>
              </w:rPr>
              <w:t>学位点</w:t>
            </w:r>
          </w:p>
        </w:tc>
        <w:tc>
          <w:tcPr>
            <w:tcW w:w="1182" w:type="dxa"/>
            <w:tcBorders>
              <w:top w:val="double" w:sz="6" w:space="0" w:color="auto"/>
              <w:bottom w:val="double" w:sz="6" w:space="0" w:color="auto"/>
            </w:tcBorders>
            <w:vAlign w:val="center"/>
          </w:tcPr>
          <w:p w:rsidR="006130A8" w:rsidRPr="00D73908" w:rsidRDefault="006130A8" w:rsidP="00657188">
            <w:pPr>
              <w:jc w:val="left"/>
              <w:rPr>
                <w:b/>
                <w:color w:val="000000"/>
                <w:sz w:val="24"/>
                <w:szCs w:val="24"/>
              </w:rPr>
            </w:pPr>
            <w:r w:rsidRPr="00D73908">
              <w:rPr>
                <w:rFonts w:hAnsi="宋体"/>
                <w:b/>
                <w:color w:val="000000"/>
                <w:sz w:val="24"/>
                <w:szCs w:val="24"/>
              </w:rPr>
              <w:t>（学分）总分</w:t>
            </w:r>
            <w:r w:rsidRPr="00D73908">
              <w:rPr>
                <w:b/>
                <w:color w:val="000000"/>
                <w:sz w:val="24"/>
                <w:szCs w:val="24"/>
              </w:rPr>
              <w:t>/</w:t>
            </w:r>
            <w:r w:rsidRPr="00D73908">
              <w:rPr>
                <w:rFonts w:hAnsi="宋体"/>
                <w:b/>
                <w:color w:val="000000"/>
                <w:sz w:val="24"/>
                <w:szCs w:val="24"/>
              </w:rPr>
              <w:t>核心模块</w:t>
            </w:r>
          </w:p>
        </w:tc>
        <w:tc>
          <w:tcPr>
            <w:tcW w:w="1271" w:type="dxa"/>
            <w:tcBorders>
              <w:top w:val="double" w:sz="6" w:space="0" w:color="auto"/>
              <w:bottom w:val="double" w:sz="6" w:space="0" w:color="auto"/>
            </w:tcBorders>
            <w:vAlign w:val="center"/>
          </w:tcPr>
          <w:p w:rsidR="006130A8" w:rsidRPr="00D73908" w:rsidRDefault="006130A8" w:rsidP="006130A8">
            <w:pPr>
              <w:jc w:val="center"/>
              <w:rPr>
                <w:rFonts w:hAnsi="宋体"/>
                <w:b/>
                <w:color w:val="000000"/>
                <w:sz w:val="24"/>
                <w:szCs w:val="24"/>
              </w:rPr>
            </w:pPr>
            <w:r>
              <w:rPr>
                <w:rFonts w:hAnsi="宋体" w:hint="eastAsia"/>
                <w:b/>
                <w:color w:val="000000"/>
                <w:sz w:val="24"/>
                <w:szCs w:val="24"/>
              </w:rPr>
              <w:t>论文</w:t>
            </w:r>
            <w:r>
              <w:rPr>
                <w:rFonts w:hAnsi="宋体"/>
                <w:b/>
                <w:color w:val="000000"/>
                <w:sz w:val="24"/>
                <w:szCs w:val="24"/>
              </w:rPr>
              <w:t>盲评结果</w:t>
            </w:r>
          </w:p>
        </w:tc>
        <w:tc>
          <w:tcPr>
            <w:tcW w:w="1802" w:type="dxa"/>
            <w:tcBorders>
              <w:top w:val="double" w:sz="6" w:space="0" w:color="auto"/>
              <w:bottom w:val="double" w:sz="6" w:space="0" w:color="auto"/>
            </w:tcBorders>
            <w:vAlign w:val="center"/>
          </w:tcPr>
          <w:p w:rsidR="006130A8" w:rsidRDefault="006130A8" w:rsidP="00657188">
            <w:pPr>
              <w:jc w:val="center"/>
              <w:rPr>
                <w:rFonts w:hAnsi="宋体"/>
                <w:b/>
                <w:color w:val="000000"/>
                <w:sz w:val="24"/>
                <w:szCs w:val="24"/>
              </w:rPr>
            </w:pPr>
            <w:r w:rsidRPr="00D73908">
              <w:rPr>
                <w:rFonts w:hAnsi="宋体" w:hint="eastAsia"/>
                <w:b/>
                <w:color w:val="000000"/>
                <w:sz w:val="24"/>
                <w:szCs w:val="24"/>
              </w:rPr>
              <w:t>学术成果情况</w:t>
            </w:r>
          </w:p>
          <w:p w:rsidR="006130A8" w:rsidRPr="00D73908" w:rsidRDefault="006130A8" w:rsidP="00657188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rFonts w:hAnsi="宋体" w:hint="eastAsia"/>
                <w:b/>
                <w:color w:val="000000"/>
                <w:sz w:val="24"/>
                <w:szCs w:val="24"/>
              </w:rPr>
              <w:t>（见附录</w:t>
            </w:r>
            <w:r>
              <w:rPr>
                <w:rFonts w:hAnsi="宋体"/>
                <w:b/>
                <w:color w:val="000000"/>
                <w:sz w:val="24"/>
                <w:szCs w:val="24"/>
              </w:rPr>
              <w:t>三）</w:t>
            </w:r>
          </w:p>
        </w:tc>
        <w:tc>
          <w:tcPr>
            <w:tcW w:w="798" w:type="dxa"/>
            <w:tcBorders>
              <w:top w:val="double" w:sz="6" w:space="0" w:color="auto"/>
              <w:bottom w:val="double" w:sz="6" w:space="0" w:color="auto"/>
            </w:tcBorders>
            <w:vAlign w:val="center"/>
          </w:tcPr>
          <w:p w:rsidR="006130A8" w:rsidRPr="00D73908" w:rsidRDefault="006130A8" w:rsidP="00657188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D73908">
              <w:rPr>
                <w:rFonts w:hAnsi="宋体"/>
                <w:b/>
                <w:color w:val="000000"/>
                <w:sz w:val="24"/>
                <w:szCs w:val="24"/>
              </w:rPr>
              <w:t>外语</w:t>
            </w:r>
          </w:p>
          <w:p w:rsidR="006130A8" w:rsidRPr="00D73908" w:rsidRDefault="006130A8" w:rsidP="00657188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D73908">
              <w:rPr>
                <w:rFonts w:hAnsi="宋体"/>
                <w:b/>
                <w:color w:val="000000"/>
                <w:sz w:val="24"/>
                <w:szCs w:val="24"/>
              </w:rPr>
              <w:t>水平</w:t>
            </w:r>
          </w:p>
        </w:tc>
        <w:tc>
          <w:tcPr>
            <w:tcW w:w="5229" w:type="dxa"/>
            <w:tcBorders>
              <w:top w:val="double" w:sz="6" w:space="0" w:color="auto"/>
              <w:bottom w:val="double" w:sz="6" w:space="0" w:color="auto"/>
            </w:tcBorders>
            <w:vAlign w:val="center"/>
          </w:tcPr>
          <w:p w:rsidR="006130A8" w:rsidRPr="00D73908" w:rsidRDefault="006130A8" w:rsidP="00657188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D73908">
              <w:rPr>
                <w:rFonts w:hAnsi="宋体"/>
                <w:b/>
                <w:color w:val="000000"/>
                <w:sz w:val="24"/>
                <w:szCs w:val="24"/>
              </w:rPr>
              <w:t>获奖情况</w:t>
            </w:r>
          </w:p>
        </w:tc>
      </w:tr>
      <w:tr w:rsidR="006130A8" w:rsidTr="006130A8">
        <w:trPr>
          <w:trHeight w:val="964"/>
          <w:jc w:val="center"/>
        </w:trPr>
        <w:tc>
          <w:tcPr>
            <w:tcW w:w="894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4" w:space="0" w:color="000000"/>
            </w:tcBorders>
            <w:vAlign w:val="center"/>
          </w:tcPr>
          <w:p w:rsidR="006130A8" w:rsidRPr="000B7243" w:rsidRDefault="006130A8" w:rsidP="00657188">
            <w:pPr>
              <w:adjustRightInd w:val="0"/>
              <w:snapToGrid w:val="0"/>
              <w:jc w:val="center"/>
              <w:rPr>
                <w:szCs w:val="21"/>
              </w:rPr>
            </w:pPr>
            <w:r w:rsidRPr="000B7243">
              <w:rPr>
                <w:szCs w:val="21"/>
              </w:rPr>
              <w:t>20</w:t>
            </w:r>
            <w:r>
              <w:rPr>
                <w:szCs w:val="21"/>
              </w:rPr>
              <w:t>09</w:t>
            </w:r>
            <w:r w:rsidRPr="000B7243">
              <w:rPr>
                <w:szCs w:val="21"/>
              </w:rPr>
              <w:t>级</w:t>
            </w:r>
          </w:p>
        </w:tc>
        <w:tc>
          <w:tcPr>
            <w:tcW w:w="953" w:type="dxa"/>
            <w:tcBorders>
              <w:top w:val="double" w:sz="6" w:space="0" w:color="auto"/>
              <w:left w:val="single" w:sz="4" w:space="0" w:color="000000"/>
              <w:bottom w:val="double" w:sz="6" w:space="0" w:color="auto"/>
              <w:right w:val="single" w:sz="4" w:space="0" w:color="000000"/>
            </w:tcBorders>
            <w:vAlign w:val="center"/>
          </w:tcPr>
          <w:p w:rsidR="006130A8" w:rsidRPr="000B7243" w:rsidRDefault="006130A8" w:rsidP="00657188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刘寿生</w:t>
            </w:r>
          </w:p>
        </w:tc>
        <w:tc>
          <w:tcPr>
            <w:tcW w:w="2045" w:type="dxa"/>
            <w:tcBorders>
              <w:top w:val="double" w:sz="6" w:space="0" w:color="auto"/>
              <w:left w:val="single" w:sz="4" w:space="0" w:color="000000"/>
              <w:bottom w:val="double" w:sz="6" w:space="0" w:color="auto"/>
              <w:right w:val="single" w:sz="4" w:space="0" w:color="000000"/>
            </w:tcBorders>
            <w:vAlign w:val="center"/>
          </w:tcPr>
          <w:p w:rsidR="006130A8" w:rsidRPr="000B7243" w:rsidRDefault="006130A8" w:rsidP="00657188">
            <w:pPr>
              <w:adjustRightInd w:val="0"/>
              <w:snapToGrid w:val="0"/>
              <w:jc w:val="center"/>
              <w:rPr>
                <w:szCs w:val="21"/>
              </w:rPr>
            </w:pPr>
            <w:r w:rsidRPr="00543C53">
              <w:rPr>
                <w:rFonts w:hint="eastAsia"/>
                <w:szCs w:val="21"/>
              </w:rPr>
              <w:t>计算机应用技术</w:t>
            </w:r>
          </w:p>
        </w:tc>
        <w:tc>
          <w:tcPr>
            <w:tcW w:w="1182" w:type="dxa"/>
            <w:tcBorders>
              <w:top w:val="double" w:sz="6" w:space="0" w:color="auto"/>
              <w:left w:val="single" w:sz="4" w:space="0" w:color="000000"/>
              <w:bottom w:val="double" w:sz="6" w:space="0" w:color="auto"/>
              <w:right w:val="single" w:sz="4" w:space="0" w:color="000000"/>
            </w:tcBorders>
            <w:vAlign w:val="center"/>
          </w:tcPr>
          <w:p w:rsidR="006130A8" w:rsidRPr="000B7243" w:rsidRDefault="006130A8" w:rsidP="00657188">
            <w:pPr>
              <w:adjustRightInd w:val="0"/>
              <w:snapToGrid w:val="0"/>
              <w:jc w:val="center"/>
              <w:rPr>
                <w:szCs w:val="21"/>
              </w:rPr>
            </w:pPr>
            <w:r w:rsidRPr="00543C53">
              <w:rPr>
                <w:szCs w:val="21"/>
              </w:rPr>
              <w:t>16/8</w:t>
            </w:r>
          </w:p>
        </w:tc>
        <w:tc>
          <w:tcPr>
            <w:tcW w:w="1271" w:type="dxa"/>
            <w:tcBorders>
              <w:top w:val="double" w:sz="6" w:space="0" w:color="auto"/>
              <w:left w:val="single" w:sz="4" w:space="0" w:color="000000"/>
              <w:bottom w:val="double" w:sz="6" w:space="0" w:color="auto"/>
              <w:right w:val="single" w:sz="4" w:space="0" w:color="000000"/>
            </w:tcBorders>
            <w:vAlign w:val="center"/>
          </w:tcPr>
          <w:p w:rsidR="006130A8" w:rsidRPr="00543C53" w:rsidRDefault="00277B86" w:rsidP="006130A8">
            <w:pPr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  A  A</w:t>
            </w:r>
          </w:p>
        </w:tc>
        <w:tc>
          <w:tcPr>
            <w:tcW w:w="1802" w:type="dxa"/>
            <w:tcBorders>
              <w:top w:val="double" w:sz="6" w:space="0" w:color="auto"/>
              <w:left w:val="single" w:sz="4" w:space="0" w:color="000000"/>
              <w:bottom w:val="double" w:sz="6" w:space="0" w:color="auto"/>
              <w:right w:val="single" w:sz="4" w:space="0" w:color="000000"/>
            </w:tcBorders>
            <w:vAlign w:val="center"/>
          </w:tcPr>
          <w:p w:rsidR="006130A8" w:rsidRDefault="006130A8" w:rsidP="00657188">
            <w:pPr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 w:rsidRPr="00543C53">
              <w:rPr>
                <w:rFonts w:hint="eastAsia"/>
                <w:color w:val="000000"/>
                <w:szCs w:val="21"/>
              </w:rPr>
              <w:t>1</w:t>
            </w:r>
            <w:r w:rsidRPr="00543C53">
              <w:rPr>
                <w:rFonts w:hint="eastAsia"/>
                <w:color w:val="000000"/>
                <w:szCs w:val="21"/>
              </w:rPr>
              <w:t>中文核心</w:t>
            </w:r>
          </w:p>
          <w:p w:rsidR="006130A8" w:rsidRPr="000B7243" w:rsidRDefault="006130A8" w:rsidP="00657188">
            <w:pPr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 w:rsidRPr="00543C53">
              <w:rPr>
                <w:rFonts w:hint="eastAsia"/>
                <w:color w:val="000000"/>
                <w:szCs w:val="21"/>
              </w:rPr>
              <w:t xml:space="preserve"> 1 EI</w:t>
            </w:r>
          </w:p>
        </w:tc>
        <w:tc>
          <w:tcPr>
            <w:tcW w:w="798" w:type="dxa"/>
            <w:tcBorders>
              <w:top w:val="double" w:sz="6" w:space="0" w:color="auto"/>
              <w:left w:val="single" w:sz="4" w:space="0" w:color="000000"/>
              <w:bottom w:val="double" w:sz="6" w:space="0" w:color="auto"/>
              <w:right w:val="single" w:sz="4" w:space="0" w:color="000000"/>
            </w:tcBorders>
            <w:vAlign w:val="center"/>
          </w:tcPr>
          <w:p w:rsidR="006130A8" w:rsidRPr="000B7243" w:rsidRDefault="006130A8" w:rsidP="00657188">
            <w:pPr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六</w:t>
            </w:r>
            <w:r w:rsidRPr="000B7243">
              <w:rPr>
                <w:color w:val="000000"/>
                <w:szCs w:val="21"/>
              </w:rPr>
              <w:t>级</w:t>
            </w:r>
          </w:p>
        </w:tc>
        <w:tc>
          <w:tcPr>
            <w:tcW w:w="5229" w:type="dxa"/>
            <w:tcBorders>
              <w:top w:val="double" w:sz="6" w:space="0" w:color="auto"/>
              <w:left w:val="single" w:sz="4" w:space="0" w:color="000000"/>
              <w:bottom w:val="double" w:sz="6" w:space="0" w:color="auto"/>
              <w:right w:val="double" w:sz="6" w:space="0" w:color="auto"/>
            </w:tcBorders>
            <w:vAlign w:val="center"/>
          </w:tcPr>
          <w:p w:rsidR="006130A8" w:rsidRPr="000B7243" w:rsidRDefault="006130A8" w:rsidP="00657188">
            <w:pPr>
              <w:adjustRightInd w:val="0"/>
              <w:snapToGrid w:val="0"/>
              <w:spacing w:line="288" w:lineRule="auto"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无</w:t>
            </w:r>
          </w:p>
        </w:tc>
      </w:tr>
      <w:tr w:rsidR="006130A8" w:rsidTr="006130A8">
        <w:trPr>
          <w:trHeight w:val="964"/>
          <w:jc w:val="center"/>
        </w:trPr>
        <w:tc>
          <w:tcPr>
            <w:tcW w:w="894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4" w:space="0" w:color="000000"/>
            </w:tcBorders>
            <w:vAlign w:val="center"/>
          </w:tcPr>
          <w:p w:rsidR="006130A8" w:rsidRPr="000B7243" w:rsidRDefault="006130A8" w:rsidP="00657188">
            <w:pPr>
              <w:adjustRightInd w:val="0"/>
              <w:snapToGrid w:val="0"/>
              <w:jc w:val="center"/>
              <w:rPr>
                <w:szCs w:val="21"/>
              </w:rPr>
            </w:pPr>
            <w:r w:rsidRPr="000B7243">
              <w:rPr>
                <w:szCs w:val="21"/>
              </w:rPr>
              <w:t>20</w:t>
            </w:r>
            <w:r>
              <w:rPr>
                <w:szCs w:val="21"/>
              </w:rPr>
              <w:t>11</w:t>
            </w:r>
            <w:r w:rsidRPr="000B7243">
              <w:rPr>
                <w:szCs w:val="21"/>
              </w:rPr>
              <w:t>级</w:t>
            </w:r>
          </w:p>
        </w:tc>
        <w:tc>
          <w:tcPr>
            <w:tcW w:w="953" w:type="dxa"/>
            <w:tcBorders>
              <w:top w:val="double" w:sz="6" w:space="0" w:color="auto"/>
              <w:left w:val="single" w:sz="4" w:space="0" w:color="000000"/>
              <w:bottom w:val="double" w:sz="6" w:space="0" w:color="auto"/>
              <w:right w:val="single" w:sz="4" w:space="0" w:color="000000"/>
            </w:tcBorders>
            <w:vAlign w:val="center"/>
          </w:tcPr>
          <w:p w:rsidR="006130A8" w:rsidRPr="000B7243" w:rsidRDefault="006130A8" w:rsidP="00657188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周圣川</w:t>
            </w:r>
          </w:p>
        </w:tc>
        <w:tc>
          <w:tcPr>
            <w:tcW w:w="2045" w:type="dxa"/>
            <w:tcBorders>
              <w:top w:val="double" w:sz="6" w:space="0" w:color="auto"/>
              <w:left w:val="single" w:sz="4" w:space="0" w:color="000000"/>
              <w:bottom w:val="double" w:sz="6" w:space="0" w:color="auto"/>
              <w:right w:val="single" w:sz="4" w:space="0" w:color="000000"/>
            </w:tcBorders>
            <w:vAlign w:val="center"/>
          </w:tcPr>
          <w:p w:rsidR="006130A8" w:rsidRPr="000B7243" w:rsidRDefault="006130A8" w:rsidP="00657188">
            <w:pPr>
              <w:adjustRightInd w:val="0"/>
              <w:snapToGrid w:val="0"/>
              <w:jc w:val="center"/>
              <w:rPr>
                <w:szCs w:val="21"/>
              </w:rPr>
            </w:pPr>
            <w:r w:rsidRPr="00543C53">
              <w:rPr>
                <w:rFonts w:hint="eastAsia"/>
                <w:szCs w:val="21"/>
              </w:rPr>
              <w:t>计算机应用技术</w:t>
            </w:r>
          </w:p>
        </w:tc>
        <w:tc>
          <w:tcPr>
            <w:tcW w:w="1182" w:type="dxa"/>
            <w:tcBorders>
              <w:top w:val="double" w:sz="6" w:space="0" w:color="auto"/>
              <w:left w:val="single" w:sz="4" w:space="0" w:color="000000"/>
              <w:bottom w:val="double" w:sz="6" w:space="0" w:color="auto"/>
              <w:right w:val="single" w:sz="4" w:space="0" w:color="000000"/>
            </w:tcBorders>
            <w:vAlign w:val="center"/>
          </w:tcPr>
          <w:p w:rsidR="006130A8" w:rsidRPr="000B7243" w:rsidRDefault="006130A8" w:rsidP="00657188">
            <w:pPr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 w:rsidRPr="00543C53">
              <w:rPr>
                <w:szCs w:val="21"/>
              </w:rPr>
              <w:t>15/9</w:t>
            </w:r>
          </w:p>
        </w:tc>
        <w:tc>
          <w:tcPr>
            <w:tcW w:w="1271" w:type="dxa"/>
            <w:tcBorders>
              <w:top w:val="double" w:sz="6" w:space="0" w:color="auto"/>
              <w:left w:val="single" w:sz="4" w:space="0" w:color="000000"/>
              <w:bottom w:val="double" w:sz="6" w:space="0" w:color="auto"/>
              <w:right w:val="single" w:sz="4" w:space="0" w:color="000000"/>
            </w:tcBorders>
            <w:vAlign w:val="center"/>
          </w:tcPr>
          <w:p w:rsidR="006130A8" w:rsidRPr="00543C53" w:rsidRDefault="00277B86" w:rsidP="006130A8">
            <w:pPr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A</w:t>
            </w:r>
            <w:r>
              <w:rPr>
                <w:color w:val="000000"/>
                <w:szCs w:val="21"/>
              </w:rPr>
              <w:t xml:space="preserve">  </w:t>
            </w:r>
            <w:r>
              <w:rPr>
                <w:rFonts w:hint="eastAsia"/>
                <w:color w:val="000000"/>
                <w:szCs w:val="21"/>
              </w:rPr>
              <w:t xml:space="preserve">A  </w:t>
            </w:r>
            <w:r w:rsidR="006130A8">
              <w:rPr>
                <w:rFonts w:hint="eastAsia"/>
                <w:color w:val="000000"/>
                <w:szCs w:val="21"/>
              </w:rPr>
              <w:t>A</w:t>
            </w:r>
          </w:p>
        </w:tc>
        <w:tc>
          <w:tcPr>
            <w:tcW w:w="1802" w:type="dxa"/>
            <w:tcBorders>
              <w:top w:val="double" w:sz="6" w:space="0" w:color="auto"/>
              <w:left w:val="single" w:sz="4" w:space="0" w:color="000000"/>
              <w:bottom w:val="double" w:sz="6" w:space="0" w:color="auto"/>
              <w:right w:val="single" w:sz="4" w:space="0" w:color="000000"/>
            </w:tcBorders>
            <w:vAlign w:val="center"/>
          </w:tcPr>
          <w:p w:rsidR="006130A8" w:rsidRPr="00543C53" w:rsidRDefault="006130A8" w:rsidP="00657188">
            <w:pPr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 w:rsidRPr="00543C53">
              <w:rPr>
                <w:color w:val="000000"/>
                <w:szCs w:val="21"/>
              </w:rPr>
              <w:t>1 SCI</w:t>
            </w:r>
          </w:p>
          <w:p w:rsidR="006130A8" w:rsidRDefault="006130A8" w:rsidP="00657188">
            <w:pPr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 w:rsidRPr="00543C53">
              <w:rPr>
                <w:color w:val="000000"/>
                <w:szCs w:val="21"/>
              </w:rPr>
              <w:t>1 EI</w:t>
            </w:r>
          </w:p>
          <w:p w:rsidR="006130A8" w:rsidRPr="00543C53" w:rsidRDefault="006130A8" w:rsidP="00657188">
            <w:pPr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中文</w:t>
            </w:r>
            <w:r>
              <w:rPr>
                <w:color w:val="000000"/>
                <w:szCs w:val="21"/>
              </w:rPr>
              <w:t>核心</w:t>
            </w:r>
          </w:p>
          <w:p w:rsidR="006130A8" w:rsidRPr="000B7243" w:rsidRDefault="006130A8" w:rsidP="00657188">
            <w:pPr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 w:rsidRPr="00543C53">
              <w:rPr>
                <w:rFonts w:hint="eastAsia"/>
                <w:color w:val="000000"/>
                <w:szCs w:val="21"/>
              </w:rPr>
              <w:t>1</w:t>
            </w:r>
            <w:r w:rsidRPr="00543C53">
              <w:rPr>
                <w:rFonts w:hint="eastAsia"/>
                <w:color w:val="000000"/>
                <w:szCs w:val="21"/>
              </w:rPr>
              <w:t>软著</w:t>
            </w:r>
          </w:p>
        </w:tc>
        <w:tc>
          <w:tcPr>
            <w:tcW w:w="798" w:type="dxa"/>
            <w:tcBorders>
              <w:top w:val="double" w:sz="6" w:space="0" w:color="auto"/>
              <w:left w:val="single" w:sz="4" w:space="0" w:color="000000"/>
              <w:bottom w:val="double" w:sz="6" w:space="0" w:color="auto"/>
              <w:right w:val="single" w:sz="4" w:space="0" w:color="000000"/>
            </w:tcBorders>
            <w:vAlign w:val="center"/>
          </w:tcPr>
          <w:p w:rsidR="006130A8" w:rsidRPr="000B7243" w:rsidRDefault="006130A8" w:rsidP="00657188">
            <w:pPr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 w:rsidRPr="000B7243">
              <w:rPr>
                <w:color w:val="000000"/>
                <w:szCs w:val="21"/>
              </w:rPr>
              <w:t>六级</w:t>
            </w:r>
          </w:p>
        </w:tc>
        <w:tc>
          <w:tcPr>
            <w:tcW w:w="5229" w:type="dxa"/>
            <w:tcBorders>
              <w:top w:val="double" w:sz="6" w:space="0" w:color="auto"/>
              <w:left w:val="single" w:sz="4" w:space="0" w:color="000000"/>
              <w:bottom w:val="double" w:sz="6" w:space="0" w:color="auto"/>
              <w:right w:val="double" w:sz="6" w:space="0" w:color="auto"/>
            </w:tcBorders>
            <w:vAlign w:val="center"/>
          </w:tcPr>
          <w:p w:rsidR="006130A8" w:rsidRPr="00543C53" w:rsidRDefault="006130A8" w:rsidP="00657188">
            <w:pPr>
              <w:adjustRightInd w:val="0"/>
              <w:snapToGrid w:val="0"/>
              <w:spacing w:line="288" w:lineRule="auto"/>
              <w:jc w:val="left"/>
              <w:rPr>
                <w:color w:val="000000"/>
                <w:szCs w:val="21"/>
              </w:rPr>
            </w:pPr>
            <w:r w:rsidRPr="00543C53">
              <w:rPr>
                <w:rFonts w:hint="eastAsia"/>
                <w:color w:val="000000"/>
                <w:szCs w:val="21"/>
              </w:rPr>
              <w:t>2014</w:t>
            </w:r>
            <w:r w:rsidRPr="00543C53">
              <w:rPr>
                <w:rFonts w:hint="eastAsia"/>
                <w:color w:val="000000"/>
                <w:szCs w:val="21"/>
              </w:rPr>
              <w:t>届校级优秀毕业研究生；</w:t>
            </w:r>
          </w:p>
          <w:p w:rsidR="006130A8" w:rsidRPr="00543C53" w:rsidRDefault="006130A8" w:rsidP="00657188">
            <w:pPr>
              <w:adjustRightInd w:val="0"/>
              <w:snapToGrid w:val="0"/>
              <w:spacing w:line="288" w:lineRule="auto"/>
              <w:jc w:val="left"/>
              <w:rPr>
                <w:color w:val="000000"/>
                <w:szCs w:val="21"/>
              </w:rPr>
            </w:pPr>
            <w:r w:rsidRPr="00543C53">
              <w:rPr>
                <w:rFonts w:hint="eastAsia"/>
                <w:color w:val="000000"/>
                <w:szCs w:val="21"/>
              </w:rPr>
              <w:t>2012-2013</w:t>
            </w:r>
            <w:r w:rsidRPr="00543C53">
              <w:rPr>
                <w:rFonts w:hint="eastAsia"/>
                <w:color w:val="000000"/>
                <w:szCs w:val="21"/>
              </w:rPr>
              <w:t>学年优秀研究生；</w:t>
            </w:r>
          </w:p>
          <w:p w:rsidR="006130A8" w:rsidRPr="00543C53" w:rsidRDefault="006130A8" w:rsidP="00657188">
            <w:pPr>
              <w:adjustRightInd w:val="0"/>
              <w:snapToGrid w:val="0"/>
              <w:spacing w:line="288" w:lineRule="auto"/>
              <w:jc w:val="left"/>
              <w:rPr>
                <w:color w:val="000000"/>
                <w:szCs w:val="21"/>
              </w:rPr>
            </w:pPr>
            <w:r w:rsidRPr="00543C53">
              <w:rPr>
                <w:rFonts w:hint="eastAsia"/>
                <w:color w:val="000000"/>
                <w:szCs w:val="21"/>
              </w:rPr>
              <w:t>2012</w:t>
            </w:r>
            <w:r w:rsidRPr="00543C53">
              <w:rPr>
                <w:rFonts w:hint="eastAsia"/>
                <w:color w:val="000000"/>
                <w:szCs w:val="21"/>
              </w:rPr>
              <w:t>年青岛市科学技术进步一等奖；</w:t>
            </w:r>
          </w:p>
          <w:p w:rsidR="006130A8" w:rsidRPr="00543C53" w:rsidRDefault="006130A8" w:rsidP="00657188">
            <w:pPr>
              <w:adjustRightInd w:val="0"/>
              <w:snapToGrid w:val="0"/>
              <w:spacing w:line="288" w:lineRule="auto"/>
              <w:jc w:val="left"/>
              <w:rPr>
                <w:color w:val="000000"/>
                <w:szCs w:val="21"/>
              </w:rPr>
            </w:pPr>
            <w:r w:rsidRPr="00543C53">
              <w:rPr>
                <w:rFonts w:hint="eastAsia"/>
                <w:color w:val="000000"/>
                <w:szCs w:val="21"/>
              </w:rPr>
              <w:t>2012</w:t>
            </w:r>
            <w:r w:rsidRPr="00543C53">
              <w:rPr>
                <w:rFonts w:hint="eastAsia"/>
                <w:color w:val="000000"/>
                <w:szCs w:val="21"/>
              </w:rPr>
              <w:t>年山东省高等学校优秀科研成果奖；</w:t>
            </w:r>
          </w:p>
          <w:p w:rsidR="006130A8" w:rsidRPr="00543C53" w:rsidRDefault="006130A8" w:rsidP="00657188">
            <w:pPr>
              <w:adjustRightInd w:val="0"/>
              <w:snapToGrid w:val="0"/>
              <w:spacing w:line="288" w:lineRule="auto"/>
              <w:jc w:val="left"/>
              <w:rPr>
                <w:color w:val="000000"/>
                <w:szCs w:val="21"/>
              </w:rPr>
            </w:pPr>
            <w:r w:rsidRPr="00543C53">
              <w:rPr>
                <w:rFonts w:hint="eastAsia"/>
                <w:color w:val="000000"/>
                <w:szCs w:val="21"/>
              </w:rPr>
              <w:t>2012</w:t>
            </w:r>
            <w:r w:rsidRPr="00543C53">
              <w:rPr>
                <w:rFonts w:hint="eastAsia"/>
                <w:color w:val="000000"/>
                <w:szCs w:val="21"/>
              </w:rPr>
              <w:t>年国家建设高水平大学公派研究生项目奖学金；</w:t>
            </w:r>
          </w:p>
          <w:p w:rsidR="006130A8" w:rsidRPr="000B7243" w:rsidRDefault="006130A8" w:rsidP="00657188">
            <w:pPr>
              <w:adjustRightInd w:val="0"/>
              <w:snapToGrid w:val="0"/>
              <w:spacing w:line="288" w:lineRule="auto"/>
              <w:ind w:left="483" w:hangingChars="230" w:hanging="483"/>
              <w:jc w:val="left"/>
              <w:rPr>
                <w:color w:val="000000"/>
                <w:szCs w:val="21"/>
              </w:rPr>
            </w:pPr>
            <w:r w:rsidRPr="00543C53">
              <w:rPr>
                <w:rFonts w:hint="eastAsia"/>
                <w:color w:val="000000"/>
                <w:szCs w:val="21"/>
              </w:rPr>
              <w:t>2011</w:t>
            </w:r>
            <w:r w:rsidRPr="00543C53">
              <w:rPr>
                <w:rFonts w:hint="eastAsia"/>
                <w:color w:val="000000"/>
                <w:szCs w:val="21"/>
              </w:rPr>
              <w:t>年中国海洋大学研究生科技创新奖，信息科学与工程学院学术之星。</w:t>
            </w:r>
          </w:p>
        </w:tc>
      </w:tr>
      <w:tr w:rsidR="006130A8" w:rsidTr="006130A8">
        <w:trPr>
          <w:trHeight w:val="964"/>
          <w:jc w:val="center"/>
        </w:trPr>
        <w:tc>
          <w:tcPr>
            <w:tcW w:w="894" w:type="dxa"/>
            <w:tcBorders>
              <w:top w:val="double" w:sz="6" w:space="0" w:color="auto"/>
              <w:left w:val="double" w:sz="6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130A8" w:rsidRPr="000B7243" w:rsidRDefault="006130A8" w:rsidP="00657188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2011</w:t>
            </w:r>
            <w:r>
              <w:rPr>
                <w:rFonts w:hint="eastAsia"/>
                <w:szCs w:val="21"/>
              </w:rPr>
              <w:t>级</w:t>
            </w:r>
          </w:p>
        </w:tc>
        <w:tc>
          <w:tcPr>
            <w:tcW w:w="953" w:type="dxa"/>
            <w:tcBorders>
              <w:top w:val="double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30A8" w:rsidRDefault="006130A8" w:rsidP="00657188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施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威</w:t>
            </w:r>
          </w:p>
        </w:tc>
        <w:tc>
          <w:tcPr>
            <w:tcW w:w="2045" w:type="dxa"/>
            <w:tcBorders>
              <w:top w:val="double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30A8" w:rsidRPr="00543C53" w:rsidRDefault="006130A8" w:rsidP="00657188">
            <w:pPr>
              <w:adjustRightInd w:val="0"/>
              <w:snapToGrid w:val="0"/>
              <w:jc w:val="center"/>
              <w:rPr>
                <w:szCs w:val="21"/>
              </w:rPr>
            </w:pPr>
            <w:r w:rsidRPr="00543C53">
              <w:rPr>
                <w:rFonts w:hint="eastAsia"/>
                <w:szCs w:val="21"/>
              </w:rPr>
              <w:t>计算机应用技术</w:t>
            </w:r>
          </w:p>
        </w:tc>
        <w:tc>
          <w:tcPr>
            <w:tcW w:w="1182" w:type="dxa"/>
            <w:tcBorders>
              <w:top w:val="double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30A8" w:rsidRPr="00543C53" w:rsidRDefault="006130A8" w:rsidP="00657188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16/</w:t>
            </w:r>
            <w:r>
              <w:rPr>
                <w:szCs w:val="21"/>
              </w:rPr>
              <w:t>9</w:t>
            </w:r>
          </w:p>
        </w:tc>
        <w:tc>
          <w:tcPr>
            <w:tcW w:w="1271" w:type="dxa"/>
            <w:tcBorders>
              <w:top w:val="double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30A8" w:rsidRDefault="00277B86" w:rsidP="006130A8">
            <w:pPr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A</w:t>
            </w:r>
            <w:r>
              <w:rPr>
                <w:color w:val="000000"/>
                <w:szCs w:val="21"/>
              </w:rPr>
              <w:t xml:space="preserve">  </w:t>
            </w:r>
            <w:r>
              <w:rPr>
                <w:rFonts w:hint="eastAsia"/>
                <w:color w:val="000000"/>
                <w:szCs w:val="21"/>
              </w:rPr>
              <w:t xml:space="preserve">A  </w:t>
            </w:r>
            <w:r w:rsidR="006130A8">
              <w:rPr>
                <w:rFonts w:hint="eastAsia"/>
                <w:color w:val="000000"/>
                <w:szCs w:val="21"/>
              </w:rPr>
              <w:t>A</w:t>
            </w:r>
          </w:p>
        </w:tc>
        <w:tc>
          <w:tcPr>
            <w:tcW w:w="1802" w:type="dxa"/>
            <w:tcBorders>
              <w:top w:val="double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30A8" w:rsidRPr="00543C53" w:rsidRDefault="006130A8" w:rsidP="00657188">
            <w:pPr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3EI</w:t>
            </w:r>
          </w:p>
        </w:tc>
        <w:tc>
          <w:tcPr>
            <w:tcW w:w="798" w:type="dxa"/>
            <w:tcBorders>
              <w:top w:val="double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30A8" w:rsidRPr="000B7243" w:rsidRDefault="006130A8" w:rsidP="00657188">
            <w:pPr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六级</w:t>
            </w:r>
          </w:p>
        </w:tc>
        <w:tc>
          <w:tcPr>
            <w:tcW w:w="5229" w:type="dxa"/>
            <w:tcBorders>
              <w:top w:val="double" w:sz="6" w:space="0" w:color="auto"/>
              <w:left w:val="single" w:sz="4" w:space="0" w:color="000000"/>
              <w:bottom w:val="single" w:sz="4" w:space="0" w:color="000000"/>
              <w:right w:val="double" w:sz="6" w:space="0" w:color="auto"/>
            </w:tcBorders>
            <w:vAlign w:val="center"/>
          </w:tcPr>
          <w:p w:rsidR="006130A8" w:rsidRPr="00ED4CF7" w:rsidRDefault="006130A8" w:rsidP="00ED4CF7">
            <w:pPr>
              <w:adjustRightInd w:val="0"/>
              <w:snapToGrid w:val="0"/>
              <w:spacing w:line="288" w:lineRule="auto"/>
              <w:jc w:val="left"/>
              <w:rPr>
                <w:color w:val="000000"/>
                <w:szCs w:val="21"/>
              </w:rPr>
            </w:pPr>
            <w:r w:rsidRPr="00ED4CF7">
              <w:rPr>
                <w:rFonts w:hint="eastAsia"/>
                <w:color w:val="000000"/>
                <w:szCs w:val="21"/>
              </w:rPr>
              <w:t>2011-2012</w:t>
            </w:r>
            <w:r w:rsidRPr="00ED4CF7">
              <w:rPr>
                <w:rFonts w:hint="eastAsia"/>
                <w:color w:val="000000"/>
                <w:szCs w:val="21"/>
              </w:rPr>
              <w:t>学年获得优秀研究生；</w:t>
            </w:r>
          </w:p>
          <w:p w:rsidR="006130A8" w:rsidRPr="00543C53" w:rsidRDefault="006130A8" w:rsidP="00ED4CF7">
            <w:pPr>
              <w:adjustRightInd w:val="0"/>
              <w:snapToGrid w:val="0"/>
              <w:spacing w:line="288" w:lineRule="auto"/>
              <w:jc w:val="left"/>
              <w:rPr>
                <w:color w:val="000000"/>
                <w:szCs w:val="21"/>
              </w:rPr>
            </w:pPr>
            <w:r w:rsidRPr="00ED4CF7">
              <w:rPr>
                <w:rFonts w:hint="eastAsia"/>
                <w:color w:val="000000"/>
                <w:szCs w:val="21"/>
              </w:rPr>
              <w:t>2014</w:t>
            </w:r>
            <w:r w:rsidRPr="00ED4CF7">
              <w:rPr>
                <w:rFonts w:hint="eastAsia"/>
                <w:color w:val="000000"/>
                <w:szCs w:val="21"/>
              </w:rPr>
              <w:t>届优秀毕业研究生。</w:t>
            </w:r>
          </w:p>
        </w:tc>
      </w:tr>
    </w:tbl>
    <w:p w:rsidR="00B35708" w:rsidRDefault="00B35708">
      <w:pPr>
        <w:rPr>
          <w:rFonts w:ascii="黑体" w:eastAsia="黑体" w:hAnsi="黑体"/>
          <w:sz w:val="28"/>
          <w:szCs w:val="28"/>
        </w:rPr>
      </w:pPr>
    </w:p>
    <w:p w:rsidR="00606F0B" w:rsidRDefault="00606F0B" w:rsidP="00606F0B">
      <w:pPr>
        <w:widowControl/>
        <w:jc w:val="left"/>
        <w:rPr>
          <w:rFonts w:ascii="黑体" w:eastAsia="黑体" w:hAnsi="黑体"/>
          <w:sz w:val="28"/>
          <w:szCs w:val="28"/>
        </w:rPr>
        <w:sectPr w:rsidR="00606F0B" w:rsidSect="009475FA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606F0B" w:rsidRPr="00B35708" w:rsidRDefault="00606F0B" w:rsidP="00606F0B">
      <w:pPr>
        <w:widowControl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附录三</w:t>
      </w:r>
      <w:r w:rsidRPr="00B35708">
        <w:rPr>
          <w:rFonts w:ascii="黑体" w:eastAsia="黑体" w:hAnsi="黑体" w:hint="eastAsia"/>
          <w:sz w:val="28"/>
          <w:szCs w:val="28"/>
        </w:rPr>
        <w:t>：</w:t>
      </w:r>
    </w:p>
    <w:p w:rsidR="003C5580" w:rsidRPr="00606F0B" w:rsidRDefault="003C5580" w:rsidP="00273E72">
      <w:pPr>
        <w:jc w:val="center"/>
        <w:rPr>
          <w:rFonts w:asciiTheme="minorEastAsia" w:hAnsiTheme="minorEastAsia"/>
          <w:b/>
          <w:sz w:val="32"/>
          <w:szCs w:val="32"/>
        </w:rPr>
      </w:pPr>
      <w:r w:rsidRPr="00606F0B">
        <w:rPr>
          <w:rFonts w:asciiTheme="minorEastAsia" w:hAnsiTheme="minorEastAsia" w:hint="eastAsia"/>
          <w:b/>
          <w:sz w:val="32"/>
          <w:szCs w:val="32"/>
        </w:rPr>
        <w:t>学术</w:t>
      </w:r>
      <w:r w:rsidR="00606F0B" w:rsidRPr="00606F0B">
        <w:rPr>
          <w:rFonts w:asciiTheme="minorEastAsia" w:hAnsiTheme="minorEastAsia"/>
          <w:b/>
          <w:sz w:val="32"/>
          <w:szCs w:val="32"/>
        </w:rPr>
        <w:t>成果情况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160"/>
        <w:gridCol w:w="2830"/>
        <w:gridCol w:w="5224"/>
        <w:gridCol w:w="2693"/>
        <w:gridCol w:w="1062"/>
      </w:tblGrid>
      <w:tr w:rsidR="00606F0B" w:rsidRPr="001571FB" w:rsidTr="00EE7C5B">
        <w:trPr>
          <w:trHeight w:val="425"/>
        </w:trPr>
        <w:tc>
          <w:tcPr>
            <w:tcW w:w="9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606F0B" w:rsidRPr="001571FB" w:rsidRDefault="00606F0B" w:rsidP="00606F0B">
            <w:pPr>
              <w:jc w:val="center"/>
              <w:rPr>
                <w:rFonts w:ascii="Times New Roman" w:eastAsia="宋体" w:hAnsi="Times New Roman"/>
                <w:b/>
                <w:szCs w:val="21"/>
              </w:rPr>
            </w:pPr>
            <w:r w:rsidRPr="001571FB">
              <w:rPr>
                <w:rFonts w:ascii="Times New Roman" w:eastAsia="宋体" w:hAnsi="Times New Roman" w:hint="eastAsia"/>
                <w:b/>
                <w:szCs w:val="21"/>
              </w:rPr>
              <w:t>姓名</w:t>
            </w:r>
          </w:p>
        </w:tc>
        <w:tc>
          <w:tcPr>
            <w:tcW w:w="116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606F0B" w:rsidRPr="001571FB" w:rsidRDefault="00606F0B" w:rsidP="00606F0B">
            <w:pPr>
              <w:jc w:val="center"/>
              <w:rPr>
                <w:rFonts w:ascii="Times New Roman" w:eastAsia="宋体" w:hAnsi="Times New Roman"/>
                <w:b/>
                <w:szCs w:val="21"/>
              </w:rPr>
            </w:pPr>
            <w:r w:rsidRPr="001571FB">
              <w:rPr>
                <w:rFonts w:ascii="Times New Roman" w:eastAsia="宋体" w:hAnsi="Times New Roman" w:hint="eastAsia"/>
                <w:b/>
                <w:szCs w:val="21"/>
              </w:rPr>
              <w:t>类型</w:t>
            </w:r>
          </w:p>
        </w:tc>
        <w:tc>
          <w:tcPr>
            <w:tcW w:w="283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606F0B" w:rsidRPr="001571FB" w:rsidRDefault="00606F0B" w:rsidP="00606F0B">
            <w:pPr>
              <w:jc w:val="center"/>
              <w:rPr>
                <w:rFonts w:ascii="Times New Roman" w:eastAsia="宋体" w:hAnsi="Times New Roman"/>
                <w:b/>
                <w:szCs w:val="21"/>
              </w:rPr>
            </w:pPr>
            <w:r w:rsidRPr="001571FB">
              <w:rPr>
                <w:rFonts w:ascii="Times New Roman" w:eastAsia="宋体" w:hAnsi="Times New Roman" w:hint="eastAsia"/>
                <w:b/>
                <w:szCs w:val="21"/>
              </w:rPr>
              <w:t>作者</w:t>
            </w:r>
          </w:p>
        </w:tc>
        <w:tc>
          <w:tcPr>
            <w:tcW w:w="522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606F0B" w:rsidRPr="001571FB" w:rsidRDefault="00606F0B" w:rsidP="00606F0B">
            <w:pPr>
              <w:jc w:val="center"/>
              <w:rPr>
                <w:rFonts w:ascii="Times New Roman" w:eastAsia="宋体" w:hAnsi="Times New Roman"/>
                <w:b/>
                <w:szCs w:val="21"/>
              </w:rPr>
            </w:pPr>
            <w:r w:rsidRPr="001571FB">
              <w:rPr>
                <w:rFonts w:ascii="Times New Roman" w:eastAsia="宋体" w:hAnsi="Times New Roman" w:hint="eastAsia"/>
                <w:b/>
                <w:szCs w:val="21"/>
              </w:rPr>
              <w:t>文章</w:t>
            </w:r>
            <w:r w:rsidRPr="001571FB">
              <w:rPr>
                <w:rFonts w:ascii="Times New Roman" w:eastAsia="宋体" w:hAnsi="Times New Roman"/>
                <w:b/>
                <w:szCs w:val="21"/>
              </w:rPr>
              <w:t>题目</w:t>
            </w:r>
          </w:p>
        </w:tc>
        <w:tc>
          <w:tcPr>
            <w:tcW w:w="2693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606F0B" w:rsidRPr="001571FB" w:rsidRDefault="00606F0B" w:rsidP="00606F0B">
            <w:pPr>
              <w:jc w:val="center"/>
              <w:rPr>
                <w:rFonts w:ascii="Times New Roman" w:eastAsia="宋体" w:hAnsi="Times New Roman"/>
                <w:b/>
                <w:szCs w:val="21"/>
              </w:rPr>
            </w:pPr>
            <w:r w:rsidRPr="001571FB">
              <w:rPr>
                <w:rFonts w:ascii="Times New Roman" w:eastAsia="宋体" w:hAnsi="Times New Roman" w:hint="eastAsia"/>
                <w:b/>
                <w:szCs w:val="21"/>
              </w:rPr>
              <w:t>发表</w:t>
            </w:r>
            <w:r w:rsidRPr="001571FB">
              <w:rPr>
                <w:rFonts w:ascii="Times New Roman" w:eastAsia="宋体" w:hAnsi="Times New Roman"/>
                <w:b/>
                <w:szCs w:val="21"/>
              </w:rPr>
              <w:t>期刊</w:t>
            </w:r>
          </w:p>
        </w:tc>
        <w:tc>
          <w:tcPr>
            <w:tcW w:w="1062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06F0B" w:rsidRPr="001571FB" w:rsidRDefault="00606F0B" w:rsidP="00606F0B">
            <w:pPr>
              <w:jc w:val="center"/>
              <w:rPr>
                <w:rFonts w:ascii="Times New Roman" w:eastAsia="宋体" w:hAnsi="Times New Roman"/>
                <w:b/>
                <w:szCs w:val="21"/>
              </w:rPr>
            </w:pPr>
            <w:r w:rsidRPr="001571FB">
              <w:rPr>
                <w:rFonts w:ascii="Times New Roman" w:eastAsia="宋体" w:hAnsi="Times New Roman" w:hint="eastAsia"/>
                <w:b/>
                <w:szCs w:val="21"/>
              </w:rPr>
              <w:t>发表</w:t>
            </w:r>
            <w:r w:rsidRPr="001571FB">
              <w:rPr>
                <w:rFonts w:ascii="Times New Roman" w:eastAsia="宋体" w:hAnsi="Times New Roman"/>
                <w:b/>
                <w:szCs w:val="21"/>
              </w:rPr>
              <w:t>年份</w:t>
            </w:r>
          </w:p>
        </w:tc>
      </w:tr>
      <w:tr w:rsidR="00DF6B17" w:rsidRPr="001571FB" w:rsidTr="00EE7C5B">
        <w:trPr>
          <w:trHeight w:val="700"/>
        </w:trPr>
        <w:tc>
          <w:tcPr>
            <w:tcW w:w="959" w:type="dxa"/>
            <w:vMerge w:val="restart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DF6B17" w:rsidRPr="001571FB" w:rsidRDefault="00DF6B17" w:rsidP="00606F0B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1571FB">
              <w:rPr>
                <w:rFonts w:ascii="Times New Roman" w:eastAsia="宋体" w:hAnsi="Times New Roman" w:hint="eastAsia"/>
                <w:szCs w:val="21"/>
              </w:rPr>
              <w:t>刘寿生</w:t>
            </w:r>
          </w:p>
        </w:tc>
        <w:tc>
          <w:tcPr>
            <w:tcW w:w="1160" w:type="dxa"/>
            <w:tcBorders>
              <w:top w:val="double" w:sz="4" w:space="0" w:color="auto"/>
            </w:tcBorders>
            <w:vAlign w:val="center"/>
          </w:tcPr>
          <w:p w:rsidR="00DF6B17" w:rsidRPr="001571FB" w:rsidRDefault="00DF6B17" w:rsidP="00606F0B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1571FB">
              <w:rPr>
                <w:rFonts w:ascii="Times New Roman" w:eastAsia="宋体" w:hAnsi="Times New Roman" w:hint="eastAsia"/>
                <w:szCs w:val="21"/>
              </w:rPr>
              <w:t>中文</w:t>
            </w:r>
            <w:r w:rsidRPr="001571FB">
              <w:rPr>
                <w:rFonts w:ascii="Times New Roman" w:eastAsia="宋体" w:hAnsi="Times New Roman"/>
                <w:szCs w:val="21"/>
              </w:rPr>
              <w:t>核心</w:t>
            </w:r>
          </w:p>
        </w:tc>
        <w:tc>
          <w:tcPr>
            <w:tcW w:w="2830" w:type="dxa"/>
            <w:tcBorders>
              <w:top w:val="double" w:sz="4" w:space="0" w:color="auto"/>
            </w:tcBorders>
            <w:vAlign w:val="center"/>
          </w:tcPr>
          <w:p w:rsidR="00DF6B17" w:rsidRPr="001571FB" w:rsidRDefault="00DF6B17" w:rsidP="00606F0B">
            <w:pPr>
              <w:rPr>
                <w:rFonts w:ascii="Times New Roman" w:eastAsia="宋体" w:hAnsi="Times New Roman"/>
                <w:szCs w:val="21"/>
              </w:rPr>
            </w:pPr>
            <w:r w:rsidRPr="001571FB">
              <w:rPr>
                <w:rFonts w:ascii="Times New Roman" w:eastAsia="宋体" w:hAnsi="Times New Roman" w:hint="eastAsia"/>
                <w:szCs w:val="21"/>
              </w:rPr>
              <w:t>刘寿生</w:t>
            </w:r>
            <w:r w:rsidRPr="001571FB">
              <w:rPr>
                <w:rFonts w:ascii="Times New Roman" w:eastAsia="宋体" w:hAnsi="Times New Roman" w:hint="eastAsia"/>
                <w:szCs w:val="21"/>
              </w:rPr>
              <w:t xml:space="preserve">, </w:t>
            </w:r>
            <w:r w:rsidRPr="001571FB">
              <w:rPr>
                <w:rFonts w:ascii="Times New Roman" w:eastAsia="宋体" w:hAnsi="Times New Roman" w:hint="eastAsia"/>
                <w:szCs w:val="21"/>
              </w:rPr>
              <w:t>陈戈</w:t>
            </w:r>
            <w:r w:rsidRPr="001571FB">
              <w:rPr>
                <w:rFonts w:ascii="Times New Roman" w:eastAsia="宋体" w:hAnsi="Times New Roman" w:hint="eastAsia"/>
                <w:szCs w:val="21"/>
              </w:rPr>
              <w:t xml:space="preserve">, </w:t>
            </w:r>
            <w:r w:rsidRPr="001571FB">
              <w:rPr>
                <w:rFonts w:ascii="Times New Roman" w:eastAsia="宋体" w:hAnsi="Times New Roman" w:hint="eastAsia"/>
                <w:szCs w:val="21"/>
              </w:rPr>
              <w:t>马纯永</w:t>
            </w:r>
            <w:r w:rsidRPr="001571FB">
              <w:rPr>
                <w:rFonts w:ascii="Times New Roman" w:eastAsia="宋体" w:hAnsi="Times New Roman" w:hint="eastAsia"/>
                <w:szCs w:val="21"/>
              </w:rPr>
              <w:t xml:space="preserve">, </w:t>
            </w:r>
            <w:r w:rsidRPr="001571FB">
              <w:rPr>
                <w:rFonts w:ascii="Times New Roman" w:eastAsia="宋体" w:hAnsi="Times New Roman" w:hint="eastAsia"/>
                <w:szCs w:val="21"/>
              </w:rPr>
              <w:t>韩勇</w:t>
            </w:r>
          </w:p>
        </w:tc>
        <w:tc>
          <w:tcPr>
            <w:tcW w:w="5224" w:type="dxa"/>
            <w:tcBorders>
              <w:top w:val="double" w:sz="4" w:space="0" w:color="auto"/>
            </w:tcBorders>
            <w:vAlign w:val="center"/>
          </w:tcPr>
          <w:p w:rsidR="00DF6B17" w:rsidRPr="001571FB" w:rsidRDefault="00DF6B17" w:rsidP="00606F0B">
            <w:pPr>
              <w:rPr>
                <w:rFonts w:ascii="Times New Roman" w:eastAsia="宋体" w:hAnsi="Times New Roman"/>
                <w:szCs w:val="21"/>
              </w:rPr>
            </w:pPr>
            <w:r w:rsidRPr="001571FB">
              <w:rPr>
                <w:rFonts w:ascii="Times New Roman" w:eastAsia="宋体" w:hAnsi="Times New Roman" w:hint="eastAsia"/>
                <w:szCs w:val="21"/>
              </w:rPr>
              <w:t>从</w:t>
            </w:r>
            <w:r w:rsidRPr="001571FB">
              <w:rPr>
                <w:rFonts w:ascii="Times New Roman" w:eastAsia="宋体" w:hAnsi="Times New Roman" w:hint="eastAsia"/>
                <w:szCs w:val="21"/>
              </w:rPr>
              <w:t>SSE</w:t>
            </w:r>
            <w:r w:rsidRPr="001571FB">
              <w:rPr>
                <w:rFonts w:ascii="Times New Roman" w:eastAsia="宋体" w:hAnsi="Times New Roman" w:hint="eastAsia"/>
                <w:szCs w:val="21"/>
              </w:rPr>
              <w:t>到</w:t>
            </w:r>
            <w:r w:rsidRPr="001571FB">
              <w:rPr>
                <w:rFonts w:ascii="Times New Roman" w:eastAsia="宋体" w:hAnsi="Times New Roman" w:hint="eastAsia"/>
                <w:szCs w:val="21"/>
              </w:rPr>
              <w:t>OpenCL</w:t>
            </w:r>
            <w:r w:rsidRPr="001571FB">
              <w:rPr>
                <w:rFonts w:ascii="Times New Roman" w:eastAsia="宋体" w:hAnsi="Times New Roman" w:hint="eastAsia"/>
                <w:szCs w:val="21"/>
              </w:rPr>
              <w:t>：多核</w:t>
            </w:r>
            <w:r w:rsidRPr="001571FB">
              <w:rPr>
                <w:rFonts w:ascii="Times New Roman" w:eastAsia="宋体" w:hAnsi="Times New Roman" w:hint="eastAsia"/>
                <w:szCs w:val="21"/>
              </w:rPr>
              <w:t>CPU</w:t>
            </w:r>
            <w:r w:rsidRPr="001571FB">
              <w:rPr>
                <w:rFonts w:ascii="Times New Roman" w:eastAsia="宋体" w:hAnsi="Times New Roman" w:hint="eastAsia"/>
                <w:szCs w:val="21"/>
              </w:rPr>
              <w:t>上骨骼动画并行算法对比研究</w:t>
            </w:r>
          </w:p>
        </w:tc>
        <w:tc>
          <w:tcPr>
            <w:tcW w:w="2693" w:type="dxa"/>
            <w:tcBorders>
              <w:top w:val="double" w:sz="4" w:space="0" w:color="auto"/>
            </w:tcBorders>
            <w:vAlign w:val="center"/>
          </w:tcPr>
          <w:p w:rsidR="00DF6B17" w:rsidRPr="001571FB" w:rsidRDefault="00DF6B17" w:rsidP="00606F0B">
            <w:pPr>
              <w:rPr>
                <w:rFonts w:ascii="Times New Roman" w:eastAsia="宋体" w:hAnsi="Times New Roman"/>
                <w:szCs w:val="21"/>
              </w:rPr>
            </w:pPr>
            <w:r w:rsidRPr="001571FB">
              <w:rPr>
                <w:rFonts w:ascii="Times New Roman" w:eastAsia="宋体" w:hAnsi="Times New Roman" w:hint="eastAsia"/>
                <w:szCs w:val="21"/>
              </w:rPr>
              <w:t>系统</w:t>
            </w:r>
            <w:r w:rsidRPr="001571FB">
              <w:rPr>
                <w:rFonts w:ascii="Times New Roman" w:eastAsia="宋体" w:hAnsi="Times New Roman"/>
                <w:szCs w:val="21"/>
              </w:rPr>
              <w:t>仿真学报</w:t>
            </w:r>
            <w:r w:rsidRPr="001571FB">
              <w:rPr>
                <w:rFonts w:ascii="Times New Roman" w:eastAsia="宋体" w:hAnsi="Times New Roman" w:hint="eastAsia"/>
                <w:szCs w:val="21"/>
              </w:rPr>
              <w:t>（已录用</w:t>
            </w:r>
            <w:r w:rsidRPr="001571FB">
              <w:rPr>
                <w:rFonts w:ascii="Times New Roman" w:eastAsia="宋体" w:hAnsi="Times New Roman"/>
                <w:szCs w:val="21"/>
              </w:rPr>
              <w:t>）</w:t>
            </w:r>
          </w:p>
        </w:tc>
        <w:tc>
          <w:tcPr>
            <w:tcW w:w="1062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DF6B17" w:rsidRPr="001571FB" w:rsidRDefault="00DF6B17" w:rsidP="001A7AFB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1571FB">
              <w:rPr>
                <w:rFonts w:ascii="Times New Roman" w:eastAsia="宋体" w:hAnsi="Times New Roman" w:hint="eastAsia"/>
                <w:szCs w:val="21"/>
              </w:rPr>
              <w:t>201</w:t>
            </w:r>
            <w:r>
              <w:rPr>
                <w:rFonts w:ascii="Times New Roman" w:eastAsia="宋体" w:hAnsi="Times New Roman"/>
                <w:szCs w:val="21"/>
              </w:rPr>
              <w:t>4</w:t>
            </w:r>
          </w:p>
        </w:tc>
      </w:tr>
      <w:tr w:rsidR="00DF6B17" w:rsidRPr="001571FB" w:rsidTr="00EE7C5B">
        <w:tc>
          <w:tcPr>
            <w:tcW w:w="959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DF6B17" w:rsidRPr="001571FB" w:rsidRDefault="00DF6B17" w:rsidP="00606F0B">
            <w:pPr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1160" w:type="dxa"/>
            <w:tcBorders>
              <w:bottom w:val="double" w:sz="4" w:space="0" w:color="auto"/>
            </w:tcBorders>
            <w:vAlign w:val="center"/>
          </w:tcPr>
          <w:p w:rsidR="00DF6B17" w:rsidRPr="001571FB" w:rsidRDefault="00DF6B17" w:rsidP="00606F0B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1571FB">
              <w:rPr>
                <w:rFonts w:ascii="Times New Roman" w:eastAsia="宋体" w:hAnsi="Times New Roman" w:hint="eastAsia"/>
                <w:szCs w:val="21"/>
              </w:rPr>
              <w:t>EI</w:t>
            </w:r>
          </w:p>
        </w:tc>
        <w:tc>
          <w:tcPr>
            <w:tcW w:w="2830" w:type="dxa"/>
            <w:tcBorders>
              <w:bottom w:val="double" w:sz="4" w:space="0" w:color="auto"/>
            </w:tcBorders>
            <w:vAlign w:val="center"/>
          </w:tcPr>
          <w:p w:rsidR="00DF6B17" w:rsidRPr="001571FB" w:rsidRDefault="00DF6B17" w:rsidP="00606F0B">
            <w:pPr>
              <w:rPr>
                <w:rFonts w:ascii="Times New Roman" w:eastAsia="宋体" w:hAnsi="Times New Roman"/>
                <w:szCs w:val="21"/>
              </w:rPr>
            </w:pPr>
            <w:r w:rsidRPr="001571FB">
              <w:rPr>
                <w:rFonts w:ascii="Times New Roman" w:eastAsia="宋体" w:hAnsi="Times New Roman" w:hint="eastAsia"/>
                <w:szCs w:val="21"/>
              </w:rPr>
              <w:t>刘寿生</w:t>
            </w:r>
            <w:r w:rsidRPr="001571FB">
              <w:rPr>
                <w:rFonts w:ascii="Times New Roman" w:eastAsia="宋体" w:hAnsi="Times New Roman" w:hint="eastAsia"/>
                <w:szCs w:val="21"/>
              </w:rPr>
              <w:t xml:space="preserve">, </w:t>
            </w:r>
            <w:r w:rsidRPr="001571FB">
              <w:rPr>
                <w:rFonts w:ascii="Times New Roman" w:eastAsia="宋体" w:hAnsi="Times New Roman" w:hint="eastAsia"/>
                <w:szCs w:val="21"/>
              </w:rPr>
              <w:t>陈戈</w:t>
            </w:r>
            <w:r w:rsidRPr="001571FB">
              <w:rPr>
                <w:rFonts w:ascii="Times New Roman" w:eastAsia="宋体" w:hAnsi="Times New Roman" w:hint="eastAsia"/>
                <w:szCs w:val="21"/>
              </w:rPr>
              <w:t xml:space="preserve">, </w:t>
            </w:r>
            <w:r w:rsidRPr="001571FB">
              <w:rPr>
                <w:rFonts w:ascii="Times New Roman" w:eastAsia="宋体" w:hAnsi="Times New Roman" w:hint="eastAsia"/>
                <w:szCs w:val="21"/>
              </w:rPr>
              <w:t>马纯永</w:t>
            </w:r>
            <w:r w:rsidRPr="001571FB">
              <w:rPr>
                <w:rFonts w:ascii="Times New Roman" w:eastAsia="宋体" w:hAnsi="Times New Roman" w:hint="eastAsia"/>
                <w:szCs w:val="21"/>
              </w:rPr>
              <w:t xml:space="preserve">, </w:t>
            </w:r>
            <w:r w:rsidRPr="001571FB">
              <w:rPr>
                <w:rFonts w:ascii="Times New Roman" w:eastAsia="宋体" w:hAnsi="Times New Roman" w:hint="eastAsia"/>
                <w:szCs w:val="21"/>
              </w:rPr>
              <w:t>韩勇</w:t>
            </w:r>
          </w:p>
        </w:tc>
        <w:tc>
          <w:tcPr>
            <w:tcW w:w="5224" w:type="dxa"/>
            <w:tcBorders>
              <w:bottom w:val="double" w:sz="4" w:space="0" w:color="auto"/>
            </w:tcBorders>
            <w:vAlign w:val="center"/>
          </w:tcPr>
          <w:p w:rsidR="00DF6B17" w:rsidRPr="001571FB" w:rsidRDefault="00DF6B17" w:rsidP="00606F0B">
            <w:pPr>
              <w:rPr>
                <w:rFonts w:ascii="Times New Roman" w:eastAsia="宋体" w:hAnsi="Times New Roman"/>
                <w:szCs w:val="21"/>
              </w:rPr>
            </w:pPr>
            <w:r w:rsidRPr="001571FB">
              <w:rPr>
                <w:rFonts w:ascii="Times New Roman" w:eastAsia="宋体" w:hAnsi="Times New Roman"/>
                <w:szCs w:val="21"/>
              </w:rPr>
              <w:t>GPGPU Acceleration for Skeletal Animation - Comparing OpenCL with CUDA and GLSL</w:t>
            </w:r>
          </w:p>
        </w:tc>
        <w:tc>
          <w:tcPr>
            <w:tcW w:w="2693" w:type="dxa"/>
            <w:tcBorders>
              <w:bottom w:val="double" w:sz="4" w:space="0" w:color="auto"/>
            </w:tcBorders>
            <w:vAlign w:val="center"/>
          </w:tcPr>
          <w:p w:rsidR="00DF6B17" w:rsidRPr="001571FB" w:rsidRDefault="00DF6B17" w:rsidP="00606F0B">
            <w:pPr>
              <w:rPr>
                <w:rFonts w:ascii="Times New Roman" w:eastAsia="宋体" w:hAnsi="Times New Roman"/>
                <w:szCs w:val="21"/>
              </w:rPr>
            </w:pPr>
            <w:r w:rsidRPr="001571FB">
              <w:rPr>
                <w:rFonts w:ascii="Times New Roman" w:eastAsia="宋体" w:hAnsi="Times New Roman"/>
                <w:szCs w:val="21"/>
              </w:rPr>
              <w:t>Journal of Computational Information Systems</w:t>
            </w:r>
          </w:p>
        </w:tc>
        <w:tc>
          <w:tcPr>
            <w:tcW w:w="1062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DF6B17" w:rsidRPr="001571FB" w:rsidRDefault="00DF6B17" w:rsidP="00606F0B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1571FB">
              <w:rPr>
                <w:rFonts w:ascii="Times New Roman" w:eastAsia="宋体" w:hAnsi="Times New Roman" w:hint="eastAsia"/>
                <w:szCs w:val="21"/>
              </w:rPr>
              <w:t>2014</w:t>
            </w:r>
          </w:p>
        </w:tc>
      </w:tr>
      <w:tr w:rsidR="00DF6B17" w:rsidRPr="001571FB" w:rsidTr="00EE7C5B">
        <w:tc>
          <w:tcPr>
            <w:tcW w:w="959" w:type="dxa"/>
            <w:vMerge w:val="restart"/>
            <w:tcBorders>
              <w:left w:val="double" w:sz="4" w:space="0" w:color="auto"/>
            </w:tcBorders>
            <w:vAlign w:val="center"/>
          </w:tcPr>
          <w:p w:rsidR="00DF6B17" w:rsidRPr="001571FB" w:rsidRDefault="00DF6B17" w:rsidP="00C1011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周圣川</w:t>
            </w:r>
          </w:p>
        </w:tc>
        <w:tc>
          <w:tcPr>
            <w:tcW w:w="1160" w:type="dxa"/>
            <w:vAlign w:val="center"/>
          </w:tcPr>
          <w:p w:rsidR="00DF6B17" w:rsidRPr="001571FB" w:rsidRDefault="00DF6B17" w:rsidP="00C1011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1571FB">
              <w:rPr>
                <w:rFonts w:ascii="Times New Roman" w:eastAsia="宋体" w:hAnsi="Times New Roman" w:hint="eastAsia"/>
                <w:szCs w:val="21"/>
              </w:rPr>
              <w:t>SCI</w:t>
            </w:r>
          </w:p>
        </w:tc>
        <w:tc>
          <w:tcPr>
            <w:tcW w:w="2830" w:type="dxa"/>
            <w:vAlign w:val="center"/>
          </w:tcPr>
          <w:p w:rsidR="00DF6B17" w:rsidRDefault="00DF6B17" w:rsidP="00C10114">
            <w:pPr>
              <w:rPr>
                <w:rFonts w:ascii="Times New Roman" w:eastAsia="宋体" w:hAnsi="Times New Roman"/>
                <w:szCs w:val="21"/>
              </w:rPr>
            </w:pPr>
            <w:r w:rsidRPr="001571FB">
              <w:rPr>
                <w:rFonts w:ascii="Times New Roman" w:eastAsia="宋体" w:hAnsi="Times New Roman" w:hint="eastAsia"/>
                <w:szCs w:val="21"/>
              </w:rPr>
              <w:t>周圣川，</w:t>
            </w:r>
            <w:r>
              <w:rPr>
                <w:rFonts w:ascii="Times New Roman" w:eastAsia="宋体" w:hAnsi="Times New Roman" w:hint="eastAsia"/>
                <w:szCs w:val="21"/>
              </w:rPr>
              <w:t>Innfarn Yoo</w:t>
            </w:r>
            <w:r w:rsidRPr="001571FB">
              <w:rPr>
                <w:rFonts w:ascii="Times New Roman" w:eastAsia="宋体" w:hAnsi="Times New Roman"/>
                <w:szCs w:val="21"/>
              </w:rPr>
              <w:t>，</w:t>
            </w:r>
          </w:p>
          <w:p w:rsidR="00DF6B17" w:rsidRPr="001571FB" w:rsidRDefault="00DF6B17" w:rsidP="00C10114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Bedrich Benes</w:t>
            </w:r>
            <w:r w:rsidRPr="001571FB">
              <w:rPr>
                <w:rFonts w:ascii="Times New Roman" w:eastAsia="宋体" w:hAnsi="Times New Roman"/>
                <w:szCs w:val="21"/>
              </w:rPr>
              <w:t>，陈戈</w:t>
            </w:r>
          </w:p>
        </w:tc>
        <w:tc>
          <w:tcPr>
            <w:tcW w:w="5224" w:type="dxa"/>
            <w:vAlign w:val="center"/>
          </w:tcPr>
          <w:p w:rsidR="00DF6B17" w:rsidRPr="001571FB" w:rsidRDefault="00DF6B17" w:rsidP="00C10114">
            <w:pPr>
              <w:rPr>
                <w:rFonts w:ascii="Times New Roman" w:eastAsia="宋体" w:hAnsi="Times New Roman"/>
                <w:szCs w:val="21"/>
              </w:rPr>
            </w:pPr>
            <w:r w:rsidRPr="001571FB">
              <w:rPr>
                <w:rFonts w:ascii="Times New Roman" w:eastAsia="宋体" w:hAnsi="Times New Roman"/>
                <w:szCs w:val="21"/>
              </w:rPr>
              <w:t>A hybrid level-of-detail representation for large-scale urban scenes rendering</w:t>
            </w:r>
          </w:p>
        </w:tc>
        <w:tc>
          <w:tcPr>
            <w:tcW w:w="2693" w:type="dxa"/>
            <w:vAlign w:val="center"/>
          </w:tcPr>
          <w:p w:rsidR="00DF6B17" w:rsidRPr="001571FB" w:rsidRDefault="00DF6B17" w:rsidP="00C10114">
            <w:pPr>
              <w:rPr>
                <w:rFonts w:ascii="Times New Roman" w:eastAsia="宋体" w:hAnsi="Times New Roman"/>
                <w:szCs w:val="21"/>
              </w:rPr>
            </w:pPr>
            <w:r w:rsidRPr="001571FB">
              <w:rPr>
                <w:rFonts w:ascii="Times New Roman" w:eastAsia="宋体" w:hAnsi="Times New Roman"/>
                <w:szCs w:val="21"/>
              </w:rPr>
              <w:t>Computer Animation &amp; Virtual World</w:t>
            </w:r>
          </w:p>
        </w:tc>
        <w:tc>
          <w:tcPr>
            <w:tcW w:w="1062" w:type="dxa"/>
            <w:tcBorders>
              <w:right w:val="double" w:sz="4" w:space="0" w:color="auto"/>
            </w:tcBorders>
            <w:vAlign w:val="center"/>
          </w:tcPr>
          <w:p w:rsidR="00DF6B17" w:rsidRPr="001571FB" w:rsidRDefault="00DF6B17" w:rsidP="00C1011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2014</w:t>
            </w:r>
          </w:p>
        </w:tc>
      </w:tr>
      <w:tr w:rsidR="00DF6B17" w:rsidRPr="001571FB" w:rsidTr="00EE7C5B">
        <w:trPr>
          <w:trHeight w:val="502"/>
        </w:trPr>
        <w:tc>
          <w:tcPr>
            <w:tcW w:w="959" w:type="dxa"/>
            <w:vMerge/>
            <w:tcBorders>
              <w:left w:val="double" w:sz="4" w:space="0" w:color="auto"/>
            </w:tcBorders>
            <w:vAlign w:val="center"/>
          </w:tcPr>
          <w:p w:rsidR="00DF6B17" w:rsidRPr="001571FB" w:rsidRDefault="00DF6B17" w:rsidP="00302D33">
            <w:pPr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1160" w:type="dxa"/>
            <w:vAlign w:val="center"/>
          </w:tcPr>
          <w:p w:rsidR="00DF6B17" w:rsidRPr="001571FB" w:rsidRDefault="00DF6B17" w:rsidP="00302D33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1571FB">
              <w:rPr>
                <w:rFonts w:ascii="Times New Roman" w:eastAsia="宋体" w:hAnsi="Times New Roman" w:hint="eastAsia"/>
                <w:szCs w:val="21"/>
              </w:rPr>
              <w:t>EI</w:t>
            </w:r>
          </w:p>
        </w:tc>
        <w:tc>
          <w:tcPr>
            <w:tcW w:w="2830" w:type="dxa"/>
            <w:vAlign w:val="center"/>
          </w:tcPr>
          <w:p w:rsidR="00DF6B17" w:rsidRPr="001571FB" w:rsidRDefault="00DF6B17" w:rsidP="00302D33">
            <w:pPr>
              <w:rPr>
                <w:rFonts w:ascii="Times New Roman" w:eastAsia="宋体" w:hAnsi="Times New Roman"/>
                <w:szCs w:val="21"/>
              </w:rPr>
            </w:pPr>
            <w:r w:rsidRPr="001571FB">
              <w:rPr>
                <w:rFonts w:ascii="Times New Roman" w:eastAsia="宋体" w:hAnsi="Times New Roman" w:hint="eastAsia"/>
                <w:szCs w:val="21"/>
              </w:rPr>
              <w:t>周圣川</w:t>
            </w:r>
            <w:r w:rsidRPr="001571FB">
              <w:rPr>
                <w:rFonts w:ascii="Times New Roman" w:eastAsia="宋体" w:hAnsi="Times New Roman" w:hint="eastAsia"/>
                <w:szCs w:val="21"/>
              </w:rPr>
              <w:t xml:space="preserve">, </w:t>
            </w:r>
            <w:r w:rsidRPr="001571FB">
              <w:rPr>
                <w:rFonts w:ascii="Times New Roman" w:eastAsia="宋体" w:hAnsi="Times New Roman" w:hint="eastAsia"/>
                <w:szCs w:val="21"/>
              </w:rPr>
              <w:t>马纯永</w:t>
            </w:r>
            <w:r w:rsidRPr="001571FB">
              <w:rPr>
                <w:rFonts w:ascii="Times New Roman" w:eastAsia="宋体" w:hAnsi="Times New Roman" w:hint="eastAsia"/>
                <w:szCs w:val="21"/>
              </w:rPr>
              <w:t xml:space="preserve">, </w:t>
            </w:r>
            <w:r w:rsidRPr="001571FB">
              <w:rPr>
                <w:rFonts w:ascii="Times New Roman" w:eastAsia="宋体" w:hAnsi="Times New Roman" w:hint="eastAsia"/>
                <w:szCs w:val="21"/>
              </w:rPr>
              <w:t>陈戈</w:t>
            </w:r>
          </w:p>
        </w:tc>
        <w:tc>
          <w:tcPr>
            <w:tcW w:w="5224" w:type="dxa"/>
            <w:vAlign w:val="center"/>
          </w:tcPr>
          <w:p w:rsidR="00DF6B17" w:rsidRPr="001571FB" w:rsidRDefault="00DF6B17" w:rsidP="00302D33">
            <w:pPr>
              <w:rPr>
                <w:rFonts w:ascii="Times New Roman" w:eastAsia="宋体" w:hAnsi="Times New Roman"/>
                <w:szCs w:val="21"/>
              </w:rPr>
            </w:pPr>
            <w:r w:rsidRPr="001571FB">
              <w:rPr>
                <w:rFonts w:ascii="Times New Roman" w:eastAsia="宋体" w:hAnsi="Times New Roman" w:hint="eastAsia"/>
                <w:szCs w:val="21"/>
              </w:rPr>
              <w:t>城市三维场景的逆过程式建模与混合渲染方法</w:t>
            </w:r>
          </w:p>
        </w:tc>
        <w:tc>
          <w:tcPr>
            <w:tcW w:w="2693" w:type="dxa"/>
            <w:vAlign w:val="center"/>
          </w:tcPr>
          <w:p w:rsidR="00DF6B17" w:rsidRPr="001571FB" w:rsidRDefault="00DF6B17" w:rsidP="00302D33">
            <w:pPr>
              <w:rPr>
                <w:rFonts w:ascii="Times New Roman" w:eastAsia="宋体" w:hAnsi="Times New Roman"/>
                <w:szCs w:val="21"/>
              </w:rPr>
            </w:pPr>
            <w:r w:rsidRPr="001571FB">
              <w:rPr>
                <w:rFonts w:ascii="Times New Roman" w:eastAsia="宋体" w:hAnsi="Times New Roman" w:hint="eastAsia"/>
                <w:szCs w:val="21"/>
              </w:rPr>
              <w:t>计算机辅助设计与图形学学报（已录用</w:t>
            </w:r>
            <w:r w:rsidRPr="001571FB">
              <w:rPr>
                <w:rFonts w:ascii="Times New Roman" w:eastAsia="宋体" w:hAnsi="Times New Roman"/>
                <w:szCs w:val="21"/>
              </w:rPr>
              <w:t>）</w:t>
            </w:r>
          </w:p>
        </w:tc>
        <w:tc>
          <w:tcPr>
            <w:tcW w:w="1062" w:type="dxa"/>
            <w:tcBorders>
              <w:right w:val="double" w:sz="4" w:space="0" w:color="auto"/>
            </w:tcBorders>
            <w:vAlign w:val="center"/>
          </w:tcPr>
          <w:p w:rsidR="00DF6B17" w:rsidRPr="001571FB" w:rsidRDefault="00DF6B17" w:rsidP="00302D33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2014</w:t>
            </w:r>
          </w:p>
        </w:tc>
      </w:tr>
      <w:tr w:rsidR="00DF6B17" w:rsidRPr="001571FB" w:rsidTr="00EE7C5B">
        <w:trPr>
          <w:trHeight w:val="424"/>
        </w:trPr>
        <w:tc>
          <w:tcPr>
            <w:tcW w:w="959" w:type="dxa"/>
            <w:vMerge/>
            <w:tcBorders>
              <w:left w:val="double" w:sz="4" w:space="0" w:color="auto"/>
            </w:tcBorders>
            <w:vAlign w:val="center"/>
          </w:tcPr>
          <w:p w:rsidR="00DF6B17" w:rsidRPr="001571FB" w:rsidRDefault="00DF6B17" w:rsidP="00C10114">
            <w:pPr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1160" w:type="dxa"/>
            <w:vAlign w:val="center"/>
          </w:tcPr>
          <w:p w:rsidR="00DF6B17" w:rsidRPr="001571FB" w:rsidRDefault="00DF6B17" w:rsidP="00C1011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1571FB">
              <w:rPr>
                <w:rFonts w:ascii="Times New Roman" w:eastAsia="宋体" w:hAnsi="Times New Roman" w:hint="eastAsia"/>
                <w:szCs w:val="21"/>
              </w:rPr>
              <w:t>中文核心</w:t>
            </w:r>
          </w:p>
        </w:tc>
        <w:tc>
          <w:tcPr>
            <w:tcW w:w="2830" w:type="dxa"/>
            <w:vAlign w:val="center"/>
          </w:tcPr>
          <w:p w:rsidR="00DF6B17" w:rsidRPr="001571FB" w:rsidRDefault="00DF6B17" w:rsidP="00C10114">
            <w:pPr>
              <w:rPr>
                <w:rFonts w:ascii="Times New Roman" w:eastAsia="宋体" w:hAnsi="Times New Roman"/>
                <w:szCs w:val="21"/>
              </w:rPr>
            </w:pPr>
            <w:r w:rsidRPr="001571FB">
              <w:rPr>
                <w:rFonts w:ascii="Times New Roman" w:eastAsia="宋体" w:hAnsi="Times New Roman" w:hint="eastAsia"/>
                <w:szCs w:val="21"/>
              </w:rPr>
              <w:t>周圣川</w:t>
            </w:r>
            <w:r w:rsidRPr="001571FB">
              <w:rPr>
                <w:rFonts w:ascii="Times New Roman" w:eastAsia="宋体" w:hAnsi="Times New Roman" w:hint="eastAsia"/>
                <w:szCs w:val="21"/>
              </w:rPr>
              <w:t xml:space="preserve">, </w:t>
            </w:r>
            <w:r w:rsidRPr="001571FB">
              <w:rPr>
                <w:rFonts w:ascii="Times New Roman" w:eastAsia="宋体" w:hAnsi="Times New Roman" w:hint="eastAsia"/>
                <w:szCs w:val="21"/>
              </w:rPr>
              <w:t>马纯永</w:t>
            </w:r>
            <w:r w:rsidRPr="001571FB">
              <w:rPr>
                <w:rFonts w:ascii="Times New Roman" w:eastAsia="宋体" w:hAnsi="Times New Roman" w:hint="eastAsia"/>
                <w:szCs w:val="21"/>
              </w:rPr>
              <w:t xml:space="preserve">, </w:t>
            </w:r>
            <w:r w:rsidRPr="001571FB">
              <w:rPr>
                <w:rFonts w:ascii="Times New Roman" w:eastAsia="宋体" w:hAnsi="Times New Roman" w:hint="eastAsia"/>
                <w:szCs w:val="21"/>
              </w:rPr>
              <w:t>韩勇</w:t>
            </w:r>
          </w:p>
        </w:tc>
        <w:tc>
          <w:tcPr>
            <w:tcW w:w="5224" w:type="dxa"/>
            <w:vAlign w:val="center"/>
          </w:tcPr>
          <w:p w:rsidR="00DF6B17" w:rsidRPr="001571FB" w:rsidRDefault="00DF6B17" w:rsidP="00C10114">
            <w:pPr>
              <w:rPr>
                <w:rFonts w:ascii="Times New Roman" w:eastAsia="宋体" w:hAnsi="Times New Roman"/>
                <w:szCs w:val="21"/>
              </w:rPr>
            </w:pPr>
            <w:r w:rsidRPr="001571FB">
              <w:rPr>
                <w:rFonts w:ascii="Times New Roman" w:eastAsia="宋体" w:hAnsi="Times New Roman" w:hint="eastAsia"/>
                <w:szCs w:val="21"/>
              </w:rPr>
              <w:t>曲面多通道立体投影系统构建与几何校正方法</w:t>
            </w:r>
          </w:p>
        </w:tc>
        <w:tc>
          <w:tcPr>
            <w:tcW w:w="2693" w:type="dxa"/>
            <w:vAlign w:val="center"/>
          </w:tcPr>
          <w:p w:rsidR="00DF6B17" w:rsidRPr="001571FB" w:rsidRDefault="00DF6B17" w:rsidP="00C10114">
            <w:pPr>
              <w:rPr>
                <w:rFonts w:ascii="Times New Roman" w:eastAsia="宋体" w:hAnsi="Times New Roman"/>
                <w:szCs w:val="21"/>
              </w:rPr>
            </w:pPr>
            <w:r w:rsidRPr="001571FB">
              <w:rPr>
                <w:rFonts w:ascii="Times New Roman" w:eastAsia="宋体" w:hAnsi="Times New Roman" w:hint="eastAsia"/>
                <w:szCs w:val="21"/>
              </w:rPr>
              <w:t>计算机工程</w:t>
            </w:r>
          </w:p>
        </w:tc>
        <w:tc>
          <w:tcPr>
            <w:tcW w:w="1062" w:type="dxa"/>
            <w:tcBorders>
              <w:right w:val="double" w:sz="4" w:space="0" w:color="auto"/>
            </w:tcBorders>
            <w:vAlign w:val="center"/>
          </w:tcPr>
          <w:p w:rsidR="00DF6B17" w:rsidRPr="001571FB" w:rsidRDefault="00DF6B17" w:rsidP="00C1011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1571FB">
              <w:rPr>
                <w:rFonts w:ascii="Times New Roman" w:eastAsia="宋体" w:hAnsi="Times New Roman" w:hint="eastAsia"/>
                <w:szCs w:val="21"/>
              </w:rPr>
              <w:t>2011</w:t>
            </w:r>
          </w:p>
        </w:tc>
      </w:tr>
      <w:tr w:rsidR="00DF6B17" w:rsidRPr="001571FB" w:rsidTr="00EE7C5B">
        <w:trPr>
          <w:trHeight w:val="700"/>
        </w:trPr>
        <w:tc>
          <w:tcPr>
            <w:tcW w:w="959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DF6B17" w:rsidRPr="001571FB" w:rsidRDefault="00DF6B17" w:rsidP="00C10114">
            <w:pPr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1160" w:type="dxa"/>
            <w:tcBorders>
              <w:bottom w:val="double" w:sz="4" w:space="0" w:color="auto"/>
            </w:tcBorders>
            <w:vAlign w:val="center"/>
          </w:tcPr>
          <w:p w:rsidR="00DF6B17" w:rsidRPr="001571FB" w:rsidRDefault="00DF6B17" w:rsidP="00C1011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1571FB">
              <w:rPr>
                <w:rFonts w:ascii="Times New Roman" w:eastAsia="宋体" w:hAnsi="Times New Roman" w:hint="eastAsia"/>
                <w:szCs w:val="21"/>
              </w:rPr>
              <w:t>软著</w:t>
            </w:r>
          </w:p>
        </w:tc>
        <w:tc>
          <w:tcPr>
            <w:tcW w:w="2830" w:type="dxa"/>
            <w:tcBorders>
              <w:bottom w:val="double" w:sz="4" w:space="0" w:color="auto"/>
            </w:tcBorders>
            <w:vAlign w:val="center"/>
          </w:tcPr>
          <w:p w:rsidR="00DF6B17" w:rsidRPr="001571FB" w:rsidRDefault="00DF6B17" w:rsidP="00C10114">
            <w:pPr>
              <w:rPr>
                <w:rFonts w:ascii="Times New Roman" w:eastAsia="宋体" w:hAnsi="Times New Roman"/>
                <w:szCs w:val="21"/>
              </w:rPr>
            </w:pPr>
            <w:r w:rsidRPr="001571FB">
              <w:rPr>
                <w:rFonts w:ascii="Times New Roman" w:eastAsia="宋体" w:hAnsi="Times New Roman" w:hint="eastAsia"/>
                <w:szCs w:val="21"/>
              </w:rPr>
              <w:t>周圣川，李泽朋，杨光辉，</w:t>
            </w:r>
          </w:p>
          <w:p w:rsidR="00DF6B17" w:rsidRPr="001571FB" w:rsidRDefault="00DF6B17" w:rsidP="00C10114">
            <w:pPr>
              <w:rPr>
                <w:rFonts w:ascii="Times New Roman" w:eastAsia="宋体" w:hAnsi="Times New Roman"/>
                <w:szCs w:val="21"/>
              </w:rPr>
            </w:pPr>
            <w:r w:rsidRPr="001571FB">
              <w:rPr>
                <w:rFonts w:ascii="Times New Roman" w:eastAsia="宋体" w:hAnsi="Times New Roman" w:hint="eastAsia"/>
                <w:szCs w:val="21"/>
              </w:rPr>
              <w:t>马纯永，陈戈</w:t>
            </w:r>
          </w:p>
        </w:tc>
        <w:tc>
          <w:tcPr>
            <w:tcW w:w="7917" w:type="dxa"/>
            <w:gridSpan w:val="2"/>
            <w:tcBorders>
              <w:bottom w:val="double" w:sz="4" w:space="0" w:color="auto"/>
            </w:tcBorders>
            <w:vAlign w:val="center"/>
          </w:tcPr>
          <w:p w:rsidR="00DF6B17" w:rsidRDefault="00DF6B17" w:rsidP="00C10114">
            <w:pPr>
              <w:rPr>
                <w:rFonts w:ascii="Times New Roman" w:eastAsia="宋体" w:hAnsi="Times New Roman"/>
                <w:szCs w:val="21"/>
              </w:rPr>
            </w:pPr>
            <w:r w:rsidRPr="001571FB">
              <w:rPr>
                <w:rFonts w:ascii="Times New Roman" w:eastAsia="宋体" w:hAnsi="Times New Roman" w:hint="eastAsia"/>
                <w:szCs w:val="21"/>
              </w:rPr>
              <w:t>基于数据手套的多通道环幕立体投影系统人机交互软件</w:t>
            </w:r>
            <w:r w:rsidRPr="001571FB">
              <w:rPr>
                <w:rFonts w:ascii="Times New Roman" w:eastAsia="宋体" w:hAnsi="Times New Roman" w:hint="eastAsia"/>
                <w:szCs w:val="21"/>
              </w:rPr>
              <w:t>V1.0</w:t>
            </w:r>
            <w:r>
              <w:rPr>
                <w:rFonts w:ascii="Times New Roman" w:eastAsia="宋体" w:hAnsi="Times New Roman" w:hint="eastAsia"/>
                <w:szCs w:val="21"/>
              </w:rPr>
              <w:t>，</w:t>
            </w:r>
          </w:p>
          <w:p w:rsidR="00DF6B17" w:rsidRPr="001571FB" w:rsidRDefault="00DF6B17" w:rsidP="00C10114">
            <w:pPr>
              <w:rPr>
                <w:rFonts w:ascii="Times New Roman" w:eastAsia="宋体" w:hAnsi="Times New Roman"/>
                <w:szCs w:val="21"/>
              </w:rPr>
            </w:pPr>
            <w:r w:rsidRPr="00F91D52">
              <w:rPr>
                <w:rFonts w:ascii="Times New Roman" w:eastAsia="宋体" w:hAnsi="Times New Roman" w:hint="eastAsia"/>
                <w:szCs w:val="21"/>
              </w:rPr>
              <w:t>著作权编号：</w:t>
            </w:r>
            <w:r w:rsidRPr="00F91D52">
              <w:rPr>
                <w:rFonts w:ascii="Times New Roman" w:eastAsia="宋体" w:hAnsi="Times New Roman" w:hint="eastAsia"/>
                <w:szCs w:val="21"/>
              </w:rPr>
              <w:t>2012SR057146</w:t>
            </w:r>
          </w:p>
        </w:tc>
        <w:tc>
          <w:tcPr>
            <w:tcW w:w="1062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DF6B17" w:rsidRPr="001571FB" w:rsidRDefault="00DF6B17" w:rsidP="00C1011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2012</w:t>
            </w:r>
          </w:p>
        </w:tc>
      </w:tr>
      <w:tr w:rsidR="00C10114" w:rsidRPr="001571FB" w:rsidTr="00EE7C5B">
        <w:trPr>
          <w:trHeight w:val="740"/>
        </w:trPr>
        <w:tc>
          <w:tcPr>
            <w:tcW w:w="959" w:type="dxa"/>
            <w:vMerge w:val="restart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C10114" w:rsidRPr="001571FB" w:rsidRDefault="00C10114" w:rsidP="00C1011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1571FB">
              <w:rPr>
                <w:rFonts w:ascii="Times New Roman" w:eastAsia="宋体" w:hAnsi="Times New Roman" w:hint="eastAsia"/>
                <w:szCs w:val="21"/>
              </w:rPr>
              <w:t>施威</w:t>
            </w:r>
          </w:p>
        </w:tc>
        <w:tc>
          <w:tcPr>
            <w:tcW w:w="1160" w:type="dxa"/>
            <w:tcBorders>
              <w:top w:val="double" w:sz="4" w:space="0" w:color="auto"/>
            </w:tcBorders>
            <w:vAlign w:val="center"/>
          </w:tcPr>
          <w:p w:rsidR="00C10114" w:rsidRPr="001571FB" w:rsidRDefault="00C10114" w:rsidP="00C1011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1571FB">
              <w:rPr>
                <w:rFonts w:ascii="Times New Roman" w:eastAsia="宋体" w:hAnsi="Times New Roman" w:hint="eastAsia"/>
                <w:szCs w:val="21"/>
              </w:rPr>
              <w:t>EI</w:t>
            </w:r>
          </w:p>
        </w:tc>
        <w:tc>
          <w:tcPr>
            <w:tcW w:w="2830" w:type="dxa"/>
            <w:tcBorders>
              <w:top w:val="double" w:sz="4" w:space="0" w:color="auto"/>
            </w:tcBorders>
            <w:vAlign w:val="center"/>
          </w:tcPr>
          <w:p w:rsidR="00C10114" w:rsidRPr="001571FB" w:rsidRDefault="00C10114" w:rsidP="00C10114">
            <w:pPr>
              <w:rPr>
                <w:rFonts w:ascii="Times New Roman" w:eastAsia="宋体" w:hAnsi="Times New Roman"/>
                <w:szCs w:val="21"/>
              </w:rPr>
            </w:pPr>
            <w:r w:rsidRPr="001571FB">
              <w:rPr>
                <w:rFonts w:ascii="Times New Roman" w:eastAsia="宋体" w:hAnsi="Times New Roman" w:hint="eastAsia"/>
                <w:szCs w:val="21"/>
              </w:rPr>
              <w:t>施威，张浩，王辛杰，王景景，张洪蛟</w:t>
            </w:r>
          </w:p>
        </w:tc>
        <w:tc>
          <w:tcPr>
            <w:tcW w:w="5224" w:type="dxa"/>
            <w:tcBorders>
              <w:top w:val="double" w:sz="4" w:space="0" w:color="auto"/>
            </w:tcBorders>
            <w:vAlign w:val="center"/>
          </w:tcPr>
          <w:p w:rsidR="00C10114" w:rsidRPr="001571FB" w:rsidRDefault="00C10114" w:rsidP="00C10114">
            <w:pPr>
              <w:rPr>
                <w:rFonts w:ascii="Times New Roman" w:eastAsia="宋体" w:hAnsi="Times New Roman"/>
                <w:szCs w:val="21"/>
              </w:rPr>
            </w:pPr>
            <w:r w:rsidRPr="001571FB">
              <w:rPr>
                <w:rFonts w:ascii="Times New Roman" w:eastAsia="宋体" w:hAnsi="Times New Roman"/>
                <w:szCs w:val="21"/>
              </w:rPr>
              <w:t>Research on Channel Estimation Algorithm in 60GHz System Based on 802.15. 3c Standard</w:t>
            </w:r>
          </w:p>
        </w:tc>
        <w:tc>
          <w:tcPr>
            <w:tcW w:w="2693" w:type="dxa"/>
            <w:tcBorders>
              <w:top w:val="double" w:sz="4" w:space="0" w:color="auto"/>
            </w:tcBorders>
            <w:vAlign w:val="center"/>
          </w:tcPr>
          <w:p w:rsidR="00C10114" w:rsidRPr="001571FB" w:rsidRDefault="00C10114" w:rsidP="00C10114">
            <w:pPr>
              <w:rPr>
                <w:rFonts w:ascii="Times New Roman" w:eastAsia="宋体" w:hAnsi="Times New Roman"/>
                <w:szCs w:val="21"/>
              </w:rPr>
            </w:pPr>
            <w:r w:rsidRPr="001571FB">
              <w:rPr>
                <w:rFonts w:ascii="Times New Roman" w:eastAsia="宋体" w:hAnsi="Times New Roman"/>
                <w:szCs w:val="21"/>
              </w:rPr>
              <w:t>Journal of Communications</w:t>
            </w:r>
          </w:p>
        </w:tc>
        <w:tc>
          <w:tcPr>
            <w:tcW w:w="1062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C10114" w:rsidRPr="001571FB" w:rsidRDefault="00C10114" w:rsidP="00C1011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1571FB">
              <w:rPr>
                <w:rFonts w:ascii="Times New Roman" w:eastAsia="宋体" w:hAnsi="Times New Roman" w:hint="eastAsia"/>
                <w:szCs w:val="21"/>
              </w:rPr>
              <w:t>2014</w:t>
            </w:r>
          </w:p>
        </w:tc>
      </w:tr>
      <w:tr w:rsidR="00C10114" w:rsidRPr="001571FB" w:rsidTr="00EE7C5B">
        <w:tc>
          <w:tcPr>
            <w:tcW w:w="959" w:type="dxa"/>
            <w:vMerge/>
            <w:tcBorders>
              <w:left w:val="double" w:sz="4" w:space="0" w:color="auto"/>
            </w:tcBorders>
            <w:vAlign w:val="center"/>
          </w:tcPr>
          <w:p w:rsidR="00C10114" w:rsidRPr="001571FB" w:rsidRDefault="00C10114" w:rsidP="00C10114">
            <w:pPr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1160" w:type="dxa"/>
            <w:vAlign w:val="center"/>
          </w:tcPr>
          <w:p w:rsidR="00C10114" w:rsidRPr="001571FB" w:rsidRDefault="00C10114" w:rsidP="00C1011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1571FB">
              <w:rPr>
                <w:rFonts w:ascii="Times New Roman" w:eastAsia="宋体" w:hAnsi="Times New Roman" w:hint="eastAsia"/>
                <w:szCs w:val="21"/>
              </w:rPr>
              <w:t>EI</w:t>
            </w:r>
          </w:p>
        </w:tc>
        <w:tc>
          <w:tcPr>
            <w:tcW w:w="2830" w:type="dxa"/>
            <w:vAlign w:val="center"/>
          </w:tcPr>
          <w:p w:rsidR="00C10114" w:rsidRPr="001571FB" w:rsidRDefault="00C10114" w:rsidP="00C10114">
            <w:pPr>
              <w:rPr>
                <w:rFonts w:ascii="Times New Roman" w:eastAsia="宋体" w:hAnsi="Times New Roman"/>
                <w:szCs w:val="21"/>
              </w:rPr>
            </w:pPr>
            <w:r w:rsidRPr="001571FB">
              <w:rPr>
                <w:rFonts w:ascii="Times New Roman" w:eastAsia="宋体" w:hAnsi="Times New Roman" w:hint="eastAsia"/>
                <w:szCs w:val="21"/>
              </w:rPr>
              <w:t>张浩，施威，吕婷婷，王景景，王辛杰</w:t>
            </w:r>
          </w:p>
        </w:tc>
        <w:tc>
          <w:tcPr>
            <w:tcW w:w="5224" w:type="dxa"/>
            <w:vAlign w:val="center"/>
          </w:tcPr>
          <w:p w:rsidR="00C10114" w:rsidRPr="001571FB" w:rsidRDefault="00C10114" w:rsidP="00C10114">
            <w:pPr>
              <w:rPr>
                <w:rFonts w:ascii="Times New Roman" w:eastAsia="宋体" w:hAnsi="Times New Roman"/>
                <w:szCs w:val="21"/>
              </w:rPr>
            </w:pPr>
            <w:r w:rsidRPr="001571FB">
              <w:rPr>
                <w:rFonts w:ascii="Times New Roman" w:eastAsia="宋体" w:hAnsi="Times New Roman"/>
                <w:szCs w:val="21"/>
              </w:rPr>
              <w:t>Performance Analysis of Multiple Access 60 GHz System Using Frequency-shifted Gaussian Pulse and Non-carrier PSWF Pulse</w:t>
            </w:r>
          </w:p>
        </w:tc>
        <w:tc>
          <w:tcPr>
            <w:tcW w:w="2693" w:type="dxa"/>
            <w:vAlign w:val="center"/>
          </w:tcPr>
          <w:p w:rsidR="00C10114" w:rsidRPr="001571FB" w:rsidRDefault="00C10114" w:rsidP="00C10114">
            <w:pPr>
              <w:rPr>
                <w:rFonts w:ascii="Times New Roman" w:eastAsia="宋体" w:hAnsi="Times New Roman"/>
                <w:szCs w:val="21"/>
              </w:rPr>
            </w:pPr>
            <w:r w:rsidRPr="001571FB">
              <w:rPr>
                <w:rFonts w:ascii="Times New Roman" w:eastAsia="宋体" w:hAnsi="Times New Roman"/>
                <w:szCs w:val="21"/>
              </w:rPr>
              <w:t>Journal of Networks</w:t>
            </w:r>
          </w:p>
        </w:tc>
        <w:tc>
          <w:tcPr>
            <w:tcW w:w="1062" w:type="dxa"/>
            <w:tcBorders>
              <w:right w:val="double" w:sz="4" w:space="0" w:color="auto"/>
            </w:tcBorders>
            <w:vAlign w:val="center"/>
          </w:tcPr>
          <w:p w:rsidR="00C10114" w:rsidRPr="001571FB" w:rsidRDefault="00C10114" w:rsidP="00C1011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1571FB">
              <w:rPr>
                <w:rFonts w:ascii="Times New Roman" w:eastAsia="宋体" w:hAnsi="Times New Roman" w:hint="eastAsia"/>
                <w:szCs w:val="21"/>
              </w:rPr>
              <w:t>2013</w:t>
            </w:r>
          </w:p>
        </w:tc>
      </w:tr>
      <w:tr w:rsidR="00C10114" w:rsidRPr="001571FB" w:rsidTr="00EE7C5B">
        <w:tc>
          <w:tcPr>
            <w:tcW w:w="959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C10114" w:rsidRPr="001571FB" w:rsidRDefault="00C10114" w:rsidP="00C10114">
            <w:pPr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1160" w:type="dxa"/>
            <w:tcBorders>
              <w:bottom w:val="double" w:sz="4" w:space="0" w:color="auto"/>
            </w:tcBorders>
            <w:vAlign w:val="center"/>
          </w:tcPr>
          <w:p w:rsidR="00C10114" w:rsidRPr="001571FB" w:rsidRDefault="00C10114" w:rsidP="00C1011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1571FB">
              <w:rPr>
                <w:rFonts w:ascii="Times New Roman" w:eastAsia="宋体" w:hAnsi="Times New Roman" w:hint="eastAsia"/>
                <w:szCs w:val="21"/>
              </w:rPr>
              <w:t>EI</w:t>
            </w:r>
          </w:p>
        </w:tc>
        <w:tc>
          <w:tcPr>
            <w:tcW w:w="2830" w:type="dxa"/>
            <w:tcBorders>
              <w:bottom w:val="double" w:sz="4" w:space="0" w:color="auto"/>
            </w:tcBorders>
            <w:vAlign w:val="center"/>
          </w:tcPr>
          <w:p w:rsidR="00C10114" w:rsidRPr="001571FB" w:rsidRDefault="00C10114" w:rsidP="00C10114">
            <w:pPr>
              <w:rPr>
                <w:rFonts w:ascii="Times New Roman" w:eastAsia="宋体" w:hAnsi="Times New Roman"/>
                <w:szCs w:val="21"/>
              </w:rPr>
            </w:pPr>
            <w:r w:rsidRPr="001571FB">
              <w:rPr>
                <w:rFonts w:ascii="Times New Roman" w:eastAsia="宋体" w:hAnsi="Times New Roman" w:hint="eastAsia"/>
                <w:szCs w:val="21"/>
              </w:rPr>
              <w:t>张浩，施威，吕婷婷，</w:t>
            </w:r>
            <w:r w:rsidRPr="001571FB">
              <w:rPr>
                <w:rFonts w:ascii="Times New Roman" w:eastAsia="宋体" w:hAnsi="Times New Roman"/>
                <w:szCs w:val="21"/>
              </w:rPr>
              <w:t>Aaron Gulliver</w:t>
            </w:r>
          </w:p>
        </w:tc>
        <w:tc>
          <w:tcPr>
            <w:tcW w:w="5224" w:type="dxa"/>
            <w:tcBorders>
              <w:bottom w:val="double" w:sz="4" w:space="0" w:color="auto"/>
            </w:tcBorders>
            <w:vAlign w:val="center"/>
          </w:tcPr>
          <w:p w:rsidR="00C10114" w:rsidRPr="001571FB" w:rsidRDefault="00C10114" w:rsidP="00C10114">
            <w:pPr>
              <w:rPr>
                <w:rFonts w:ascii="Times New Roman" w:eastAsia="宋体" w:hAnsi="Times New Roman"/>
                <w:szCs w:val="21"/>
              </w:rPr>
            </w:pPr>
            <w:r w:rsidRPr="001571FB">
              <w:rPr>
                <w:rFonts w:ascii="Times New Roman" w:eastAsia="宋体" w:hAnsi="Times New Roman"/>
                <w:szCs w:val="21"/>
              </w:rPr>
              <w:t>Error Probability Analysis of Time-Hopping Biorthogonal Pulse Position Modulation UWB Systems with a RAKE Receiver over Indoor Multi-Path Fading Channels</w:t>
            </w:r>
          </w:p>
        </w:tc>
        <w:tc>
          <w:tcPr>
            <w:tcW w:w="2693" w:type="dxa"/>
            <w:tcBorders>
              <w:bottom w:val="double" w:sz="4" w:space="0" w:color="auto"/>
            </w:tcBorders>
            <w:vAlign w:val="center"/>
          </w:tcPr>
          <w:p w:rsidR="00C10114" w:rsidRPr="001571FB" w:rsidRDefault="00C10114" w:rsidP="00C10114">
            <w:pPr>
              <w:rPr>
                <w:rFonts w:ascii="Times New Roman" w:eastAsia="宋体" w:hAnsi="Times New Roman"/>
                <w:szCs w:val="21"/>
              </w:rPr>
            </w:pPr>
            <w:r w:rsidRPr="001571FB">
              <w:rPr>
                <w:rFonts w:ascii="Times New Roman" w:eastAsia="宋体" w:hAnsi="Times New Roman"/>
                <w:szCs w:val="21"/>
              </w:rPr>
              <w:t>Advanced Materials Research</w:t>
            </w:r>
          </w:p>
        </w:tc>
        <w:tc>
          <w:tcPr>
            <w:tcW w:w="1062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C10114" w:rsidRPr="001571FB" w:rsidRDefault="00C10114" w:rsidP="00C10114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1571FB">
              <w:rPr>
                <w:rFonts w:ascii="Times New Roman" w:eastAsia="宋体" w:hAnsi="Times New Roman" w:hint="eastAsia"/>
                <w:szCs w:val="21"/>
              </w:rPr>
              <w:t>2012</w:t>
            </w:r>
          </w:p>
        </w:tc>
      </w:tr>
    </w:tbl>
    <w:p w:rsidR="003C5580" w:rsidRDefault="003C5580" w:rsidP="001571FB">
      <w:pPr>
        <w:rPr>
          <w:rFonts w:ascii="黑体" w:eastAsia="黑体" w:hAnsi="黑体"/>
          <w:sz w:val="28"/>
          <w:szCs w:val="28"/>
        </w:rPr>
      </w:pPr>
    </w:p>
    <w:sectPr w:rsidR="003C5580" w:rsidSect="009475F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4489" w:rsidRDefault="00974489" w:rsidP="00A35A34">
      <w:r>
        <w:separator/>
      </w:r>
    </w:p>
  </w:endnote>
  <w:endnote w:type="continuationSeparator" w:id="0">
    <w:p w:rsidR="00974489" w:rsidRDefault="00974489" w:rsidP="00A35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4489" w:rsidRDefault="00974489" w:rsidP="00A35A34">
      <w:r>
        <w:separator/>
      </w:r>
    </w:p>
  </w:footnote>
  <w:footnote w:type="continuationSeparator" w:id="0">
    <w:p w:rsidR="00974489" w:rsidRDefault="00974489" w:rsidP="00A35A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2BA"/>
    <w:rsid w:val="00004521"/>
    <w:rsid w:val="00052909"/>
    <w:rsid w:val="0006227F"/>
    <w:rsid w:val="000F276E"/>
    <w:rsid w:val="00102818"/>
    <w:rsid w:val="00130009"/>
    <w:rsid w:val="001571FB"/>
    <w:rsid w:val="00163D4A"/>
    <w:rsid w:val="00183492"/>
    <w:rsid w:val="001A7AFB"/>
    <w:rsid w:val="001D2AB9"/>
    <w:rsid w:val="001F0F6F"/>
    <w:rsid w:val="00213CD3"/>
    <w:rsid w:val="0023117D"/>
    <w:rsid w:val="002406E2"/>
    <w:rsid w:val="00250C8C"/>
    <w:rsid w:val="00273E72"/>
    <w:rsid w:val="00277B86"/>
    <w:rsid w:val="00283112"/>
    <w:rsid w:val="002C22BA"/>
    <w:rsid w:val="002D10B3"/>
    <w:rsid w:val="002D5F5D"/>
    <w:rsid w:val="00302D33"/>
    <w:rsid w:val="00302D96"/>
    <w:rsid w:val="003061D9"/>
    <w:rsid w:val="00313713"/>
    <w:rsid w:val="0032318F"/>
    <w:rsid w:val="003371BA"/>
    <w:rsid w:val="00392474"/>
    <w:rsid w:val="003C5580"/>
    <w:rsid w:val="00401C55"/>
    <w:rsid w:val="0041780F"/>
    <w:rsid w:val="00437988"/>
    <w:rsid w:val="00476CF2"/>
    <w:rsid w:val="004A1D33"/>
    <w:rsid w:val="004E0796"/>
    <w:rsid w:val="004F69E4"/>
    <w:rsid w:val="0052439C"/>
    <w:rsid w:val="00531908"/>
    <w:rsid w:val="005428E3"/>
    <w:rsid w:val="00594882"/>
    <w:rsid w:val="005A02A9"/>
    <w:rsid w:val="005A4D72"/>
    <w:rsid w:val="00606F0B"/>
    <w:rsid w:val="006130A8"/>
    <w:rsid w:val="00616BDC"/>
    <w:rsid w:val="00651887"/>
    <w:rsid w:val="006A74E2"/>
    <w:rsid w:val="006C4267"/>
    <w:rsid w:val="006D2701"/>
    <w:rsid w:val="006E08C6"/>
    <w:rsid w:val="006E38B7"/>
    <w:rsid w:val="00737EE2"/>
    <w:rsid w:val="007452B1"/>
    <w:rsid w:val="007833AA"/>
    <w:rsid w:val="007C78E2"/>
    <w:rsid w:val="00801572"/>
    <w:rsid w:val="00887AF2"/>
    <w:rsid w:val="008C00A4"/>
    <w:rsid w:val="008F35D3"/>
    <w:rsid w:val="008F5F98"/>
    <w:rsid w:val="00902D94"/>
    <w:rsid w:val="009046DC"/>
    <w:rsid w:val="009375AA"/>
    <w:rsid w:val="009475FA"/>
    <w:rsid w:val="00974489"/>
    <w:rsid w:val="009B2122"/>
    <w:rsid w:val="009B2266"/>
    <w:rsid w:val="009E64A5"/>
    <w:rsid w:val="00A01730"/>
    <w:rsid w:val="00A2006A"/>
    <w:rsid w:val="00A23ADD"/>
    <w:rsid w:val="00A30F47"/>
    <w:rsid w:val="00A35A34"/>
    <w:rsid w:val="00A4568C"/>
    <w:rsid w:val="00B06CC1"/>
    <w:rsid w:val="00B12FFE"/>
    <w:rsid w:val="00B20458"/>
    <w:rsid w:val="00B35708"/>
    <w:rsid w:val="00B403DB"/>
    <w:rsid w:val="00BC6605"/>
    <w:rsid w:val="00BF0A6A"/>
    <w:rsid w:val="00BF1FF1"/>
    <w:rsid w:val="00BF4C47"/>
    <w:rsid w:val="00C04DA5"/>
    <w:rsid w:val="00C10114"/>
    <w:rsid w:val="00C10ACC"/>
    <w:rsid w:val="00C26BD6"/>
    <w:rsid w:val="00C51A7A"/>
    <w:rsid w:val="00C67E6F"/>
    <w:rsid w:val="00C82A52"/>
    <w:rsid w:val="00C91F07"/>
    <w:rsid w:val="00CA6CC1"/>
    <w:rsid w:val="00CB2EB6"/>
    <w:rsid w:val="00D173A7"/>
    <w:rsid w:val="00D518C4"/>
    <w:rsid w:val="00D57473"/>
    <w:rsid w:val="00D6371D"/>
    <w:rsid w:val="00D8783E"/>
    <w:rsid w:val="00DA5380"/>
    <w:rsid w:val="00DB6E5D"/>
    <w:rsid w:val="00DC53ED"/>
    <w:rsid w:val="00DE2A54"/>
    <w:rsid w:val="00DF547E"/>
    <w:rsid w:val="00DF6B17"/>
    <w:rsid w:val="00E33A80"/>
    <w:rsid w:val="00E5292E"/>
    <w:rsid w:val="00E73976"/>
    <w:rsid w:val="00E90F83"/>
    <w:rsid w:val="00E96249"/>
    <w:rsid w:val="00E9660E"/>
    <w:rsid w:val="00EA4ED9"/>
    <w:rsid w:val="00EC2AF9"/>
    <w:rsid w:val="00EC37D0"/>
    <w:rsid w:val="00ED4CF7"/>
    <w:rsid w:val="00EE7C5B"/>
    <w:rsid w:val="00EF7D96"/>
    <w:rsid w:val="00F42A86"/>
    <w:rsid w:val="00F74AA4"/>
    <w:rsid w:val="00F91D52"/>
    <w:rsid w:val="00FA7DF9"/>
    <w:rsid w:val="00FB4C9B"/>
    <w:rsid w:val="00FD36D2"/>
    <w:rsid w:val="00FD7149"/>
    <w:rsid w:val="00FF1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09139C4-05A7-4E9D-A248-DECFDFFB0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4AA4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9475FA"/>
    <w:pPr>
      <w:spacing w:after="120"/>
    </w:pPr>
    <w:rPr>
      <w:rFonts w:ascii="Times New Roman" w:eastAsia="宋体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9475FA"/>
    <w:rPr>
      <w:rFonts w:ascii="Times New Roman" w:eastAsia="宋体" w:hAnsi="Times New Roman" w:cs="Times New Roman"/>
      <w:sz w:val="28"/>
      <w:szCs w:val="20"/>
    </w:rPr>
  </w:style>
  <w:style w:type="table" w:styleId="TableGrid">
    <w:name w:val="Table Grid"/>
    <w:basedOn w:val="TableNormal"/>
    <w:uiPriority w:val="39"/>
    <w:rsid w:val="009475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35A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35A3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35A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35A34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52B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2B1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37EE2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7EE2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7EE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7E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7E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6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9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B4284A-9095-411A-B485-9982942D5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LiYan</dc:creator>
  <cp:lastModifiedBy>LiYan</cp:lastModifiedBy>
  <cp:revision>3</cp:revision>
  <cp:lastPrinted>2014-05-14T07:59:00Z</cp:lastPrinted>
  <dcterms:created xsi:type="dcterms:W3CDTF">2014-05-27T09:27:00Z</dcterms:created>
  <dcterms:modified xsi:type="dcterms:W3CDTF">2014-05-27T09:27:00Z</dcterms:modified>
</cp:coreProperties>
</file>