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7E" w:rsidRPr="00317AA9" w:rsidRDefault="00FD5D7E" w:rsidP="00FD5D7E">
      <w:pPr>
        <w:pStyle w:val="a3"/>
        <w:ind w:firstLineChars="0" w:firstLine="0"/>
      </w:pPr>
      <w:r w:rsidRPr="00317AA9">
        <w:rPr>
          <w:rFonts w:hint="eastAsia"/>
        </w:rPr>
        <w:t>查经：</w:t>
      </w:r>
      <w:r w:rsidRPr="00317AA9">
        <w:t>《</w:t>
      </w:r>
      <w:r w:rsidR="009F7B10" w:rsidRPr="009F7B10">
        <w:rPr>
          <w:rFonts w:hint="eastAsia"/>
        </w:rPr>
        <w:t>靠神的灵方能成事</w:t>
      </w:r>
      <w:r w:rsidRPr="00317AA9">
        <w:t>》</w:t>
      </w:r>
      <w:r w:rsidR="00DD465C">
        <w:rPr>
          <w:rFonts w:hint="eastAsia"/>
        </w:rPr>
        <w:t>亚</w:t>
      </w:r>
      <w:r w:rsidR="009F7B10">
        <w:rPr>
          <w:rFonts w:hint="eastAsia"/>
        </w:rPr>
        <w:t>4</w:t>
      </w:r>
    </w:p>
    <w:p w:rsidR="00FD5D7E" w:rsidRDefault="00FD5D7E" w:rsidP="00FD5D7E">
      <w:pPr>
        <w:pStyle w:val="1"/>
        <w:ind w:left="425" w:firstLineChars="0" w:firstLine="0"/>
      </w:pPr>
      <w:r>
        <w:rPr>
          <w:rFonts w:hint="eastAsia"/>
        </w:rPr>
        <w:t>引言</w:t>
      </w:r>
    </w:p>
    <w:p w:rsidR="00550570" w:rsidRPr="00EB4777" w:rsidRDefault="00090EF5" w:rsidP="00FD4932">
      <w:pPr>
        <w:spacing w:after="72"/>
        <w:ind w:firstLine="420"/>
      </w:pPr>
      <w:r>
        <w:rPr>
          <w:rFonts w:hint="eastAsia"/>
        </w:rPr>
        <w:t>。</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4F1652">
        <w:rPr>
          <w:rFonts w:hint="eastAsia"/>
        </w:rPr>
        <w:t>4</w:t>
      </w:r>
      <w:r>
        <w:rPr>
          <w:rFonts w:hint="eastAsia"/>
        </w:rPr>
        <w:t>章，</w:t>
      </w:r>
      <w:r w:rsidR="00C367B9">
        <w:rPr>
          <w:rFonts w:hint="eastAsia"/>
        </w:rPr>
        <w:t>我们</w:t>
      </w:r>
      <w:proofErr w:type="gramStart"/>
      <w:r w:rsidR="00C367B9">
        <w:rPr>
          <w:rFonts w:hint="eastAsia"/>
        </w:rPr>
        <w:t>以</w:t>
      </w:r>
      <w:r>
        <w:rPr>
          <w:rFonts w:hint="eastAsia"/>
        </w:rPr>
        <w:t>启应的</w:t>
      </w:r>
      <w:proofErr w:type="gramEnd"/>
      <w:r>
        <w:rPr>
          <w:rFonts w:hint="eastAsia"/>
        </w:rPr>
        <w:t>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B651F4" w:rsidP="0086759A">
      <w:pPr>
        <w:ind w:firstLine="420"/>
      </w:pPr>
      <w:r>
        <w:t>A</w:t>
      </w:r>
      <w:r>
        <w:rPr>
          <w:rFonts w:hint="eastAsia"/>
        </w:rPr>
        <w:t>）</w:t>
      </w:r>
      <w:r w:rsidR="007D2BB4">
        <w:rPr>
          <w:rFonts w:hint="eastAsia"/>
        </w:rPr>
        <w:t>历史文化背景</w:t>
      </w:r>
    </w:p>
    <w:p w:rsidR="003A630B" w:rsidRDefault="004F1652" w:rsidP="00123AFA">
      <w:pPr>
        <w:spacing w:after="72"/>
        <w:ind w:firstLine="420"/>
      </w:pPr>
      <w:r>
        <w:rPr>
          <w:rFonts w:hint="eastAsia"/>
        </w:rPr>
        <w:t>省长制度</w:t>
      </w:r>
      <w:r w:rsidR="00F070B5">
        <w:rPr>
          <w:rFonts w:hint="eastAsia"/>
        </w:rPr>
        <w:t>。</w:t>
      </w:r>
    </w:p>
    <w:p w:rsidR="00E659AD" w:rsidRPr="00E659AD" w:rsidRDefault="00E659AD" w:rsidP="00123AFA">
      <w:pPr>
        <w:spacing w:after="72"/>
        <w:ind w:firstLine="420"/>
      </w:pPr>
      <w:r>
        <w:rPr>
          <w:rFonts w:hint="eastAsia"/>
        </w:rPr>
        <w:t>所罗巴伯</w:t>
      </w:r>
      <w:r w:rsidR="002762B9">
        <w:rPr>
          <w:rFonts w:hint="eastAsia"/>
        </w:rPr>
        <w:t>——</w:t>
      </w:r>
      <w:r w:rsidR="002762B9">
        <w:rPr>
          <w:color w:val="000000"/>
        </w:rPr>
        <w:t>是大卫王位的继承人（约雅敬的孙子；参：王下二十四章注释），在波斯王大利乌一世之下担任犹大省长。周遭的人对他寄以厚望，把他当成民族救星。当然有些人指望他能建立应许的国度，带领人民脱离波斯的奴役。所罗巴伯的职责虽属凡俗，但是以</w:t>
      </w:r>
      <w:proofErr w:type="gramStart"/>
      <w:r w:rsidR="002762B9">
        <w:rPr>
          <w:color w:val="000000"/>
        </w:rPr>
        <w:t>斯拉书却</w:t>
      </w:r>
      <w:proofErr w:type="gramEnd"/>
      <w:r w:rsidR="002762B9">
        <w:rPr>
          <w:color w:val="000000"/>
        </w:rPr>
        <w:t>将他与祭司约书亚相提并论，许为重建耶路撒冷圣殿的幕后主力。得波斯王授权治理，所罗巴伯的责任是保障法律与安定，而且征收税金。他固然是大卫继承人里最后一位作省长，考古学家发现一枚示罗密的印章（在代上三</w:t>
      </w:r>
      <w:proofErr w:type="gramStart"/>
      <w:r w:rsidR="002762B9">
        <w:rPr>
          <w:color w:val="000000"/>
        </w:rPr>
        <w:t>19</w:t>
      </w:r>
      <w:proofErr w:type="gramEnd"/>
      <w:r w:rsidR="002762B9">
        <w:rPr>
          <w:color w:val="000000"/>
        </w:rPr>
        <w:t>为所罗巴伯女儿），上面称她为</w:t>
      </w:r>
      <w:proofErr w:type="gramStart"/>
      <w:r w:rsidR="002762B9">
        <w:rPr>
          <w:color w:val="000000"/>
        </w:rPr>
        <w:t>艾拿坦</w:t>
      </w:r>
      <w:proofErr w:type="gramEnd"/>
      <w:r w:rsidR="002762B9">
        <w:rPr>
          <w:color w:val="000000"/>
        </w:rPr>
        <w:t>的妻子或手下。一般认为是</w:t>
      </w:r>
      <w:proofErr w:type="gramStart"/>
      <w:r w:rsidR="002762B9">
        <w:rPr>
          <w:color w:val="000000"/>
        </w:rPr>
        <w:t>艾拿坦</w:t>
      </w:r>
      <w:proofErr w:type="gramEnd"/>
      <w:r w:rsidR="002762B9">
        <w:rPr>
          <w:color w:val="000000"/>
        </w:rPr>
        <w:t>继任所罗巴伯为省长</w:t>
      </w:r>
      <w:r>
        <w:rPr>
          <w:rFonts w:hint="eastAsia"/>
        </w:rPr>
        <w:t>。</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681F2F">
        <w:rPr>
          <w:rFonts w:hint="eastAsia"/>
        </w:rPr>
        <w:t>：</w:t>
      </w:r>
      <w:r w:rsidR="00681F2F" w:rsidRPr="00681F2F">
        <w:rPr>
          <w:rFonts w:hint="eastAsia"/>
        </w:rPr>
        <w:t>第</w:t>
      </w:r>
      <w:r w:rsidR="007E3632">
        <w:rPr>
          <w:rFonts w:hint="eastAsia"/>
        </w:rPr>
        <w:t>5</w:t>
      </w:r>
      <w:r w:rsidR="00681F2F" w:rsidRPr="00681F2F">
        <w:rPr>
          <w:rFonts w:hint="eastAsia"/>
        </w:rPr>
        <w:t>异象与上异象亦有</w:t>
      </w:r>
      <w:proofErr w:type="gramStart"/>
      <w:r w:rsidR="00681F2F" w:rsidRPr="00681F2F">
        <w:rPr>
          <w:rFonts w:hint="eastAsia"/>
        </w:rPr>
        <w:t>颇密切</w:t>
      </w:r>
      <w:proofErr w:type="gramEnd"/>
      <w:r w:rsidR="00681F2F" w:rsidRPr="00681F2F">
        <w:rPr>
          <w:rFonts w:hint="eastAsia"/>
        </w:rPr>
        <w:t>的关系</w:t>
      </w:r>
      <w:r w:rsidR="00681F2F">
        <w:rPr>
          <w:rFonts w:hint="eastAsia"/>
        </w:rPr>
        <w:t>，</w:t>
      </w:r>
      <w:r w:rsidR="00681F2F" w:rsidRPr="00681F2F">
        <w:rPr>
          <w:rFonts w:hint="eastAsia"/>
        </w:rPr>
        <w:t>上文为一幅以色列重建作祭司国度的异象，此次则指出祭司国度的中心</w:t>
      </w:r>
      <w:r w:rsidR="00FD2929">
        <w:rPr>
          <w:rFonts w:hint="eastAsia"/>
        </w:rPr>
        <w:t>——</w:t>
      </w:r>
      <w:r w:rsidR="00681F2F" w:rsidRPr="00681F2F">
        <w:rPr>
          <w:rFonts w:hint="eastAsia"/>
        </w:rPr>
        <w:t>圣殿</w:t>
      </w:r>
      <w:r w:rsidR="00FD2929">
        <w:rPr>
          <w:rFonts w:hint="eastAsia"/>
        </w:rPr>
        <w:t>——</w:t>
      </w:r>
      <w:r w:rsidR="00681F2F" w:rsidRPr="00681F2F">
        <w:rPr>
          <w:rFonts w:hint="eastAsia"/>
        </w:rPr>
        <w:t>必得重建。上文主要是</w:t>
      </w:r>
      <w:proofErr w:type="gramStart"/>
      <w:r w:rsidR="00681F2F" w:rsidRPr="00681F2F">
        <w:rPr>
          <w:rFonts w:hint="eastAsia"/>
        </w:rPr>
        <w:t>鼓励约</w:t>
      </w:r>
      <w:proofErr w:type="gramEnd"/>
      <w:r w:rsidR="00681F2F" w:rsidRPr="00681F2F">
        <w:rPr>
          <w:rFonts w:hint="eastAsia"/>
        </w:rPr>
        <w:t>书亚在重建圣殿时不要灰心，此次却是帮助所罗巴伯在复建时勿要绝望。</w:t>
      </w:r>
      <w:sdt>
        <w:sdtPr>
          <w:rPr>
            <w:rFonts w:hint="eastAsia"/>
          </w:rPr>
          <w:id w:val="451367698"/>
          <w:citation/>
        </w:sdtPr>
        <w:sdtContent>
          <w:r w:rsidR="003B548D">
            <w:fldChar w:fldCharType="begin"/>
          </w:r>
          <w:r w:rsidR="003B548D">
            <w:instrText xml:space="preserve"> </w:instrText>
          </w:r>
          <w:r w:rsidR="003B548D">
            <w:rPr>
              <w:rFonts w:hint="eastAsia"/>
            </w:rPr>
            <w:instrText xml:space="preserve">CITATION </w:instrText>
          </w:r>
          <w:r w:rsidR="003B548D">
            <w:rPr>
              <w:rFonts w:hint="eastAsia"/>
            </w:rPr>
            <w:instrText>马有藻</w:instrText>
          </w:r>
          <w:r w:rsidR="003B548D">
            <w:rPr>
              <w:rFonts w:hint="eastAsia"/>
            </w:rPr>
            <w:instrText xml:space="preserve"> \l 2052</w:instrText>
          </w:r>
          <w:r w:rsidR="003B548D">
            <w:instrText xml:space="preserve"> </w:instrText>
          </w:r>
          <w:r w:rsidR="003B548D">
            <w:fldChar w:fldCharType="separate"/>
          </w:r>
          <w:r w:rsidR="003B548D">
            <w:rPr>
              <w:rFonts w:hint="eastAsia"/>
              <w:noProof/>
            </w:rPr>
            <w:t xml:space="preserve"> (</w:t>
          </w:r>
          <w:r w:rsidR="003B548D">
            <w:rPr>
              <w:rFonts w:hint="eastAsia"/>
              <w:noProof/>
            </w:rPr>
            <w:t>马有藻</w:t>
          </w:r>
          <w:r w:rsidR="003B548D">
            <w:rPr>
              <w:rFonts w:hint="eastAsia"/>
              <w:noProof/>
            </w:rPr>
            <w:t>)</w:t>
          </w:r>
          <w:r w:rsidR="003B548D">
            <w:fldChar w:fldCharType="end"/>
          </w:r>
        </w:sdtContent>
      </w:sdt>
    </w:p>
    <w:p w:rsidR="005669BF" w:rsidRDefault="009C3DA9" w:rsidP="003A630B">
      <w:pPr>
        <w:spacing w:after="72"/>
        <w:ind w:firstLine="420"/>
      </w:pPr>
      <w:r>
        <w:rPr>
          <w:rFonts w:hint="eastAsia"/>
        </w:rPr>
        <w:t>下文，</w:t>
      </w:r>
      <w:r w:rsidR="004B436D">
        <w:rPr>
          <w:rFonts w:hint="eastAsia"/>
        </w:rPr>
        <w:t>紧接着第</w:t>
      </w:r>
      <w:r w:rsidR="007E3632">
        <w:rPr>
          <w:rFonts w:hint="eastAsia"/>
        </w:rPr>
        <w:t>4</w:t>
      </w:r>
      <w:r w:rsidR="004B436D">
        <w:rPr>
          <w:rFonts w:hint="eastAsia"/>
        </w:rPr>
        <w:t>章，后面的第</w:t>
      </w:r>
      <w:r w:rsidR="007E3632">
        <w:rPr>
          <w:rFonts w:hint="eastAsia"/>
        </w:rPr>
        <w:t>5</w:t>
      </w:r>
      <w:r w:rsidR="004B436D">
        <w:rPr>
          <w:rFonts w:hint="eastAsia"/>
        </w:rPr>
        <w:t>章是</w:t>
      </w:r>
      <w:r w:rsidR="007F304E">
        <w:rPr>
          <w:rFonts w:hint="eastAsia"/>
        </w:rPr>
        <w:t>关于飞行书卷和量器妇人，从前</w:t>
      </w:r>
      <w:r w:rsidR="007F304E">
        <w:rPr>
          <w:rFonts w:hint="eastAsia"/>
        </w:rPr>
        <w:t>4</w:t>
      </w:r>
      <w:r w:rsidR="007F304E">
        <w:rPr>
          <w:rFonts w:hint="eastAsia"/>
        </w:rPr>
        <w:t>章的鼓励安慰</w:t>
      </w:r>
      <w:r w:rsidR="00C21F16">
        <w:rPr>
          <w:rFonts w:hint="eastAsia"/>
        </w:rPr>
        <w:t>即将</w:t>
      </w:r>
      <w:r w:rsidR="007F304E">
        <w:rPr>
          <w:rFonts w:hint="eastAsia"/>
        </w:rPr>
        <w:t>转到对罪恶的审判。</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806569">
        <w:rPr>
          <w:rFonts w:hint="eastAsia"/>
        </w:rPr>
        <w:t>4</w:t>
      </w:r>
      <w:r w:rsidR="00306626">
        <w:rPr>
          <w:rFonts w:hint="eastAsia"/>
        </w:rPr>
        <w:t>章</w:t>
      </w:r>
      <w:r w:rsidR="00236932">
        <w:rPr>
          <w:rFonts w:hint="eastAsia"/>
        </w:rPr>
        <w:t>，这个异象涉及</w:t>
      </w:r>
      <w:r w:rsidR="00806569">
        <w:rPr>
          <w:rFonts w:hint="eastAsia"/>
        </w:rPr>
        <w:t>以色列另一位领袖的异象，这位领袖就是带领以色列百姓首次从被掳之地归回的领导人所罗巴伯。</w:t>
      </w:r>
    </w:p>
    <w:p w:rsidR="00DE5E97" w:rsidRDefault="00730B30" w:rsidP="00730B30">
      <w:pPr>
        <w:pStyle w:val="1"/>
        <w:numPr>
          <w:ilvl w:val="0"/>
          <w:numId w:val="1"/>
        </w:numPr>
        <w:ind w:firstLineChars="0"/>
      </w:pPr>
      <w:r w:rsidRPr="00730B30">
        <w:rPr>
          <w:rFonts w:hint="eastAsia"/>
        </w:rPr>
        <w:t>第五个异象的内容</w:t>
      </w:r>
      <w:r w:rsidR="00DE5E97">
        <w:rPr>
          <w:rFonts w:hint="eastAsia"/>
        </w:rPr>
        <w:t>（</w:t>
      </w:r>
      <w:r w:rsidR="00DE5E97">
        <w:rPr>
          <w:rFonts w:hint="eastAsia"/>
        </w:rPr>
        <w:t>v</w:t>
      </w:r>
      <w:r w:rsidR="004E4F34">
        <w:rPr>
          <w:rFonts w:hint="eastAsia"/>
        </w:rPr>
        <w:t>1</w:t>
      </w:r>
      <w:r w:rsidR="00DE5E97">
        <w:rPr>
          <w:rFonts w:hint="eastAsia"/>
        </w:rPr>
        <w:t>-</w:t>
      </w:r>
      <w:r w:rsidR="00460208">
        <w:rPr>
          <w:rFonts w:hint="eastAsia"/>
        </w:rPr>
        <w:t>5</w:t>
      </w:r>
      <w:r w:rsidR="00DE5E97">
        <w:rPr>
          <w:rFonts w:hint="eastAsia"/>
        </w:rPr>
        <w:t>）</w:t>
      </w:r>
    </w:p>
    <w:p w:rsidR="003D78D6" w:rsidRDefault="00721E73" w:rsidP="00721E73">
      <w:pPr>
        <w:pStyle w:val="2"/>
        <w:numPr>
          <w:ilvl w:val="1"/>
          <w:numId w:val="1"/>
        </w:numPr>
        <w:ind w:firstLineChars="0"/>
      </w:pPr>
      <w:r w:rsidRPr="00721E73">
        <w:rPr>
          <w:rFonts w:hint="eastAsia"/>
        </w:rPr>
        <w:t>清醒状态见异象</w:t>
      </w:r>
      <w:r w:rsidR="003D78D6">
        <w:rPr>
          <w:rFonts w:hint="eastAsia"/>
        </w:rPr>
        <w:t>（</w:t>
      </w:r>
      <w:r w:rsidR="003D78D6">
        <w:rPr>
          <w:rFonts w:hint="eastAsia"/>
        </w:rPr>
        <w:t>v</w:t>
      </w:r>
      <w:r w:rsidR="007858D9">
        <w:rPr>
          <w:rFonts w:hint="eastAsia"/>
        </w:rPr>
        <w:t>1</w:t>
      </w:r>
      <w:r w:rsidR="003D78D6">
        <w:rPr>
          <w:rFonts w:hint="eastAsia"/>
        </w:rPr>
        <w:t>）</w:t>
      </w:r>
    </w:p>
    <w:p w:rsidR="00306FE1" w:rsidRDefault="00977D08" w:rsidP="00BF1DE7">
      <w:pPr>
        <w:ind w:firstLine="420"/>
      </w:pPr>
      <w:r>
        <w:t>V</w:t>
      </w:r>
      <w:r w:rsidR="0026486A">
        <w:rPr>
          <w:rFonts w:hint="eastAsia"/>
        </w:rPr>
        <w:t>1</w:t>
      </w:r>
      <w:r w:rsidR="007016B0">
        <w:rPr>
          <w:rFonts w:hint="eastAsia"/>
        </w:rPr>
        <w:t>“</w:t>
      </w:r>
      <w:r w:rsidR="00721E73">
        <w:rPr>
          <w:rStyle w:val="v3841"/>
          <w:color w:val="000000"/>
        </w:rPr>
        <w:t>叫醒</w:t>
      </w:r>
      <w:r w:rsidR="007016B0">
        <w:rPr>
          <w:rFonts w:hint="eastAsia"/>
        </w:rPr>
        <w:t>”，</w:t>
      </w:r>
      <w:r w:rsidR="00721E73" w:rsidRPr="00721E73">
        <w:rPr>
          <w:rFonts w:hint="eastAsia"/>
        </w:rPr>
        <w:t>天使来叫醒他，是他在沉睡中么？看本节下半句，“好像人睡觉被唤醒一样”，既是“好像”，就不是实际在睡觉。先知可能因前</w:t>
      </w:r>
      <w:proofErr w:type="gramStart"/>
      <w:r w:rsidR="00721E73" w:rsidRPr="00721E73">
        <w:rPr>
          <w:rFonts w:hint="eastAsia"/>
        </w:rPr>
        <w:t>个</w:t>
      </w:r>
      <w:proofErr w:type="gramEnd"/>
      <w:r w:rsidR="00721E73" w:rsidRPr="00721E73">
        <w:rPr>
          <w:rFonts w:hint="eastAsia"/>
        </w:rPr>
        <w:t>异象的情景，陷入沉思之中，突警觉过来，发觉天使又要向他说话。或者他受异象的刺激，使他神不守舍，在精神恍惚之中，有天使在旁都不立即发觉。先知一定在特殊之心理状态之下，心灵尤其是受特殊力量的冲击，似乎对他当时的处境不大敏感与警觉。他好似尚未准备，来接受另一个新异</w:t>
      </w:r>
      <w:proofErr w:type="gramStart"/>
      <w:r w:rsidR="00721E73" w:rsidRPr="00721E73">
        <w:rPr>
          <w:rFonts w:hint="eastAsia"/>
        </w:rPr>
        <w:t>象</w:t>
      </w:r>
      <w:proofErr w:type="gramEnd"/>
      <w:r w:rsidR="00721E73" w:rsidRPr="00721E73">
        <w:rPr>
          <w:rFonts w:hint="eastAsia"/>
        </w:rPr>
        <w:t>。</w:t>
      </w:r>
      <w:sdt>
        <w:sdtPr>
          <w:rPr>
            <w:rFonts w:hint="eastAsia"/>
          </w:rPr>
          <w:id w:val="-64725485"/>
          <w:citation/>
        </w:sdtPr>
        <w:sdtContent>
          <w:r w:rsidR="00721E73">
            <w:fldChar w:fldCharType="begin"/>
          </w:r>
          <w:r w:rsidR="00721E73">
            <w:instrText xml:space="preserve"> </w:instrText>
          </w:r>
          <w:r w:rsidR="00721E73">
            <w:rPr>
              <w:rFonts w:hint="eastAsia"/>
            </w:rPr>
            <w:instrText xml:space="preserve">CITATION </w:instrText>
          </w:r>
          <w:r w:rsidR="00721E73">
            <w:rPr>
              <w:rFonts w:hint="eastAsia"/>
            </w:rPr>
            <w:instrText>天道唐</w:instrText>
          </w:r>
          <w:r w:rsidR="00721E73">
            <w:rPr>
              <w:rFonts w:hint="eastAsia"/>
            </w:rPr>
            <w:instrText xml:space="preserve"> \l 2052</w:instrText>
          </w:r>
          <w:r w:rsidR="00721E73">
            <w:instrText xml:space="preserve"> </w:instrText>
          </w:r>
          <w:r w:rsidR="00721E73">
            <w:fldChar w:fldCharType="separate"/>
          </w:r>
          <w:r w:rsidR="00721E73">
            <w:rPr>
              <w:rFonts w:hint="eastAsia"/>
              <w:noProof/>
            </w:rPr>
            <w:t xml:space="preserve"> (</w:t>
          </w:r>
          <w:r w:rsidR="00721E73">
            <w:rPr>
              <w:rFonts w:hint="eastAsia"/>
              <w:noProof/>
            </w:rPr>
            <w:t>天道唐佑之</w:t>
          </w:r>
          <w:r w:rsidR="00721E73">
            <w:rPr>
              <w:rFonts w:hint="eastAsia"/>
              <w:noProof/>
            </w:rPr>
            <w:t>)</w:t>
          </w:r>
          <w:r w:rsidR="00721E73">
            <w:fldChar w:fldCharType="end"/>
          </w:r>
        </w:sdtContent>
      </w:sdt>
    </w:p>
    <w:p w:rsidR="005C1248" w:rsidRDefault="003E73D3" w:rsidP="003E73D3">
      <w:pPr>
        <w:pStyle w:val="2"/>
        <w:numPr>
          <w:ilvl w:val="1"/>
          <w:numId w:val="1"/>
        </w:numPr>
        <w:ind w:firstLineChars="0"/>
      </w:pPr>
      <w:r w:rsidRPr="003E73D3">
        <w:rPr>
          <w:rFonts w:hint="eastAsia"/>
        </w:rPr>
        <w:lastRenderedPageBreak/>
        <w:t>金灯台</w:t>
      </w:r>
      <w:r w:rsidR="005C1248">
        <w:rPr>
          <w:rFonts w:hint="eastAsia"/>
        </w:rPr>
        <w:t>（</w:t>
      </w:r>
      <w:r w:rsidR="005C1248">
        <w:rPr>
          <w:rFonts w:hint="eastAsia"/>
        </w:rPr>
        <w:t>v</w:t>
      </w:r>
      <w:r w:rsidR="007858D9">
        <w:rPr>
          <w:rFonts w:hint="eastAsia"/>
        </w:rPr>
        <w:t>2</w:t>
      </w:r>
      <w:r w:rsidR="005C1248">
        <w:rPr>
          <w:rFonts w:hint="eastAsia"/>
        </w:rPr>
        <w:t>）</w:t>
      </w:r>
    </w:p>
    <w:p w:rsidR="00164E71" w:rsidRDefault="0067181E" w:rsidP="00BF1DE7">
      <w:pPr>
        <w:ind w:firstLine="420"/>
      </w:pPr>
      <w:r>
        <w:t>V</w:t>
      </w:r>
      <w:r w:rsidR="00306FE1">
        <w:rPr>
          <w:rFonts w:hint="eastAsia"/>
        </w:rPr>
        <w:t>2</w:t>
      </w:r>
      <w:r>
        <w:rPr>
          <w:rFonts w:hint="eastAsia"/>
        </w:rPr>
        <w:t>a</w:t>
      </w:r>
      <w:r w:rsidR="000748CD">
        <w:rPr>
          <w:rFonts w:hint="eastAsia"/>
          <w:color w:val="000000"/>
        </w:rPr>
        <w:t xml:space="preserve"> </w:t>
      </w:r>
      <w:r w:rsidR="000748CD">
        <w:rPr>
          <w:rFonts w:hint="eastAsia"/>
        </w:rPr>
        <w:t>“</w:t>
      </w:r>
      <w:r w:rsidR="000748CD">
        <w:rPr>
          <w:color w:val="000000"/>
        </w:rPr>
        <w:t>灯盏</w:t>
      </w:r>
      <w:r w:rsidR="000748CD">
        <w:rPr>
          <w:rFonts w:hint="eastAsia"/>
        </w:rPr>
        <w:t>”</w:t>
      </w:r>
      <w:r w:rsidR="000748CD">
        <w:rPr>
          <w:rFonts w:hint="eastAsia"/>
          <w:color w:val="000000"/>
        </w:rPr>
        <w:t>，</w:t>
      </w:r>
      <w:r w:rsidR="000748CD">
        <w:rPr>
          <w:color w:val="000000"/>
        </w:rPr>
        <w:t>在英文圣经是单数的</w:t>
      </w:r>
      <w:r w:rsidR="000748CD">
        <w:rPr>
          <w:color w:val="000000"/>
        </w:rPr>
        <w:t>bowl</w:t>
      </w:r>
      <w:r w:rsidR="000748CD">
        <w:rPr>
          <w:color w:val="000000"/>
        </w:rPr>
        <w:t>，所以与下句</w:t>
      </w:r>
      <w:r w:rsidR="000748CD">
        <w:rPr>
          <w:color w:val="000000"/>
        </w:rPr>
        <w:t>“</w:t>
      </w:r>
      <w:r w:rsidR="000748CD">
        <w:rPr>
          <w:color w:val="000000"/>
        </w:rPr>
        <w:t>灯台上有七盏灯</w:t>
      </w:r>
      <w:r w:rsidR="000748CD">
        <w:rPr>
          <w:color w:val="000000"/>
        </w:rPr>
        <w:t>”</w:t>
      </w:r>
      <w:r w:rsidR="000748CD">
        <w:rPr>
          <w:color w:val="000000"/>
        </w:rPr>
        <w:t>不相同</w:t>
      </w:r>
      <w:r w:rsidR="000748CD">
        <w:rPr>
          <w:rFonts w:hint="eastAsia"/>
        </w:rPr>
        <w:t>。</w:t>
      </w:r>
    </w:p>
    <w:p w:rsidR="000748CD" w:rsidRDefault="000748CD" w:rsidP="00FA4565">
      <w:pPr>
        <w:ind w:firstLine="420"/>
        <w:rPr>
          <w:rFonts w:hint="eastAsia"/>
          <w:color w:val="000000"/>
        </w:rPr>
      </w:pPr>
      <w:r>
        <w:t>V</w:t>
      </w:r>
      <w:r>
        <w:rPr>
          <w:rFonts w:hint="eastAsia"/>
        </w:rPr>
        <w:t>2</w:t>
      </w:r>
      <w:r>
        <w:rPr>
          <w:rFonts w:hint="eastAsia"/>
        </w:rPr>
        <w:t>b</w:t>
      </w:r>
      <w:r>
        <w:rPr>
          <w:color w:val="000000"/>
        </w:rPr>
        <w:t xml:space="preserve"> </w:t>
      </w:r>
      <w:r>
        <w:rPr>
          <w:rFonts w:hint="eastAsia"/>
        </w:rPr>
        <w:t>“</w:t>
      </w:r>
      <w:r>
        <w:rPr>
          <w:color w:val="000000"/>
        </w:rPr>
        <w:t>管子</w:t>
      </w:r>
      <w:r>
        <w:rPr>
          <w:rFonts w:hint="eastAsia"/>
        </w:rPr>
        <w:t>”</w:t>
      </w:r>
      <w:r>
        <w:rPr>
          <w:rFonts w:hint="eastAsia"/>
          <w:color w:val="000000"/>
        </w:rPr>
        <w:t>，</w:t>
      </w:r>
      <w:r>
        <w:rPr>
          <w:color w:val="000000"/>
        </w:rPr>
        <w:t>中文圣经紧接在</w:t>
      </w:r>
      <w:r>
        <w:rPr>
          <w:color w:val="000000"/>
        </w:rPr>
        <w:t>“</w:t>
      </w:r>
      <w:r>
        <w:rPr>
          <w:color w:val="000000"/>
        </w:rPr>
        <w:t>台上有七盏灯</w:t>
      </w:r>
      <w:r>
        <w:rPr>
          <w:color w:val="000000"/>
        </w:rPr>
        <w:t>”</w:t>
      </w:r>
      <w:r>
        <w:rPr>
          <w:color w:val="000000"/>
        </w:rPr>
        <w:t>之后有：</w:t>
      </w:r>
      <w:r>
        <w:rPr>
          <w:color w:val="000000"/>
        </w:rPr>
        <w:t>“</w:t>
      </w:r>
      <w:r>
        <w:rPr>
          <w:color w:val="000000"/>
        </w:rPr>
        <w:t>每盏有七个管子</w:t>
      </w:r>
      <w:r>
        <w:rPr>
          <w:color w:val="000000"/>
        </w:rPr>
        <w:t>”</w:t>
      </w:r>
      <w:r>
        <w:rPr>
          <w:color w:val="000000"/>
        </w:rPr>
        <w:t>，很容易使人领会作一共有四十九个管子，其实不然。英文</w:t>
      </w:r>
      <w:r>
        <w:rPr>
          <w:color w:val="000000"/>
        </w:rPr>
        <w:t>NASB</w:t>
      </w:r>
      <w:r>
        <w:rPr>
          <w:color w:val="000000"/>
        </w:rPr>
        <w:t>译本作：</w:t>
      </w:r>
      <w:proofErr w:type="gramStart"/>
      <w:r w:rsidR="005E32C6">
        <w:rPr>
          <w:color w:val="000000"/>
        </w:rPr>
        <w:t>七管各分</w:t>
      </w:r>
      <w:proofErr w:type="gramEnd"/>
      <w:r w:rsidR="005E32C6">
        <w:rPr>
          <w:color w:val="000000"/>
        </w:rPr>
        <w:t>属于七灯，而非每盏灯有七个管子。</w:t>
      </w:r>
    </w:p>
    <w:p w:rsidR="00D05A47" w:rsidRDefault="005E32C6" w:rsidP="00FA4565">
      <w:pPr>
        <w:ind w:firstLine="420"/>
        <w:rPr>
          <w:rFonts w:hint="eastAsia"/>
          <w:color w:val="000000"/>
        </w:rPr>
      </w:pPr>
      <w:r>
        <w:t>V</w:t>
      </w:r>
      <w:r>
        <w:rPr>
          <w:rFonts w:hint="eastAsia"/>
        </w:rPr>
        <w:t>2</w:t>
      </w:r>
      <w:r>
        <w:rPr>
          <w:rFonts w:hint="eastAsia"/>
        </w:rPr>
        <w:t>c</w:t>
      </w:r>
      <w:r>
        <w:rPr>
          <w:color w:val="000000"/>
        </w:rPr>
        <w:t xml:space="preserve"> </w:t>
      </w:r>
      <w:r>
        <w:rPr>
          <w:rFonts w:hint="eastAsia"/>
        </w:rPr>
        <w:t>“</w:t>
      </w:r>
      <w:r w:rsidR="001B26EC">
        <w:rPr>
          <w:color w:val="000000"/>
        </w:rPr>
        <w:t>灯台</w:t>
      </w:r>
      <w:r>
        <w:rPr>
          <w:rFonts w:hint="eastAsia"/>
        </w:rPr>
        <w:t>”</w:t>
      </w:r>
      <w:r>
        <w:rPr>
          <w:rFonts w:hint="eastAsia"/>
          <w:color w:val="000000"/>
        </w:rPr>
        <w:t>，</w:t>
      </w:r>
      <w:r w:rsidR="00D05A47">
        <w:rPr>
          <w:color w:val="000000"/>
        </w:rPr>
        <w:t>本处所描写之金灯台与会幕中分出七枝的金灯台构造颇不同。这个灯台的构造，完全注重于灯盏燃烧时灯油的来源方面，尤其是在灯台的左右边各有一棵橄榄树，显然要表明这金灯台的能源将直接由橄榄树供应，绝对不致缺乏燃烧发光的能力。</w:t>
      </w:r>
    </w:p>
    <w:p w:rsidR="00D05A47" w:rsidRDefault="00D05A47" w:rsidP="00FA4565">
      <w:pPr>
        <w:ind w:firstLine="420"/>
        <w:rPr>
          <w:rFonts w:hint="eastAsia"/>
          <w:color w:val="000000"/>
        </w:rPr>
      </w:pPr>
      <w:r>
        <w:rPr>
          <w:rFonts w:hint="eastAsia"/>
          <w:color w:val="000000"/>
        </w:rPr>
        <w:t>不同点</w:t>
      </w:r>
      <w:r w:rsidR="00B458E8">
        <w:rPr>
          <w:rFonts w:hint="eastAsia"/>
          <w:color w:val="000000"/>
        </w:rPr>
        <w:t>对比，按灯台出现在经文中的时间顺序</w:t>
      </w:r>
      <w:r>
        <w:rPr>
          <w:rFonts w:hint="eastAsia"/>
          <w:color w:val="000000"/>
        </w:rPr>
        <w:t>：</w:t>
      </w:r>
    </w:p>
    <w:p w:rsidR="00D05A47" w:rsidRDefault="00D05A47" w:rsidP="00FA4565">
      <w:pPr>
        <w:ind w:firstLine="420"/>
        <w:rPr>
          <w:rFonts w:hint="eastAsia"/>
          <w:color w:val="000000"/>
        </w:rPr>
      </w:pPr>
      <w:r>
        <w:rPr>
          <w:color w:val="000000"/>
        </w:rPr>
        <w:t>（</w:t>
      </w:r>
      <w:r>
        <w:rPr>
          <w:color w:val="000000"/>
        </w:rPr>
        <w:t>1</w:t>
      </w:r>
      <w:r>
        <w:rPr>
          <w:color w:val="000000"/>
        </w:rPr>
        <w:t>）</w:t>
      </w:r>
      <w:proofErr w:type="gramStart"/>
      <w:r>
        <w:rPr>
          <w:color w:val="000000"/>
        </w:rPr>
        <w:t>最初会</w:t>
      </w:r>
      <w:proofErr w:type="gramEnd"/>
      <w:r>
        <w:rPr>
          <w:color w:val="000000"/>
        </w:rPr>
        <w:t>幕中用的金灯台；按出埃及记第廿五章卅一至四十节是一他连得的精金锤出，有灯座、杆、杯、花，连同主杆共有七枝，并要用清橄榄油燃点（</w:t>
      </w:r>
      <w:proofErr w:type="gramStart"/>
      <w:r>
        <w:rPr>
          <w:color w:val="000000"/>
        </w:rPr>
        <w:t>出廿七</w:t>
      </w:r>
      <w:r>
        <w:rPr>
          <w:color w:val="000000"/>
        </w:rPr>
        <w:t>20</w:t>
      </w:r>
      <w:proofErr w:type="gramEnd"/>
      <w:r>
        <w:rPr>
          <w:color w:val="000000"/>
        </w:rPr>
        <w:t>）。</w:t>
      </w:r>
      <w:r w:rsidR="00B458E8">
        <w:rPr>
          <w:rFonts w:hint="eastAsia"/>
          <w:color w:val="000000"/>
        </w:rPr>
        <w:t>结构形状不同</w:t>
      </w:r>
      <w:r w:rsidR="00B458E8">
        <w:rPr>
          <w:rFonts w:hint="eastAsia"/>
          <w:color w:val="000000"/>
        </w:rPr>
        <w:t>。</w:t>
      </w:r>
    </w:p>
    <w:p w:rsidR="00D05A47" w:rsidRDefault="00D05A47" w:rsidP="00FA4565">
      <w:pPr>
        <w:ind w:firstLine="420"/>
        <w:rPr>
          <w:rFonts w:hint="eastAsia"/>
          <w:color w:val="000000"/>
        </w:rPr>
      </w:pPr>
      <w:r>
        <w:rPr>
          <w:color w:val="000000"/>
        </w:rPr>
        <w:t>（</w:t>
      </w:r>
      <w:r>
        <w:rPr>
          <w:color w:val="000000"/>
        </w:rPr>
        <w:t>2</w:t>
      </w:r>
      <w:r>
        <w:rPr>
          <w:color w:val="000000"/>
        </w:rPr>
        <w:t>）所罗门所建圣殿之金灯台：共有十座，分列内殿之左右（王上七</w:t>
      </w:r>
      <w:proofErr w:type="gramStart"/>
      <w:r>
        <w:rPr>
          <w:color w:val="000000"/>
        </w:rPr>
        <w:t>49</w:t>
      </w:r>
      <w:proofErr w:type="gramEnd"/>
      <w:r>
        <w:rPr>
          <w:color w:val="000000"/>
        </w:rPr>
        <w:t>；代下四</w:t>
      </w:r>
      <w:proofErr w:type="gramStart"/>
      <w:r>
        <w:rPr>
          <w:color w:val="000000"/>
        </w:rPr>
        <w:t>7</w:t>
      </w:r>
      <w:proofErr w:type="gramEnd"/>
      <w:r>
        <w:rPr>
          <w:color w:val="000000"/>
        </w:rPr>
        <w:t>）。按历代志下第四章七节只提到</w:t>
      </w:r>
      <w:r>
        <w:rPr>
          <w:color w:val="000000"/>
        </w:rPr>
        <w:t>“</w:t>
      </w:r>
      <w:r>
        <w:rPr>
          <w:color w:val="000000"/>
        </w:rPr>
        <w:t>他又照所定的样式造十个金灯台</w:t>
      </w:r>
      <w:r>
        <w:rPr>
          <w:color w:val="000000"/>
        </w:rPr>
        <w:t>……”</w:t>
      </w:r>
      <w:r>
        <w:rPr>
          <w:color w:val="000000"/>
        </w:rPr>
        <w:t>，却没说明</w:t>
      </w:r>
      <w:r>
        <w:rPr>
          <w:color w:val="000000"/>
        </w:rPr>
        <w:t>“</w:t>
      </w:r>
      <w:r>
        <w:rPr>
          <w:color w:val="000000"/>
        </w:rPr>
        <w:t>照所定的样式是否会幕之灯台的样式，或是所罗门另定之样式。因所罗门所建圣殿之主要圣物，尺寸与样式不完全</w:t>
      </w:r>
      <w:proofErr w:type="gramStart"/>
      <w:r>
        <w:rPr>
          <w:color w:val="000000"/>
        </w:rPr>
        <w:t>按会幕圣物</w:t>
      </w:r>
      <w:proofErr w:type="gramEnd"/>
      <w:r>
        <w:rPr>
          <w:color w:val="000000"/>
        </w:rPr>
        <w:t>的大小，但既都提到灯台有</w:t>
      </w:r>
      <w:r>
        <w:rPr>
          <w:color w:val="000000"/>
        </w:rPr>
        <w:t>“</w:t>
      </w:r>
      <w:r>
        <w:rPr>
          <w:color w:val="000000"/>
        </w:rPr>
        <w:t>花</w:t>
      </w:r>
      <w:r>
        <w:rPr>
          <w:color w:val="000000"/>
        </w:rPr>
        <w:t>”</w:t>
      </w:r>
      <w:r>
        <w:rPr>
          <w:color w:val="000000"/>
        </w:rPr>
        <w:t>、</w:t>
      </w:r>
      <w:r>
        <w:rPr>
          <w:color w:val="000000"/>
        </w:rPr>
        <w:t>“</w:t>
      </w:r>
      <w:r>
        <w:rPr>
          <w:color w:val="000000"/>
        </w:rPr>
        <w:t>灯盏</w:t>
      </w:r>
      <w:r>
        <w:rPr>
          <w:color w:val="000000"/>
        </w:rPr>
        <w:t>”……</w:t>
      </w:r>
      <w:r>
        <w:rPr>
          <w:color w:val="000000"/>
        </w:rPr>
        <w:t>等，最少在构造上有这两样与会幕灯台相同。既说有</w:t>
      </w:r>
      <w:r>
        <w:rPr>
          <w:color w:val="000000"/>
        </w:rPr>
        <w:t>“</w:t>
      </w:r>
      <w:r>
        <w:rPr>
          <w:color w:val="000000"/>
        </w:rPr>
        <w:t>十个</w:t>
      </w:r>
      <w:r>
        <w:rPr>
          <w:color w:val="000000"/>
        </w:rPr>
        <w:t>”</w:t>
      </w:r>
      <w:r>
        <w:rPr>
          <w:color w:val="000000"/>
        </w:rPr>
        <w:t>，可见在数量上与会幕的一个不同。</w:t>
      </w:r>
    </w:p>
    <w:p w:rsidR="00D05A47" w:rsidRDefault="00D05A47" w:rsidP="00FA4565">
      <w:pPr>
        <w:ind w:firstLine="420"/>
        <w:rPr>
          <w:rFonts w:hint="eastAsia"/>
          <w:color w:val="000000"/>
        </w:rPr>
      </w:pPr>
      <w:r>
        <w:rPr>
          <w:color w:val="000000"/>
        </w:rPr>
        <w:t>（</w:t>
      </w:r>
      <w:r>
        <w:rPr>
          <w:color w:val="000000"/>
        </w:rPr>
        <w:t>3</w:t>
      </w:r>
      <w:r>
        <w:rPr>
          <w:color w:val="000000"/>
        </w:rPr>
        <w:t>）先知撒</w:t>
      </w:r>
      <w:proofErr w:type="gramStart"/>
      <w:r>
        <w:rPr>
          <w:color w:val="000000"/>
        </w:rPr>
        <w:t>迦</w:t>
      </w:r>
      <w:proofErr w:type="gramEnd"/>
      <w:r>
        <w:rPr>
          <w:color w:val="000000"/>
        </w:rPr>
        <w:t>利亚所见的金灯台（</w:t>
      </w:r>
      <w:proofErr w:type="gramStart"/>
      <w:r>
        <w:rPr>
          <w:color w:val="000000"/>
        </w:rPr>
        <w:t>亚四章</w:t>
      </w:r>
      <w:proofErr w:type="gramEnd"/>
      <w:r>
        <w:rPr>
          <w:color w:val="000000"/>
        </w:rPr>
        <w:t>），完全偏重于记载灯台发光之能源，有二橄榄树左右各</w:t>
      </w:r>
      <w:proofErr w:type="gramStart"/>
      <w:r>
        <w:rPr>
          <w:color w:val="000000"/>
        </w:rPr>
        <w:t>一</w:t>
      </w:r>
      <w:proofErr w:type="gramEnd"/>
      <w:r>
        <w:rPr>
          <w:color w:val="000000"/>
        </w:rPr>
        <w:t>伴着金灯台（见上文）。</w:t>
      </w:r>
      <w:proofErr w:type="gramStart"/>
      <w:r>
        <w:rPr>
          <w:color w:val="000000"/>
        </w:rPr>
        <w:t>选记的</w:t>
      </w:r>
      <w:proofErr w:type="gramEnd"/>
      <w:r>
        <w:rPr>
          <w:color w:val="000000"/>
        </w:rPr>
        <w:t>简略构造也都与发光的能源有关。</w:t>
      </w:r>
    </w:p>
    <w:p w:rsidR="00D05A47" w:rsidRDefault="00D05A47" w:rsidP="00FA4565">
      <w:pPr>
        <w:ind w:firstLine="420"/>
        <w:rPr>
          <w:rFonts w:hint="eastAsia"/>
          <w:color w:val="000000"/>
        </w:rPr>
      </w:pPr>
      <w:r>
        <w:rPr>
          <w:color w:val="000000"/>
        </w:rPr>
        <w:t>（</w:t>
      </w:r>
      <w:r>
        <w:rPr>
          <w:color w:val="000000"/>
        </w:rPr>
        <w:t>4</w:t>
      </w:r>
      <w:r>
        <w:rPr>
          <w:color w:val="000000"/>
        </w:rPr>
        <w:t>）约翰在</w:t>
      </w:r>
      <w:proofErr w:type="gramStart"/>
      <w:r>
        <w:rPr>
          <w:color w:val="000000"/>
        </w:rPr>
        <w:t>拔摩岛</w:t>
      </w:r>
      <w:proofErr w:type="gramEnd"/>
      <w:r>
        <w:rPr>
          <w:color w:val="000000"/>
        </w:rPr>
        <w:t>异象中所见的金灯台：（启</w:t>
      </w:r>
      <w:proofErr w:type="gramStart"/>
      <w:r>
        <w:rPr>
          <w:color w:val="000000"/>
        </w:rPr>
        <w:t>一</w:t>
      </w:r>
      <w:proofErr w:type="gramEnd"/>
      <w:r>
        <w:rPr>
          <w:color w:val="000000"/>
        </w:rPr>
        <w:t>12</w:t>
      </w:r>
      <w:r>
        <w:rPr>
          <w:color w:val="000000"/>
        </w:rPr>
        <w:t>、</w:t>
      </w:r>
      <w:r>
        <w:rPr>
          <w:color w:val="000000"/>
        </w:rPr>
        <w:t>20</w:t>
      </w:r>
      <w:r>
        <w:rPr>
          <w:color w:val="000000"/>
        </w:rPr>
        <w:t>，二</w:t>
      </w:r>
      <w:proofErr w:type="gramStart"/>
      <w:r>
        <w:rPr>
          <w:color w:val="000000"/>
        </w:rPr>
        <w:t>1</w:t>
      </w:r>
      <w:proofErr w:type="gramEnd"/>
      <w:r>
        <w:rPr>
          <w:color w:val="000000"/>
        </w:rPr>
        <w:t>）完全没有记载它们的构造与布置，却明说七灯台代表七教会，基督是在七灯台中行走的主。他对七教会所说的话，</w:t>
      </w:r>
      <w:r>
        <w:rPr>
          <w:color w:val="000000"/>
        </w:rPr>
        <w:t>“</w:t>
      </w:r>
      <w:r>
        <w:rPr>
          <w:color w:val="000000"/>
        </w:rPr>
        <w:t>凡有耳的就应当听</w:t>
      </w:r>
      <w:r>
        <w:rPr>
          <w:color w:val="000000"/>
        </w:rPr>
        <w:t>”——</w:t>
      </w:r>
      <w:r>
        <w:rPr>
          <w:color w:val="000000"/>
        </w:rPr>
        <w:t>是众教会所</w:t>
      </w:r>
      <w:proofErr w:type="gramStart"/>
      <w:r>
        <w:rPr>
          <w:color w:val="000000"/>
        </w:rPr>
        <w:t>当听当传</w:t>
      </w:r>
      <w:proofErr w:type="gramEnd"/>
      <w:r>
        <w:rPr>
          <w:color w:val="000000"/>
        </w:rPr>
        <w:t>的。</w:t>
      </w:r>
    </w:p>
    <w:p w:rsidR="00D05A47" w:rsidRDefault="00D05A47" w:rsidP="00FA4565">
      <w:pPr>
        <w:ind w:firstLine="420"/>
        <w:rPr>
          <w:rFonts w:hint="eastAsia"/>
          <w:color w:val="000000"/>
        </w:rPr>
      </w:pPr>
      <w:r>
        <w:rPr>
          <w:color w:val="000000"/>
        </w:rPr>
        <w:t>相同点：</w:t>
      </w:r>
      <w:r>
        <w:rPr>
          <w:color w:val="000000"/>
        </w:rPr>
        <w:t xml:space="preserve"> </w:t>
      </w:r>
    </w:p>
    <w:p w:rsidR="00D05A47" w:rsidRDefault="00D05A47" w:rsidP="00FA4565">
      <w:pPr>
        <w:ind w:firstLine="420"/>
        <w:rPr>
          <w:rFonts w:hint="eastAsia"/>
          <w:color w:val="000000"/>
        </w:rPr>
      </w:pPr>
      <w:r>
        <w:rPr>
          <w:color w:val="000000"/>
        </w:rPr>
        <w:t>i</w:t>
      </w:r>
      <w:r>
        <w:rPr>
          <w:color w:val="000000"/>
        </w:rPr>
        <w:t>．都是纯金造的。教会在神眼中是贵重器皿。</w:t>
      </w:r>
      <w:r>
        <w:rPr>
          <w:color w:val="000000"/>
        </w:rPr>
        <w:t>ii</w:t>
      </w:r>
      <w:r>
        <w:rPr>
          <w:color w:val="000000"/>
        </w:rPr>
        <w:t>．都有七盏灯在同一灯台上。</w:t>
      </w:r>
      <w:r>
        <w:rPr>
          <w:color w:val="000000"/>
        </w:rPr>
        <w:t>iii</w:t>
      </w:r>
      <w:r>
        <w:rPr>
          <w:color w:val="000000"/>
        </w:rPr>
        <w:t>．都是用橄榄油发光。</w:t>
      </w:r>
      <w:r>
        <w:rPr>
          <w:color w:val="000000"/>
        </w:rPr>
        <w:t>iv</w:t>
      </w:r>
      <w:r>
        <w:rPr>
          <w:color w:val="000000"/>
        </w:rPr>
        <w:t>．都必须燃烧而发光。</w:t>
      </w:r>
      <w:r>
        <w:rPr>
          <w:color w:val="000000"/>
        </w:rPr>
        <w:t>v</w:t>
      </w:r>
      <w:r>
        <w:rPr>
          <w:color w:val="000000"/>
        </w:rPr>
        <w:t>．都是为圣殿的事奉而照明。</w:t>
      </w:r>
    </w:p>
    <w:p w:rsidR="005E32C6" w:rsidRDefault="00D05A47" w:rsidP="00FA4565">
      <w:pPr>
        <w:ind w:firstLine="420"/>
        <w:rPr>
          <w:rFonts w:hint="eastAsia"/>
          <w:color w:val="000000"/>
        </w:rPr>
      </w:pPr>
      <w:r>
        <w:rPr>
          <w:rFonts w:hint="eastAsia"/>
          <w:color w:val="000000"/>
        </w:rPr>
        <w:t>应用：</w:t>
      </w:r>
      <w:r>
        <w:rPr>
          <w:color w:val="000000"/>
        </w:rPr>
        <w:t>每个基督徒处在不同时代中为真理发光的方式不同，所面对的挑战不同：但基本上．都必须保持单纯的信心，像纯金那种品质，并倚靠圣灵的能力，让自己在主的爱中焚烧，才能发辉照光的作用，在光明中事奉神。</w:t>
      </w:r>
      <w:sdt>
        <w:sdtPr>
          <w:rPr>
            <w:color w:val="000000"/>
          </w:rPr>
          <w:id w:val="-1388265240"/>
          <w:citation/>
        </w:sdtPr>
        <w:sdtContent>
          <w:r w:rsidR="00B7283D">
            <w:rPr>
              <w:color w:val="000000"/>
            </w:rPr>
            <w:fldChar w:fldCharType="begin"/>
          </w:r>
          <w:r w:rsidR="00B7283D">
            <w:rPr>
              <w:color w:val="000000"/>
            </w:rPr>
            <w:instrText xml:space="preserve"> </w:instrText>
          </w:r>
          <w:r w:rsidR="00B7283D">
            <w:rPr>
              <w:rFonts w:hint="eastAsia"/>
              <w:color w:val="000000"/>
            </w:rPr>
            <w:instrText xml:space="preserve">CITATION </w:instrText>
          </w:r>
          <w:r w:rsidR="00B7283D">
            <w:rPr>
              <w:rFonts w:hint="eastAsia"/>
              <w:color w:val="000000"/>
            </w:rPr>
            <w:instrText>陈终道</w:instrText>
          </w:r>
          <w:r w:rsidR="00B7283D">
            <w:rPr>
              <w:rFonts w:hint="eastAsia"/>
              <w:color w:val="000000"/>
            </w:rPr>
            <w:instrText xml:space="preserve"> \l 2052</w:instrText>
          </w:r>
          <w:r w:rsidR="00B7283D">
            <w:rPr>
              <w:color w:val="000000"/>
            </w:rPr>
            <w:instrText xml:space="preserve"> </w:instrText>
          </w:r>
          <w:r w:rsidR="00B7283D">
            <w:rPr>
              <w:color w:val="000000"/>
            </w:rPr>
            <w:fldChar w:fldCharType="separate"/>
          </w:r>
          <w:r w:rsidR="00B7283D">
            <w:rPr>
              <w:rFonts w:hint="eastAsia"/>
              <w:noProof/>
              <w:color w:val="000000"/>
            </w:rPr>
            <w:t xml:space="preserve"> </w:t>
          </w:r>
          <w:r w:rsidR="00B7283D" w:rsidRPr="00B7283D">
            <w:rPr>
              <w:rFonts w:hint="eastAsia"/>
              <w:noProof/>
              <w:color w:val="000000"/>
            </w:rPr>
            <w:t>(</w:t>
          </w:r>
          <w:r w:rsidR="00B7283D" w:rsidRPr="00B7283D">
            <w:rPr>
              <w:rFonts w:hint="eastAsia"/>
              <w:noProof/>
              <w:color w:val="000000"/>
            </w:rPr>
            <w:t>陈终道</w:t>
          </w:r>
          <w:r w:rsidR="00B7283D" w:rsidRPr="00B7283D">
            <w:rPr>
              <w:rFonts w:hint="eastAsia"/>
              <w:noProof/>
              <w:color w:val="000000"/>
            </w:rPr>
            <w:t>)</w:t>
          </w:r>
          <w:r w:rsidR="00B7283D">
            <w:rPr>
              <w:color w:val="000000"/>
            </w:rPr>
            <w:fldChar w:fldCharType="end"/>
          </w:r>
        </w:sdtContent>
      </w:sdt>
    </w:p>
    <w:p w:rsidR="00B11649" w:rsidRDefault="001B1F2B" w:rsidP="00BF1DE7">
      <w:pPr>
        <w:ind w:firstLine="420"/>
      </w:pPr>
      <w:r>
        <w:rPr>
          <w:rFonts w:hint="eastAsia"/>
        </w:rPr>
        <w:t>过渡</w:t>
      </w:r>
      <w:r w:rsidR="00B11649">
        <w:rPr>
          <w:rFonts w:hint="eastAsia"/>
        </w:rPr>
        <w:t>：</w:t>
      </w:r>
      <w:r w:rsidR="008C3CE4">
        <w:t xml:space="preserve"> </w:t>
      </w:r>
      <w:r>
        <w:rPr>
          <w:rFonts w:hint="eastAsia"/>
        </w:rPr>
        <w:t>神不仅不定罪，他还有更积极的行动，那就是</w:t>
      </w:r>
      <w:r>
        <w:rPr>
          <w:rFonts w:hint="eastAsia"/>
        </w:rPr>
        <w:t>3-5</w:t>
      </w:r>
      <w:r>
        <w:rPr>
          <w:rFonts w:hint="eastAsia"/>
        </w:rPr>
        <w:t>节提到的内容。</w:t>
      </w:r>
    </w:p>
    <w:p w:rsidR="007858D9" w:rsidRDefault="003E73D3" w:rsidP="003E73D3">
      <w:pPr>
        <w:pStyle w:val="2"/>
        <w:numPr>
          <w:ilvl w:val="1"/>
          <w:numId w:val="1"/>
        </w:numPr>
        <w:ind w:firstLineChars="0"/>
      </w:pPr>
      <w:r w:rsidRPr="003E73D3">
        <w:rPr>
          <w:rFonts w:hint="eastAsia"/>
        </w:rPr>
        <w:t>橄榄树</w:t>
      </w:r>
      <w:r w:rsidR="007858D9">
        <w:rPr>
          <w:rFonts w:hint="eastAsia"/>
        </w:rPr>
        <w:t>（</w:t>
      </w:r>
      <w:r>
        <w:rPr>
          <w:rFonts w:hint="eastAsia"/>
        </w:rPr>
        <w:t>v3</w:t>
      </w:r>
      <w:r w:rsidR="007858D9">
        <w:rPr>
          <w:rFonts w:hint="eastAsia"/>
        </w:rPr>
        <w:t>）</w:t>
      </w:r>
    </w:p>
    <w:p w:rsidR="002279F8" w:rsidRDefault="007858D9" w:rsidP="002279F8">
      <w:pPr>
        <w:ind w:firstLine="420"/>
      </w:pPr>
      <w:r>
        <w:t>V</w:t>
      </w:r>
      <w:r w:rsidR="00C6391F">
        <w:rPr>
          <w:rFonts w:hint="eastAsia"/>
        </w:rPr>
        <w:t>3</w:t>
      </w:r>
      <w:r w:rsidR="002279F8">
        <w:rPr>
          <w:rFonts w:hint="eastAsia"/>
        </w:rPr>
        <w:t>以前在</w:t>
      </w:r>
      <w:proofErr w:type="gramStart"/>
      <w:r w:rsidR="002279F8">
        <w:rPr>
          <w:rFonts w:hint="eastAsia"/>
        </w:rPr>
        <w:t>会幕圣</w:t>
      </w:r>
      <w:proofErr w:type="gramEnd"/>
      <w:r w:rsidR="002279F8">
        <w:rPr>
          <w:rFonts w:hint="eastAsia"/>
        </w:rPr>
        <w:t>所中的灯台，油料须由以色列民自由乐意的奉献，由祭司负责经理这灯。所以亚伦家必须负责来照料（</w:t>
      </w:r>
      <w:proofErr w:type="gramStart"/>
      <w:r w:rsidR="002279F8">
        <w:rPr>
          <w:rFonts w:hint="eastAsia"/>
        </w:rPr>
        <w:t>出廿七</w:t>
      </w:r>
      <w:proofErr w:type="gramEnd"/>
      <w:r w:rsidR="002279F8">
        <w:rPr>
          <w:rFonts w:hint="eastAsia"/>
        </w:rPr>
        <w:t>20</w:t>
      </w:r>
      <w:r w:rsidR="002279F8">
        <w:rPr>
          <w:rFonts w:hint="eastAsia"/>
        </w:rPr>
        <w:t>、</w:t>
      </w:r>
      <w:r w:rsidR="002279F8">
        <w:rPr>
          <w:rFonts w:hint="eastAsia"/>
        </w:rPr>
        <w:t>21</w:t>
      </w:r>
      <w:r w:rsidR="002279F8">
        <w:rPr>
          <w:rFonts w:hint="eastAsia"/>
        </w:rPr>
        <w:t>，三十</w:t>
      </w:r>
      <w:r w:rsidR="002279F8">
        <w:rPr>
          <w:rFonts w:hint="eastAsia"/>
        </w:rPr>
        <w:t>7</w:t>
      </w:r>
      <w:r w:rsidR="002279F8">
        <w:rPr>
          <w:rFonts w:hint="eastAsia"/>
        </w:rPr>
        <w:t>、</w:t>
      </w:r>
      <w:r w:rsidR="002279F8">
        <w:rPr>
          <w:rFonts w:hint="eastAsia"/>
        </w:rPr>
        <w:t>8</w:t>
      </w:r>
      <w:r w:rsidR="002279F8">
        <w:rPr>
          <w:rFonts w:hint="eastAsia"/>
        </w:rPr>
        <w:t>）。但是在这里，撒</w:t>
      </w:r>
      <w:proofErr w:type="gramStart"/>
      <w:r w:rsidR="002279F8">
        <w:rPr>
          <w:rFonts w:hint="eastAsia"/>
        </w:rPr>
        <w:t>迦</w:t>
      </w:r>
      <w:proofErr w:type="gramEnd"/>
      <w:r w:rsidR="002279F8">
        <w:rPr>
          <w:rFonts w:hint="eastAsia"/>
        </w:rPr>
        <w:t>利</w:t>
      </w:r>
      <w:proofErr w:type="gramStart"/>
      <w:r w:rsidR="002279F8">
        <w:rPr>
          <w:rFonts w:hint="eastAsia"/>
        </w:rPr>
        <w:t>亚看见</w:t>
      </w:r>
      <w:proofErr w:type="gramEnd"/>
      <w:r w:rsidR="002279F8">
        <w:rPr>
          <w:rFonts w:hint="eastAsia"/>
        </w:rPr>
        <w:t>供应油料，不必倚赖众百姓的奉献，有两棵橄榄树直接供应。</w:t>
      </w:r>
    </w:p>
    <w:p w:rsidR="007858D9" w:rsidRDefault="002279F8" w:rsidP="002279F8">
      <w:pPr>
        <w:ind w:firstLine="420"/>
      </w:pPr>
      <w:r>
        <w:rPr>
          <w:rFonts w:hint="eastAsia"/>
        </w:rPr>
        <w:t>一般都译为“旁边”，也可译为上面。灯台的灯盏在顶上，如果橄榄树在供油，能居高临下，流在灯盏上更为方便。但是既有管子，接通在旁边的树，可能并无困难。通常，燃料</w:t>
      </w:r>
      <w:r>
        <w:rPr>
          <w:rFonts w:hint="eastAsia"/>
        </w:rPr>
        <w:lastRenderedPageBreak/>
        <w:t>的油是经过一番炼净的过程。要有清橄榄油，灯火才可明亮。但是现在连炼油的过程也可省去，直接供应，是立即的、经常的、同时的、不停的、无尽的、恒久的、丰盛的。这样几乎不需要人力，可见需要的殷切，供应的迅速，都有丰富的涵义。</w:t>
      </w:r>
      <w:sdt>
        <w:sdtPr>
          <w:rPr>
            <w:rFonts w:hint="eastAsia"/>
          </w:rPr>
          <w:id w:val="-1794894483"/>
          <w:citation/>
        </w:sdtPr>
        <w:sdtContent>
          <w:r w:rsidR="00A44A3D">
            <w:fldChar w:fldCharType="begin"/>
          </w:r>
          <w:r w:rsidR="00A44A3D">
            <w:instrText xml:space="preserve"> </w:instrText>
          </w:r>
          <w:r w:rsidR="00A44A3D">
            <w:rPr>
              <w:rFonts w:hint="eastAsia"/>
            </w:rPr>
            <w:instrText xml:space="preserve">CITATION </w:instrText>
          </w:r>
          <w:r w:rsidR="00A44A3D">
            <w:rPr>
              <w:rFonts w:hint="eastAsia"/>
            </w:rPr>
            <w:instrText>天道唐</w:instrText>
          </w:r>
          <w:r w:rsidR="00A44A3D">
            <w:rPr>
              <w:rFonts w:hint="eastAsia"/>
            </w:rPr>
            <w:instrText xml:space="preserve"> \l 2052</w:instrText>
          </w:r>
          <w:r w:rsidR="00A44A3D">
            <w:instrText xml:space="preserve"> </w:instrText>
          </w:r>
          <w:r w:rsidR="00A44A3D">
            <w:fldChar w:fldCharType="separate"/>
          </w:r>
          <w:r w:rsidR="00A44A3D">
            <w:rPr>
              <w:rFonts w:hint="eastAsia"/>
              <w:noProof/>
            </w:rPr>
            <w:t xml:space="preserve"> (</w:t>
          </w:r>
          <w:r w:rsidR="00A44A3D">
            <w:rPr>
              <w:rFonts w:hint="eastAsia"/>
              <w:noProof/>
            </w:rPr>
            <w:t>天道唐佑之</w:t>
          </w:r>
          <w:r w:rsidR="00A44A3D">
            <w:rPr>
              <w:rFonts w:hint="eastAsia"/>
              <w:noProof/>
            </w:rPr>
            <w:t>)</w:t>
          </w:r>
          <w:r w:rsidR="00A44A3D">
            <w:fldChar w:fldCharType="end"/>
          </w:r>
        </w:sdtContent>
      </w:sdt>
    </w:p>
    <w:p w:rsidR="006975FC" w:rsidRPr="006975FC" w:rsidRDefault="002279F8" w:rsidP="00BF1DE7">
      <w:pPr>
        <w:ind w:firstLine="420"/>
      </w:pPr>
      <w:r>
        <w:rPr>
          <w:rFonts w:hint="eastAsia"/>
        </w:rPr>
        <w:t>过渡：第一大段，神告诉先知第五个的内容，</w:t>
      </w:r>
      <w:r w:rsidR="00D47E6B">
        <w:rPr>
          <w:rFonts w:hint="eastAsia"/>
        </w:rPr>
        <w:t>两颗橄榄山立在金灯台两侧，</w:t>
      </w:r>
      <w:r>
        <w:rPr>
          <w:rFonts w:hint="eastAsia"/>
        </w:rPr>
        <w:t>接下来</w:t>
      </w:r>
      <w:r w:rsidR="00A621E4">
        <w:rPr>
          <w:rFonts w:hint="eastAsia"/>
        </w:rPr>
        <w:t>看第二大段。</w:t>
      </w:r>
    </w:p>
    <w:p w:rsidR="00DE5E97" w:rsidRDefault="00730B30" w:rsidP="009B0684">
      <w:pPr>
        <w:pStyle w:val="1"/>
        <w:numPr>
          <w:ilvl w:val="0"/>
          <w:numId w:val="1"/>
        </w:numPr>
        <w:ind w:firstLineChars="0"/>
      </w:pPr>
      <w:r w:rsidRPr="00730B30">
        <w:rPr>
          <w:rFonts w:hint="eastAsia"/>
        </w:rPr>
        <w:t>第五个异象的解释</w:t>
      </w:r>
      <w:r w:rsidR="00DE5E97">
        <w:rPr>
          <w:rFonts w:hint="eastAsia"/>
        </w:rPr>
        <w:t>（</w:t>
      </w:r>
      <w:r w:rsidR="009B0684" w:rsidRPr="009B0684">
        <w:rPr>
          <w:rFonts w:hint="eastAsia"/>
        </w:rPr>
        <w:t>v4</w:t>
      </w:r>
      <w:r w:rsidR="009B0684" w:rsidRPr="009B0684">
        <w:t>-</w:t>
      </w:r>
      <w:r w:rsidR="009B0684" w:rsidRPr="009B0684">
        <w:rPr>
          <w:rFonts w:hint="eastAsia"/>
        </w:rPr>
        <w:t>6</w:t>
      </w:r>
      <w:r w:rsidR="009B0684" w:rsidRPr="009B0684">
        <w:rPr>
          <w:rFonts w:hint="eastAsia"/>
        </w:rPr>
        <w:t>、</w:t>
      </w:r>
      <w:r w:rsidR="009B0684" w:rsidRPr="009B0684">
        <w:rPr>
          <w:rFonts w:hint="eastAsia"/>
        </w:rPr>
        <w:t>11</w:t>
      </w:r>
      <w:r w:rsidR="009B0684" w:rsidRPr="009B0684">
        <w:t>-</w:t>
      </w:r>
      <w:r w:rsidR="009B0684" w:rsidRPr="009B0684">
        <w:rPr>
          <w:rFonts w:hint="eastAsia"/>
        </w:rPr>
        <w:t>14</w:t>
      </w:r>
      <w:r w:rsidR="00DE5E97">
        <w:rPr>
          <w:rFonts w:hint="eastAsia"/>
        </w:rPr>
        <w:t>）</w:t>
      </w:r>
    </w:p>
    <w:p w:rsidR="00DE5E97" w:rsidRPr="007718D1" w:rsidRDefault="000D6B72" w:rsidP="000D6B72">
      <w:pPr>
        <w:pStyle w:val="2"/>
        <w:numPr>
          <w:ilvl w:val="1"/>
          <w:numId w:val="1"/>
        </w:numPr>
        <w:ind w:firstLineChars="0"/>
      </w:pPr>
      <w:r w:rsidRPr="000D6B72">
        <w:rPr>
          <w:rFonts w:hint="eastAsia"/>
        </w:rPr>
        <w:t>与先知说话的天使（</w:t>
      </w:r>
      <w:r w:rsidRPr="000D6B72">
        <w:rPr>
          <w:rFonts w:hint="eastAsia"/>
        </w:rPr>
        <w:t>v4-5</w:t>
      </w:r>
      <w:r w:rsidRPr="000D6B72">
        <w:rPr>
          <w:rFonts w:hint="eastAsia"/>
        </w:rPr>
        <w:t>）</w:t>
      </w:r>
    </w:p>
    <w:p w:rsidR="00F011AB" w:rsidRDefault="00A20121" w:rsidP="001F7424">
      <w:pPr>
        <w:ind w:firstLine="420"/>
        <w:rPr>
          <w:rFonts w:hint="eastAsia"/>
          <w:color w:val="000000"/>
        </w:rPr>
      </w:pPr>
      <w:r>
        <w:rPr>
          <w:rFonts w:hint="eastAsia"/>
        </w:rPr>
        <w:t>V</w:t>
      </w:r>
      <w:r w:rsidR="00A8397B">
        <w:rPr>
          <w:rFonts w:hint="eastAsia"/>
        </w:rPr>
        <w:t xml:space="preserve">4-5 </w:t>
      </w:r>
      <w:r w:rsidR="00F011AB">
        <w:rPr>
          <w:color w:val="000000"/>
        </w:rPr>
        <w:t>在此先知有两次称那与他说话的天使为</w:t>
      </w:r>
      <w:r w:rsidR="00F011AB">
        <w:rPr>
          <w:color w:val="000000"/>
        </w:rPr>
        <w:t>“</w:t>
      </w:r>
      <w:r w:rsidR="00F011AB">
        <w:rPr>
          <w:color w:val="000000"/>
        </w:rPr>
        <w:t>主阿</w:t>
      </w:r>
      <w:r w:rsidR="00F011AB">
        <w:rPr>
          <w:color w:val="000000"/>
        </w:rPr>
        <w:t>”</w:t>
      </w:r>
      <w:r w:rsidR="00F011AB">
        <w:rPr>
          <w:color w:val="000000"/>
        </w:rPr>
        <w:t>，很容易使人误会他就是主耶稣，但比较上文可知这与他说话的天使不是指主耶稣。注意本章第四、五及一节都提及</w:t>
      </w:r>
      <w:r w:rsidR="00F011AB">
        <w:rPr>
          <w:color w:val="000000"/>
        </w:rPr>
        <w:t>“</w:t>
      </w:r>
      <w:r w:rsidR="00F011AB">
        <w:rPr>
          <w:color w:val="000000"/>
        </w:rPr>
        <w:t>那与我说话的天使</w:t>
      </w:r>
      <w:r w:rsidR="00F011AB">
        <w:rPr>
          <w:color w:val="000000"/>
        </w:rPr>
        <w:t>”</w:t>
      </w:r>
      <w:r w:rsidR="00F011AB">
        <w:rPr>
          <w:color w:val="000000"/>
        </w:rPr>
        <w:t>。回溯至第二章二节及一章十九、十三节可知那与先知说话的天使是一位特派的天使，却与本书中所说</w:t>
      </w:r>
      <w:r w:rsidR="00F011AB">
        <w:rPr>
          <w:color w:val="000000"/>
        </w:rPr>
        <w:t>“</w:t>
      </w:r>
      <w:r w:rsidR="00F011AB">
        <w:rPr>
          <w:color w:val="000000"/>
        </w:rPr>
        <w:t>耶和华的使者</w:t>
      </w:r>
      <w:r w:rsidR="00F011AB">
        <w:rPr>
          <w:color w:val="000000"/>
        </w:rPr>
        <w:t>”</w:t>
      </w:r>
      <w:r w:rsidR="00F011AB">
        <w:rPr>
          <w:color w:val="000000"/>
        </w:rPr>
        <w:t>（三</w:t>
      </w:r>
      <w:r w:rsidR="00F011AB">
        <w:rPr>
          <w:color w:val="000000"/>
        </w:rPr>
        <w:t>1</w:t>
      </w:r>
      <w:r w:rsidR="00F011AB">
        <w:rPr>
          <w:color w:val="000000"/>
        </w:rPr>
        <w:t>、</w:t>
      </w:r>
      <w:r w:rsidR="00F011AB">
        <w:rPr>
          <w:color w:val="000000"/>
        </w:rPr>
        <w:t>4</w:t>
      </w:r>
      <w:r w:rsidR="00F011AB">
        <w:rPr>
          <w:color w:val="000000"/>
        </w:rPr>
        <w:t>、</w:t>
      </w:r>
      <w:r w:rsidR="00F011AB">
        <w:rPr>
          <w:color w:val="000000"/>
        </w:rPr>
        <w:t>6</w:t>
      </w:r>
      <w:r w:rsidR="00F011AB">
        <w:rPr>
          <w:color w:val="000000"/>
        </w:rPr>
        <w:t>，</w:t>
      </w:r>
      <w:proofErr w:type="gramStart"/>
      <w:r w:rsidR="00F011AB">
        <w:rPr>
          <w:color w:val="000000"/>
        </w:rPr>
        <w:t>一</w:t>
      </w:r>
      <w:proofErr w:type="gramEnd"/>
      <w:r w:rsidR="00F011AB">
        <w:rPr>
          <w:color w:val="000000"/>
        </w:rPr>
        <w:t>11</w:t>
      </w:r>
      <w:r w:rsidR="00F011AB">
        <w:rPr>
          <w:color w:val="000000"/>
        </w:rPr>
        <w:t>、</w:t>
      </w:r>
      <w:r w:rsidR="00F011AB">
        <w:rPr>
          <w:color w:val="000000"/>
        </w:rPr>
        <w:t>12</w:t>
      </w:r>
      <w:r w:rsidR="00F011AB">
        <w:rPr>
          <w:color w:val="000000"/>
        </w:rPr>
        <w:t>）地位显然不同。后者很可能就是指主耶稣。</w:t>
      </w:r>
    </w:p>
    <w:p w:rsidR="00BB6AD5" w:rsidRDefault="00F011AB" w:rsidP="00F011AB">
      <w:pPr>
        <w:ind w:firstLine="420"/>
      </w:pPr>
      <w:r>
        <w:rPr>
          <w:color w:val="000000"/>
        </w:rPr>
        <w:t>但先知称那与他说话的天使为</w:t>
      </w:r>
      <w:r>
        <w:rPr>
          <w:color w:val="000000"/>
        </w:rPr>
        <w:t>“</w:t>
      </w:r>
      <w:r>
        <w:rPr>
          <w:color w:val="000000"/>
        </w:rPr>
        <w:t>主阿</w:t>
      </w:r>
      <w:r>
        <w:rPr>
          <w:color w:val="000000"/>
        </w:rPr>
        <w:t>”</w:t>
      </w:r>
      <w:r>
        <w:rPr>
          <w:color w:val="000000"/>
        </w:rPr>
        <w:t>是一种恭敬谦卑的表现。在道理上受教的，应对施教者给予应有的尊敬。第四节是先知自己的求问，第五节是天使的反问。先知的求问表现他自知</w:t>
      </w:r>
      <w:proofErr w:type="gramStart"/>
      <w:r>
        <w:rPr>
          <w:color w:val="000000"/>
        </w:rPr>
        <w:t>对灵界的</w:t>
      </w:r>
      <w:proofErr w:type="gramEnd"/>
      <w:r>
        <w:rPr>
          <w:color w:val="000000"/>
        </w:rPr>
        <w:t>奥秘旨意所知甚为有限，但天使既知道先知在求问，为什么又要反问他呢？这是要使他能更多领受神的启示，被神继续重用的原因，可能是要使先知更留意天使的回答，加深他自知对神旨意认识仍浅薄的感觉。</w:t>
      </w:r>
    </w:p>
    <w:p w:rsidR="00BF18E6" w:rsidRDefault="000D6B72" w:rsidP="000D6B72">
      <w:pPr>
        <w:pStyle w:val="2"/>
        <w:numPr>
          <w:ilvl w:val="1"/>
          <w:numId w:val="1"/>
        </w:numPr>
        <w:ind w:firstLineChars="0"/>
      </w:pPr>
      <w:r w:rsidRPr="000D6B72">
        <w:rPr>
          <w:rFonts w:hint="eastAsia"/>
        </w:rPr>
        <w:t>天使</w:t>
      </w:r>
      <w:proofErr w:type="gramStart"/>
      <w:r w:rsidRPr="000D6B72">
        <w:rPr>
          <w:rFonts w:hint="eastAsia"/>
        </w:rPr>
        <w:t>解释金</w:t>
      </w:r>
      <w:proofErr w:type="gramEnd"/>
      <w:r w:rsidRPr="000D6B72">
        <w:rPr>
          <w:rFonts w:hint="eastAsia"/>
        </w:rPr>
        <w:t>灯台</w:t>
      </w:r>
      <w:r w:rsidR="00BF18E6">
        <w:rPr>
          <w:rFonts w:hint="eastAsia"/>
        </w:rPr>
        <w:t>（</w:t>
      </w:r>
      <w:r w:rsidR="00BF18E6">
        <w:rPr>
          <w:rFonts w:hint="eastAsia"/>
        </w:rPr>
        <w:t>v</w:t>
      </w:r>
      <w:r>
        <w:rPr>
          <w:rFonts w:hint="eastAsia"/>
        </w:rPr>
        <w:t>6</w:t>
      </w:r>
      <w:r w:rsidR="00BF18E6">
        <w:rPr>
          <w:rFonts w:hint="eastAsia"/>
        </w:rPr>
        <w:t>）</w:t>
      </w:r>
    </w:p>
    <w:p w:rsidR="003E4308" w:rsidRDefault="00C810E0" w:rsidP="007858D9">
      <w:pPr>
        <w:ind w:firstLine="420"/>
        <w:rPr>
          <w:rFonts w:hint="eastAsia"/>
        </w:rPr>
      </w:pPr>
      <w:r>
        <w:rPr>
          <w:rFonts w:hint="eastAsia"/>
        </w:rPr>
        <w:t>V</w:t>
      </w:r>
      <w:r w:rsidR="009F5A5F">
        <w:rPr>
          <w:rFonts w:hint="eastAsia"/>
        </w:rPr>
        <w:t>6</w:t>
      </w:r>
      <w:r w:rsidR="009F5A5F">
        <w:rPr>
          <w:color w:val="000000"/>
        </w:rPr>
        <w:t>从本章一至七节中，本节才是整个小段的中心。神让先</w:t>
      </w:r>
      <w:proofErr w:type="gramStart"/>
      <w:r w:rsidR="009F5A5F">
        <w:rPr>
          <w:color w:val="000000"/>
        </w:rPr>
        <w:t>知看见</w:t>
      </w:r>
      <w:proofErr w:type="gramEnd"/>
      <w:r w:rsidR="009F5A5F">
        <w:rPr>
          <w:color w:val="000000"/>
        </w:rPr>
        <w:t>异象。主要目的就是要带出第六节的信息。当时回国的犹大人，实在没有什么势力可倚靠，不论人才、钱财、权势都很微弱。他们重建圣殿时，河西总督达乃和示他波斯乃，并他们的同党曾质询他们谁降旨让他们重建圣殿（拉五</w:t>
      </w:r>
      <w:proofErr w:type="gramStart"/>
      <w:r w:rsidR="009F5A5F">
        <w:rPr>
          <w:color w:val="000000"/>
        </w:rPr>
        <w:t>3</w:t>
      </w:r>
      <w:proofErr w:type="gramEnd"/>
      <w:r w:rsidR="009F5A5F">
        <w:rPr>
          <w:color w:val="000000"/>
        </w:rPr>
        <w:t>~6</w:t>
      </w:r>
      <w:r w:rsidR="009F5A5F">
        <w:rPr>
          <w:color w:val="000000"/>
        </w:rPr>
        <w:t>）。十七年前使他们重建圣殿</w:t>
      </w:r>
      <w:proofErr w:type="gramStart"/>
      <w:r w:rsidR="009F5A5F">
        <w:rPr>
          <w:color w:val="000000"/>
        </w:rPr>
        <w:t>之工程</w:t>
      </w:r>
      <w:proofErr w:type="gramEnd"/>
      <w:r w:rsidR="009F5A5F">
        <w:rPr>
          <w:color w:val="000000"/>
        </w:rPr>
        <w:t>停工的，正是这些</w:t>
      </w:r>
      <w:r w:rsidR="009F5A5F">
        <w:rPr>
          <w:color w:val="000000"/>
        </w:rPr>
        <w:t>“</w:t>
      </w:r>
      <w:r w:rsidR="009F5A5F">
        <w:rPr>
          <w:color w:val="000000"/>
        </w:rPr>
        <w:t>河西一带地方的人</w:t>
      </w:r>
      <w:r w:rsidR="009F5A5F">
        <w:rPr>
          <w:color w:val="000000"/>
        </w:rPr>
        <w:t>”</w:t>
      </w:r>
      <w:r w:rsidR="009F5A5F">
        <w:rPr>
          <w:color w:val="000000"/>
        </w:rPr>
        <w:t>（拉四</w:t>
      </w:r>
      <w:proofErr w:type="gramStart"/>
      <w:r w:rsidR="009F5A5F">
        <w:rPr>
          <w:color w:val="000000"/>
        </w:rPr>
        <w:t>10</w:t>
      </w:r>
      <w:proofErr w:type="gramEnd"/>
      <w:r w:rsidR="009F5A5F">
        <w:rPr>
          <w:color w:val="000000"/>
        </w:rPr>
        <w:t>）。但这一次他们不仅没有因此停工，反而得着保护，所以这异象虽显给撒</w:t>
      </w:r>
      <w:proofErr w:type="gramStart"/>
      <w:r w:rsidR="009F5A5F">
        <w:rPr>
          <w:color w:val="000000"/>
        </w:rPr>
        <w:t>迦</w:t>
      </w:r>
      <w:proofErr w:type="gramEnd"/>
      <w:r w:rsidR="009F5A5F">
        <w:rPr>
          <w:color w:val="000000"/>
        </w:rPr>
        <w:t>利亚看，其中的信息却是为当时的领袖所罗巴伯和他所领导重建圣殿工作的犹大人的。</w:t>
      </w:r>
      <w:proofErr w:type="gramStart"/>
      <w:r w:rsidR="009F5A5F">
        <w:rPr>
          <w:color w:val="000000"/>
        </w:rPr>
        <w:t>神若赐下</w:t>
      </w:r>
      <w:proofErr w:type="gramEnd"/>
      <w:r w:rsidR="009F5A5F">
        <w:rPr>
          <w:color w:val="000000"/>
        </w:rPr>
        <w:t>什么话语，绝不是为我们个人的夸口。而是为叫我们传给需要的人，使别人在信心上得坚固得建立。</w:t>
      </w:r>
      <w:sdt>
        <w:sdtPr>
          <w:rPr>
            <w:color w:val="000000"/>
          </w:rPr>
          <w:id w:val="-773094456"/>
          <w:citation/>
        </w:sdtPr>
        <w:sdtContent>
          <w:r w:rsidR="009F5A5F">
            <w:rPr>
              <w:color w:val="000000"/>
            </w:rPr>
            <w:fldChar w:fldCharType="begin"/>
          </w:r>
          <w:r w:rsidR="009F5A5F">
            <w:rPr>
              <w:color w:val="000000"/>
            </w:rPr>
            <w:instrText xml:space="preserve"> </w:instrText>
          </w:r>
          <w:r w:rsidR="009F5A5F">
            <w:rPr>
              <w:rFonts w:hint="eastAsia"/>
              <w:color w:val="000000"/>
            </w:rPr>
            <w:instrText xml:space="preserve">CITATION </w:instrText>
          </w:r>
          <w:r w:rsidR="009F5A5F">
            <w:rPr>
              <w:rFonts w:hint="eastAsia"/>
              <w:color w:val="000000"/>
            </w:rPr>
            <w:instrText>陈终道</w:instrText>
          </w:r>
          <w:r w:rsidR="009F5A5F">
            <w:rPr>
              <w:rFonts w:hint="eastAsia"/>
              <w:color w:val="000000"/>
            </w:rPr>
            <w:instrText xml:space="preserve"> \l 2052</w:instrText>
          </w:r>
          <w:r w:rsidR="009F5A5F">
            <w:rPr>
              <w:color w:val="000000"/>
            </w:rPr>
            <w:instrText xml:space="preserve"> </w:instrText>
          </w:r>
          <w:r w:rsidR="009F5A5F">
            <w:rPr>
              <w:color w:val="000000"/>
            </w:rPr>
            <w:fldChar w:fldCharType="separate"/>
          </w:r>
          <w:r w:rsidR="009F5A5F">
            <w:rPr>
              <w:rFonts w:hint="eastAsia"/>
              <w:noProof/>
              <w:color w:val="000000"/>
            </w:rPr>
            <w:t xml:space="preserve"> </w:t>
          </w:r>
          <w:r w:rsidR="009F5A5F" w:rsidRPr="009F5A5F">
            <w:rPr>
              <w:rFonts w:hint="eastAsia"/>
              <w:noProof/>
              <w:color w:val="000000"/>
            </w:rPr>
            <w:t>(</w:t>
          </w:r>
          <w:r w:rsidR="009F5A5F" w:rsidRPr="009F5A5F">
            <w:rPr>
              <w:rFonts w:hint="eastAsia"/>
              <w:noProof/>
              <w:color w:val="000000"/>
            </w:rPr>
            <w:t>陈终道</w:t>
          </w:r>
          <w:r w:rsidR="009F5A5F" w:rsidRPr="009F5A5F">
            <w:rPr>
              <w:rFonts w:hint="eastAsia"/>
              <w:noProof/>
              <w:color w:val="000000"/>
            </w:rPr>
            <w:t>)</w:t>
          </w:r>
          <w:r w:rsidR="009F5A5F">
            <w:rPr>
              <w:color w:val="000000"/>
            </w:rPr>
            <w:fldChar w:fldCharType="end"/>
          </w:r>
        </w:sdtContent>
      </w:sdt>
    </w:p>
    <w:p w:rsidR="000D6B72" w:rsidRDefault="000D6B72" w:rsidP="000D6B72">
      <w:pPr>
        <w:pStyle w:val="2"/>
        <w:numPr>
          <w:ilvl w:val="1"/>
          <w:numId w:val="1"/>
        </w:numPr>
        <w:ind w:firstLineChars="0"/>
      </w:pPr>
      <w:r w:rsidRPr="000D6B72">
        <w:rPr>
          <w:rFonts w:hint="eastAsia"/>
        </w:rPr>
        <w:t>天使解释橄榄树（</w:t>
      </w:r>
      <w:r w:rsidR="0015014F">
        <w:rPr>
          <w:rFonts w:hint="eastAsia"/>
        </w:rPr>
        <w:t>v</w:t>
      </w:r>
      <w:r w:rsidRPr="000D6B72">
        <w:rPr>
          <w:rFonts w:hint="eastAsia"/>
        </w:rPr>
        <w:t>11-14</w:t>
      </w:r>
      <w:r w:rsidRPr="000D6B72">
        <w:rPr>
          <w:rFonts w:hint="eastAsia"/>
        </w:rPr>
        <w:t>）</w:t>
      </w:r>
    </w:p>
    <w:p w:rsidR="000D6B72" w:rsidRDefault="002F21B7" w:rsidP="007858D9">
      <w:pPr>
        <w:ind w:firstLine="420"/>
        <w:rPr>
          <w:rFonts w:hint="eastAsia"/>
          <w:color w:val="000000"/>
        </w:rPr>
      </w:pPr>
      <w:r>
        <w:rPr>
          <w:color w:val="000000"/>
        </w:rPr>
        <w:t>V</w:t>
      </w:r>
      <w:r>
        <w:rPr>
          <w:rFonts w:hint="eastAsia"/>
          <w:color w:val="000000"/>
        </w:rPr>
        <w:t>1</w:t>
      </w:r>
      <w:r w:rsidR="0081731C">
        <w:rPr>
          <w:rFonts w:hint="eastAsia"/>
          <w:color w:val="000000"/>
        </w:rPr>
        <w:t>1-14</w:t>
      </w:r>
      <w:r>
        <w:rPr>
          <w:color w:val="000000"/>
        </w:rPr>
        <w:t>本小段中先知先后发过两次问题，但只得到一次的回答。第一次所问的是关乎那两棵橄榄树，即第十一节所问</w:t>
      </w:r>
      <w:r>
        <w:rPr>
          <w:color w:val="000000"/>
        </w:rPr>
        <w:t>——“</w:t>
      </w:r>
      <w:r>
        <w:rPr>
          <w:color w:val="000000"/>
        </w:rPr>
        <w:t>我又问天使说，这灯台左右的两棵橄榄树，是什么意思？</w:t>
      </w:r>
      <w:r>
        <w:rPr>
          <w:color w:val="000000"/>
        </w:rPr>
        <w:t>”</w:t>
      </w:r>
      <w:r>
        <w:rPr>
          <w:color w:val="000000"/>
        </w:rPr>
        <w:t>但天使没有回答先知的问题。这不回答实在就是最美妙的回答，因为上文先知所见的异象，天使在本章第六节的话。不但解释了异象的主要用意，也解释了那两棵在金灯台左右两旁的橄榄树，就是象征神的灵的能力。所以</w:t>
      </w:r>
      <w:proofErr w:type="gramStart"/>
      <w:r>
        <w:rPr>
          <w:color w:val="000000"/>
        </w:rPr>
        <w:t>在此未见天使</w:t>
      </w:r>
      <w:proofErr w:type="gramEnd"/>
      <w:r>
        <w:rPr>
          <w:color w:val="000000"/>
        </w:rPr>
        <w:t>再回答，圣经也没记先知是否因此而明白自己所问的是多余的问题。</w:t>
      </w:r>
    </w:p>
    <w:p w:rsidR="008342DD" w:rsidRDefault="002F21B7" w:rsidP="007858D9">
      <w:pPr>
        <w:ind w:firstLine="420"/>
      </w:pPr>
      <w:r>
        <w:rPr>
          <w:color w:val="000000"/>
        </w:rPr>
        <w:lastRenderedPageBreak/>
        <w:t>所以在第十二节先知</w:t>
      </w:r>
      <w:r>
        <w:rPr>
          <w:color w:val="000000"/>
        </w:rPr>
        <w:t>“</w:t>
      </w:r>
      <w:r>
        <w:rPr>
          <w:color w:val="000000"/>
        </w:rPr>
        <w:t>第二次</w:t>
      </w:r>
      <w:r>
        <w:rPr>
          <w:color w:val="000000"/>
        </w:rPr>
        <w:t>”</w:t>
      </w:r>
      <w:r>
        <w:rPr>
          <w:color w:val="000000"/>
        </w:rPr>
        <w:t>问天使时，不是继续追问那两棵</w:t>
      </w:r>
      <w:proofErr w:type="gramStart"/>
      <w:r>
        <w:rPr>
          <w:color w:val="000000"/>
        </w:rPr>
        <w:t>橄</w:t>
      </w:r>
      <w:proofErr w:type="gramEnd"/>
      <w:r>
        <w:rPr>
          <w:color w:val="000000"/>
        </w:rPr>
        <w:t>揽树，而是问他另外注意到的两根橄榄枝，在两个流出金色油的金嘴旁边是什么意思。橄榄枝</w:t>
      </w:r>
      <w:proofErr w:type="gramStart"/>
      <w:r>
        <w:rPr>
          <w:color w:val="000000"/>
        </w:rPr>
        <w:t>英译均作</w:t>
      </w:r>
      <w:proofErr w:type="gramEnd"/>
      <w:r>
        <w:rPr>
          <w:color w:val="000000"/>
        </w:rPr>
        <w:t>“olive branch”</w:t>
      </w:r>
      <w:r>
        <w:rPr>
          <w:color w:val="000000"/>
        </w:rPr>
        <w:t>与上文的橄榄树</w:t>
      </w:r>
      <w:r>
        <w:rPr>
          <w:color w:val="000000"/>
        </w:rPr>
        <w:t>“olive trees”</w:t>
      </w:r>
      <w:r>
        <w:rPr>
          <w:color w:val="000000"/>
        </w:rPr>
        <w:t>显然不同，天使的回答是：这两根橄榄枝就是</w:t>
      </w:r>
      <w:proofErr w:type="gramStart"/>
      <w:r>
        <w:rPr>
          <w:color w:val="000000"/>
        </w:rPr>
        <w:t>“</w:t>
      </w:r>
      <w:proofErr w:type="gramEnd"/>
      <w:r>
        <w:rPr>
          <w:color w:val="000000"/>
        </w:rPr>
        <w:t>两个受膏者站在普天下主的旁边、既说两个受膏者，他们一定是</w:t>
      </w:r>
      <w:r>
        <w:rPr>
          <w:color w:val="000000"/>
        </w:rPr>
        <w:t>“</w:t>
      </w:r>
      <w:r>
        <w:rPr>
          <w:color w:val="000000"/>
        </w:rPr>
        <w:t>人</w:t>
      </w:r>
      <w:r>
        <w:rPr>
          <w:color w:val="000000"/>
        </w:rPr>
        <w:t>”</w:t>
      </w:r>
      <w:r>
        <w:rPr>
          <w:color w:val="000000"/>
        </w:rPr>
        <w:t>，且一定不是基督，因基督是独一的受膏者，是神指定的救主，但这两个受膏者只是一般被分别为圣的神</w:t>
      </w:r>
      <w:proofErr w:type="gramStart"/>
      <w:r>
        <w:rPr>
          <w:color w:val="000000"/>
        </w:rPr>
        <w:t>仆</w:t>
      </w:r>
      <w:proofErr w:type="gramEnd"/>
      <w:r>
        <w:rPr>
          <w:color w:val="000000"/>
        </w:rPr>
        <w:t>。按上文可知这站在普天下主旁边的两人应当就是约书亚和所罗巴伯。他们都是被圣灵充满，如同橄榄枝子，同心领导百姓建造圣殿，是神</w:t>
      </w:r>
      <w:proofErr w:type="gramStart"/>
      <w:r>
        <w:rPr>
          <w:color w:val="000000"/>
        </w:rPr>
        <w:t>所膏立的</w:t>
      </w:r>
      <w:proofErr w:type="gramEnd"/>
      <w:r>
        <w:rPr>
          <w:color w:val="000000"/>
        </w:rPr>
        <w:t>仆人。注意：这二橄榄枝与金灯台之间的作用有如</w:t>
      </w:r>
      <w:r>
        <w:rPr>
          <w:color w:val="000000"/>
        </w:rPr>
        <w:t>“</w:t>
      </w:r>
      <w:r>
        <w:rPr>
          <w:color w:val="000000"/>
        </w:rPr>
        <w:t>导管</w:t>
      </w:r>
      <w:r>
        <w:rPr>
          <w:color w:val="000000"/>
        </w:rPr>
        <w:t>”</w:t>
      </w:r>
      <w:r>
        <w:rPr>
          <w:color w:val="000000"/>
        </w:rPr>
        <w:t>，他们都也是神</w:t>
      </w:r>
      <w:proofErr w:type="gramStart"/>
      <w:r>
        <w:rPr>
          <w:color w:val="000000"/>
        </w:rPr>
        <w:t>所膏立的</w:t>
      </w:r>
      <w:proofErr w:type="gramEnd"/>
      <w:r>
        <w:rPr>
          <w:color w:val="000000"/>
        </w:rPr>
        <w:t>仆人。不断支取圣灵能力，不是说方言而是应付建</w:t>
      </w:r>
      <w:proofErr w:type="gramStart"/>
      <w:r>
        <w:rPr>
          <w:color w:val="000000"/>
        </w:rPr>
        <w:t>殿工作</w:t>
      </w:r>
      <w:proofErr w:type="gramEnd"/>
      <w:r>
        <w:rPr>
          <w:color w:val="000000"/>
        </w:rPr>
        <w:t>中各项困难。</w:t>
      </w:r>
    </w:p>
    <w:p w:rsidR="00E26D7A" w:rsidRDefault="00835137" w:rsidP="00835137">
      <w:pPr>
        <w:pStyle w:val="1"/>
        <w:numPr>
          <w:ilvl w:val="0"/>
          <w:numId w:val="1"/>
        </w:numPr>
        <w:ind w:firstLineChars="0"/>
      </w:pPr>
      <w:r w:rsidRPr="00835137">
        <w:rPr>
          <w:rFonts w:hint="eastAsia"/>
        </w:rPr>
        <w:t>靠神的</w:t>
      </w:r>
      <w:proofErr w:type="gramStart"/>
      <w:r w:rsidRPr="00835137">
        <w:rPr>
          <w:rFonts w:hint="eastAsia"/>
        </w:rPr>
        <w:t>灵成就</w:t>
      </w:r>
      <w:proofErr w:type="gramEnd"/>
      <w:r w:rsidRPr="00835137">
        <w:rPr>
          <w:rFonts w:hint="eastAsia"/>
        </w:rPr>
        <w:t>的大事</w:t>
      </w:r>
      <w:r w:rsidR="00A860C0" w:rsidRPr="00A860C0">
        <w:rPr>
          <w:rFonts w:hint="eastAsia"/>
        </w:rPr>
        <w:t>（</w:t>
      </w:r>
      <w:r w:rsidR="0015014F">
        <w:rPr>
          <w:rFonts w:hint="eastAsia"/>
        </w:rPr>
        <w:t>v</w:t>
      </w:r>
      <w:r>
        <w:rPr>
          <w:rFonts w:hint="eastAsia"/>
        </w:rPr>
        <w:t>7-10</w:t>
      </w:r>
      <w:r w:rsidR="00A860C0" w:rsidRPr="00A860C0">
        <w:rPr>
          <w:rFonts w:hint="eastAsia"/>
        </w:rPr>
        <w:t>）</w:t>
      </w:r>
    </w:p>
    <w:p w:rsidR="00F53FCE" w:rsidRDefault="00F53FCE" w:rsidP="00E26D7A">
      <w:pPr>
        <w:ind w:firstLine="420"/>
      </w:pPr>
      <w:r>
        <w:rPr>
          <w:rFonts w:hint="eastAsia"/>
        </w:rPr>
        <w:t>过渡：撒</w:t>
      </w:r>
      <w:proofErr w:type="gramStart"/>
      <w:r>
        <w:rPr>
          <w:rFonts w:hint="eastAsia"/>
        </w:rPr>
        <w:t>迦</w:t>
      </w:r>
      <w:proofErr w:type="gramEnd"/>
      <w:r>
        <w:rPr>
          <w:rFonts w:hint="eastAsia"/>
        </w:rPr>
        <w:t>利亚书第</w:t>
      </w:r>
      <w:r>
        <w:rPr>
          <w:rFonts w:hint="eastAsia"/>
        </w:rPr>
        <w:t>3</w:t>
      </w:r>
      <w:r>
        <w:rPr>
          <w:rFonts w:hint="eastAsia"/>
        </w:rPr>
        <w:t>章预言了</w:t>
      </w:r>
      <w:r>
        <w:rPr>
          <w:rFonts w:hint="eastAsia"/>
        </w:rPr>
        <w:t>2</w:t>
      </w:r>
      <w:r>
        <w:rPr>
          <w:rFonts w:hint="eastAsia"/>
        </w:rPr>
        <w:t>件事，第一件是在那个时代即将恢复祭司制度，第二件是将来基督耶稣作为祭司洗净一切的罪，对当时的人来说都是尚未发生的预言。我们今天回过头来看，这</w:t>
      </w:r>
      <w:r>
        <w:rPr>
          <w:rFonts w:hint="eastAsia"/>
        </w:rPr>
        <w:t>2</w:t>
      </w:r>
      <w:r>
        <w:rPr>
          <w:rFonts w:hint="eastAsia"/>
        </w:rPr>
        <w:t>个预言都已经成为了</w:t>
      </w:r>
      <w:r w:rsidRPr="00392A10">
        <w:rPr>
          <w:rFonts w:hint="eastAsia"/>
          <w:b/>
        </w:rPr>
        <w:t>历史的事实</w:t>
      </w:r>
      <w:r>
        <w:rPr>
          <w:rFonts w:hint="eastAsia"/>
        </w:rPr>
        <w:t>。</w:t>
      </w:r>
    </w:p>
    <w:p w:rsidR="009D1AF2" w:rsidRDefault="0015014F" w:rsidP="0015014F">
      <w:pPr>
        <w:pStyle w:val="2"/>
        <w:numPr>
          <w:ilvl w:val="1"/>
          <w:numId w:val="1"/>
        </w:numPr>
        <w:ind w:firstLineChars="0"/>
      </w:pPr>
      <w:r w:rsidRPr="0015014F">
        <w:rPr>
          <w:rFonts w:hint="eastAsia"/>
        </w:rPr>
        <w:t>大山推平</w:t>
      </w:r>
      <w:r w:rsidR="009D1AF2" w:rsidRPr="009D1AF2">
        <w:rPr>
          <w:rFonts w:hint="eastAsia"/>
        </w:rPr>
        <w:t>（</w:t>
      </w:r>
      <w:r>
        <w:rPr>
          <w:rFonts w:hint="eastAsia"/>
        </w:rPr>
        <w:t>v7</w:t>
      </w:r>
      <w:r w:rsidR="009D1AF2" w:rsidRPr="009D1AF2">
        <w:rPr>
          <w:rFonts w:hint="eastAsia"/>
        </w:rPr>
        <w:t>）</w:t>
      </w:r>
    </w:p>
    <w:p w:rsidR="0043126A" w:rsidRDefault="0043126A" w:rsidP="001D6E0E">
      <w:pPr>
        <w:ind w:firstLine="420"/>
        <w:rPr>
          <w:rFonts w:hint="eastAsia"/>
          <w:color w:val="000000"/>
        </w:rPr>
      </w:pPr>
      <w:r>
        <w:rPr>
          <w:color w:val="000000"/>
        </w:rPr>
        <w:t>V</w:t>
      </w:r>
      <w:r>
        <w:rPr>
          <w:rFonts w:hint="eastAsia"/>
          <w:color w:val="000000"/>
        </w:rPr>
        <w:t>7</w:t>
      </w:r>
      <w:r>
        <w:rPr>
          <w:color w:val="000000"/>
        </w:rPr>
        <w:t>：</w:t>
      </w:r>
      <w:r>
        <w:rPr>
          <w:color w:val="000000"/>
        </w:rPr>
        <w:t>“</w:t>
      </w:r>
      <w:r>
        <w:rPr>
          <w:color w:val="000000"/>
        </w:rPr>
        <w:t>大山</w:t>
      </w:r>
      <w:r>
        <w:rPr>
          <w:color w:val="000000"/>
        </w:rPr>
        <w:t>……”——</w:t>
      </w:r>
      <w:proofErr w:type="gramStart"/>
      <w:r>
        <w:rPr>
          <w:color w:val="000000"/>
        </w:rPr>
        <w:t>象征极</w:t>
      </w:r>
      <w:proofErr w:type="gramEnd"/>
      <w:r>
        <w:rPr>
          <w:color w:val="000000"/>
        </w:rPr>
        <w:t>大困难。虽然在人看来</w:t>
      </w:r>
      <w:r>
        <w:rPr>
          <w:color w:val="000000"/>
        </w:rPr>
        <w:t>“</w:t>
      </w:r>
      <w:r>
        <w:rPr>
          <w:color w:val="000000"/>
        </w:rPr>
        <w:t>大山</w:t>
      </w:r>
      <w:r>
        <w:rPr>
          <w:color w:val="000000"/>
        </w:rPr>
        <w:t>”</w:t>
      </w:r>
      <w:r>
        <w:rPr>
          <w:color w:val="000000"/>
        </w:rPr>
        <w:t>实在难以移平，但神却应许说，它在所罗巴</w:t>
      </w:r>
      <w:proofErr w:type="gramStart"/>
      <w:r>
        <w:rPr>
          <w:color w:val="000000"/>
        </w:rPr>
        <w:t>伯面前必</w:t>
      </w:r>
      <w:proofErr w:type="gramEnd"/>
      <w:r>
        <w:rPr>
          <w:color w:val="000000"/>
        </w:rPr>
        <w:t>成为平地。神不用说出他用什么方法使那挡在所罗巴</w:t>
      </w:r>
      <w:proofErr w:type="gramStart"/>
      <w:r>
        <w:rPr>
          <w:color w:val="000000"/>
        </w:rPr>
        <w:t>伯面前</w:t>
      </w:r>
      <w:proofErr w:type="gramEnd"/>
      <w:r>
        <w:rPr>
          <w:color w:val="000000"/>
        </w:rPr>
        <w:t>的大山可变成平地，但神用了非常坚定的话说</w:t>
      </w:r>
      <w:r>
        <w:rPr>
          <w:color w:val="000000"/>
        </w:rPr>
        <w:t>“</w:t>
      </w:r>
      <w:r>
        <w:rPr>
          <w:color w:val="000000"/>
        </w:rPr>
        <w:t>必</w:t>
      </w:r>
      <w:r>
        <w:rPr>
          <w:color w:val="000000"/>
        </w:rPr>
        <w:t>”</w:t>
      </w:r>
      <w:r>
        <w:rPr>
          <w:color w:val="000000"/>
        </w:rPr>
        <w:t>成为平地，只要有神站在所罗巴伯一边，还有谁能阻挡他呢？还有什么能难倒他呢？</w:t>
      </w:r>
    </w:p>
    <w:p w:rsidR="001D6E0E" w:rsidRDefault="0043126A" w:rsidP="001D6E0E">
      <w:pPr>
        <w:ind w:firstLine="420"/>
        <w:rPr>
          <w:rFonts w:hint="eastAsia"/>
        </w:rPr>
      </w:pPr>
      <w:r>
        <w:rPr>
          <w:color w:val="000000"/>
        </w:rPr>
        <w:t>基督徒不能期望在人生路途中没有</w:t>
      </w:r>
      <w:r>
        <w:rPr>
          <w:color w:val="000000"/>
        </w:rPr>
        <w:t>“</w:t>
      </w:r>
      <w:r>
        <w:rPr>
          <w:color w:val="000000"/>
        </w:rPr>
        <w:t>大山</w:t>
      </w:r>
      <w:r>
        <w:rPr>
          <w:color w:val="000000"/>
        </w:rPr>
        <w:t>”</w:t>
      </w:r>
      <w:r>
        <w:rPr>
          <w:color w:val="000000"/>
        </w:rPr>
        <w:t>的险阻，但最重要的是否有那位能使大山成为平地的神与我们同行同工？是否神会站在我们一边？</w:t>
      </w:r>
      <w:r w:rsidR="00B82A48">
        <w:rPr>
          <w:rFonts w:hint="eastAsia"/>
        </w:rPr>
        <w:t xml:space="preserve"> </w:t>
      </w:r>
    </w:p>
    <w:p w:rsidR="0043126A" w:rsidRDefault="0043126A" w:rsidP="001D6E0E">
      <w:pPr>
        <w:ind w:firstLine="420"/>
      </w:pPr>
      <w:r>
        <w:rPr>
          <w:color w:val="000000"/>
        </w:rPr>
        <w:t>“</w:t>
      </w:r>
      <w:r>
        <w:rPr>
          <w:color w:val="000000"/>
        </w:rPr>
        <w:t>他</w:t>
      </w:r>
      <w:r>
        <w:rPr>
          <w:color w:val="000000"/>
        </w:rPr>
        <w:t>”</w:t>
      </w:r>
      <w:r>
        <w:rPr>
          <w:color w:val="000000"/>
        </w:rPr>
        <w:t>按上文应指所罗巴伯，而所罗巴伯可作基督的预表。注意：英译不是</w:t>
      </w:r>
      <w:r>
        <w:rPr>
          <w:color w:val="000000"/>
        </w:rPr>
        <w:t>“</w:t>
      </w:r>
      <w:r>
        <w:rPr>
          <w:color w:val="000000"/>
        </w:rPr>
        <w:t>搬一块石头。安放在殿顶上</w:t>
      </w:r>
      <w:r>
        <w:rPr>
          <w:color w:val="000000"/>
        </w:rPr>
        <w:t>”</w:t>
      </w:r>
      <w:r>
        <w:rPr>
          <w:color w:val="000000"/>
        </w:rPr>
        <w:t>，而是</w:t>
      </w:r>
      <w:r>
        <w:rPr>
          <w:color w:val="000000"/>
        </w:rPr>
        <w:t>“</w:t>
      </w:r>
      <w:r>
        <w:rPr>
          <w:color w:val="000000"/>
        </w:rPr>
        <w:t>搬出一块顶上的石头</w:t>
      </w:r>
      <w:r>
        <w:rPr>
          <w:color w:val="000000"/>
        </w:rPr>
        <w:t>”</w:t>
      </w:r>
      <w:r>
        <w:rPr>
          <w:color w:val="000000"/>
        </w:rPr>
        <w:t>。这样与下文第九节对照</w:t>
      </w:r>
      <w:r>
        <w:rPr>
          <w:color w:val="000000"/>
        </w:rPr>
        <w:t>——“</w:t>
      </w:r>
      <w:r>
        <w:rPr>
          <w:color w:val="000000"/>
        </w:rPr>
        <w:t>所罗巴伯的手立了这殿的根基。他的手必完成这工，你就知道万军之耶和华差遣我到你们这里来了。</w:t>
      </w:r>
      <w:r>
        <w:rPr>
          <w:color w:val="000000"/>
        </w:rPr>
        <w:t>”</w:t>
      </w:r>
      <w:r>
        <w:rPr>
          <w:color w:val="000000"/>
        </w:rPr>
        <w:t>圣殿的建造既由根基开始，用大石砌垒，则搬出最顶上的石头安放在顶上时；也就是象征圣殿工程的完成，那时人必因而欢呼说：</w:t>
      </w:r>
      <w:r>
        <w:rPr>
          <w:color w:val="000000"/>
        </w:rPr>
        <w:t>“</w:t>
      </w:r>
      <w:r>
        <w:rPr>
          <w:color w:val="000000"/>
        </w:rPr>
        <w:t>愿</w:t>
      </w:r>
      <w:proofErr w:type="gramStart"/>
      <w:r>
        <w:rPr>
          <w:color w:val="000000"/>
        </w:rPr>
        <w:t>恩惠恩惠</w:t>
      </w:r>
      <w:proofErr w:type="gramEnd"/>
      <w:r>
        <w:rPr>
          <w:color w:val="000000"/>
        </w:rPr>
        <w:t>归与这殿</w:t>
      </w:r>
      <w:r>
        <w:rPr>
          <w:color w:val="000000"/>
        </w:rPr>
        <w:t>”</w:t>
      </w:r>
      <w:r>
        <w:rPr>
          <w:color w:val="000000"/>
        </w:rPr>
        <w:t>。</w:t>
      </w:r>
    </w:p>
    <w:p w:rsidR="009D1AF2" w:rsidRDefault="0015014F" w:rsidP="0015014F">
      <w:pPr>
        <w:pStyle w:val="2"/>
        <w:numPr>
          <w:ilvl w:val="1"/>
          <w:numId w:val="1"/>
        </w:numPr>
        <w:ind w:firstLineChars="0"/>
      </w:pPr>
      <w:r w:rsidRPr="0015014F">
        <w:rPr>
          <w:rFonts w:hint="eastAsia"/>
        </w:rPr>
        <w:t>圣殿建成</w:t>
      </w:r>
      <w:r w:rsidR="009D1AF2" w:rsidRPr="009D1AF2">
        <w:rPr>
          <w:rFonts w:hint="eastAsia"/>
        </w:rPr>
        <w:t>（</w:t>
      </w:r>
      <w:r>
        <w:rPr>
          <w:rFonts w:hint="eastAsia"/>
        </w:rPr>
        <w:t>v8-10</w:t>
      </w:r>
      <w:r w:rsidR="009D1AF2" w:rsidRPr="009D1AF2">
        <w:rPr>
          <w:rFonts w:hint="eastAsia"/>
        </w:rPr>
        <w:t>）</w:t>
      </w:r>
    </w:p>
    <w:p w:rsidR="00B23AF9" w:rsidRDefault="00B23AF9" w:rsidP="00E26D7A">
      <w:pPr>
        <w:ind w:firstLine="420"/>
        <w:rPr>
          <w:rFonts w:hint="eastAsia"/>
          <w:color w:val="000000"/>
        </w:rPr>
      </w:pPr>
      <w:r>
        <w:rPr>
          <w:color w:val="000000"/>
        </w:rPr>
        <w:t>四</w:t>
      </w:r>
      <w:proofErr w:type="gramStart"/>
      <w:r>
        <w:rPr>
          <w:color w:val="000000"/>
        </w:rPr>
        <w:t>9</w:t>
      </w:r>
      <w:proofErr w:type="gramEnd"/>
      <w:r>
        <w:rPr>
          <w:color w:val="000000"/>
        </w:rPr>
        <w:t>：</w:t>
      </w:r>
      <w:r>
        <w:rPr>
          <w:color w:val="000000"/>
        </w:rPr>
        <w:t>“</w:t>
      </w:r>
      <w:r>
        <w:rPr>
          <w:color w:val="000000"/>
        </w:rPr>
        <w:t>你就知道万军之耶和华差遣我</w:t>
      </w:r>
      <w:r>
        <w:rPr>
          <w:color w:val="000000"/>
        </w:rPr>
        <w:t>……</w:t>
      </w:r>
      <w:r>
        <w:rPr>
          <w:color w:val="000000"/>
        </w:rPr>
        <w:t>了</w:t>
      </w:r>
      <w:r>
        <w:rPr>
          <w:color w:val="000000"/>
        </w:rPr>
        <w:t>”——</w:t>
      </w:r>
      <w:r>
        <w:rPr>
          <w:color w:val="000000"/>
        </w:rPr>
        <w:t>先知得着神的启示时，所罗巴伯似仍面对若干困难。但先知坚信圣殿必因神的灵的帮助而完成，那时他们就知道先知确是奉神的差遣的仆人了。神的仆人最重要的不是当时能否被人接纳，而是有否神的印证，人们是否终于从心里承认他们确是神所用的仆人。</w:t>
      </w:r>
    </w:p>
    <w:p w:rsidR="00B23AF9" w:rsidRDefault="00B23AF9" w:rsidP="00E26D7A">
      <w:pPr>
        <w:ind w:firstLine="420"/>
        <w:rPr>
          <w:rFonts w:hint="eastAsia"/>
          <w:color w:val="000000"/>
        </w:rPr>
      </w:pPr>
      <w:r>
        <w:rPr>
          <w:color w:val="000000"/>
        </w:rPr>
        <w:t>四</w:t>
      </w:r>
      <w:proofErr w:type="gramStart"/>
      <w:r>
        <w:rPr>
          <w:color w:val="000000"/>
        </w:rPr>
        <w:t>10</w:t>
      </w:r>
      <w:proofErr w:type="gramEnd"/>
      <w:r>
        <w:rPr>
          <w:color w:val="000000"/>
        </w:rPr>
        <w:t>：</w:t>
      </w:r>
      <w:r>
        <w:rPr>
          <w:color w:val="000000"/>
        </w:rPr>
        <w:t>“</w:t>
      </w:r>
      <w:r>
        <w:rPr>
          <w:color w:val="000000"/>
        </w:rPr>
        <w:t>谁藐视这日的事为小呢？这七眼乃是耶和华的眼睛察全地，见所罗巴伯手拿线铊，就欢喜。</w:t>
      </w:r>
      <w:r>
        <w:rPr>
          <w:color w:val="000000"/>
        </w:rPr>
        <w:t>”——</w:t>
      </w:r>
      <w:r>
        <w:rPr>
          <w:color w:val="000000"/>
        </w:rPr>
        <w:t>注意中文圣经的译法</w:t>
      </w:r>
      <w:r>
        <w:rPr>
          <w:color w:val="000000"/>
        </w:rPr>
        <w:t>“</w:t>
      </w:r>
      <w:r>
        <w:rPr>
          <w:color w:val="000000"/>
        </w:rPr>
        <w:t>这日的事</w:t>
      </w:r>
      <w:r>
        <w:rPr>
          <w:color w:val="000000"/>
        </w:rPr>
        <w:t>”</w:t>
      </w:r>
      <w:r>
        <w:rPr>
          <w:color w:val="000000"/>
        </w:rPr>
        <w:t>，重点似在</w:t>
      </w:r>
      <w:r>
        <w:rPr>
          <w:color w:val="000000"/>
        </w:rPr>
        <w:t>“</w:t>
      </w:r>
      <w:r>
        <w:rPr>
          <w:color w:val="000000"/>
        </w:rPr>
        <w:t>事</w:t>
      </w:r>
      <w:r>
        <w:rPr>
          <w:color w:val="000000"/>
        </w:rPr>
        <w:t>”</w:t>
      </w:r>
      <w:r>
        <w:rPr>
          <w:color w:val="000000"/>
        </w:rPr>
        <w:t>而非</w:t>
      </w:r>
      <w:r>
        <w:rPr>
          <w:color w:val="000000"/>
        </w:rPr>
        <w:t>“</w:t>
      </w:r>
      <w:r>
        <w:rPr>
          <w:color w:val="000000"/>
        </w:rPr>
        <w:t>日</w:t>
      </w:r>
      <w:r>
        <w:rPr>
          <w:color w:val="000000"/>
        </w:rPr>
        <w:t>”</w:t>
      </w:r>
      <w:r>
        <w:rPr>
          <w:color w:val="000000"/>
        </w:rPr>
        <w:t>，而按</w:t>
      </w:r>
      <w:r>
        <w:rPr>
          <w:color w:val="000000"/>
        </w:rPr>
        <w:t>N</w:t>
      </w:r>
      <w:r>
        <w:rPr>
          <w:color w:val="000000"/>
        </w:rPr>
        <w:t>．</w:t>
      </w:r>
      <w:r>
        <w:rPr>
          <w:color w:val="000000"/>
        </w:rPr>
        <w:t>A</w:t>
      </w:r>
      <w:r>
        <w:rPr>
          <w:color w:val="000000"/>
        </w:rPr>
        <w:t>．</w:t>
      </w:r>
      <w:r>
        <w:rPr>
          <w:color w:val="000000"/>
        </w:rPr>
        <w:t>S</w:t>
      </w:r>
      <w:r>
        <w:rPr>
          <w:color w:val="000000"/>
        </w:rPr>
        <w:t>．</w:t>
      </w:r>
      <w:r>
        <w:rPr>
          <w:color w:val="000000"/>
        </w:rPr>
        <w:t>B</w:t>
      </w:r>
      <w:r>
        <w:rPr>
          <w:color w:val="000000"/>
        </w:rPr>
        <w:t>．英文译本作</w:t>
      </w:r>
      <w:r>
        <w:rPr>
          <w:color w:val="000000"/>
        </w:rPr>
        <w:t>“For who has despised the day of small things”</w:t>
      </w:r>
      <w:r>
        <w:rPr>
          <w:color w:val="000000"/>
        </w:rPr>
        <w:t>即谁藐视这些小事的日子</w:t>
      </w:r>
      <w:proofErr w:type="gramStart"/>
      <w:r>
        <w:rPr>
          <w:color w:val="000000"/>
        </w:rPr>
        <w:t>”</w:t>
      </w:r>
      <w:proofErr w:type="gramEnd"/>
      <w:r>
        <w:rPr>
          <w:color w:val="000000"/>
        </w:rPr>
        <w:t>重点是在</w:t>
      </w:r>
      <w:r>
        <w:rPr>
          <w:color w:val="000000"/>
        </w:rPr>
        <w:t>“</w:t>
      </w:r>
      <w:r>
        <w:rPr>
          <w:color w:val="000000"/>
        </w:rPr>
        <w:t>日子</w:t>
      </w:r>
      <w:r>
        <w:rPr>
          <w:color w:val="000000"/>
        </w:rPr>
        <w:t>”</w:t>
      </w:r>
      <w:r>
        <w:rPr>
          <w:color w:val="000000"/>
        </w:rPr>
        <w:t>。但其实这</w:t>
      </w:r>
      <w:r>
        <w:rPr>
          <w:color w:val="000000"/>
        </w:rPr>
        <w:t>“</w:t>
      </w:r>
      <w:r>
        <w:rPr>
          <w:color w:val="000000"/>
        </w:rPr>
        <w:t>日子</w:t>
      </w:r>
      <w:r>
        <w:rPr>
          <w:color w:val="000000"/>
        </w:rPr>
        <w:t>”</w:t>
      </w:r>
      <w:r>
        <w:rPr>
          <w:color w:val="000000"/>
        </w:rPr>
        <w:t>包括了那日和那日所发生的事在内；正如中国人的</w:t>
      </w:r>
      <w:r>
        <w:rPr>
          <w:color w:val="000000"/>
        </w:rPr>
        <w:t>“</w:t>
      </w:r>
      <w:r>
        <w:rPr>
          <w:color w:val="000000"/>
        </w:rPr>
        <w:t>五四运动</w:t>
      </w:r>
      <w:r>
        <w:rPr>
          <w:color w:val="000000"/>
        </w:rPr>
        <w:t>”</w:t>
      </w:r>
      <w:r>
        <w:rPr>
          <w:color w:val="000000"/>
        </w:rPr>
        <w:t>、</w:t>
      </w:r>
      <w:r>
        <w:rPr>
          <w:color w:val="000000"/>
        </w:rPr>
        <w:t>“</w:t>
      </w:r>
      <w:r>
        <w:rPr>
          <w:color w:val="000000"/>
        </w:rPr>
        <w:t>九一八事件</w:t>
      </w:r>
      <w:r>
        <w:rPr>
          <w:color w:val="000000"/>
        </w:rPr>
        <w:t>”……</w:t>
      </w:r>
      <w:r>
        <w:rPr>
          <w:color w:val="000000"/>
        </w:rPr>
        <w:t>并非只注重其中的日子或事件，而是兼含了日与事，二者并重的。</w:t>
      </w:r>
    </w:p>
    <w:p w:rsidR="00B23AF9" w:rsidRDefault="00B23AF9" w:rsidP="00E26D7A">
      <w:pPr>
        <w:ind w:firstLine="420"/>
        <w:rPr>
          <w:rFonts w:hint="eastAsia"/>
          <w:color w:val="000000"/>
        </w:rPr>
      </w:pPr>
      <w:r>
        <w:rPr>
          <w:color w:val="000000"/>
        </w:rPr>
        <w:lastRenderedPageBreak/>
        <w:t>这日和这日的那些事，大概指上文</w:t>
      </w:r>
      <w:proofErr w:type="gramStart"/>
      <w:r>
        <w:rPr>
          <w:color w:val="000000"/>
        </w:rPr>
        <w:t>神藉所</w:t>
      </w:r>
      <w:proofErr w:type="gramEnd"/>
      <w:r>
        <w:rPr>
          <w:color w:val="000000"/>
        </w:rPr>
        <w:t>罗巴伯立了殿的根基的日子，并为他百姓所行的事。在此</w:t>
      </w:r>
      <w:r>
        <w:rPr>
          <w:color w:val="000000"/>
        </w:rPr>
        <w:t>“</w:t>
      </w:r>
      <w:r>
        <w:rPr>
          <w:color w:val="000000"/>
        </w:rPr>
        <w:t>那日</w:t>
      </w:r>
      <w:r>
        <w:rPr>
          <w:color w:val="000000"/>
        </w:rPr>
        <w:t>”</w:t>
      </w:r>
      <w:r>
        <w:rPr>
          <w:color w:val="000000"/>
        </w:rPr>
        <w:t>大概指上文第八节安放顶上石头的日子，或第九节所罗巴伯立了殿根基的日子。</w:t>
      </w:r>
    </w:p>
    <w:p w:rsidR="00B23AF9" w:rsidRDefault="00B23AF9" w:rsidP="00E26D7A">
      <w:pPr>
        <w:ind w:firstLine="420"/>
        <w:rPr>
          <w:rFonts w:hint="eastAsia"/>
          <w:color w:val="000000"/>
        </w:rPr>
      </w:pPr>
      <w:r>
        <w:rPr>
          <w:rFonts w:hint="eastAsia"/>
          <w:color w:val="000000"/>
        </w:rPr>
        <w:t>V10a</w:t>
      </w:r>
      <w:r>
        <w:rPr>
          <w:color w:val="000000"/>
        </w:rPr>
        <w:t xml:space="preserve"> </w:t>
      </w:r>
      <w:r>
        <w:rPr>
          <w:color w:val="000000"/>
        </w:rPr>
        <w:t>“</w:t>
      </w:r>
      <w:r>
        <w:rPr>
          <w:color w:val="000000"/>
        </w:rPr>
        <w:t>谁藐视这日的事为小</w:t>
      </w:r>
      <w:r>
        <w:rPr>
          <w:color w:val="000000"/>
        </w:rPr>
        <w:t>”</w:t>
      </w:r>
      <w:r>
        <w:rPr>
          <w:color w:val="000000"/>
        </w:rPr>
        <w:t>含质询警告之意，即谁擅自轻视建殿之工程，以为不会建成呢？神自己要用他的大能完成这工作。从哈该书第一章的记载中可知，当时好些人已经放下了建殿的工作，大概因所面临的各种困难，自料难以完成，便停下了建段工作。</w:t>
      </w:r>
    </w:p>
    <w:p w:rsidR="00B23AF9" w:rsidRDefault="00B23AF9" w:rsidP="00E26D7A">
      <w:pPr>
        <w:ind w:firstLine="420"/>
        <w:rPr>
          <w:rFonts w:hint="eastAsia"/>
          <w:color w:val="000000"/>
        </w:rPr>
      </w:pPr>
      <w:r>
        <w:rPr>
          <w:rFonts w:hint="eastAsia"/>
          <w:color w:val="000000"/>
        </w:rPr>
        <w:t>v</w:t>
      </w:r>
      <w:r>
        <w:rPr>
          <w:color w:val="000000"/>
        </w:rPr>
        <w:t>10</w:t>
      </w:r>
      <w:r>
        <w:rPr>
          <w:rFonts w:hint="eastAsia"/>
          <w:color w:val="000000"/>
        </w:rPr>
        <w:t>b</w:t>
      </w:r>
      <w:r>
        <w:rPr>
          <w:color w:val="000000"/>
        </w:rPr>
        <w:t>：</w:t>
      </w:r>
      <w:r>
        <w:rPr>
          <w:color w:val="000000"/>
        </w:rPr>
        <w:t>“</w:t>
      </w:r>
      <w:r>
        <w:rPr>
          <w:color w:val="000000"/>
        </w:rPr>
        <w:t>这七眼乃是耶和华的眼睛，遍察全地</w:t>
      </w:r>
      <w:r>
        <w:rPr>
          <w:color w:val="000000"/>
        </w:rPr>
        <w:t>”——</w:t>
      </w:r>
      <w:r>
        <w:rPr>
          <w:color w:val="000000"/>
        </w:rPr>
        <w:t>解释了第三章九节</w:t>
      </w:r>
      <w:r>
        <w:rPr>
          <w:color w:val="000000"/>
        </w:rPr>
        <w:t>“</w:t>
      </w:r>
      <w:r>
        <w:rPr>
          <w:color w:val="000000"/>
        </w:rPr>
        <w:t>七眼</w:t>
      </w:r>
      <w:r>
        <w:rPr>
          <w:color w:val="000000"/>
        </w:rPr>
        <w:t>”</w:t>
      </w:r>
      <w:r>
        <w:rPr>
          <w:color w:val="000000"/>
        </w:rPr>
        <w:t>的意义。</w:t>
      </w:r>
      <w:r>
        <w:rPr>
          <w:color w:val="000000"/>
        </w:rPr>
        <w:t>“</w:t>
      </w:r>
      <w:r>
        <w:rPr>
          <w:color w:val="000000"/>
        </w:rPr>
        <w:t>七眼</w:t>
      </w:r>
      <w:r>
        <w:rPr>
          <w:color w:val="000000"/>
        </w:rPr>
        <w:t>”</w:t>
      </w:r>
      <w:r>
        <w:rPr>
          <w:color w:val="000000"/>
        </w:rPr>
        <w:t>象征神完全的眷顾。</w:t>
      </w:r>
      <w:r>
        <w:rPr>
          <w:color w:val="000000"/>
        </w:rPr>
        <w:t>“</w:t>
      </w:r>
      <w:r>
        <w:rPr>
          <w:color w:val="000000"/>
        </w:rPr>
        <w:t>遍察全地</w:t>
      </w:r>
      <w:r>
        <w:rPr>
          <w:color w:val="000000"/>
        </w:rPr>
        <w:t>”</w:t>
      </w:r>
      <w:r>
        <w:rPr>
          <w:color w:val="000000"/>
        </w:rPr>
        <w:t>按英文</w:t>
      </w:r>
      <w:r>
        <w:rPr>
          <w:color w:val="000000"/>
        </w:rPr>
        <w:t>N</w:t>
      </w:r>
      <w:r>
        <w:rPr>
          <w:color w:val="000000"/>
        </w:rPr>
        <w:t>．</w:t>
      </w:r>
      <w:r>
        <w:rPr>
          <w:color w:val="000000"/>
        </w:rPr>
        <w:t>A</w:t>
      </w:r>
      <w:r>
        <w:rPr>
          <w:color w:val="000000"/>
        </w:rPr>
        <w:t>．</w:t>
      </w:r>
      <w:r>
        <w:rPr>
          <w:color w:val="000000"/>
        </w:rPr>
        <w:t>S</w:t>
      </w:r>
      <w:r>
        <w:rPr>
          <w:color w:val="000000"/>
        </w:rPr>
        <w:t>．</w:t>
      </w:r>
      <w:r>
        <w:rPr>
          <w:color w:val="000000"/>
        </w:rPr>
        <w:t>B</w:t>
      </w:r>
      <w:r>
        <w:rPr>
          <w:color w:val="000000"/>
        </w:rPr>
        <w:t>．译本有看来看去的意思。神要留心看顾帮助他的仆人，使他可以完成应作的工。</w:t>
      </w:r>
    </w:p>
    <w:p w:rsidR="00E26D7A" w:rsidRDefault="00B23AF9" w:rsidP="00E26D7A">
      <w:pPr>
        <w:ind w:firstLine="420"/>
      </w:pPr>
      <w:r>
        <w:rPr>
          <w:rFonts w:hint="eastAsia"/>
          <w:color w:val="000000"/>
        </w:rPr>
        <w:t>v</w:t>
      </w:r>
      <w:r>
        <w:rPr>
          <w:color w:val="000000"/>
        </w:rPr>
        <w:t>10</w:t>
      </w:r>
      <w:r>
        <w:rPr>
          <w:rFonts w:hint="eastAsia"/>
          <w:color w:val="000000"/>
        </w:rPr>
        <w:t>c</w:t>
      </w:r>
      <w:r>
        <w:rPr>
          <w:color w:val="000000"/>
        </w:rPr>
        <w:t>：</w:t>
      </w:r>
      <w:r>
        <w:rPr>
          <w:color w:val="000000"/>
        </w:rPr>
        <w:t>“</w:t>
      </w:r>
      <w:r>
        <w:rPr>
          <w:color w:val="000000"/>
        </w:rPr>
        <w:t>手拿钱铊</w:t>
      </w:r>
      <w:r>
        <w:rPr>
          <w:color w:val="000000"/>
        </w:rPr>
        <w:t>”——</w:t>
      </w:r>
      <w:r>
        <w:rPr>
          <w:color w:val="000000"/>
        </w:rPr>
        <w:t>是开始建造圣殿的行动。他们过去既因受敌人阻拦而停止，现在求另获准许，竟然勇敢开工，实在冒着再受敌人指控的危险。</w:t>
      </w:r>
      <w:proofErr w:type="gramStart"/>
      <w:r>
        <w:rPr>
          <w:color w:val="000000"/>
        </w:rPr>
        <w:t>但神藉先知</w:t>
      </w:r>
      <w:proofErr w:type="gramEnd"/>
      <w:r>
        <w:rPr>
          <w:color w:val="000000"/>
        </w:rPr>
        <w:t>宣告他的眼睛</w:t>
      </w:r>
      <w:proofErr w:type="gramStart"/>
      <w:r>
        <w:rPr>
          <w:color w:val="000000"/>
        </w:rPr>
        <w:t>遍察全</w:t>
      </w:r>
      <w:proofErr w:type="gramEnd"/>
      <w:r>
        <w:rPr>
          <w:color w:val="000000"/>
        </w:rPr>
        <w:t>地，看见他仆人那样忠心勇敢地按他的心意行事，他就欢喜。</w:t>
      </w:r>
    </w:p>
    <w:p w:rsidR="003B16F9" w:rsidRDefault="003B16F9" w:rsidP="00A00EE9">
      <w:pPr>
        <w:pStyle w:val="1"/>
        <w:numPr>
          <w:ilvl w:val="0"/>
          <w:numId w:val="1"/>
        </w:numPr>
        <w:ind w:firstLineChars="0"/>
      </w:pPr>
      <w:r>
        <w:rPr>
          <w:rFonts w:hint="eastAsia"/>
        </w:rPr>
        <w:t>总结</w:t>
      </w:r>
    </w:p>
    <w:p w:rsidR="008C3CE4" w:rsidRDefault="005814EE" w:rsidP="003019AF">
      <w:pPr>
        <w:ind w:firstLine="420"/>
      </w:pPr>
      <w:r>
        <w:rPr>
          <w:rFonts w:hint="eastAsia"/>
        </w:rPr>
        <w:t>撒迦利亚书第</w:t>
      </w:r>
      <w:r w:rsidR="00692FF4">
        <w:rPr>
          <w:rFonts w:hint="eastAsia"/>
        </w:rPr>
        <w:t>4</w:t>
      </w:r>
      <w:r>
        <w:rPr>
          <w:rFonts w:hint="eastAsia"/>
        </w:rPr>
        <w:t>章所启示的</w:t>
      </w:r>
      <w:r w:rsidR="00920B5A" w:rsidRPr="00920B5A">
        <w:rPr>
          <w:rFonts w:hint="eastAsia"/>
        </w:rPr>
        <w:t>异象显明神要在以色列中</w:t>
      </w:r>
      <w:r w:rsidR="008D3DC0">
        <w:rPr>
          <w:rFonts w:hint="eastAsia"/>
        </w:rPr>
        <w:t>将会重建圣殿</w:t>
      </w:r>
      <w:bookmarkStart w:id="0" w:name="_GoBack"/>
      <w:bookmarkEnd w:id="0"/>
      <w:r w:rsidR="00920B5A" w:rsidRPr="00920B5A">
        <w:rPr>
          <w:rFonts w:hint="eastAsia"/>
        </w:rPr>
        <w:t>。</w:t>
      </w:r>
      <w:sdt>
        <w:sdtPr>
          <w:rPr>
            <w:rFonts w:hint="eastAsia"/>
          </w:rPr>
          <w:id w:val="-301622503"/>
          <w:citation/>
        </w:sdtPr>
        <w:sdtEndPr/>
        <w:sdtContent>
          <w:r w:rsidR="00920B5A">
            <w:fldChar w:fldCharType="begin"/>
          </w:r>
          <w:r w:rsidR="00920B5A">
            <w:instrText xml:space="preserve"> </w:instrText>
          </w:r>
          <w:r w:rsidR="00920B5A">
            <w:rPr>
              <w:rFonts w:hint="eastAsia"/>
            </w:rPr>
            <w:instrText xml:space="preserve">CITATION </w:instrText>
          </w:r>
          <w:r w:rsidR="00920B5A">
            <w:rPr>
              <w:rFonts w:hint="eastAsia"/>
            </w:rPr>
            <w:instrText>陈终道</w:instrText>
          </w:r>
          <w:r w:rsidR="00920B5A">
            <w:rPr>
              <w:rFonts w:hint="eastAsia"/>
            </w:rPr>
            <w:instrText xml:space="preserve"> \l 2052</w:instrText>
          </w:r>
          <w:r w:rsidR="00920B5A">
            <w:instrText xml:space="preserve"> </w:instrText>
          </w:r>
          <w:r w:rsidR="00920B5A">
            <w:fldChar w:fldCharType="separate"/>
          </w:r>
          <w:r w:rsidR="00920B5A">
            <w:rPr>
              <w:rFonts w:hint="eastAsia"/>
              <w:noProof/>
            </w:rPr>
            <w:t xml:space="preserve"> (</w:t>
          </w:r>
          <w:r w:rsidR="00920B5A">
            <w:rPr>
              <w:rFonts w:hint="eastAsia"/>
              <w:noProof/>
            </w:rPr>
            <w:t>陈终道</w:t>
          </w:r>
          <w:r w:rsidR="00920B5A">
            <w:rPr>
              <w:rFonts w:hint="eastAsia"/>
              <w:noProof/>
            </w:rPr>
            <w:t>)</w:t>
          </w:r>
          <w:r w:rsidR="00920B5A">
            <w:fldChar w:fldCharType="end"/>
          </w:r>
        </w:sdtContent>
      </w:sdt>
    </w:p>
    <w:p w:rsidR="00E656DE" w:rsidRDefault="00B85644" w:rsidP="003019AF">
      <w:pPr>
        <w:ind w:firstLine="420"/>
      </w:pPr>
      <w:r>
        <w:rPr>
          <w:rFonts w:hint="eastAsia"/>
        </w:rPr>
        <w:t>我最近想做成那些大事？或者遇到什么像大山一样的困难。</w:t>
      </w:r>
      <w:r w:rsidR="00CF2ED8" w:rsidRPr="00CF2ED8">
        <w:rPr>
          <w:rFonts w:hint="eastAsia"/>
        </w:rPr>
        <w:t>我切实依靠哪些力量？</w:t>
      </w:r>
    </w:p>
    <w:p w:rsidR="00116C5C" w:rsidRPr="00116C5C" w:rsidRDefault="00116C5C" w:rsidP="003019AF">
      <w:pPr>
        <w:ind w:firstLine="420"/>
      </w:pPr>
    </w:p>
    <w:sectPr w:rsidR="00116C5C" w:rsidRPr="00116C5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26B" w:rsidRDefault="0093626B" w:rsidP="00995BD4">
      <w:pPr>
        <w:spacing w:line="240" w:lineRule="auto"/>
        <w:ind w:firstLine="420"/>
      </w:pPr>
      <w:r>
        <w:separator/>
      </w:r>
    </w:p>
  </w:endnote>
  <w:endnote w:type="continuationSeparator" w:id="0">
    <w:p w:rsidR="0093626B" w:rsidRDefault="0093626B"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660573"/>
      <w:docPartObj>
        <w:docPartGallery w:val="Page Numbers (Bottom of Page)"/>
        <w:docPartUnique/>
      </w:docPartObj>
    </w:sdtPr>
    <w:sdtEndPr/>
    <w:sdtContent>
      <w:sdt>
        <w:sdtPr>
          <w:id w:val="860082579"/>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D3DC0">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D3DC0">
              <w:rPr>
                <w:b/>
                <w:bCs/>
                <w:noProof/>
              </w:rPr>
              <w:t>5</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26B" w:rsidRDefault="0093626B" w:rsidP="00995BD4">
      <w:pPr>
        <w:spacing w:line="240" w:lineRule="auto"/>
        <w:ind w:firstLine="420"/>
      </w:pPr>
      <w:r>
        <w:separator/>
      </w:r>
    </w:p>
  </w:footnote>
  <w:footnote w:type="continuationSeparator" w:id="0">
    <w:p w:rsidR="0093626B" w:rsidRDefault="0093626B" w:rsidP="00995BD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158AF"/>
    <w:rsid w:val="00017093"/>
    <w:rsid w:val="00020006"/>
    <w:rsid w:val="000202BD"/>
    <w:rsid w:val="00025FDB"/>
    <w:rsid w:val="000272B8"/>
    <w:rsid w:val="00027B9E"/>
    <w:rsid w:val="0003281C"/>
    <w:rsid w:val="00045551"/>
    <w:rsid w:val="00050CAC"/>
    <w:rsid w:val="000527E6"/>
    <w:rsid w:val="00055518"/>
    <w:rsid w:val="0006098E"/>
    <w:rsid w:val="00066615"/>
    <w:rsid w:val="00066A48"/>
    <w:rsid w:val="000732F7"/>
    <w:rsid w:val="0007387F"/>
    <w:rsid w:val="0007444C"/>
    <w:rsid w:val="000748CD"/>
    <w:rsid w:val="0007495E"/>
    <w:rsid w:val="0007724A"/>
    <w:rsid w:val="00083900"/>
    <w:rsid w:val="00090EF5"/>
    <w:rsid w:val="0009290A"/>
    <w:rsid w:val="00095F6B"/>
    <w:rsid w:val="000A2CC2"/>
    <w:rsid w:val="000A3B6C"/>
    <w:rsid w:val="000A5A82"/>
    <w:rsid w:val="000A5D18"/>
    <w:rsid w:val="000B24CF"/>
    <w:rsid w:val="000B5C28"/>
    <w:rsid w:val="000B7879"/>
    <w:rsid w:val="000C2BAF"/>
    <w:rsid w:val="000D0018"/>
    <w:rsid w:val="000D0632"/>
    <w:rsid w:val="000D09F9"/>
    <w:rsid w:val="000D1180"/>
    <w:rsid w:val="000D37F6"/>
    <w:rsid w:val="000D5541"/>
    <w:rsid w:val="000D6B72"/>
    <w:rsid w:val="000E0463"/>
    <w:rsid w:val="000E1D91"/>
    <w:rsid w:val="000E2102"/>
    <w:rsid w:val="000E49E7"/>
    <w:rsid w:val="000F0B50"/>
    <w:rsid w:val="000F0FDD"/>
    <w:rsid w:val="000F1791"/>
    <w:rsid w:val="000F406D"/>
    <w:rsid w:val="000F444E"/>
    <w:rsid w:val="000F5727"/>
    <w:rsid w:val="000F66D7"/>
    <w:rsid w:val="000F6BAE"/>
    <w:rsid w:val="00101C47"/>
    <w:rsid w:val="00106D9C"/>
    <w:rsid w:val="00106DD3"/>
    <w:rsid w:val="00107DDA"/>
    <w:rsid w:val="0011134E"/>
    <w:rsid w:val="00111E2D"/>
    <w:rsid w:val="00116C5C"/>
    <w:rsid w:val="00123AFA"/>
    <w:rsid w:val="00123F89"/>
    <w:rsid w:val="00133A0A"/>
    <w:rsid w:val="001403C0"/>
    <w:rsid w:val="001429A4"/>
    <w:rsid w:val="00144448"/>
    <w:rsid w:val="00145881"/>
    <w:rsid w:val="0014617B"/>
    <w:rsid w:val="0015014F"/>
    <w:rsid w:val="001524EE"/>
    <w:rsid w:val="0015552A"/>
    <w:rsid w:val="00156DB1"/>
    <w:rsid w:val="00161808"/>
    <w:rsid w:val="00161ECF"/>
    <w:rsid w:val="00162971"/>
    <w:rsid w:val="00162988"/>
    <w:rsid w:val="00164E71"/>
    <w:rsid w:val="001670A4"/>
    <w:rsid w:val="0017380C"/>
    <w:rsid w:val="00174396"/>
    <w:rsid w:val="00181E33"/>
    <w:rsid w:val="00183D43"/>
    <w:rsid w:val="00184598"/>
    <w:rsid w:val="00184AA8"/>
    <w:rsid w:val="001855DD"/>
    <w:rsid w:val="0019134B"/>
    <w:rsid w:val="0019151D"/>
    <w:rsid w:val="00196359"/>
    <w:rsid w:val="001A5E24"/>
    <w:rsid w:val="001A620C"/>
    <w:rsid w:val="001A6DC5"/>
    <w:rsid w:val="001B1F2B"/>
    <w:rsid w:val="001B26EC"/>
    <w:rsid w:val="001B4DAC"/>
    <w:rsid w:val="001C1CA6"/>
    <w:rsid w:val="001C4587"/>
    <w:rsid w:val="001C496E"/>
    <w:rsid w:val="001C5061"/>
    <w:rsid w:val="001C6512"/>
    <w:rsid w:val="001D0AE7"/>
    <w:rsid w:val="001D3DEA"/>
    <w:rsid w:val="001D42C1"/>
    <w:rsid w:val="001D57F5"/>
    <w:rsid w:val="001D6E0E"/>
    <w:rsid w:val="001E3F89"/>
    <w:rsid w:val="001E4EE7"/>
    <w:rsid w:val="001F303A"/>
    <w:rsid w:val="001F32DA"/>
    <w:rsid w:val="001F7424"/>
    <w:rsid w:val="00205280"/>
    <w:rsid w:val="002114EA"/>
    <w:rsid w:val="00211B66"/>
    <w:rsid w:val="002127B0"/>
    <w:rsid w:val="00214793"/>
    <w:rsid w:val="00217B73"/>
    <w:rsid w:val="00222F50"/>
    <w:rsid w:val="002250C1"/>
    <w:rsid w:val="0022514B"/>
    <w:rsid w:val="002253C7"/>
    <w:rsid w:val="002279F8"/>
    <w:rsid w:val="00231F33"/>
    <w:rsid w:val="00236932"/>
    <w:rsid w:val="00237769"/>
    <w:rsid w:val="0024258F"/>
    <w:rsid w:val="00244C6E"/>
    <w:rsid w:val="002614A7"/>
    <w:rsid w:val="00263B4F"/>
    <w:rsid w:val="00264351"/>
    <w:rsid w:val="0026486A"/>
    <w:rsid w:val="00265A19"/>
    <w:rsid w:val="00266723"/>
    <w:rsid w:val="00266F79"/>
    <w:rsid w:val="002671F6"/>
    <w:rsid w:val="00267EC5"/>
    <w:rsid w:val="00271A20"/>
    <w:rsid w:val="002762B9"/>
    <w:rsid w:val="00281A23"/>
    <w:rsid w:val="002846E0"/>
    <w:rsid w:val="0028736D"/>
    <w:rsid w:val="002933CC"/>
    <w:rsid w:val="0029539E"/>
    <w:rsid w:val="002A363B"/>
    <w:rsid w:val="002A3B07"/>
    <w:rsid w:val="002A3B94"/>
    <w:rsid w:val="002A736C"/>
    <w:rsid w:val="002A76F5"/>
    <w:rsid w:val="002A7B9C"/>
    <w:rsid w:val="002B1EF4"/>
    <w:rsid w:val="002B50ED"/>
    <w:rsid w:val="002B6494"/>
    <w:rsid w:val="002B70CF"/>
    <w:rsid w:val="002C0C44"/>
    <w:rsid w:val="002C0DD9"/>
    <w:rsid w:val="002C32D0"/>
    <w:rsid w:val="002C5CF5"/>
    <w:rsid w:val="002C6DD8"/>
    <w:rsid w:val="002D4634"/>
    <w:rsid w:val="002D62AC"/>
    <w:rsid w:val="002E0619"/>
    <w:rsid w:val="002E40D7"/>
    <w:rsid w:val="002E411A"/>
    <w:rsid w:val="002F1438"/>
    <w:rsid w:val="002F21B7"/>
    <w:rsid w:val="002F30C7"/>
    <w:rsid w:val="002F6602"/>
    <w:rsid w:val="003019AF"/>
    <w:rsid w:val="00302DF9"/>
    <w:rsid w:val="00305985"/>
    <w:rsid w:val="00305F40"/>
    <w:rsid w:val="00306626"/>
    <w:rsid w:val="00306B9A"/>
    <w:rsid w:val="00306FE1"/>
    <w:rsid w:val="003115BB"/>
    <w:rsid w:val="00312359"/>
    <w:rsid w:val="0031506C"/>
    <w:rsid w:val="003222D4"/>
    <w:rsid w:val="00322DAA"/>
    <w:rsid w:val="00323278"/>
    <w:rsid w:val="00325099"/>
    <w:rsid w:val="003274D4"/>
    <w:rsid w:val="0033033B"/>
    <w:rsid w:val="003329C8"/>
    <w:rsid w:val="00340E9F"/>
    <w:rsid w:val="003411C5"/>
    <w:rsid w:val="00341E3C"/>
    <w:rsid w:val="00342FA9"/>
    <w:rsid w:val="003441EC"/>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5D39"/>
    <w:rsid w:val="00382733"/>
    <w:rsid w:val="00390918"/>
    <w:rsid w:val="00392A10"/>
    <w:rsid w:val="00392D15"/>
    <w:rsid w:val="003931C6"/>
    <w:rsid w:val="00394F7F"/>
    <w:rsid w:val="00395AA7"/>
    <w:rsid w:val="003A4AAA"/>
    <w:rsid w:val="003A630B"/>
    <w:rsid w:val="003A748A"/>
    <w:rsid w:val="003B015F"/>
    <w:rsid w:val="003B0BF8"/>
    <w:rsid w:val="003B16F9"/>
    <w:rsid w:val="003B3D9D"/>
    <w:rsid w:val="003B548D"/>
    <w:rsid w:val="003B63E3"/>
    <w:rsid w:val="003C3214"/>
    <w:rsid w:val="003C329D"/>
    <w:rsid w:val="003C4FCF"/>
    <w:rsid w:val="003C7D31"/>
    <w:rsid w:val="003D0B9E"/>
    <w:rsid w:val="003D78D6"/>
    <w:rsid w:val="003E17AA"/>
    <w:rsid w:val="003E1CF8"/>
    <w:rsid w:val="003E2AB1"/>
    <w:rsid w:val="003E4308"/>
    <w:rsid w:val="003E73D3"/>
    <w:rsid w:val="004032D0"/>
    <w:rsid w:val="0040422B"/>
    <w:rsid w:val="004105D9"/>
    <w:rsid w:val="00414321"/>
    <w:rsid w:val="00421268"/>
    <w:rsid w:val="00421DD3"/>
    <w:rsid w:val="00421EE5"/>
    <w:rsid w:val="00430391"/>
    <w:rsid w:val="00430C67"/>
    <w:rsid w:val="0043126A"/>
    <w:rsid w:val="00431E44"/>
    <w:rsid w:val="00443F86"/>
    <w:rsid w:val="004510FE"/>
    <w:rsid w:val="00452573"/>
    <w:rsid w:val="0045310D"/>
    <w:rsid w:val="00454BAF"/>
    <w:rsid w:val="004601D4"/>
    <w:rsid w:val="00460208"/>
    <w:rsid w:val="00475FC7"/>
    <w:rsid w:val="004772C0"/>
    <w:rsid w:val="0048130F"/>
    <w:rsid w:val="00483138"/>
    <w:rsid w:val="00486862"/>
    <w:rsid w:val="00487031"/>
    <w:rsid w:val="00487E17"/>
    <w:rsid w:val="00494161"/>
    <w:rsid w:val="00494FB8"/>
    <w:rsid w:val="004952BE"/>
    <w:rsid w:val="00497EA0"/>
    <w:rsid w:val="004A38AA"/>
    <w:rsid w:val="004A6B99"/>
    <w:rsid w:val="004B0895"/>
    <w:rsid w:val="004B436D"/>
    <w:rsid w:val="004C066D"/>
    <w:rsid w:val="004C07FC"/>
    <w:rsid w:val="004C144E"/>
    <w:rsid w:val="004C2F64"/>
    <w:rsid w:val="004D03A4"/>
    <w:rsid w:val="004D18E9"/>
    <w:rsid w:val="004D49B4"/>
    <w:rsid w:val="004D53C5"/>
    <w:rsid w:val="004D61E8"/>
    <w:rsid w:val="004E0689"/>
    <w:rsid w:val="004E44AD"/>
    <w:rsid w:val="004E4F34"/>
    <w:rsid w:val="004E5203"/>
    <w:rsid w:val="004E6231"/>
    <w:rsid w:val="004E6FF5"/>
    <w:rsid w:val="004F1652"/>
    <w:rsid w:val="004F1678"/>
    <w:rsid w:val="004F1F15"/>
    <w:rsid w:val="004F3285"/>
    <w:rsid w:val="004F5357"/>
    <w:rsid w:val="004F65B1"/>
    <w:rsid w:val="004F7AAB"/>
    <w:rsid w:val="00502E07"/>
    <w:rsid w:val="0051318F"/>
    <w:rsid w:val="00517429"/>
    <w:rsid w:val="005218AD"/>
    <w:rsid w:val="00531836"/>
    <w:rsid w:val="005376F0"/>
    <w:rsid w:val="0054662E"/>
    <w:rsid w:val="005475FA"/>
    <w:rsid w:val="0054783D"/>
    <w:rsid w:val="00550255"/>
    <w:rsid w:val="00550570"/>
    <w:rsid w:val="0055273A"/>
    <w:rsid w:val="00556F01"/>
    <w:rsid w:val="005603E0"/>
    <w:rsid w:val="00560848"/>
    <w:rsid w:val="00563472"/>
    <w:rsid w:val="00563A84"/>
    <w:rsid w:val="005669BF"/>
    <w:rsid w:val="005814EE"/>
    <w:rsid w:val="00581B76"/>
    <w:rsid w:val="00584091"/>
    <w:rsid w:val="00586EE5"/>
    <w:rsid w:val="005877A1"/>
    <w:rsid w:val="00587FC7"/>
    <w:rsid w:val="00591EF0"/>
    <w:rsid w:val="005A1BEC"/>
    <w:rsid w:val="005A66D3"/>
    <w:rsid w:val="005A7AB7"/>
    <w:rsid w:val="005B4FFA"/>
    <w:rsid w:val="005B57FA"/>
    <w:rsid w:val="005B734B"/>
    <w:rsid w:val="005C0568"/>
    <w:rsid w:val="005C1248"/>
    <w:rsid w:val="005C7470"/>
    <w:rsid w:val="005D4E9F"/>
    <w:rsid w:val="005D4F04"/>
    <w:rsid w:val="005D5144"/>
    <w:rsid w:val="005D66E3"/>
    <w:rsid w:val="005D6E2F"/>
    <w:rsid w:val="005D7DDB"/>
    <w:rsid w:val="005E32C6"/>
    <w:rsid w:val="005E37EE"/>
    <w:rsid w:val="005F228C"/>
    <w:rsid w:val="006045E4"/>
    <w:rsid w:val="00605443"/>
    <w:rsid w:val="00607B3D"/>
    <w:rsid w:val="006176C7"/>
    <w:rsid w:val="00620C0E"/>
    <w:rsid w:val="00627C4B"/>
    <w:rsid w:val="00632199"/>
    <w:rsid w:val="00635ED8"/>
    <w:rsid w:val="00642ABE"/>
    <w:rsid w:val="006441A9"/>
    <w:rsid w:val="0065061E"/>
    <w:rsid w:val="0065521F"/>
    <w:rsid w:val="006553EA"/>
    <w:rsid w:val="00655720"/>
    <w:rsid w:val="00664209"/>
    <w:rsid w:val="00664716"/>
    <w:rsid w:val="00667331"/>
    <w:rsid w:val="0067181E"/>
    <w:rsid w:val="00674D88"/>
    <w:rsid w:val="006774D0"/>
    <w:rsid w:val="00681F2F"/>
    <w:rsid w:val="00682900"/>
    <w:rsid w:val="00690CA3"/>
    <w:rsid w:val="00692FC7"/>
    <w:rsid w:val="00692FF4"/>
    <w:rsid w:val="00693E50"/>
    <w:rsid w:val="00694D9A"/>
    <w:rsid w:val="006954ED"/>
    <w:rsid w:val="006969D5"/>
    <w:rsid w:val="006975FC"/>
    <w:rsid w:val="006A1F6E"/>
    <w:rsid w:val="006A3569"/>
    <w:rsid w:val="006A7E9B"/>
    <w:rsid w:val="006B599E"/>
    <w:rsid w:val="006C0128"/>
    <w:rsid w:val="006C5835"/>
    <w:rsid w:val="006D131A"/>
    <w:rsid w:val="006D40CA"/>
    <w:rsid w:val="006D7D66"/>
    <w:rsid w:val="006E4EFC"/>
    <w:rsid w:val="006E6360"/>
    <w:rsid w:val="006E69AC"/>
    <w:rsid w:val="006F1464"/>
    <w:rsid w:val="006F4434"/>
    <w:rsid w:val="006F6C0D"/>
    <w:rsid w:val="006F790A"/>
    <w:rsid w:val="007016B0"/>
    <w:rsid w:val="00715874"/>
    <w:rsid w:val="00721716"/>
    <w:rsid w:val="00721E73"/>
    <w:rsid w:val="0072506D"/>
    <w:rsid w:val="0072601C"/>
    <w:rsid w:val="00726D59"/>
    <w:rsid w:val="00730B30"/>
    <w:rsid w:val="007321E9"/>
    <w:rsid w:val="007325D5"/>
    <w:rsid w:val="007357FD"/>
    <w:rsid w:val="007371B3"/>
    <w:rsid w:val="0073730A"/>
    <w:rsid w:val="00746C3C"/>
    <w:rsid w:val="007523C0"/>
    <w:rsid w:val="00753701"/>
    <w:rsid w:val="00753B13"/>
    <w:rsid w:val="00755F28"/>
    <w:rsid w:val="00757136"/>
    <w:rsid w:val="00762732"/>
    <w:rsid w:val="0076449A"/>
    <w:rsid w:val="00765077"/>
    <w:rsid w:val="007665A0"/>
    <w:rsid w:val="00766ED2"/>
    <w:rsid w:val="00770E98"/>
    <w:rsid w:val="007718D1"/>
    <w:rsid w:val="00772A33"/>
    <w:rsid w:val="00774862"/>
    <w:rsid w:val="00775E8F"/>
    <w:rsid w:val="00776F58"/>
    <w:rsid w:val="007809AA"/>
    <w:rsid w:val="00781AE8"/>
    <w:rsid w:val="00782090"/>
    <w:rsid w:val="007850E8"/>
    <w:rsid w:val="007858D9"/>
    <w:rsid w:val="0078754B"/>
    <w:rsid w:val="007904C1"/>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E0298"/>
    <w:rsid w:val="007E3632"/>
    <w:rsid w:val="007E5523"/>
    <w:rsid w:val="007F304E"/>
    <w:rsid w:val="007F427B"/>
    <w:rsid w:val="007F726D"/>
    <w:rsid w:val="00801C18"/>
    <w:rsid w:val="00803A29"/>
    <w:rsid w:val="00804990"/>
    <w:rsid w:val="00805C24"/>
    <w:rsid w:val="00806569"/>
    <w:rsid w:val="00806C71"/>
    <w:rsid w:val="00807933"/>
    <w:rsid w:val="00807B03"/>
    <w:rsid w:val="00813057"/>
    <w:rsid w:val="00813C91"/>
    <w:rsid w:val="00814AD0"/>
    <w:rsid w:val="0081731C"/>
    <w:rsid w:val="00826932"/>
    <w:rsid w:val="00833100"/>
    <w:rsid w:val="008342DD"/>
    <w:rsid w:val="00834817"/>
    <w:rsid w:val="00835137"/>
    <w:rsid w:val="008356BC"/>
    <w:rsid w:val="00851351"/>
    <w:rsid w:val="00853ADD"/>
    <w:rsid w:val="00860E0D"/>
    <w:rsid w:val="008616CE"/>
    <w:rsid w:val="0086759A"/>
    <w:rsid w:val="00870FB0"/>
    <w:rsid w:val="008760E4"/>
    <w:rsid w:val="008762CC"/>
    <w:rsid w:val="0088190E"/>
    <w:rsid w:val="0088219C"/>
    <w:rsid w:val="0088548A"/>
    <w:rsid w:val="00891C2A"/>
    <w:rsid w:val="008955E8"/>
    <w:rsid w:val="008A1EE7"/>
    <w:rsid w:val="008A20A4"/>
    <w:rsid w:val="008A5B40"/>
    <w:rsid w:val="008A79AC"/>
    <w:rsid w:val="008B5807"/>
    <w:rsid w:val="008C3121"/>
    <w:rsid w:val="008C3CE4"/>
    <w:rsid w:val="008C415E"/>
    <w:rsid w:val="008C5CA1"/>
    <w:rsid w:val="008D02DF"/>
    <w:rsid w:val="008D19C8"/>
    <w:rsid w:val="008D1A00"/>
    <w:rsid w:val="008D2CD4"/>
    <w:rsid w:val="008D3713"/>
    <w:rsid w:val="008D3B02"/>
    <w:rsid w:val="008D3CD9"/>
    <w:rsid w:val="008D3DC0"/>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4C49"/>
    <w:rsid w:val="009252B9"/>
    <w:rsid w:val="009318E4"/>
    <w:rsid w:val="00932A27"/>
    <w:rsid w:val="0093626B"/>
    <w:rsid w:val="00937239"/>
    <w:rsid w:val="00937F6E"/>
    <w:rsid w:val="00943B04"/>
    <w:rsid w:val="00943F79"/>
    <w:rsid w:val="00944CBB"/>
    <w:rsid w:val="009450E8"/>
    <w:rsid w:val="009456BB"/>
    <w:rsid w:val="0094603E"/>
    <w:rsid w:val="009536E4"/>
    <w:rsid w:val="00955182"/>
    <w:rsid w:val="00955BA7"/>
    <w:rsid w:val="00961982"/>
    <w:rsid w:val="00970FBB"/>
    <w:rsid w:val="00973CB7"/>
    <w:rsid w:val="00974E8A"/>
    <w:rsid w:val="00977D08"/>
    <w:rsid w:val="00977F2E"/>
    <w:rsid w:val="009806D9"/>
    <w:rsid w:val="00980A91"/>
    <w:rsid w:val="00981F30"/>
    <w:rsid w:val="00982CAE"/>
    <w:rsid w:val="00985171"/>
    <w:rsid w:val="00985467"/>
    <w:rsid w:val="00990A92"/>
    <w:rsid w:val="00990CB1"/>
    <w:rsid w:val="0099222C"/>
    <w:rsid w:val="00994ACE"/>
    <w:rsid w:val="00995B13"/>
    <w:rsid w:val="00995BD4"/>
    <w:rsid w:val="00997DA0"/>
    <w:rsid w:val="009A14EC"/>
    <w:rsid w:val="009A4A98"/>
    <w:rsid w:val="009A7A09"/>
    <w:rsid w:val="009B0684"/>
    <w:rsid w:val="009B59C6"/>
    <w:rsid w:val="009C3DA9"/>
    <w:rsid w:val="009C541B"/>
    <w:rsid w:val="009C55C9"/>
    <w:rsid w:val="009D1AF2"/>
    <w:rsid w:val="009D6553"/>
    <w:rsid w:val="009D6C4A"/>
    <w:rsid w:val="009D7D97"/>
    <w:rsid w:val="009E0C45"/>
    <w:rsid w:val="009E2585"/>
    <w:rsid w:val="009E34D9"/>
    <w:rsid w:val="009E41BA"/>
    <w:rsid w:val="009E4B2C"/>
    <w:rsid w:val="009F44CC"/>
    <w:rsid w:val="009F4C9D"/>
    <w:rsid w:val="009F5A5F"/>
    <w:rsid w:val="009F6501"/>
    <w:rsid w:val="009F7B10"/>
    <w:rsid w:val="009F7F9B"/>
    <w:rsid w:val="00A00EE9"/>
    <w:rsid w:val="00A0259E"/>
    <w:rsid w:val="00A025E1"/>
    <w:rsid w:val="00A1108B"/>
    <w:rsid w:val="00A176BF"/>
    <w:rsid w:val="00A20121"/>
    <w:rsid w:val="00A21364"/>
    <w:rsid w:val="00A22D31"/>
    <w:rsid w:val="00A243BE"/>
    <w:rsid w:val="00A26572"/>
    <w:rsid w:val="00A336B3"/>
    <w:rsid w:val="00A34186"/>
    <w:rsid w:val="00A345D0"/>
    <w:rsid w:val="00A37427"/>
    <w:rsid w:val="00A37A05"/>
    <w:rsid w:val="00A44A3D"/>
    <w:rsid w:val="00A50F96"/>
    <w:rsid w:val="00A55B6E"/>
    <w:rsid w:val="00A5663B"/>
    <w:rsid w:val="00A603F4"/>
    <w:rsid w:val="00A62061"/>
    <w:rsid w:val="00A621E4"/>
    <w:rsid w:val="00A652B5"/>
    <w:rsid w:val="00A65AFB"/>
    <w:rsid w:val="00A67568"/>
    <w:rsid w:val="00A73360"/>
    <w:rsid w:val="00A73F27"/>
    <w:rsid w:val="00A76A81"/>
    <w:rsid w:val="00A77DAC"/>
    <w:rsid w:val="00A8204E"/>
    <w:rsid w:val="00A8397B"/>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5F01"/>
    <w:rsid w:val="00AD7B77"/>
    <w:rsid w:val="00AE4F2A"/>
    <w:rsid w:val="00AE5BBD"/>
    <w:rsid w:val="00AF317C"/>
    <w:rsid w:val="00AF4111"/>
    <w:rsid w:val="00AF70A3"/>
    <w:rsid w:val="00B0045B"/>
    <w:rsid w:val="00B01419"/>
    <w:rsid w:val="00B02D38"/>
    <w:rsid w:val="00B03778"/>
    <w:rsid w:val="00B07BD3"/>
    <w:rsid w:val="00B11649"/>
    <w:rsid w:val="00B1234E"/>
    <w:rsid w:val="00B22E37"/>
    <w:rsid w:val="00B2354D"/>
    <w:rsid w:val="00B2380F"/>
    <w:rsid w:val="00B23AF9"/>
    <w:rsid w:val="00B24AD5"/>
    <w:rsid w:val="00B27D3E"/>
    <w:rsid w:val="00B3009F"/>
    <w:rsid w:val="00B314AC"/>
    <w:rsid w:val="00B372F6"/>
    <w:rsid w:val="00B408C9"/>
    <w:rsid w:val="00B458E8"/>
    <w:rsid w:val="00B47079"/>
    <w:rsid w:val="00B5026F"/>
    <w:rsid w:val="00B51874"/>
    <w:rsid w:val="00B51CE3"/>
    <w:rsid w:val="00B5334E"/>
    <w:rsid w:val="00B53422"/>
    <w:rsid w:val="00B57903"/>
    <w:rsid w:val="00B62311"/>
    <w:rsid w:val="00B64A44"/>
    <w:rsid w:val="00B651F4"/>
    <w:rsid w:val="00B7283D"/>
    <w:rsid w:val="00B76874"/>
    <w:rsid w:val="00B81882"/>
    <w:rsid w:val="00B8286E"/>
    <w:rsid w:val="00B82A48"/>
    <w:rsid w:val="00B8385C"/>
    <w:rsid w:val="00B84138"/>
    <w:rsid w:val="00B85644"/>
    <w:rsid w:val="00B92BE2"/>
    <w:rsid w:val="00B94ECE"/>
    <w:rsid w:val="00B95FFF"/>
    <w:rsid w:val="00B96590"/>
    <w:rsid w:val="00B966BB"/>
    <w:rsid w:val="00B97391"/>
    <w:rsid w:val="00BA3D43"/>
    <w:rsid w:val="00BA5C29"/>
    <w:rsid w:val="00BB1C80"/>
    <w:rsid w:val="00BB3AC0"/>
    <w:rsid w:val="00BB532F"/>
    <w:rsid w:val="00BB6AD5"/>
    <w:rsid w:val="00BB79A7"/>
    <w:rsid w:val="00BC1E04"/>
    <w:rsid w:val="00BC4058"/>
    <w:rsid w:val="00BC6A20"/>
    <w:rsid w:val="00BD016B"/>
    <w:rsid w:val="00BD1C41"/>
    <w:rsid w:val="00BD4AD9"/>
    <w:rsid w:val="00BD4E04"/>
    <w:rsid w:val="00BD4FA5"/>
    <w:rsid w:val="00BD6230"/>
    <w:rsid w:val="00BD7CDA"/>
    <w:rsid w:val="00BE4291"/>
    <w:rsid w:val="00BE633B"/>
    <w:rsid w:val="00BF18E6"/>
    <w:rsid w:val="00BF1B5F"/>
    <w:rsid w:val="00BF1DE7"/>
    <w:rsid w:val="00BF5C65"/>
    <w:rsid w:val="00C006C4"/>
    <w:rsid w:val="00C028FD"/>
    <w:rsid w:val="00C13D00"/>
    <w:rsid w:val="00C1480C"/>
    <w:rsid w:val="00C14E24"/>
    <w:rsid w:val="00C1689B"/>
    <w:rsid w:val="00C21F16"/>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19F0"/>
    <w:rsid w:val="00C810E0"/>
    <w:rsid w:val="00C824A5"/>
    <w:rsid w:val="00C84A0E"/>
    <w:rsid w:val="00C85A34"/>
    <w:rsid w:val="00C85B69"/>
    <w:rsid w:val="00C90214"/>
    <w:rsid w:val="00C95ED1"/>
    <w:rsid w:val="00C968ED"/>
    <w:rsid w:val="00C976C0"/>
    <w:rsid w:val="00CA17C6"/>
    <w:rsid w:val="00CA329A"/>
    <w:rsid w:val="00CB79DC"/>
    <w:rsid w:val="00CC289F"/>
    <w:rsid w:val="00CC3E4B"/>
    <w:rsid w:val="00CC57B1"/>
    <w:rsid w:val="00CD1B47"/>
    <w:rsid w:val="00CD5996"/>
    <w:rsid w:val="00CE5291"/>
    <w:rsid w:val="00CE77BF"/>
    <w:rsid w:val="00CF191A"/>
    <w:rsid w:val="00CF1DEA"/>
    <w:rsid w:val="00CF2ED8"/>
    <w:rsid w:val="00CF5813"/>
    <w:rsid w:val="00D01D3E"/>
    <w:rsid w:val="00D0510E"/>
    <w:rsid w:val="00D05A47"/>
    <w:rsid w:val="00D0732A"/>
    <w:rsid w:val="00D14851"/>
    <w:rsid w:val="00D21AEC"/>
    <w:rsid w:val="00D251FF"/>
    <w:rsid w:val="00D34388"/>
    <w:rsid w:val="00D47E6B"/>
    <w:rsid w:val="00D5430D"/>
    <w:rsid w:val="00D66772"/>
    <w:rsid w:val="00D71C83"/>
    <w:rsid w:val="00D73904"/>
    <w:rsid w:val="00D80A7C"/>
    <w:rsid w:val="00D81421"/>
    <w:rsid w:val="00D82B89"/>
    <w:rsid w:val="00D82FCE"/>
    <w:rsid w:val="00D834D2"/>
    <w:rsid w:val="00D84355"/>
    <w:rsid w:val="00D84C06"/>
    <w:rsid w:val="00D90F79"/>
    <w:rsid w:val="00D91A0C"/>
    <w:rsid w:val="00DA1DFA"/>
    <w:rsid w:val="00DA5165"/>
    <w:rsid w:val="00DA5E9A"/>
    <w:rsid w:val="00DB1EBB"/>
    <w:rsid w:val="00DC105E"/>
    <w:rsid w:val="00DC28BB"/>
    <w:rsid w:val="00DC49DB"/>
    <w:rsid w:val="00DD0C1F"/>
    <w:rsid w:val="00DD3F2F"/>
    <w:rsid w:val="00DD41BE"/>
    <w:rsid w:val="00DD465C"/>
    <w:rsid w:val="00DD5BBC"/>
    <w:rsid w:val="00DD5DA5"/>
    <w:rsid w:val="00DE56C5"/>
    <w:rsid w:val="00DE5E39"/>
    <w:rsid w:val="00DE5E97"/>
    <w:rsid w:val="00DF54FA"/>
    <w:rsid w:val="00DF67A7"/>
    <w:rsid w:val="00DF71F0"/>
    <w:rsid w:val="00E00C2D"/>
    <w:rsid w:val="00E02098"/>
    <w:rsid w:val="00E1010D"/>
    <w:rsid w:val="00E10D4A"/>
    <w:rsid w:val="00E14724"/>
    <w:rsid w:val="00E23ACE"/>
    <w:rsid w:val="00E24C4E"/>
    <w:rsid w:val="00E259D8"/>
    <w:rsid w:val="00E26D7A"/>
    <w:rsid w:val="00E27D3B"/>
    <w:rsid w:val="00E335F6"/>
    <w:rsid w:val="00E3736E"/>
    <w:rsid w:val="00E40FF8"/>
    <w:rsid w:val="00E43285"/>
    <w:rsid w:val="00E4663E"/>
    <w:rsid w:val="00E504B3"/>
    <w:rsid w:val="00E513A7"/>
    <w:rsid w:val="00E54005"/>
    <w:rsid w:val="00E55EE5"/>
    <w:rsid w:val="00E57E4C"/>
    <w:rsid w:val="00E656DE"/>
    <w:rsid w:val="00E659AD"/>
    <w:rsid w:val="00E670CE"/>
    <w:rsid w:val="00E67C25"/>
    <w:rsid w:val="00E70556"/>
    <w:rsid w:val="00E70872"/>
    <w:rsid w:val="00E71581"/>
    <w:rsid w:val="00E73714"/>
    <w:rsid w:val="00E77E56"/>
    <w:rsid w:val="00E85158"/>
    <w:rsid w:val="00E91225"/>
    <w:rsid w:val="00E948AC"/>
    <w:rsid w:val="00EA0BF2"/>
    <w:rsid w:val="00EA76B4"/>
    <w:rsid w:val="00EB08AD"/>
    <w:rsid w:val="00EB1B63"/>
    <w:rsid w:val="00EB3CD9"/>
    <w:rsid w:val="00EB4777"/>
    <w:rsid w:val="00EC02E7"/>
    <w:rsid w:val="00EC71CE"/>
    <w:rsid w:val="00EE3126"/>
    <w:rsid w:val="00EE45E9"/>
    <w:rsid w:val="00EE7957"/>
    <w:rsid w:val="00F011AB"/>
    <w:rsid w:val="00F02108"/>
    <w:rsid w:val="00F06ABB"/>
    <w:rsid w:val="00F070B5"/>
    <w:rsid w:val="00F10CCA"/>
    <w:rsid w:val="00F11BCB"/>
    <w:rsid w:val="00F12CB8"/>
    <w:rsid w:val="00F156F1"/>
    <w:rsid w:val="00F168C8"/>
    <w:rsid w:val="00F1794E"/>
    <w:rsid w:val="00F207E1"/>
    <w:rsid w:val="00F31EDB"/>
    <w:rsid w:val="00F32B86"/>
    <w:rsid w:val="00F4103F"/>
    <w:rsid w:val="00F4560C"/>
    <w:rsid w:val="00F458AA"/>
    <w:rsid w:val="00F45DEA"/>
    <w:rsid w:val="00F512BC"/>
    <w:rsid w:val="00F513BD"/>
    <w:rsid w:val="00F5222A"/>
    <w:rsid w:val="00F53C87"/>
    <w:rsid w:val="00F53FCE"/>
    <w:rsid w:val="00F62502"/>
    <w:rsid w:val="00F64E3F"/>
    <w:rsid w:val="00F66D95"/>
    <w:rsid w:val="00F708E7"/>
    <w:rsid w:val="00F71B70"/>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B05CD"/>
    <w:rsid w:val="00FB2923"/>
    <w:rsid w:val="00FB341C"/>
    <w:rsid w:val="00FC7017"/>
    <w:rsid w:val="00FD122F"/>
    <w:rsid w:val="00FD216B"/>
    <w:rsid w:val="00FD2269"/>
    <w:rsid w:val="00FD2469"/>
    <w:rsid w:val="00FD2929"/>
    <w:rsid w:val="00FD4932"/>
    <w:rsid w:val="00FD4C96"/>
    <w:rsid w:val="00FD5D7E"/>
    <w:rsid w:val="00FE2CED"/>
    <w:rsid w:val="00FE3E16"/>
    <w:rsid w:val="00FE40C4"/>
    <w:rsid w:val="00FE4F6A"/>
    <w:rsid w:val="00FF06F6"/>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6</b:RefOrder>
  </b:Source>
  <b:Source>
    <b:Tag>例证</b:Tag>
    <b:SourceType>Book</b:SourceType>
    <b:Guid>{19A23F8A-D097-47A3-B2B0-9107AE61829F}</b:Guid>
    <b:Author>
      <b:Author>
        <b:NameList>
          <b:Person>
            <b:Last>例证</b:Last>
          </b:Person>
        </b:NameList>
      </b:Author>
    </b:Author>
    <b:RefOrder>7</b:RefOrder>
  </b:Source>
  <b:Source>
    <b:Tag>DIY1</b:Tag>
    <b:SourceType>Book</b:SourceType>
    <b:Guid>{3DA4E68B-1F39-4179-8E93-F16BADD97D44}</b:Guid>
    <b:Author>
      <b:Author>
        <b:NameList>
          <b:Person>
            <b:Last>DIY</b:Last>
          </b:Person>
        </b:NameList>
      </b:Author>
    </b:Author>
    <b:RefOrder>8</b:RefOrder>
  </b:Source>
  <b:Source>
    <b:Tag>背景</b:Tag>
    <b:SourceType>Book</b:SourceType>
    <b:Guid>{F3CED258-03A9-4262-A1CA-CCF5B340E72E}</b:Guid>
    <b:Author>
      <b:Author>
        <b:NameList>
          <b:Person>
            <b:Last>背景</b:Last>
          </b:Person>
        </b:NameList>
      </b:Author>
    </b:Author>
    <b:RefOrder>9</b:RefOrder>
  </b:Source>
  <b:Source>
    <b:Tag>马有藻</b:Tag>
    <b:SourceType>Book</b:SourceType>
    <b:Guid>{6B0663AB-A466-4E19-8C22-9A9C007751B7}</b:Guid>
    <b:Author>
      <b:Author>
        <b:NameList>
          <b:Person>
            <b:Last>马有藻</b:Last>
          </b:Person>
        </b:NameList>
      </b:Author>
    </b:Author>
    <b:RefOrder>1</b:RefOrder>
  </b:Source>
  <b:Source>
    <b:Tag>天道唐</b:Tag>
    <b:SourceType>Book</b:SourceType>
    <b:Guid>{488D1953-CD20-4983-97E2-E4B7D259CEF1}</b:Guid>
    <b:Author>
      <b:Author>
        <b:NameList>
          <b:Person>
            <b:Last>天道唐佑之</b:Last>
          </b:Person>
        </b:NameList>
      </b:Author>
    </b:Author>
    <b:RefOrder>2</b:RefOrder>
  </b:Source>
</b:Sources>
</file>

<file path=customXml/itemProps1.xml><?xml version="1.0" encoding="utf-8"?>
<ds:datastoreItem xmlns:ds="http://schemas.openxmlformats.org/officeDocument/2006/customXml" ds:itemID="{7D0C3AA1-DF1E-492F-8C14-AA3BA564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5</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808</cp:revision>
  <dcterms:created xsi:type="dcterms:W3CDTF">2015-12-30T16:33:00Z</dcterms:created>
  <dcterms:modified xsi:type="dcterms:W3CDTF">2016-09-15T16:26:00Z</dcterms:modified>
</cp:coreProperties>
</file>