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E2" w:rsidRDefault="00134BE2" w:rsidP="00134BE2">
      <w:r>
        <w:rPr>
          <w:rFonts w:hint="eastAsia"/>
        </w:rPr>
        <w:t>荣美的生命要坚持到底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</w:t>
      </w:r>
      <w:r>
        <w:tab/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</w:p>
    <w:p w:rsidR="00134BE2" w:rsidRDefault="00134BE2" w:rsidP="00134BE2"/>
    <w:p w:rsidR="00134BE2" w:rsidRDefault="00134BE2" w:rsidP="00134BE2">
      <w:r>
        <w:rPr>
          <w:rFonts w:hint="eastAsia"/>
        </w:rPr>
        <w:t>荣美的生命要坚持到底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经文：提摩太后书四章</w:t>
      </w:r>
      <w:r w:rsidR="004011C6">
        <w:rPr>
          <w:rFonts w:hint="eastAsia"/>
        </w:rPr>
        <w:t>九</w:t>
      </w:r>
      <w:r>
        <w:rPr>
          <w:rFonts w:hint="eastAsia"/>
        </w:rPr>
        <w:t>节～二十二节</w:t>
      </w:r>
      <w:r>
        <w:rPr>
          <w:rFonts w:hint="eastAsia"/>
        </w:rPr>
        <w:t xml:space="preserve"> </w:t>
      </w:r>
    </w:p>
    <w:p w:rsidR="00134BE2" w:rsidRPr="00025679" w:rsidRDefault="00134BE2" w:rsidP="00134BE2"/>
    <w:p w:rsidR="00134BE2" w:rsidRDefault="00134BE2" w:rsidP="00134BE2">
      <w:r>
        <w:rPr>
          <w:rFonts w:hint="eastAsia"/>
        </w:rPr>
        <w:t>一、荣美生命的表现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这是保罗一个非常伟大的宣告，这也是保罗自己服事三十年的结论。他自</w:t>
      </w:r>
      <w:proofErr w:type="gramStart"/>
      <w:r>
        <w:rPr>
          <w:rFonts w:hint="eastAsia"/>
        </w:rPr>
        <w:t>知时候</w:t>
      </w:r>
      <w:proofErr w:type="gramEnd"/>
      <w:r>
        <w:rPr>
          <w:rFonts w:hint="eastAsia"/>
        </w:rPr>
        <w:t>将到，在这危险的末世，他可以说已经走完了他生命的旅程。他以「回顾过去」，「期盼未来」，和「描述现在」来提醒提摩太。为了要提摩太知道，当一个人走完人生的路程之后，他会是怎样的一个光景。当然，保罗这样讲的时候，保罗也是再一次回想他的人生，把自己的人生作一番总结。关于这三节，我们有三个可以思想的方向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1.</w:t>
      </w:r>
      <w:r>
        <w:rPr>
          <w:rFonts w:hint="eastAsia"/>
        </w:rPr>
        <w:t>以平静的心面对现在</w:t>
      </w:r>
      <w:r>
        <w:rPr>
          <w:rFonts w:hint="eastAsia"/>
        </w:rPr>
        <w:t xml:space="preserve"> </w:t>
      </w:r>
    </w:p>
    <w:p w:rsidR="00134BE2" w:rsidRDefault="00134BE2" w:rsidP="00134BE2">
      <w:r>
        <w:t>2.</w:t>
      </w:r>
      <w:r>
        <w:rPr>
          <w:rFonts w:hint="eastAsia"/>
        </w:rPr>
        <w:t>以感恩的心缅怀过去</w:t>
      </w:r>
      <w:r>
        <w:rPr>
          <w:rFonts w:hint="eastAsia"/>
        </w:rPr>
        <w:t xml:space="preserve"> </w:t>
      </w:r>
    </w:p>
    <w:p w:rsidR="00134BE2" w:rsidRDefault="00134BE2" w:rsidP="00134BE2">
      <w:r>
        <w:rPr>
          <w:rFonts w:hint="eastAsia"/>
        </w:rPr>
        <w:t>保罗用打仗、赛跑、守道来形容他的人生。他的人生即使起</w:t>
      </w:r>
      <w:proofErr w:type="gramStart"/>
      <w:r>
        <w:rPr>
          <w:rFonts w:hint="eastAsia"/>
        </w:rPr>
        <w:t>起伏</w:t>
      </w:r>
      <w:proofErr w:type="gramEnd"/>
      <w:r>
        <w:rPr>
          <w:rFonts w:hint="eastAsia"/>
        </w:rPr>
        <w:t>伏，即使充满挑战，他的人生即使也有很多的失败，可是，总结一句话，就是美好的仗。</w:t>
      </w:r>
      <w:r>
        <w:rPr>
          <w:rFonts w:hint="eastAsia"/>
        </w:rPr>
        <w:t xml:space="preserve"> </w:t>
      </w:r>
    </w:p>
    <w:p w:rsidR="00134BE2" w:rsidRDefault="00134BE2" w:rsidP="00134BE2">
      <w:r>
        <w:rPr>
          <w:rFonts w:hint="eastAsia"/>
        </w:rPr>
        <w:t>保罗又说人生像赛跑，他已经跑到终点，他已经跑完了这一段耶稣基督所托付他的旅程。很多人在赛跑时半途而废，可是保罗认为他的一生有要完成的事，神所托付他的事，他已经完成了。</w:t>
      </w:r>
    </w:p>
    <w:p w:rsidR="00134BE2" w:rsidRDefault="00134BE2" w:rsidP="00134BE2">
      <w:r>
        <w:rPr>
          <w:rFonts w:hint="eastAsia"/>
        </w:rPr>
        <w:t>保罗又说，人生就是要守住所信的道。在那个离经背道的时代中，忠贞持守信仰并不是一件容易的事。都是要付出生命的代价的。</w:t>
      </w:r>
    </w:p>
    <w:p w:rsidR="00134BE2" w:rsidRDefault="00134BE2" w:rsidP="00134BE2"/>
    <w:p w:rsidR="00134BE2" w:rsidRDefault="00134BE2" w:rsidP="00134BE2">
      <w:r>
        <w:t>3.</w:t>
      </w:r>
      <w:r>
        <w:rPr>
          <w:rFonts w:hint="eastAsia"/>
        </w:rPr>
        <w:t>以盼望的心迎接未来（四：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保</w:t>
      </w:r>
      <w:proofErr w:type="gramStart"/>
      <w:r>
        <w:rPr>
          <w:rFonts w:hint="eastAsia"/>
        </w:rPr>
        <w:t>罗知道</w:t>
      </w:r>
      <w:proofErr w:type="gramEnd"/>
      <w:r>
        <w:rPr>
          <w:rFonts w:hint="eastAsia"/>
        </w:rPr>
        <w:t>他的生命到了终点，他不仅没有失望、没有后悔，他还对他生命的前面充满了盼望。还知道他会得着公义的冠冕。这公义的冠冕是因他已经完成了神要他完成的。冠冕并不是赏赐给在地上服事多的人，也不是赏赐给在地上传福音最</w:t>
      </w:r>
      <w:proofErr w:type="gramStart"/>
      <w:r>
        <w:rPr>
          <w:rFonts w:hint="eastAsia"/>
        </w:rPr>
        <w:t>有果效的</w:t>
      </w:r>
      <w:proofErr w:type="gramEnd"/>
      <w:r>
        <w:rPr>
          <w:rFonts w:hint="eastAsia"/>
        </w:rPr>
        <w:t>人。</w:t>
      </w:r>
    </w:p>
    <w:p w:rsidR="00134BE2" w:rsidRDefault="00134BE2" w:rsidP="00134BE2"/>
    <w:p w:rsidR="00134BE2" w:rsidRDefault="00134BE2" w:rsidP="00134BE2">
      <w:r>
        <w:rPr>
          <w:rFonts w:hint="eastAsia"/>
        </w:rPr>
        <w:t>二、生命坚持不变的需要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到了提摩太后书四章的末了，保罗交代一些事。保</w:t>
      </w:r>
      <w:proofErr w:type="gramStart"/>
      <w:r>
        <w:rPr>
          <w:rFonts w:hint="eastAsia"/>
        </w:rPr>
        <w:t>罗不再</w:t>
      </w:r>
      <w:proofErr w:type="gramEnd"/>
      <w:r>
        <w:rPr>
          <w:rFonts w:hint="eastAsia"/>
        </w:rPr>
        <w:t>提到理论，不再教训、提醒提摩太，而是讲到一些生活的事。有时我们会以为，荣耀的生命是口中常提到的真理的生命，我们会以为，令人羡慕的生命，是对耶稣基督的真理，有许多了解的人。甚至，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耶稣基督得著名分，得着地位，或者享有很好的物质生活。但是如果我们知道，我们死亡之前，我们所挂虑的会是什么，我们就不会这么汲汲营营地争取那些不能带走的东西。我们当然知道真理很重要，我们也知道对主的认识很重要。但是到了生命的末了，我们常常发现，其实人是很真实地活着，人不是靠思想而已，人乃是在生活当中，有很自然的需要跟反应。没有人可以不吃饭，不穿衣服，不使用些器具。</w:t>
      </w:r>
      <w:proofErr w:type="gramStart"/>
      <w:r>
        <w:rPr>
          <w:rFonts w:hint="eastAsia"/>
        </w:rPr>
        <w:t>我们也些人际关系</w:t>
      </w:r>
      <w:proofErr w:type="gramEnd"/>
      <w:r>
        <w:rPr>
          <w:rFonts w:hint="eastAsia"/>
        </w:rPr>
        <w:t>要维持，我们有我们的身体要顾念，我们有我们灵里面的生活要充实。我们在日常生活当中，我们</w:t>
      </w:r>
      <w:proofErr w:type="gramStart"/>
      <w:r>
        <w:rPr>
          <w:rFonts w:hint="eastAsia"/>
        </w:rPr>
        <w:t>有跟神的</w:t>
      </w:r>
      <w:proofErr w:type="gramEnd"/>
      <w:r>
        <w:rPr>
          <w:rFonts w:hint="eastAsia"/>
        </w:rPr>
        <w:t>关系，跟朋友的关系，跟敌人的关系。所以保罗在进入这节圣经，就提到这些事。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1.</w:t>
      </w:r>
      <w:r>
        <w:rPr>
          <w:rFonts w:hint="eastAsia"/>
        </w:rPr>
        <w:t>与同工的相处（</w:t>
      </w:r>
      <w:r>
        <w:t>9-12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请</w:t>
      </w:r>
      <w:proofErr w:type="gramStart"/>
      <w:r>
        <w:rPr>
          <w:rFonts w:hint="eastAsia"/>
        </w:rPr>
        <w:t>我们读提摩</w:t>
      </w:r>
      <w:proofErr w:type="gramEnd"/>
      <w:r>
        <w:rPr>
          <w:rFonts w:hint="eastAsia"/>
        </w:rPr>
        <w:t>太后书</w:t>
      </w:r>
      <w:proofErr w:type="gramStart"/>
      <w:r>
        <w:rPr>
          <w:rFonts w:hint="eastAsia"/>
        </w:rPr>
        <w:t>四章九到</w:t>
      </w:r>
      <w:proofErr w:type="gramEnd"/>
      <w:r>
        <w:rPr>
          <w:rFonts w:hint="eastAsia"/>
        </w:rPr>
        <w:t>十二节：「你要赶紧地到我这里来。因为</w:t>
      </w:r>
      <w:proofErr w:type="gramStart"/>
      <w:r>
        <w:rPr>
          <w:rFonts w:hint="eastAsia"/>
        </w:rPr>
        <w:t>底马贪</w:t>
      </w:r>
      <w:proofErr w:type="gramEnd"/>
      <w:r>
        <w:rPr>
          <w:rFonts w:hint="eastAsia"/>
        </w:rPr>
        <w:t>爱现今的世界，就离弃我往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去了，革勒</w:t>
      </w:r>
      <w:proofErr w:type="gramStart"/>
      <w:r>
        <w:rPr>
          <w:rFonts w:hint="eastAsia"/>
        </w:rPr>
        <w:t>士往加</w:t>
      </w:r>
      <w:proofErr w:type="gramEnd"/>
      <w:r>
        <w:rPr>
          <w:rFonts w:hint="eastAsia"/>
        </w:rPr>
        <w:t>拉太去，提多往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马太去，</w:t>
      </w:r>
      <w:proofErr w:type="gramStart"/>
      <w:r>
        <w:rPr>
          <w:rFonts w:hint="eastAsia"/>
        </w:rPr>
        <w:t>独有路</w:t>
      </w:r>
      <w:proofErr w:type="gramEnd"/>
      <w:r>
        <w:rPr>
          <w:rFonts w:hint="eastAsia"/>
        </w:rPr>
        <w:t>加在我这里。你来的时候，要把马可带来，因为他在传道的事上于我有益处。我已经</w:t>
      </w:r>
      <w:proofErr w:type="gramStart"/>
      <w:r>
        <w:rPr>
          <w:rFonts w:hint="eastAsia"/>
        </w:rPr>
        <w:t>打发推基古</w:t>
      </w:r>
      <w:proofErr w:type="gramEnd"/>
      <w:r>
        <w:rPr>
          <w:rFonts w:hint="eastAsia"/>
        </w:rPr>
        <w:t>往以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所去。」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在这一段圣经当中，保罗提到许多同工的名字。我们就知道在保</w:t>
      </w:r>
      <w:proofErr w:type="gramStart"/>
      <w:r>
        <w:rPr>
          <w:rFonts w:hint="eastAsia"/>
        </w:rPr>
        <w:t>罗生命</w:t>
      </w:r>
      <w:proofErr w:type="gramEnd"/>
      <w:r>
        <w:rPr>
          <w:rFonts w:hint="eastAsia"/>
        </w:rPr>
        <w:t>当中，有许多和保罗相处的同工，保罗的心其实在他们身上。我们每一个人，在服事上都有许多的同工。我们在生命中都有一些朋友。在保罗这封信中，如果他完全不在乎底马，不会提到他。这个</w:t>
      </w:r>
      <w:proofErr w:type="gramStart"/>
      <w:r>
        <w:rPr>
          <w:rFonts w:hint="eastAsia"/>
        </w:rPr>
        <w:t>底马曾经跟保</w:t>
      </w:r>
      <w:proofErr w:type="gramEnd"/>
      <w:r>
        <w:rPr>
          <w:rFonts w:hint="eastAsia"/>
        </w:rPr>
        <w:t>罗同工过，但可惜他贪爱</w:t>
      </w:r>
      <w:proofErr w:type="gramStart"/>
      <w:r>
        <w:rPr>
          <w:rFonts w:hint="eastAsia"/>
        </w:rPr>
        <w:t>当今这</w:t>
      </w:r>
      <w:proofErr w:type="gramEnd"/>
      <w:r>
        <w:rPr>
          <w:rFonts w:hint="eastAsia"/>
        </w:rPr>
        <w:t>邪恶的世代，就离弃了保罗。保罗的其他同工，革勒</w:t>
      </w:r>
      <w:proofErr w:type="gramStart"/>
      <w:r>
        <w:rPr>
          <w:rFonts w:hint="eastAsia"/>
        </w:rPr>
        <w:t>士往加</w:t>
      </w:r>
      <w:proofErr w:type="gramEnd"/>
      <w:r>
        <w:rPr>
          <w:rFonts w:hint="eastAsia"/>
        </w:rPr>
        <w:t>拉太去，提多往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马太去，这些人因为事奉的关系离开保罗，但保</w:t>
      </w:r>
      <w:proofErr w:type="gramStart"/>
      <w:r>
        <w:rPr>
          <w:rFonts w:hint="eastAsia"/>
        </w:rPr>
        <w:t>罗仍然</w:t>
      </w:r>
      <w:proofErr w:type="gramEnd"/>
      <w:r>
        <w:rPr>
          <w:rFonts w:hint="eastAsia"/>
        </w:rPr>
        <w:t>纪念他们。在这个时候只有路加，他是个医生，在保罗的身边。我们可以看到，保罗在提到这些人名时，心理上是需要同工的支持跟安慰的。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我们需要有同工，无论你是多么伟大的传道人，</w:t>
      </w:r>
      <w:proofErr w:type="gramStart"/>
      <w:r>
        <w:rPr>
          <w:rFonts w:hint="eastAsia"/>
        </w:rPr>
        <w:t>或是多们敬虔</w:t>
      </w:r>
      <w:proofErr w:type="gramEnd"/>
      <w:r>
        <w:rPr>
          <w:rFonts w:hint="eastAsia"/>
        </w:rPr>
        <w:t>的基督徒，我们没有办法离世索居，我们一定要</w:t>
      </w:r>
      <w:proofErr w:type="gramStart"/>
      <w:r>
        <w:rPr>
          <w:rFonts w:hint="eastAsia"/>
        </w:rPr>
        <w:t>有些属灵的</w:t>
      </w:r>
      <w:proofErr w:type="gramEnd"/>
      <w:r>
        <w:rPr>
          <w:rFonts w:hint="eastAsia"/>
        </w:rPr>
        <w:t>同伴或朋友，我们没有一个人可以自己服事主，不需要别人。在这段圣经当中，保罗特别提醒提摩太说，来的时候要把马可带来。在使徒行传，保罗曾经因为马可不好好传福音，就</w:t>
      </w:r>
      <w:proofErr w:type="gramStart"/>
      <w:r>
        <w:rPr>
          <w:rFonts w:hint="eastAsia"/>
        </w:rPr>
        <w:t>跟巴拿巴大大</w:t>
      </w:r>
      <w:proofErr w:type="gramEnd"/>
      <w:r>
        <w:rPr>
          <w:rFonts w:hint="eastAsia"/>
        </w:rPr>
        <w:t>争吵，并且两个人分道扬镳，在不同的地方做宣教工作。但是马可事后表现出他仍然是个爱主、服事主的人。如今保罗想起马可，马可好名声也传道保罗的耳朵。所以保罗要提摩太把马可带来，这对保罗而言，是间接地承认他过去的误判。当然如果马可一直跟随保罗，也未必是件好事。我们看见当年的保罗，跟现在年老的保罗，的确对人有不一样。我们是不是随着我们生命的成长，我们灵里面的成熟，和我们的同工关系越来越好？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2.</w:t>
      </w:r>
      <w:r>
        <w:rPr>
          <w:rFonts w:hint="eastAsia"/>
        </w:rPr>
        <w:t>身体的照顾</w:t>
      </w:r>
      <w:r>
        <w:t xml:space="preserve"> (13)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提摩太后书四章十三节前半段：「我在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罗亚留于加布的那件外衣，你来的时候可以带来。」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这是保罗提到他自己的身体。面对寒冷的冬天，或者在温度和湿度不好的监牢当中，保罗希望提摩</w:t>
      </w:r>
      <w:proofErr w:type="gramStart"/>
      <w:r>
        <w:rPr>
          <w:rFonts w:hint="eastAsia"/>
        </w:rPr>
        <w:t>太来</w:t>
      </w:r>
      <w:proofErr w:type="gramEnd"/>
      <w:r>
        <w:rPr>
          <w:rFonts w:hint="eastAsia"/>
        </w:rPr>
        <w:t>的时候将他遗留在加布的外衣带来。保罗可能这时候身体已经不好了。他传福音遇到难处，身体渐渐软弱。没有一个人在服事主的道路上面，身体一直十分健康。身体要衰残，是上帝造人的时候，特别是亚当夏娃堕落的时候人正常的表现。我们可以好好照顾自己的身体，我们已经尽量让我们的身体保持在健康的状况当中。但是没有一个人可以挡住身体的衰残。但感谢主，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身体的衰弱，我们结束我们的生命，我们可以永远与主同在，这是好得无比的。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3.</w:t>
      </w:r>
      <w:r>
        <w:rPr>
          <w:rFonts w:hint="eastAsia"/>
        </w:rPr>
        <w:t>精神的充实（</w:t>
      </w:r>
      <w:r>
        <w:t>13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提摩太后书四章十三节下半段：「那些书也要带来，更要紧的是那些皮卷。」</w:t>
      </w:r>
      <w:r>
        <w:rPr>
          <w:rFonts w:hint="eastAsia"/>
        </w:rPr>
        <w:t xml:space="preserve"> </w:t>
      </w:r>
    </w:p>
    <w:p w:rsidR="00134BE2" w:rsidRDefault="00134BE2" w:rsidP="00134BE2">
      <w:r>
        <w:rPr>
          <w:rFonts w:hint="eastAsia"/>
        </w:rPr>
        <w:t>这里提到</w:t>
      </w:r>
      <w:proofErr w:type="gramStart"/>
      <w:r>
        <w:rPr>
          <w:rFonts w:hint="eastAsia"/>
        </w:rPr>
        <w:t>书跟皮卷</w:t>
      </w:r>
      <w:proofErr w:type="gramEnd"/>
      <w:r>
        <w:rPr>
          <w:rFonts w:hint="eastAsia"/>
        </w:rPr>
        <w:t>。书</w:t>
      </w:r>
      <w:proofErr w:type="gramStart"/>
      <w:r>
        <w:rPr>
          <w:rFonts w:hint="eastAsia"/>
        </w:rPr>
        <w:t>跟皮卷都是</w:t>
      </w:r>
      <w:proofErr w:type="gramEnd"/>
      <w:r>
        <w:rPr>
          <w:rFonts w:hint="eastAsia"/>
        </w:rPr>
        <w:t>当时记载文字数据的材料。书是指蒲草纸卷。这是当代书写的纸张。在这边通常是指着圣经，就是指着旧约的书卷而言。而皮卷是另一种书写用的纸张，是用羊皮做成的。这些用羊皮做成的书卷，他们可以保存比较久，也有些旧约的经卷是用皮卷保存的。无论是书也好，皮卷也好，在这恶劣的环境，保罗面对生命终点的时候，保罗没有改变他读圣经跟读书的习惯。可以看到一个人他活到老学到老，面对他生命的终点，他仍然需要读书。很多人在面对生命的终点的时候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看书了。他认为我都要死了，何必要增加新的知识呢？从这里可以看到保罗的笃定，他虽然知道他生命已经到了终点，可是他仍然顾到他自己精神的充实、</w:t>
      </w:r>
      <w:proofErr w:type="gramStart"/>
      <w:r>
        <w:rPr>
          <w:rFonts w:hint="eastAsia"/>
        </w:rPr>
        <w:t>灵里的</w:t>
      </w:r>
      <w:proofErr w:type="gramEnd"/>
      <w:r>
        <w:rPr>
          <w:rFonts w:hint="eastAsia"/>
        </w:rPr>
        <w:t>需要。可见到他的安定、他的把握对他的生命有何等的盼望。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4.</w:t>
      </w:r>
      <w:r>
        <w:rPr>
          <w:rFonts w:hint="eastAsia"/>
        </w:rPr>
        <w:t>敌人的防备（</w:t>
      </w:r>
      <w:r>
        <w:t>14-15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提摩太后书四章十四～十五节：「铜匠亚历山大多多地害我，</w:t>
      </w:r>
      <w:proofErr w:type="gramStart"/>
      <w:r>
        <w:rPr>
          <w:rFonts w:hint="eastAsia"/>
        </w:rPr>
        <w:t>主必照</w:t>
      </w:r>
      <w:proofErr w:type="gramEnd"/>
      <w:r>
        <w:rPr>
          <w:rFonts w:hint="eastAsia"/>
        </w:rPr>
        <w:t>他所行的报应他。你也要防备他，因为他极力敌挡了我们的话。」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在这两节圣经当中，保</w:t>
      </w:r>
      <w:proofErr w:type="gramStart"/>
      <w:r>
        <w:rPr>
          <w:rFonts w:hint="eastAsia"/>
        </w:rPr>
        <w:t>罗仍然</w:t>
      </w:r>
      <w:proofErr w:type="gramEnd"/>
      <w:r>
        <w:rPr>
          <w:rFonts w:hint="eastAsia"/>
        </w:rPr>
        <w:t>提醒提摩太，在我们的生命当中也有些敌人。这些敌人并不只对我们的生命有威胁，其实最要紧的乃是他极力抵挡我们所传讲的，也就是耶稣基督宝贵的信息。铜匠亚历山大在提摩太前书一章二十节，保罗就曾提过他。他是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所教会的假教师之一，可能他是假教师的首领。所以保罗要提摩太特别小心防备他。亚历山大不仅伤害保罗，可能就是他用方法把保罗下在监狱中。但保罗更重要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提醒提摩太注意的事情是，保罗所传的福音信息，亚历山大极力抵挡。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感谢主，在这边保</w:t>
      </w:r>
      <w:proofErr w:type="gramStart"/>
      <w:r>
        <w:rPr>
          <w:rFonts w:hint="eastAsia"/>
        </w:rPr>
        <w:t>罗跟提</w:t>
      </w:r>
      <w:proofErr w:type="gramEnd"/>
      <w:r>
        <w:rPr>
          <w:rFonts w:hint="eastAsia"/>
        </w:rPr>
        <w:t>摩太说，这个人的结局，主要照他所行的报应他。我们不一定能够见到那些传异端的人比我们更早离开这个世界，保</w:t>
      </w:r>
      <w:proofErr w:type="gramStart"/>
      <w:r>
        <w:rPr>
          <w:rFonts w:hint="eastAsia"/>
        </w:rPr>
        <w:t>罗只说主必</w:t>
      </w:r>
      <w:proofErr w:type="gramEnd"/>
      <w:r>
        <w:rPr>
          <w:rFonts w:hint="eastAsia"/>
        </w:rPr>
        <w:t>照他所行的报应他。主才是真正判断那一位，我们不必判断他。敌人的结局，只有在主再来的时候才能得到正确的解决。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5.</w:t>
      </w:r>
      <w:r>
        <w:rPr>
          <w:rFonts w:hint="eastAsia"/>
        </w:rPr>
        <w:t>对上帝的仰望</w:t>
      </w:r>
      <w:r>
        <w:t xml:space="preserve"> (16-18)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四章十六～十八节：「我初次申诉，没有人前来帮助，竟都离弃我；但愿这罪不归与他们。惟有主站在我旁边，加给我力量，使福音被我尽都传明，叫外邦人都听见；我也从狮子口里被救出来。主必救我脱离诸般的凶恶，也必救我进他的天国。愿荣耀归给他，直到永</w:t>
      </w:r>
      <w:proofErr w:type="gramStart"/>
      <w:r>
        <w:rPr>
          <w:rFonts w:hint="eastAsia"/>
        </w:rPr>
        <w:t>永远</w:t>
      </w:r>
      <w:proofErr w:type="gramEnd"/>
      <w:r>
        <w:rPr>
          <w:rFonts w:hint="eastAsia"/>
        </w:rPr>
        <w:t>远。阿们！」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这三节，是保罗提到他对上帝的仰望。保罗的难处是他在监狱中，遇到诸般的凶恶。这里提到狮子的口，其实很可能保罗是用一个比喻说到魔鬼的诡计。保罗说，在这一个困难的环境之下，人都离弃他。可是他没有失去盼望。因为主站在身旁加力量给他，使福音尽都传明。感谢主的恩典，保罗在</w:t>
      </w:r>
      <w:proofErr w:type="gramStart"/>
      <w:r>
        <w:rPr>
          <w:rFonts w:hint="eastAsia"/>
        </w:rPr>
        <w:t>自由时传福音</w:t>
      </w:r>
      <w:proofErr w:type="gramEnd"/>
      <w:r>
        <w:rPr>
          <w:rFonts w:hint="eastAsia"/>
        </w:rPr>
        <w:t>，在监狱也传福音。他有美好的生命见证，他可以在罗马这一个最大的城市以及政府的高官面前辨明福音，让他们也有听闻福音的机会。救主的同在使保</w:t>
      </w:r>
      <w:proofErr w:type="gramStart"/>
      <w:r>
        <w:rPr>
          <w:rFonts w:hint="eastAsia"/>
        </w:rPr>
        <w:t>罗并不</w:t>
      </w:r>
      <w:proofErr w:type="gramEnd"/>
      <w:r>
        <w:rPr>
          <w:rFonts w:hint="eastAsia"/>
        </w:rPr>
        <w:t>畏惧牢狱的生活以及各样的压迫。我们这群基督徒，有人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生活在非常好的环境当中，也有人必须接受更大的痛苦，但无论如何，救主必不离开我们，他是我们的神，他必站在我们的身旁，加力量给我们。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6.</w:t>
      </w:r>
      <w:r>
        <w:rPr>
          <w:rFonts w:hint="eastAsia"/>
        </w:rPr>
        <w:t>人际的关系（</w:t>
      </w:r>
      <w:r>
        <w:t>19-22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提摩太后书四章十九～卄二节：「</w:t>
      </w:r>
      <w:proofErr w:type="gramStart"/>
      <w:r>
        <w:rPr>
          <w:rFonts w:hint="eastAsia"/>
        </w:rPr>
        <w:t>问百基</w:t>
      </w:r>
      <w:proofErr w:type="gramEnd"/>
      <w:r>
        <w:rPr>
          <w:rFonts w:hint="eastAsia"/>
        </w:rPr>
        <w:t>拉、亚居拉和阿尼色弗一家的人安。以拉都在哥林多住下了。特罗非摩病了，我就留他在米利都。你要赶紧在冬天以前到我这里来。有友布罗、布田、利奴、革老底亚和</w:t>
      </w:r>
      <w:proofErr w:type="gramStart"/>
      <w:r>
        <w:rPr>
          <w:rFonts w:hint="eastAsia"/>
        </w:rPr>
        <w:t>众弟兄</w:t>
      </w:r>
      <w:proofErr w:type="gramEnd"/>
      <w:r>
        <w:rPr>
          <w:rFonts w:hint="eastAsia"/>
        </w:rPr>
        <w:t>都问你安。愿主与你的灵同在。愿恩惠常与你们同在。」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到信的最末了，保</w:t>
      </w:r>
      <w:proofErr w:type="gramStart"/>
      <w:r>
        <w:rPr>
          <w:rFonts w:hint="eastAsia"/>
        </w:rPr>
        <w:t>罗心里</w:t>
      </w:r>
      <w:proofErr w:type="gramEnd"/>
      <w:r>
        <w:rPr>
          <w:rFonts w:hint="eastAsia"/>
        </w:rPr>
        <w:t>面存着许多的人名，有许许多多他以前传福音的老战友，也有许许多多的新朋友。我们看到保罗是一个为了福音结合各个力量的人。这里有些人名在别地方没有出现过。我们有理由相信这些人是保罗在监狱中才结交的朋友。甚至可能有些人提摩太都不认得。你就发现保罗不只是传福音的人，他也是一个有很好人际关系的人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最后他为提摩太祷告，他说愿主与你的灵同在，愿恩惠常与你们同在。巴不得我们生命快要结束的时候，我们所有的思想在神的身上。我们所有的思念在人的身上。保</w:t>
      </w:r>
      <w:proofErr w:type="gramStart"/>
      <w:r>
        <w:rPr>
          <w:rFonts w:hint="eastAsia"/>
        </w:rPr>
        <w:t>罗并不</w:t>
      </w:r>
      <w:proofErr w:type="gramEnd"/>
      <w:r>
        <w:rPr>
          <w:rFonts w:hint="eastAsia"/>
        </w:rPr>
        <w:t>孤单，</w:t>
      </w:r>
      <w:proofErr w:type="gramStart"/>
      <w:r>
        <w:rPr>
          <w:rFonts w:hint="eastAsia"/>
        </w:rPr>
        <w:t>保罗写提</w:t>
      </w:r>
      <w:proofErr w:type="gramEnd"/>
      <w:r>
        <w:rPr>
          <w:rFonts w:hint="eastAsia"/>
        </w:rPr>
        <w:t>摩太后书后，就可能没有离开过监狱，也可能就结束了生命。但保罗的盼望，与他美好的回忆，带他进到永恒的里面。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提摩太后书让我们看见一个主的仆人离开世界的时候，他的里面其实充满了爱的回忆，愿你我在这生命的里面，也和保罗一样，也叫神的心得到满意，叫别人因我们蒙福。</w:t>
      </w:r>
      <w:r>
        <w:rPr>
          <w:rFonts w:hint="eastAsia"/>
        </w:rPr>
        <w:t xml:space="preserve"> </w:t>
      </w:r>
    </w:p>
    <w:p w:rsidR="00134BE2" w:rsidRDefault="00134BE2" w:rsidP="00134BE2"/>
    <w:p w:rsidR="00D55DF4" w:rsidRDefault="00134BE2" w:rsidP="00134BE2">
      <w:r>
        <w:rPr>
          <w:rFonts w:hint="eastAsia"/>
        </w:rPr>
        <w:t>数据源</w:t>
      </w:r>
      <w:r>
        <w:t xml:space="preserve">: </w:t>
      </w:r>
      <w:r>
        <w:rPr>
          <w:rFonts w:hint="eastAsia"/>
        </w:rPr>
        <w:t>林森南路礼拜堂</w:t>
      </w:r>
      <w:r>
        <w:t xml:space="preserve"> http://www.linnan.org.tw</w:t>
      </w:r>
    </w:p>
    <w:sectPr w:rsidR="00D55DF4" w:rsidSect="00D55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C21" w:rsidRDefault="003A2C21" w:rsidP="00134BE2">
      <w:r>
        <w:separator/>
      </w:r>
    </w:p>
  </w:endnote>
  <w:endnote w:type="continuationSeparator" w:id="0">
    <w:p w:rsidR="003A2C21" w:rsidRDefault="003A2C21" w:rsidP="00134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C21" w:rsidRDefault="003A2C21" w:rsidP="00134BE2">
      <w:r>
        <w:separator/>
      </w:r>
    </w:p>
  </w:footnote>
  <w:footnote w:type="continuationSeparator" w:id="0">
    <w:p w:rsidR="003A2C21" w:rsidRDefault="003A2C21" w:rsidP="00134B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BE2"/>
    <w:rsid w:val="00025679"/>
    <w:rsid w:val="000A7164"/>
    <w:rsid w:val="00134BE2"/>
    <w:rsid w:val="003A2C21"/>
    <w:rsid w:val="004011C6"/>
    <w:rsid w:val="00844740"/>
    <w:rsid w:val="00BB6309"/>
    <w:rsid w:val="00C92B2B"/>
    <w:rsid w:val="00D55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B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5</cp:revision>
  <dcterms:created xsi:type="dcterms:W3CDTF">2017-07-03T05:11:00Z</dcterms:created>
  <dcterms:modified xsi:type="dcterms:W3CDTF">2017-07-26T07:10:00Z</dcterms:modified>
</cp:coreProperties>
</file>