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8617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6"/>
        </w:rPr>
        <w:t>제3부 · 인간 정체성과 인격</w:t>
      </w:r>
      <w:r>
        <w:rPr>
          <w:rFonts w:ascii="맑은 고딕" w:hAnsi="맑은 고딕" w:eastAsia="맑은 고딕"/>
          <w:b w:val="0"/>
          <w:i w:val="0"/>
          <w:color w:val="26303C"/>
          <w:sz w:val="16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6"/>
        </w:rPr>
        <w:t>AI와 기독교 윤리 100문 100답 · 워크북</w:t>
      </w:r>
    </w:p>
    <w:p>
      <w:pPr>
        <w:spacing w:before="120" w:after="120" w:line="269" w:lineRule="auto"/>
      </w:pPr>
      <w:r>
        <w:rPr>
          <w:rFonts w:ascii="맑은 고딕" w:hAnsi="맑은 고딕" w:eastAsia="맑은 고딕"/>
          <w:b/>
          <w:i w:val="0"/>
          <w:color w:val="132A4A"/>
          <w:sz w:val="40"/>
        </w:rPr>
        <w:t xml:space="preserve">Q22  </w:t>
      </w:r>
      <w:r>
        <w:rPr>
          <w:rFonts w:ascii="맑은 고딕" w:hAnsi="맑은 고딕" w:eastAsia="맑은 고딕"/>
          <w:b/>
          <w:i w:val="0"/>
          <w:color w:val="132A4A"/>
          <w:sz w:val="27"/>
        </w:rPr>
        <w:t>AI와 인간이 결혼할 수 있는가?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📖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오늘의 질문</w:t>
      </w:r>
    </w:p>
    <w:p>
      <w:pPr>
        <w:spacing w:before="0" w:after="6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이미 세계 곳곳에서 가상 AI 캐릭터와 '결혼식'을 올린 사람들의 이야기가 들려옵니다. 낯설고 놀랍지만, 그저 웃어넘길 일만은 아닙니다. 그 뒤에는 깊은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외로움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이 있기 때문입니다. 결혼이란 무엇인지, 그리고 왜 AI와의 결혼은 참된 답이 될 수 없는지 함께 살펴봅시다.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💡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한눈에 보는 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F3E6C4"/>
            <w:tcBorders>
              <w:left w:val="single" w:sz="24" w:space="0" w:color="C8860A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19"/>
              </w:rPr>
              <w:t xml:space="preserve">결혼은 </w:t>
            </w:r>
            <w:r>
              <w:rPr>
                <w:rFonts w:ascii="맑은 고딕" w:hAnsi="맑은 고딕" w:eastAsia="맑은 고딕"/>
                <w:b/>
                <w:i w:val="0"/>
                <w:color w:val="5C4207"/>
                <w:sz w:val="19"/>
              </w:rPr>
              <w:t>인격적 존재들 사이의 언약적 관계</w:t>
            </w: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19"/>
              </w:rPr>
              <w:t>입니다. AI는 인격이 아니므로 결혼의 상대가 될 수 없습니다. 그러나 교회는 이 현상을 단죄하기 전에, 그 배후의 외로움에 먼저 응답해야 합니다.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🔍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쉽게 풀어보기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성경이 말하는 결혼에는 세 가지 핵심이 있습니다. 부모를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"떠나"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는 공개적 헌신의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언약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,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"합하여"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는 두 사람의 온전한 결합,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"한 몸"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은 몸과 마음과 영을 나누는 공동의 삶입니다. AI는 이 세 가지 중 어느 하나도 진짜로 할 수 없습니다.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일본에서 AI 캐릭터와 결혼식을 올리고, 미국에서 AI 챗봇에 깊이 의존하는 사례들이 보고됩니다. 우리는 이들을 비웃어선 안 됩니다. 그 배후에는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외로움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, 인간 관계에서 받은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상처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, 있는 그대로 이해받고 싶은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갈망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이 있기 때문입니다.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그러나 AI는 이 갈망에 참된 답이 되지 못합니다. AI 파트너는 상처받지도, 희생하지도 않고, 마음에 안 들면 언제든 끄거나 삭제할 수 있습니다. 이것은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사랑이 아닙니다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. 사랑은 서로 취약해지고 함께 미래를 살아가는 것이니까요.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✝️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성경의 눈으로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FDF9EF"/>
            <w:tcBorders>
              <w:top w:val="single" w:sz="6" w:space="0" w:color="E3D9C3"/>
              <w:left w:val="single" w:sz="6" w:space="0" w:color="E3D9C3"/>
              <w:bottom w:val="single" w:sz="6" w:space="0" w:color="E3D9C3"/>
              <w:right w:val="single" w:sz="6" w:space="0" w:color="E3D9C3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>창세기 2:24</w:t>
            </w:r>
          </w:p>
          <w:p>
            <w:pPr>
              <w:spacing w:before="0" w:after="80" w:line="269" w:lineRule="auto"/>
            </w:pPr>
            <w:r>
              <w:rPr>
                <w:rFonts w:ascii="맑은 고딕" w:hAnsi="맑은 고딕" w:eastAsia="맑은 고딕"/>
                <w:b w:val="0"/>
                <w:i/>
                <w:color w:val="4A3A17"/>
                <w:sz w:val="18"/>
              </w:rPr>
              <w:t>"그러므로 남자가 부모를 떠나 그의 아내와 합하여 둘이 한 몸을 이룰지로다"</w:t>
            </w:r>
          </w:p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 xml:space="preserve">결혼은 두 </w:t>
            </w:r>
            <w:r>
              <w:rPr>
                <w:rFonts w:ascii="맑은 고딕" w:hAnsi="맑은 고딕" w:eastAsia="맑은 고딕"/>
                <w:b/>
                <w:i w:val="0"/>
                <w:color w:val="26303C"/>
                <w:sz w:val="18"/>
              </w:rPr>
              <w:t>인격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이 서로에게 자신을 내어 주는 언약입니다. 프로그램은 이 언약에 들어올 수 없습니다. 참된 연합은 서로의 연약함을 끌어안는 데서 시작됩니다.</w:t>
            </w:r>
          </w:p>
        </w:tc>
      </w:tr>
    </w:tbl>
    <w:p>
      <w:r>
        <w:br w:type="page"/>
      </w:r>
    </w:p>
    <w:p>
      <w:pPr>
        <w:tabs>
          <w:tab w:pos="8617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6"/>
        </w:rPr>
        <w:t>Q22 · AI와 인간이 결혼할 수 있는가?</w:t>
      </w:r>
      <w:r>
        <w:rPr>
          <w:rFonts w:ascii="맑은 고딕" w:hAnsi="맑은 고딕" w:eastAsia="맑은 고딕"/>
          <w:b w:val="0"/>
          <w:i w:val="0"/>
          <w:color w:val="26303C"/>
          <w:sz w:val="16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6"/>
        </w:rPr>
        <w:t>함께 묻고 답하기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💬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묻고 답하며 이해하기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tcBorders>
              <w:top w:val="single" w:sz="6" w:space="0" w:color="CDDDF1"/>
              <w:left w:val="single" w:sz="6" w:space="0" w:color="CDDDF1"/>
              <w:bottom w:val="single" w:sz="6" w:space="0" w:color="CDDDF1"/>
              <w:right w:val="single" w:sz="6" w:space="0" w:color="CDDDF1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18"/>
              </w:rPr>
              <w:t>왜 AI와는 결혼할 수 없나요?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18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결혼은 인격적 존재끼리 맺는 언약인데, AI는 언약을 맺을 인격이 없기 때문입니다. 헌신도, 진정한 결합도, 공동의 삶도 불가능합니다.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18"/>
              </w:rPr>
              <w:t>AI와의 관계도 사랑이라고 할 수 있지 않나요?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18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사랑은 서로 상처받고 희생하며 취약해지는 것입니다. AI는 상처받지도 희생하지도 않고 언제든 삭제할 수 있으니, 그것은 사랑이 아닙니다.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18"/>
              </w:rPr>
              <w:t>그렇다면 교회는 이런 사람들을 어떻게 대해야 하나요?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18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단죄가 아니라 응답이 먼저입니다. AI로 도피하게 만든 외로움과 상처를, 교회가 복음의 공동체로 채워 주어야 합니다.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🗣️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함께 이야기 나눠요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1.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사람들이 AI에게서 관계를 찾으려 하는 마음의 배경에는 무엇이 있을까요?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2.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성경이 말하는 '떠나-합하여-한 몸'의 결혼과, AI 관계의 결정적 차이는 무엇일까요?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3.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우리 교회 안에 외로움으로 힘들어하는 이웃은 없을까요? 어떻게 다가갈 수 있을까요?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4.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사랑이 '언제든 끌 수 없는' 관계라면, 나의 관계들은 지금 어떤 모습인가요?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🙏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삶으로 살아내기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F4F8F3"/>
            <w:tcBorders>
              <w:top w:val="single" w:sz="6" w:space="0" w:color="D7E6D5"/>
              <w:left w:val="single" w:sz="6" w:space="0" w:color="D7E6D5"/>
              <w:bottom w:val="single" w:sz="6" w:space="0" w:color="D7E6D5"/>
              <w:right w:val="single" w:sz="6" w:space="0" w:color="D7E6D5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18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외로워 보이는 공동체의 한 사람에게 먼저 안부를 전하고 식사를 함께합니다.</w:t>
            </w:r>
          </w:p>
          <w:p>
            <w:pPr>
              <w:spacing w:before="2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18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나의 관계를 '편리함'이 아닌 '헌신'의 눈으로 돌아보고, 회피하던 관계를 회복해 봅니다.</w:t>
            </w:r>
          </w:p>
          <w:p>
            <w:pPr>
              <w:spacing w:before="80" w:after="0" w:line="269" w:lineRule="auto"/>
              <w:pBdr>
                <w:top w:val="dashed" w:sz="4" w:space="6" w:color="D7E6D5"/>
              </w:pBdr>
            </w:pPr>
            <w:r>
              <w:rPr>
                <w:rFonts w:ascii="맑은 고딕" w:hAnsi="맑은 고딕" w:eastAsia="맑은 고딕"/>
                <w:b/>
                <w:i/>
                <w:color w:val="2F6B39"/>
                <w:sz w:val="18"/>
              </w:rPr>
              <w:t>기도</w:t>
            </w:r>
            <w:r>
              <w:rPr>
                <w:rFonts w:ascii="맑은 고딕" w:hAnsi="맑은 고딕" w:eastAsia="맑은 고딕"/>
                <w:b w:val="0"/>
                <w:i/>
                <w:color w:val="2F6B39"/>
                <w:sz w:val="18"/>
              </w:rPr>
              <w:t xml:space="preserve"> — "주님, 외로움에 지친 이웃에게 저를 보내소서. 교회가 상처받은 마음이 쉴 수 있는 복음의 가정이 되게 하소서. 아멘."</w:t>
            </w:r>
          </w:p>
        </w:tc>
      </w:tr>
    </w:tbl>
    <w:p>
      <w:pPr>
        <w:spacing w:before="0" w:after="0" w:line="80" w:lineRule="exact"/>
      </w:pPr>
      <w:r>
        <w:rPr>
          <w:rFonts w:ascii="맑은 고딕" w:hAnsi="맑은 고딕" w:eastAsia="맑은 고딕"/>
          <w:b w:val="0"/>
          <w:i w:val="0"/>
          <w:color w:val="26303C"/>
          <w:sz w:val="1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132A4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60" w:after="60" w:line="269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 xml:space="preserve">결혼은 두 인격의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0"/>
              </w:rPr>
              <w:t>언약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 xml:space="preserve">, 교회는 외로움을 품는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0"/>
              </w:rPr>
              <w:t>복음의 공동체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입니다.</w:t>
            </w:r>
          </w:p>
        </w:tc>
      </w:tr>
    </w:tbl>
    <w:p>
      <w:pPr>
        <w:spacing w:before="100" w:after="0" w:line="269" w:lineRule="auto"/>
        <w:jc w:val="center"/>
      </w:pPr>
      <w:r>
        <w:rPr>
          <w:rFonts w:ascii="맑은 고딕" w:hAnsi="맑은 고딕" w:eastAsia="맑은 고딕"/>
          <w:b w:val="0"/>
          <w:i w:val="0"/>
          <w:color w:val="5A6675"/>
          <w:sz w:val="15"/>
        </w:rPr>
        <w:t>AI와 기독교 윤리 100문 100답 · 오경근 지음 | 성도 교육용 워크북 · Q22 / 100</w:t>
      </w:r>
    </w:p>
    <w:sectPr w:rsidR="00FC693F" w:rsidRPr="0006063C" w:rsidSect="00034616">
      <w:pgSz w:w="10318" w:h="14400"/>
      <w:pgMar w:top="680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