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AI와 기독교 윤리를 함께 논의해야 하는 이유는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이미 유럽연합은 'AI법'을 만들었고, 수많은 기업이 AI 윤리 원칙을 발표했습니다. 세상에 논의가 이렇게 넘치는데,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왜 굳이 기독교의 목소리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따로 필요할까요? 신앙이 이 시대에 무엇을 더할 수 있는지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두터운 인간론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가치 충돌 해결 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소망의 이야기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라는 세 가지를 세상 논의에 더해 줍니다. 그 자세는 무비판적 수용도 반사적 거부도 아닌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분별적 참여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이유 1 · 두터운 인간론.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세속 윤리는 "인간을 공정하게 대하라"고 하지만 '왜?'에 대한 근거가 얇습니다. 기독교는 답합니다. 인간은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지음받았기에 존엄합니다(창 1:26-27). 이 확고한 뿌리가 AI 윤리에 흔들리지 않는 기반을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이유 2 · 가치 충돌 해결.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공정성·효율성·자율성이 서로 부딪칠 때 세속 윤리는 무엇을 앞세울지 정할 기준이 없습니다. 기독교 윤리는 하나님의 성품—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공의·사랑·진실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—을 잣대로 삼기에 더 분명하게 응답합니다.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이유 3 · 소망의 이야기.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 시대의 불안—일자리 상실, 기계의 통제, 의미 상실—앞에서 성경은 다른 이야기를 들려줍니다.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하나님이 역사의 주권자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이시며, 그분의 뜻은 알고리즘에 좌우되지 않는다는 것입니다(렘 29:11).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마치 폭풍우 속 배에서 흔들리지 않는 닻처럼, 이 소망이 불안의 시대를 붙들어 줍니다. 그래서 기독교인의 자세는 무조건 받아들이지도, 무작정 거부하지도 않는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분별적 참여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데살로니가전서 5:21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"범사에 헤아려 좋은 것을 취하고"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 말씀이 AI를 대하는 기독교인의 자세를 요약합니다. 두려움에 사로잡혀 무조건 거부하는 것도, 유행에 휩쓸려 무비판적으로 수용하는 것도 아닌,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시험하고 분별하여 좋은 것을 취하는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지혜로운 참여입니다.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 · AI와 기독교 윤리를 함께 논의해야 하는 이유는 무엇인가?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세상에 이미 AI 윤리 규칙이 많은데 신앙이 뭘 더할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세속 규칙은 '무엇을' 하라고는 하지만 '왜'라는 두터운 근거가 약합니다. 신앙은 인간 존엄의 이유와 가치 충돌의 우선순위를 제공합니다.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때문에 불안한 마음은 어떻게 다스려야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역사의 주권자가 하나님이심을 기억하는 것입니다. 우리의 미래는 알고리즘이 아니라 우리를 향한 하나님의 선한 뜻 안에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기독교인은 AI를 멀리해야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반사적 거부가 아니라 '분별적 참여'입니다. 시험해 보고 좋은 것을 취하는 것이 성경적 태도입니다.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시대를 생각할 때 나에게 가장 크게 다가오는 불안은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"하나님이 역사의 주권자"라는 고백이 그 불안에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공정성·효율성·편리함이 부딪칠 때, 나는 무엇을 앞세우며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내 삶에서 '무비판적 수용'도 '반사적 거부'도 아닌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필요한 자리는 어디인가요?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새 기술 앞에서 "좋은 것을 취하라"는 말씀대로 한 번 시험하고 분별하는 습관을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AI에 대한 불안이 밀려올 때, 역사의 주권자 되신 하나님을 먼저 떠올립니다.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불안과 맹신 사이에서 분별의 지혜를 주시고, 역사를 주관하시는 주님을 신뢰하며 좋은 것을 취하게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신앙은 세상 논의에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두터운 인간론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소망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더합니다. 우리의 자세는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분별적 참여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