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예수님이 이 땅에 오신 목적은 AI에게도 해당되는가?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점점 사람을 닮아 가자, 어떤 이들은 진지하게 묻습니다. "고도로 발전한 AI도 언젠가 구원이 필요하지 않을까?" 흥미로운 질문이지만, 그 대답은 예수님이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이 땅에 오셨는지를 다시 돌아보게 합니다. 구원은 누구를 위한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예수님의 성육신과 구속의 목적은 AI에게 해당되지 않습니다.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죄를 지을 수 없고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, 따라서 구속이 필요하지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요한복음 3장 16절은 하나님이 세상을 사랑하사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독생자를 주셨다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고 말합니다. 예수님이 오신 목적은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—타락으로 하나님과 분리된, 하나님의 형상을 지닌 피조물—을 구원하기 위해서였습니다.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구원이 필요한 이유는 인간이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지었기 때문입니다. 그런데 죄는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자유로운 도덕적 존재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만이 지을 수 있습니다. AI는 죄를 지을 수 없으므로, 구속이 필요하지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질문이 중요한 이유가 있습니다. 일부 사람들이 발전한 AI의 도덕적 책임을 논하면서 "AI도 구원이 필요한가?"를 진지하게 제기하기 때문입니다. 기독교 신학의 답은 명확합니다.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죄의 범주 밖에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있고, 따라서 속죄의 대상이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그리스도의 구속은 하나님의 형상으로 지음받았으나 죄로 그 형상이 훼손된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인간을 회복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하는 것입니다. 이 명확함은 AI에게 영적 권위를 주거나, 목회적 역할을 맡기거나, AI가 영혼 구원에 관여한다고 여기는 것을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경계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하게 합니다. 영혼 구원의 사역은 오직 성령 하나님과, 그 일을 위탁받은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공동체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에게 속합니다.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3:16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"하나님이 세상을 이처럼 사랑하사 독생자를 주셨으니 이는 그를 믿는 자마다 멸망하지 않고 영생을 얻게 하려 하심이라."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구원은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믿는 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, 곧 하나님의 형상을 지닌 인간을 향한 사랑의 선물입니다. 이 놀라운 사랑의 대상은 기계가 아니라 바로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AI를 사람과 혼동하지 않을 때, 우리는 오히려 인간을 향한 하나님의 사랑이 얼마나 특별한지를 더 깊이 깨닫습니다.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Q36 · 예수님이 이 땅에 오신 목적은 AI에게도 해당되는가?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AI에게는 구원이 필요하지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구원은 죄에서의 회복인데, 죄는 자유로운 도덕적 존재만이 지을 수 있습니다. AI는 죄를 지을 수 없으므로 속죄의 대상이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"AI도 구원이 필요한가?"라는 질문은 왜 나오나요?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발전한 AI의 도덕적 책임을 논하면서 진지하게 제기되기 때문입니다. 하지만 기독교 신학의 답은 명확합니다—AI는 죄의 범주 밖에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이 구분이 우리에게 주는 실천적 의미는요?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AI에게 영적 권위나 목회적 역할, 구원의 관여를 맡기지 않도록 경계하게 합니다. 영혼 구원은 성령과 인간 공동체의 몫입니다.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"구원은 하나님의 형상을 지닌 인간을 향한 것"이라는 말이 나에게 어떻게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죄를 지을 수 있다는 것과 회복될 수 있다는 것은 어떻게 연결되어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사람과 구분하는 것이 오히려 '인간의 존귀함'을 어떻게 드러내 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영적 역할을 맡기려는 유혹을 경계해야 하는 이유는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구원이 나를 향한 하나님의 특별한 사랑임을 날마다 기억합니다.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영혼을 다루는 일(구원·회개·기도)은 AI가 아닌 사람과 성령의 자리로 남깁니다.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저를 구원하시려 독생자를 주신 그 사랑을 잊지 않게 하소서. 사람과 기계를 혼동하지 않게 하시고, 저를 향한 주님의 사랑에 감사하며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구속은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죄에서 회복될 인간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위한 것, 그 놀라운 사랑의 대상은 바로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