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14:paraId="30804907" wp14:textId="77777777">
      <w:pPr>
        <w:pStyle w:val="2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Lebenslauf                                                                                   </w:t>
      </w:r>
      <w:r>
        <w:rPr>
          <w:rFonts w:ascii="Calibri" w:hAnsi="Calibri"/>
          <w:sz w:val="22"/>
          <w:lang w:val="de-DE"/>
        </w:rPr>
        <w:t xml:space="preserve">    </w:t>
      </w:r>
      <w:r>
        <w:rPr>
          <w:rFonts w:ascii="Calibri" w:hAnsi="Calibri"/>
          <w:sz w:val="22"/>
        </w:rPr>
        <w:t xml:space="preserve"> </w:t>
      </w:r>
      <w:bookmarkStart w:id="1" w:name="_GoBack"/>
      <w:bookmarkEnd w:id="1"/>
      <w:r>
        <w:rPr>
          <w:rFonts w:ascii="Calibri" w:hAnsi="Calibri"/>
          <w:sz w:val="22"/>
        </w:rPr>
        <w:t xml:space="preserve"> </w:t>
      </w:r>
      <w:r>
        <w:drawing>
          <wp:inline xmlns:wp14="http://schemas.microsoft.com/office/word/2010/wordprocessingDrawing" wp14:anchorId="56E0B96F" wp14:editId="7777777" distT="0" distB="0" distL="114300" distR="114300">
            <wp:extent cx="1952625" cy="2079625"/>
            <wp:effectExtent l="0" t="0" r="9525" b="1587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214" w:type="dxa"/>
        <w:tblInd w:w="0" w:type="dxa"/>
        <w:tblLayout w:type="fixed"/>
        <w:tblCellMar>
          <w:top w:w="57" w:type="dxa"/>
          <w:left w:w="0" w:type="dxa"/>
          <w:bottom w:w="57" w:type="dxa"/>
          <w:right w:w="170" w:type="dxa"/>
        </w:tblCellMar>
      </w:tblPr>
      <w:tblGrid>
        <w:gridCol w:w="2405"/>
        <w:gridCol w:w="6719"/>
        <w:gridCol w:w="90"/>
      </w:tblGrid>
      <w:tr xmlns:wp14="http://schemas.microsoft.com/office/word/2010/wordml" w14:paraId="21AB651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gridAfter w:val="1"/>
          <w:wAfter w:w="90" w:type="dxa"/>
        </w:trPr>
        <w:tc>
          <w:tcPr>
            <w:tcW w:w="2405" w:type="dxa"/>
            <w:shd w:val="clear" w:color="auto" w:fill="D5DCE4"/>
          </w:tcPr>
          <w:p w14:paraId="6E9462DA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bookmarkStart w:id="0" w:name="_Hlk490126974"/>
            <w:r>
              <w:rPr>
                <w:rFonts w:ascii="Calibri" w:hAnsi="Calibri"/>
                <w:sz w:val="22"/>
                <w:szCs w:val="22"/>
              </w:rPr>
              <w:t>Persönliche Daten</w:t>
            </w:r>
          </w:p>
        </w:tc>
        <w:tc>
          <w:tcPr>
            <w:tcW w:w="6719" w:type="dxa"/>
            <w:shd w:val="clear" w:color="auto" w:fill="auto"/>
          </w:tcPr>
          <w:p w14:paraId="1C03C15D" wp14:textId="77777777">
            <w:pPr>
              <w:rPr>
                <w:rFonts w:ascii="Calibri" w:hAnsi="Calibri" w:cs="Open Sans"/>
                <w:color w:val="404040"/>
                <w:sz w:val="22"/>
                <w:szCs w:val="22"/>
              </w:rPr>
            </w:pPr>
            <w:r>
              <w:rPr>
                <w:rFonts w:ascii="Calibri" w:hAnsi="Calibri" w:cs="Open Sans"/>
                <w:color w:val="404040"/>
                <w:sz w:val="22"/>
                <w:szCs w:val="22"/>
              </w:rPr>
              <w:tab/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bookmarkEnd w:id="0"/>
      <w:tr xmlns:wp14="http://schemas.microsoft.com/office/word/2010/wordml" w14:paraId="1745AAE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1166FA50" wp14:textId="77777777">
            <w:pPr>
              <w:pStyle w:val="32"/>
            </w:pPr>
            <w:r>
              <w:t>Name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E2E5A0E" wp14:textId="77777777">
            <w:pPr>
              <w:pStyle w:val="30"/>
              <w:rPr>
                <w:b w:val="0"/>
              </w:rPr>
            </w:pPr>
            <w:r>
              <w:rPr>
                <w:b w:val="0"/>
              </w:rPr>
              <w:t>Soulaymane Zemmouri</w:t>
            </w:r>
          </w:p>
        </w:tc>
      </w:tr>
      <w:tr xmlns:wp14="http://schemas.microsoft.com/office/word/2010/wordml" w14:paraId="051CF84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447989A9" wp14:textId="77777777">
            <w:pPr>
              <w:pStyle w:val="32"/>
            </w:pPr>
            <w:r>
              <w:t>Geburtsdatum / -ort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8CBE0C0" wp14:textId="77777777">
            <w:pPr>
              <w:pStyle w:val="30"/>
              <w:rPr>
                <w:b w:val="0"/>
              </w:rPr>
            </w:pPr>
            <w:r>
              <w:rPr>
                <w:b w:val="0"/>
              </w:rPr>
              <w:t>03/08/1980 Rabat</w:t>
            </w:r>
          </w:p>
        </w:tc>
      </w:tr>
      <w:tr xmlns:wp14="http://schemas.microsoft.com/office/word/2010/wordml" w14:paraId="5D060B2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00F89BE7" wp14:textId="77777777">
            <w:pPr>
              <w:pStyle w:val="32"/>
              <w:rPr>
                <w:lang w:val="de-DE"/>
              </w:rPr>
            </w:pPr>
            <w:r>
              <w:rPr>
                <w:lang w:val="de-DE"/>
              </w:rPr>
              <w:t>Tel.: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22FAF4D" wp14:textId="77777777">
            <w:pPr>
              <w:pStyle w:val="3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+49 (0) 176 60362011</w:t>
            </w:r>
          </w:p>
        </w:tc>
      </w:tr>
      <w:tr xmlns:wp14="http://schemas.microsoft.com/office/word/2010/wordml" w14:paraId="4CA4069F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54187DE6" wp14:textId="77777777">
            <w:pPr>
              <w:pStyle w:val="32"/>
              <w:rPr>
                <w:lang w:val="de-DE"/>
              </w:rPr>
            </w:pPr>
            <w:r>
              <w:rPr>
                <w:lang w:val="de-DE"/>
              </w:rPr>
              <w:t>Mail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77C0E27" wp14:textId="77777777">
            <w:pPr>
              <w:pStyle w:val="3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info@szemmouri.de</w:t>
            </w:r>
          </w:p>
        </w:tc>
      </w:tr>
      <w:tr xmlns:wp14="http://schemas.microsoft.com/office/word/2010/wordml" w14:paraId="06AED17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2F6E3A9F" wp14:textId="77777777">
            <w:pPr>
              <w:pStyle w:val="32"/>
              <w:rPr>
                <w:lang w:val="de-DE"/>
              </w:rPr>
            </w:pPr>
            <w:r>
              <w:rPr>
                <w:lang w:val="de-DE"/>
              </w:rPr>
              <w:t>Web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6D337FB" wp14:textId="77777777">
            <w:pPr>
              <w:pStyle w:val="3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www.szemmouri.de</w:t>
            </w:r>
          </w:p>
        </w:tc>
      </w:tr>
      <w:tr xmlns:wp14="http://schemas.microsoft.com/office/word/2010/wordml" w14:paraId="10406569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4F7F610B" wp14:textId="77777777">
            <w:pPr>
              <w:pStyle w:val="32"/>
            </w:pPr>
            <w:r>
              <w:t>Familienstand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200F91C" wp14:textId="77777777">
            <w:pPr>
              <w:pStyle w:val="30"/>
              <w:rPr>
                <w:b w:val="0"/>
              </w:rPr>
            </w:pPr>
            <w:r>
              <w:rPr>
                <w:b w:val="0"/>
              </w:rPr>
              <w:t>verheiratet</w:t>
            </w:r>
          </w:p>
        </w:tc>
      </w:tr>
      <w:tr xmlns:wp14="http://schemas.microsoft.com/office/word/2010/wordml" w14:paraId="3C122EE8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093EB4F1" wp14:textId="77777777">
            <w:pPr>
              <w:pStyle w:val="32"/>
            </w:pPr>
            <w:r>
              <w:rPr>
                <w:rFonts w:cs="Arial"/>
              </w:rPr>
              <w:t>Staatsangehörigkeit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E02A4F9" wp14:textId="77777777">
            <w:pPr>
              <w:pStyle w:val="30"/>
              <w:rPr>
                <w:b w:val="0"/>
              </w:rPr>
            </w:pPr>
            <w:r>
              <w:rPr>
                <w:b w:val="0"/>
              </w:rPr>
              <w:t>Deutsch</w:t>
            </w:r>
          </w:p>
        </w:tc>
      </w:tr>
      <w:tr xmlns:wp14="http://schemas.microsoft.com/office/word/2010/wordml" w14:paraId="4ECB0B6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6AA0CFEF" wp14:textId="77777777">
            <w:pPr>
              <w:pStyle w:val="32"/>
            </w:pPr>
            <w:r>
              <w:rPr>
                <w:rStyle w:val="10"/>
                <w:b w:val="0"/>
                <w:bCs w:val="0"/>
              </w:rPr>
              <w:t xml:space="preserve">Fachliche Schwerpunkte 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80CECCB" wp14:textId="77777777">
            <w:pPr>
              <w:pStyle w:val="29"/>
              <w:jc w:val="both"/>
              <w:rPr>
                <w:sz w:val="24"/>
                <w:szCs w:val="24"/>
                <w:lang w:bidi="ar"/>
              </w:rPr>
            </w:pPr>
            <w:r>
              <w:rPr>
                <w:sz w:val="24"/>
                <w:szCs w:val="24"/>
                <w:lang w:val="en-US" w:bidi="ar"/>
              </w:rPr>
              <w:t>Softwareentwickl</w:t>
            </w:r>
            <w:r>
              <w:rPr>
                <w:sz w:val="24"/>
                <w:szCs w:val="24"/>
                <w:lang w:bidi="ar"/>
              </w:rPr>
              <w:t>er</w:t>
            </w:r>
            <w:r>
              <w:rPr>
                <w:sz w:val="24"/>
                <w:szCs w:val="24"/>
                <w:lang w:val="en-US" w:bidi="ar"/>
              </w:rPr>
              <w:t xml:space="preserve"> und Softwarearchitektur von modernen Webanwendungen in</w:t>
            </w:r>
            <w:r>
              <w:rPr>
                <w:sz w:val="24"/>
                <w:szCs w:val="24"/>
                <w:lang w:bidi="ar"/>
              </w:rPr>
              <w:t xml:space="preserve"> Angular</w:t>
            </w:r>
            <w:r>
              <w:rPr>
                <w:sz w:val="24"/>
                <w:szCs w:val="24"/>
                <w:lang w:val="en-US" w:bidi="ar"/>
              </w:rPr>
              <w:t xml:space="preserve">, </w:t>
            </w:r>
            <w:r>
              <w:rPr>
                <w:sz w:val="24"/>
                <w:szCs w:val="24"/>
                <w:lang w:bidi="ar"/>
              </w:rPr>
              <w:t>ASP.</w:t>
            </w:r>
            <w:r>
              <w:rPr>
                <w:sz w:val="24"/>
                <w:szCs w:val="24"/>
                <w:lang w:val="en-US" w:bidi="ar"/>
              </w:rPr>
              <w:t>NET</w:t>
            </w:r>
            <w:r>
              <w:rPr>
                <w:sz w:val="24"/>
                <w:szCs w:val="24"/>
                <w:lang w:bidi="ar"/>
              </w:rPr>
              <w:t xml:space="preserve"> C# und Java</w:t>
            </w:r>
          </w:p>
          <w:p w14:paraId="3B97A459" wp14:textId="77777777">
            <w:pPr>
              <w:rPr>
                <w:rFonts w:ascii="Calibri" w:hAnsi="Calibri"/>
                <w:sz w:val="24"/>
                <w:szCs w:val="24"/>
                <w:lang w:eastAsia="de-DE" w:bidi="ar"/>
              </w:rPr>
            </w:pPr>
          </w:p>
        </w:tc>
      </w:tr>
      <w:tr xmlns:wp14="http://schemas.microsoft.com/office/word/2010/wordml" w14:paraId="77DC17C3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6D700834" wp14:textId="77777777">
            <w:pPr>
              <w:pStyle w:val="32"/>
            </w:pPr>
            <w:r>
              <w:t>Branchenerfahrung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D48356D" wp14:textId="77777777">
            <w:pPr>
              <w:pStyle w:val="30"/>
              <w:rPr>
                <w:b w:val="0"/>
              </w:rPr>
            </w:pPr>
            <w:r>
              <w:rPr>
                <w:rStyle w:val="10"/>
                <w:rFonts w:eastAsia="SimSun" w:cs="Arial"/>
                <w:b w:val="0"/>
                <w:bCs w:val="0"/>
              </w:rPr>
              <w:t>Banking, Textilindustrie, Automotivebereich und Fertigung</w:t>
            </w:r>
          </w:p>
        </w:tc>
      </w:tr>
      <w:tr xmlns:wp14="http://schemas.microsoft.com/office/word/2010/wordml" w14:paraId="3BA0C3E8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75692D19" wp14:textId="77777777">
            <w:pPr>
              <w:pStyle w:val="32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5A1D5905" wp14:textId="77777777">
            <w:pPr>
              <w:pStyle w:val="30"/>
              <w:rPr>
                <w:b w:val="0"/>
              </w:rPr>
            </w:pPr>
          </w:p>
        </w:tc>
      </w:tr>
      <w:tr xmlns:wp14="http://schemas.microsoft.com/office/word/2010/wordml" w14:paraId="36AE389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0422F03E" wp14:textId="77777777">
            <w:pPr>
              <w:pStyle w:val="3"/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Berufserfahrungen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585D850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6D43D99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3A09BA01" wp14:textId="77777777">
            <w:pPr>
              <w:pStyle w:val="32"/>
            </w:pPr>
            <w:r>
              <w:t>seit 04/2017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9F6A5A7" wp14:textId="77777777">
            <w:pPr>
              <w:pStyle w:val="30"/>
            </w:pPr>
            <w:r>
              <w:t>Senior Webentwickler im Bereich R&amp;D</w:t>
            </w:r>
          </w:p>
        </w:tc>
      </w:tr>
      <w:tr xmlns:wp14="http://schemas.microsoft.com/office/word/2010/wordml" w14:paraId="23718CC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7A1AEBC3" wp14:textId="77777777">
            <w:pPr>
              <w:pStyle w:val="32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F17BC2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CREALOGIX Group</w:t>
            </w:r>
            <w:r>
              <w:rPr>
                <w:rFonts w:ascii="Calibri" w:hAnsi="Calibri"/>
                <w:sz w:val="22"/>
                <w:szCs w:val="22"/>
              </w:rPr>
              <w:t xml:space="preserve"> the Leader for Digital Bank Stuttgart</w:t>
            </w:r>
          </w:p>
        </w:tc>
      </w:tr>
      <w:tr xmlns:wp14="http://schemas.microsoft.com/office/word/2010/wordml" w14:paraId="4F200B7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74302CD6" wp14:textId="77777777">
            <w:pPr>
              <w:pStyle w:val="32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51B492E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Neuentwicklung des Content Management System (CMS) für</w:t>
            </w:r>
          </w:p>
          <w:p w14:paraId="1B7704BF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Online Banking auf Basis Frontend Technologie (Angular 4)</w:t>
            </w:r>
          </w:p>
          <w:p w14:paraId="26DE1DD6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Kleinen Agile Teams.</w:t>
            </w:r>
          </w:p>
          <w:p w14:paraId="4946D469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Komfortabler Benutzeroberfläche in</w:t>
            </w:r>
          </w:p>
          <w:p w14:paraId="44E3AE35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Zusammenarbeit mit UX Spezialisten.</w:t>
            </w:r>
          </w:p>
          <w:p w14:paraId="5E637205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Qualitätssicherung durch automatisierte Test </w:t>
            </w:r>
          </w:p>
          <w:p w14:paraId="1F976D97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(Jasmine,Karma Testrunner).</w:t>
            </w:r>
          </w:p>
          <w:p w14:paraId="6C6398D2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Pflege und Weiterentwicklung bestehender Client Side Portal</w:t>
            </w:r>
          </w:p>
          <w:p w14:paraId="6100E7FB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Anwendung.</w:t>
            </w:r>
          </w:p>
          <w:p w14:paraId="04DFC053" wp14:textId="77777777">
            <w:pPr>
              <w:pStyle w:val="31"/>
              <w:ind w:left="0"/>
              <w:jc w:val="both"/>
            </w:pPr>
          </w:p>
        </w:tc>
      </w:tr>
      <w:tr xmlns:wp14="http://schemas.microsoft.com/office/word/2010/wordml" w14:paraId="6599362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6555ADE9" wp14:textId="77777777">
            <w:pPr>
              <w:pStyle w:val="32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E011C63" wp14:textId="77777777">
            <w:pPr>
              <w:pStyle w:val="31"/>
              <w:ind w:left="0"/>
            </w:pPr>
            <w:r>
              <w:t>Angular 4, HTML5, Typescript/Javascript, jQuery, Json,</w:t>
            </w:r>
          </w:p>
          <w:p w14:paraId="487A9F7A" wp14:textId="77777777">
            <w:pPr>
              <w:pStyle w:val="31"/>
              <w:ind w:left="0"/>
            </w:pPr>
            <w:r>
              <w:t>Test-Driven Development</w:t>
            </w:r>
          </w:p>
        </w:tc>
      </w:tr>
      <w:tr xmlns:wp14="http://schemas.microsoft.com/office/word/2010/wordml" w14:paraId="26C62A60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26216D43" wp14:textId="77777777">
            <w:pPr>
              <w:pStyle w:val="32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98553EC" wp14:textId="77777777">
            <w:pPr>
              <w:pStyle w:val="31"/>
              <w:ind w:left="0"/>
            </w:pPr>
            <w:r>
              <w:t>NPM, JSPM, SystemJS, Karma, Git, JIRA, Confluence</w:t>
            </w:r>
          </w:p>
        </w:tc>
      </w:tr>
      <w:tr xmlns:wp14="http://schemas.microsoft.com/office/word/2010/wordml" w14:paraId="4C9D71E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2B5BD88B" wp14:textId="77777777">
            <w:pPr>
              <w:pStyle w:val="32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0FBDD5B5" wp14:textId="77777777">
            <w:pPr>
              <w:pStyle w:val="31"/>
              <w:ind w:left="0"/>
            </w:pPr>
          </w:p>
          <w:p w14:paraId="4557D7FE" wp14:textId="77777777">
            <w:pPr>
              <w:pStyle w:val="31"/>
              <w:ind w:left="0"/>
            </w:pPr>
          </w:p>
          <w:p w14:paraId="2CC68233" wp14:textId="77777777">
            <w:pPr>
              <w:pStyle w:val="31"/>
              <w:ind w:left="0"/>
            </w:pPr>
          </w:p>
          <w:p w14:paraId="7286AD99" wp14:textId="77777777">
            <w:pPr>
              <w:pStyle w:val="31"/>
              <w:ind w:left="0"/>
            </w:pPr>
          </w:p>
          <w:p w14:paraId="1D6A454C" wp14:textId="77777777">
            <w:pPr>
              <w:pStyle w:val="31"/>
              <w:ind w:left="0"/>
            </w:pPr>
          </w:p>
        </w:tc>
      </w:tr>
      <w:tr xmlns:wp14="http://schemas.microsoft.com/office/word/2010/wordml" w14:paraId="13591DE9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7128F920" wp14:textId="77777777">
            <w:pPr>
              <w:pStyle w:val="32"/>
            </w:pPr>
            <w:r>
              <w:t>07/2015 – 03/2017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22A610D" wp14:textId="77777777">
            <w:pPr>
              <w:pStyle w:val="30"/>
            </w:pPr>
            <w:r>
              <w:t>Softwarearchitekt und Softwareentwickler in der Fertigung</w:t>
            </w:r>
          </w:p>
        </w:tc>
      </w:tr>
      <w:tr xmlns:wp14="http://schemas.microsoft.com/office/word/2010/wordml" w14:paraId="2CC97DF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326" w:hRule="atLeast"/>
        </w:trPr>
        <w:tc>
          <w:tcPr>
            <w:tcW w:w="2405" w:type="dxa"/>
            <w:shd w:val="clear" w:color="auto" w:fill="auto"/>
          </w:tcPr>
          <w:p w14:paraId="6649BFC1" wp14:textId="77777777">
            <w:pPr>
              <w:pStyle w:val="32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C0DD43D" wp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Bosch GmbH</w:t>
            </w:r>
            <w:r>
              <w:rPr>
                <w:rFonts w:ascii="Calibri" w:hAnsi="Calibri"/>
                <w:sz w:val="22"/>
                <w:szCs w:val="22"/>
              </w:rPr>
              <w:t xml:space="preserve"> FeP/TEF23 in Feuerbach-Stuttgart</w:t>
            </w:r>
          </w:p>
        </w:tc>
      </w:tr>
      <w:tr xmlns:wp14="http://schemas.microsoft.com/office/word/2010/wordml" w14:paraId="57E60D58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1CFA72C3" wp14:textId="77777777">
            <w:pPr>
              <w:pStyle w:val="32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A1EA976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und Betrieb von Anzeigesystemen zur Visualisierung von Betriebszuständen und Performance Daten im internationalen Fertigungsverbund der CP4-Produktion.</w:t>
            </w:r>
          </w:p>
          <w:p w14:paraId="39D27822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Implementierung von Schnittstellen zu Manufacturing Execution Systemen (MES).</w:t>
            </w:r>
          </w:p>
          <w:p w14:paraId="39AFC23C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Bereitstellung von Produktionsdaten über Webschnistellen (REST)</w:t>
            </w:r>
          </w:p>
          <w:p w14:paraId="4F29CB30" wp14:textId="77777777">
            <w:pPr>
              <w:pStyle w:val="29"/>
              <w:jc w:val="both"/>
            </w:pPr>
            <w:r>
              <w:rPr>
                <w:sz w:val="22"/>
                <w:szCs w:val="22"/>
              </w:rPr>
              <w:t>Vernetzung von Produktionsdaten über Micro Services im Rahmen der Industrie 4.0.</w:t>
            </w:r>
          </w:p>
        </w:tc>
      </w:tr>
      <w:tr xmlns:wp14="http://schemas.microsoft.com/office/word/2010/wordml" w14:paraId="212ECEF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7250CFEF" wp14:textId="77777777">
            <w:pPr>
              <w:pStyle w:val="32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2F8698E" wp14:textId="77777777">
            <w:pPr>
              <w:pStyle w:val="31"/>
              <w:ind w:left="0"/>
            </w:pPr>
            <w:r>
              <w:t>Frontend: Typescript/Javascript, HTML5, CSS, AngularJS/Angular2</w:t>
            </w:r>
          </w:p>
          <w:p w14:paraId="0F0C962F" wp14:textId="77777777">
            <w:pPr>
              <w:pStyle w:val="31"/>
              <w:ind w:left="0"/>
            </w:pPr>
            <w:r>
              <w:t>Backend: C# ASP.NET, WebAPI, Datenbanken Oracle12c und MS SQL</w:t>
            </w:r>
          </w:p>
        </w:tc>
      </w:tr>
      <w:tr xmlns:wp14="http://schemas.microsoft.com/office/word/2010/wordml" w14:paraId="2DB0C7D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4F3D2B15" wp14:textId="77777777">
            <w:pPr>
              <w:pStyle w:val="32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468451E" wp14:textId="77777777">
            <w:pPr>
              <w:pStyle w:val="31"/>
              <w:ind w:left="0"/>
            </w:pPr>
            <w:r>
              <w:t>TFS, Git, NPM, Nuget Package Manager, IIS WebServer, Telerik UI</w:t>
            </w:r>
          </w:p>
        </w:tc>
      </w:tr>
      <w:tr xmlns:wp14="http://schemas.microsoft.com/office/word/2010/wordml" w14:paraId="553D98B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5115026E" wp14:textId="77777777">
            <w:pPr>
              <w:pStyle w:val="32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1ECD4254" wp14:textId="77777777">
            <w:pPr>
              <w:pStyle w:val="31"/>
              <w:ind w:left="0"/>
            </w:pPr>
          </w:p>
        </w:tc>
      </w:tr>
      <w:tr xmlns:wp14="http://schemas.microsoft.com/office/word/2010/wordml" w14:paraId="2784BBEC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24C93A17" wp14:textId="77777777">
            <w:pPr>
              <w:pStyle w:val="32"/>
            </w:pPr>
            <w:r>
              <w:t>10/2012 – 06/2015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3438FA1" wp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Produktsoftware Entwickler</w:t>
            </w:r>
          </w:p>
          <w:p w14:paraId="03D53864" wp14:textId="77777777">
            <w:pPr>
              <w:pStyle w:val="31"/>
            </w:pPr>
          </w:p>
        </w:tc>
      </w:tr>
      <w:tr xmlns:wp14="http://schemas.microsoft.com/office/word/2010/wordml" w14:paraId="59EC38E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2D7D79DE" wp14:textId="77777777">
            <w:pPr>
              <w:pStyle w:val="32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3BBE399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Bosch GmbH</w:t>
            </w:r>
            <w:r>
              <w:rPr>
                <w:rFonts w:ascii="Calibri" w:hAnsi="Calibri"/>
                <w:sz w:val="22"/>
                <w:szCs w:val="22"/>
              </w:rPr>
              <w:t xml:space="preserve"> CC/ESM1 in Leonberg</w:t>
            </w:r>
          </w:p>
          <w:p w14:paraId="3F6235C5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2ED854D8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6854C6FA" wp14:textId="77777777">
            <w:pPr>
              <w:pStyle w:val="32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8F05725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Implementierung Serverseitige Webanwendung mit Vaadin Framework (Java MVP CSS).</w:t>
            </w:r>
          </w:p>
          <w:p w14:paraId="0973D88A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Erweiterung neuer Features in Eclipse Plugins.</w:t>
            </w:r>
          </w:p>
          <w:p w14:paraId="35EDB680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einer Middle Komponente, die als ein WCF Webservice realisiert wurde (.Net C# 4.0).</w:t>
            </w:r>
          </w:p>
          <w:p w14:paraId="53BAB514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Erstellung eigenes Tools (WPF C# .Net MVVM) für die HP Quality Center Plattform.</w:t>
            </w:r>
          </w:p>
          <w:p w14:paraId="1C3910F8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Implementierung eines Tools (Java) zur Überwachung ein Lizenzserver</w:t>
            </w:r>
          </w:p>
          <w:p w14:paraId="72CDEF9C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Erstellung eines Skriptes zum Importieren ein Excel Datei in ClearQuest (REST Interface).</w:t>
            </w:r>
          </w:p>
          <w:p w14:paraId="0619D911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Technische Betreuung der Einführung des Application Lifecycle Management Systems.</w:t>
            </w:r>
          </w:p>
          <w:p w14:paraId="34F313BE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Durchführung Anforderungsworkshops mit CC/DA und CC/AS Standorten</w:t>
            </w:r>
          </w:p>
          <w:p w14:paraId="2CF9B2FA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Terminalserver Betreuung (Win 2003,2008,2012).</w:t>
            </w:r>
          </w:p>
          <w:p w14:paraId="489EC368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Entwurf eines Migrationskonzepts aus HP Quality Center 10.0 nach Application Lifecycle Management 11.5.</w:t>
            </w:r>
          </w:p>
          <w:p w14:paraId="2B370473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Konzeption des Parallelbetriebs QC 10 und ALM 11.5 auf den Clients.</w:t>
            </w:r>
          </w:p>
        </w:tc>
      </w:tr>
      <w:tr xmlns:wp14="http://schemas.microsoft.com/office/word/2010/wordml" w14:paraId="342EA44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0ECADD3E" wp14:textId="77777777">
            <w:pPr>
              <w:pStyle w:val="32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79C5F2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Maven, Vaadin, C# .NET, WPF, REST, WCF</w:t>
            </w:r>
          </w:p>
        </w:tc>
      </w:tr>
      <w:tr xmlns:wp14="http://schemas.microsoft.com/office/word/2010/wordml" w14:paraId="04F29E4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573483FC" wp14:textId="77777777">
            <w:pPr>
              <w:pStyle w:val="32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9A50857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MS Visual Studio 2010, Eclipse, Subversion (SVN)</w:t>
            </w:r>
          </w:p>
          <w:p w14:paraId="1C4F425C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Application Lifecycle Management (ALM IBM)</w:t>
            </w:r>
          </w:p>
        </w:tc>
      </w:tr>
      <w:tr xmlns:wp14="http://schemas.microsoft.com/office/word/2010/wordml" w14:paraId="620D0DD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761AACE8" wp14:textId="77777777">
            <w:pPr>
              <w:pStyle w:val="32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185E3D15" wp14:textId="77777777">
            <w:pPr>
              <w:rPr>
                <w:rFonts w:ascii="Calibri" w:hAnsi="Calibri"/>
                <w:sz w:val="22"/>
                <w:szCs w:val="22"/>
              </w:rPr>
            </w:pPr>
          </w:p>
          <w:p w14:paraId="1D4914E7" wp14:textId="77777777">
            <w:pPr>
              <w:rPr>
                <w:rFonts w:ascii="Calibri" w:hAnsi="Calibri"/>
                <w:sz w:val="22"/>
                <w:szCs w:val="22"/>
              </w:rPr>
            </w:pPr>
          </w:p>
          <w:p w14:paraId="4C5542DD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748BDB9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49A43D34" wp14:textId="77777777">
            <w:pPr>
              <w:pStyle w:val="32"/>
            </w:pPr>
            <w:r>
              <w:t>05/2008 – 08/2012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D6126F6" wp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Softwareentwickler</w:t>
            </w:r>
          </w:p>
        </w:tc>
      </w:tr>
      <w:tr xmlns:wp14="http://schemas.microsoft.com/office/word/2010/wordml" w14:paraId="1985EE59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6274875D" wp14:textId="77777777">
            <w:pPr>
              <w:pStyle w:val="32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2219B5B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Grotz-Beckert KG</w:t>
            </w:r>
            <w:r>
              <w:rPr>
                <w:rFonts w:ascii="Calibri" w:hAnsi="Calibri"/>
                <w:sz w:val="22"/>
                <w:szCs w:val="22"/>
              </w:rPr>
              <w:t xml:space="preserve"> in Albstadt</w:t>
            </w:r>
          </w:p>
        </w:tc>
      </w:tr>
      <w:tr xmlns:wp14="http://schemas.microsoft.com/office/word/2010/wordml" w14:paraId="2A68937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293E8F29" wp14:textId="77777777">
            <w:pPr>
              <w:pStyle w:val="32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ABC73B0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Machbarkeitsuntersuchung von Bildverarbeitungssysteme.</w:t>
            </w:r>
          </w:p>
          <w:p w14:paraId="0AFA234A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von Bildverarbeitungsalgorithmen.</w:t>
            </w:r>
          </w:p>
          <w:p w14:paraId="515AFB41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Entwurf, Implementierung und Test von Anwendungen (WPF, Winforms) und Applikationsarchitektur in C# .Net.</w:t>
            </w:r>
          </w:p>
          <w:p w14:paraId="2639740B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Mitentwicklung einer Inhouse-Software-Bibliothek.</w:t>
            </w:r>
          </w:p>
          <w:p w14:paraId="17BAF66B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Realisierung einer DLL für OPC (Siemens).</w:t>
            </w:r>
          </w:p>
          <w:p w14:paraId="3C63196F" wp14:textId="77777777">
            <w:pPr>
              <w:pStyle w:val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Inbetriebnahme, Betreuung bei Erprobung, Optimierung und</w:t>
            </w:r>
          </w:p>
          <w:p w14:paraId="5F3DB479" wp14:textId="77777777">
            <w:pPr>
              <w:pStyle w:val="29"/>
              <w:jc w:val="both"/>
            </w:pPr>
            <w:r>
              <w:rPr>
                <w:sz w:val="22"/>
                <w:szCs w:val="22"/>
              </w:rPr>
              <w:t>Produktionseinführung.</w:t>
            </w:r>
          </w:p>
        </w:tc>
      </w:tr>
      <w:tr xmlns:wp14="http://schemas.microsoft.com/office/word/2010/wordml" w14:paraId="72D3853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3AE2D839" wp14:textId="77777777">
            <w:pPr>
              <w:pStyle w:val="32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923520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C#, .NET, Winforms, WPF, Halcon (Bildverarbeitung)</w:t>
            </w:r>
          </w:p>
        </w:tc>
      </w:tr>
      <w:tr xmlns:wp14="http://schemas.microsoft.com/office/word/2010/wordml" w14:paraId="5F75315F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23" w:hRule="atLeast"/>
        </w:trPr>
        <w:tc>
          <w:tcPr>
            <w:tcW w:w="2405" w:type="dxa"/>
            <w:shd w:val="clear" w:color="auto" w:fill="auto"/>
          </w:tcPr>
          <w:p w14:paraId="2843E5B8" wp14:textId="77777777">
            <w:pPr>
              <w:pStyle w:val="32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8763F06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MS Visual Studio 2010, Subversion, Redgate .Net Performance</w:t>
            </w:r>
          </w:p>
        </w:tc>
      </w:tr>
      <w:tr xmlns:wp14="http://schemas.microsoft.com/office/word/2010/wordml" w14:paraId="73963DE0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735617AA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Schulung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5FE5CD9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3BA7307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7EE29A15" wp14:textId="77777777">
            <w:pPr>
              <w:pStyle w:val="32"/>
            </w:pPr>
            <w:r>
              <w:t>06/07/2017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2B7B4E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Forum Stuttgart</w:t>
            </w:r>
          </w:p>
        </w:tc>
      </w:tr>
      <w:tr xmlns:wp14="http://schemas.microsoft.com/office/word/2010/wordml" w14:paraId="13D87187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576CA13D" wp14:textId="77777777">
            <w:pPr>
              <w:pStyle w:val="32"/>
            </w:pPr>
            <w:r>
              <w:t>15/06/2016–17/06/2016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D5527E6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AngularJS und Javascript Intensiv-Workshop</w:t>
            </w:r>
          </w:p>
        </w:tc>
      </w:tr>
      <w:tr xmlns:wp14="http://schemas.microsoft.com/office/word/2010/wordml" w14:paraId="38BDA7EF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4FF689E5" wp14:textId="77777777">
            <w:pPr>
              <w:pStyle w:val="32"/>
            </w:pPr>
            <w:r>
              <w:t>29/09/2014–30/09/2014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BA7423E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Agile methods in project managements</w:t>
            </w:r>
          </w:p>
          <w:p w14:paraId="3D1E95AC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Scrum Master (ohne Zertifikat Bosch Intern)</w:t>
            </w:r>
          </w:p>
        </w:tc>
      </w:tr>
      <w:tr xmlns:wp14="http://schemas.microsoft.com/office/word/2010/wordml" w14:paraId="4161DAE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0A1677E0" wp14:textId="77777777">
            <w:pPr>
              <w:pStyle w:val="32"/>
            </w:pPr>
            <w:r>
              <w:t>04/07/2013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ED7EA01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Forum Stuttgart</w:t>
            </w:r>
          </w:p>
        </w:tc>
      </w:tr>
      <w:tr xmlns:wp14="http://schemas.microsoft.com/office/word/2010/wordml" w14:paraId="59480143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23A551B3" wp14:textId="77777777">
            <w:pPr>
              <w:pStyle w:val="32"/>
            </w:pPr>
            <w:r>
              <w:t>12/12/2011–15/12/2011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2D17862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Presentation Foundation C# .Net GUI</w:t>
            </w:r>
          </w:p>
        </w:tc>
      </w:tr>
      <w:tr xmlns:wp14="http://schemas.microsoft.com/office/word/2010/wordml" w14:paraId="02911F80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1F60343F" wp14:textId="77777777">
            <w:pPr>
              <w:pStyle w:val="32"/>
            </w:pPr>
            <w:r>
              <w:t>26/09/2011–30/09/2011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07A90C2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BASTA Konferenz für Microsoft und</w:t>
            </w:r>
          </w:p>
          <w:p w14:paraId="293480F7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 Technologien</w:t>
            </w:r>
          </w:p>
          <w:p w14:paraId="3D6FE1FC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Visual Studio 2010</w:t>
            </w:r>
          </w:p>
          <w:p w14:paraId="3162EB2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WPF, Multicore Programmierung</w:t>
            </w:r>
          </w:p>
        </w:tc>
      </w:tr>
      <w:tr xmlns:wp14="http://schemas.microsoft.com/office/word/2010/wordml" w14:paraId="6D37A7E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493" w:hRule="atLeast"/>
        </w:trPr>
        <w:tc>
          <w:tcPr>
            <w:tcW w:w="2405" w:type="dxa"/>
            <w:shd w:val="clear" w:color="auto" w:fill="auto"/>
          </w:tcPr>
          <w:p w14:paraId="1AD16A8D" wp14:textId="77777777">
            <w:pPr>
              <w:pStyle w:val="32"/>
            </w:pPr>
            <w:r>
              <w:t>21/10/2009–22/10/2009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A6753DD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MVTec</w:t>
            </w:r>
          </w:p>
          <w:p w14:paraId="297BBD2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Kamerakalibrierung</w:t>
            </w:r>
          </w:p>
          <w:p w14:paraId="272A35A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Klassifikation</w:t>
            </w:r>
          </w:p>
          <w:p w14:paraId="2CF75AE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Filterung</w:t>
            </w:r>
          </w:p>
        </w:tc>
      </w:tr>
      <w:tr xmlns:wp14="http://schemas.microsoft.com/office/word/2010/wordml" w14:paraId="38E90BB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75052F2E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Studium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3DF03D7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00F59DB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564E2589" wp14:textId="77777777">
            <w:pPr>
              <w:pStyle w:val="32"/>
            </w:pPr>
            <w:r>
              <w:t>2003 – 2008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762CA1D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Elektrotechnik Fachrichtung Sensorsystemtechnik an</w:t>
            </w:r>
          </w:p>
          <w:p w14:paraId="5DDEBDE7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der Hochschule Karlsruhe</w:t>
            </w:r>
          </w:p>
        </w:tc>
      </w:tr>
      <w:tr xmlns:wp14="http://schemas.microsoft.com/office/word/2010/wordml" w14:paraId="6391ED47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535" w:hRule="atLeast"/>
        </w:trPr>
        <w:tc>
          <w:tcPr>
            <w:tcW w:w="2405" w:type="dxa"/>
            <w:shd w:val="clear" w:color="auto" w:fill="auto"/>
          </w:tcPr>
          <w:p w14:paraId="4F69E676" wp14:textId="77777777">
            <w:pPr>
              <w:pStyle w:val="32"/>
            </w:pPr>
            <w:r>
              <w:t>2001 – 2002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9021F3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DSH: Deutsch Sprachprüfung für den</w:t>
            </w:r>
          </w:p>
          <w:p w14:paraId="51D1EDEB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Hochschulzugang in Aachen.</w:t>
            </w:r>
          </w:p>
        </w:tc>
      </w:tr>
      <w:tr xmlns:wp14="http://schemas.microsoft.com/office/word/2010/wordml" w14:paraId="1D674BC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rPr>
          <w:trHeight w:val="535" w:hRule="atLeast"/>
        </w:trPr>
        <w:tc>
          <w:tcPr>
            <w:tcW w:w="2405" w:type="dxa"/>
            <w:shd w:val="clear" w:color="auto" w:fill="auto"/>
          </w:tcPr>
          <w:p w14:paraId="523C7B5A" wp14:textId="77777777">
            <w:pPr>
              <w:pStyle w:val="32"/>
            </w:pPr>
            <w:r>
              <w:t>1999 – 2001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164715C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Physik Chemie Universität in Rabat (Marokko)</w:t>
            </w:r>
          </w:p>
          <w:p w14:paraId="1A9231CD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Abschluss Vordiplom Endnote gut</w:t>
            </w:r>
          </w:p>
          <w:p w14:paraId="5A9C60BE" wp14:textId="77777777">
            <w:pPr>
              <w:rPr>
                <w:rFonts w:ascii="Calibri" w:hAnsi="Calibri"/>
                <w:sz w:val="22"/>
                <w:szCs w:val="22"/>
              </w:rPr>
            </w:pPr>
          </w:p>
          <w:p w14:paraId="7B013E83" wp14:textId="77777777">
            <w:pPr>
              <w:rPr>
                <w:rFonts w:ascii="Calibri" w:hAnsi="Calibri"/>
                <w:sz w:val="22"/>
                <w:szCs w:val="22"/>
              </w:rPr>
            </w:pPr>
          </w:p>
          <w:p w14:paraId="55273C99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73FB9B3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619AD6F5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Praktikum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57E0051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7CA3B8FC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25B2C638" wp14:textId="77777777">
            <w:pPr>
              <w:pStyle w:val="32"/>
            </w:pPr>
            <w:r>
              <w:t>11/2007-03/2008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9160AC6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Siemens in Karlsruhe</w:t>
            </w:r>
          </w:p>
        </w:tc>
      </w:tr>
      <w:tr xmlns:wp14="http://schemas.microsoft.com/office/word/2010/wordml" w14:paraId="431BAD1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4A2196B3" wp14:textId="77777777">
            <w:pPr>
              <w:pStyle w:val="32"/>
            </w:pPr>
            <w:r>
              <w:t>Diplomarbeit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88E7ADC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Konzeption und Implementierung eine Bedienoberfläche mit Visual Studio C++ für die echtzeitfähige Bildverarbeitungsalgorithmen</w:t>
            </w:r>
          </w:p>
        </w:tc>
      </w:tr>
      <w:tr xmlns:wp14="http://schemas.microsoft.com/office/word/2010/wordml" w14:paraId="0A44454D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11AAF233" wp14:textId="77777777">
            <w:pPr>
              <w:pStyle w:val="32"/>
            </w:pPr>
            <w:r>
              <w:t>03/2007-05/2007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7E64A57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Institut für Informationsverarbeitung in Karlsruhe</w:t>
            </w:r>
          </w:p>
        </w:tc>
      </w:tr>
      <w:tr xmlns:wp14="http://schemas.microsoft.com/office/word/2010/wordml" w14:paraId="59711DA9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2DF0E418" wp14:textId="77777777">
            <w:pPr>
              <w:pStyle w:val="32"/>
            </w:pPr>
            <w:r>
              <w:t>Studienarbeit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62AF241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Parser für die Kompilierung der Assembler Sprache einer Rekonfigurierbaren Hardware Compiler Aufbau: Werkzeug YACC und LEX</w:t>
            </w:r>
          </w:p>
        </w:tc>
      </w:tr>
      <w:tr xmlns:wp14="http://schemas.microsoft.com/office/word/2010/wordml" w14:paraId="0BC64D0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170D7E30" wp14:textId="77777777">
            <w:pPr>
              <w:pStyle w:val="32"/>
            </w:pPr>
            <w:r>
              <w:t>03/2005-07/2005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A2130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Fraunhofer-Institut IPA in Stuttgart</w:t>
            </w:r>
          </w:p>
        </w:tc>
      </w:tr>
      <w:tr xmlns:wp14="http://schemas.microsoft.com/office/word/2010/wordml" w14:paraId="793F91D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406C3D37" wp14:textId="77777777">
            <w:pPr>
              <w:pStyle w:val="32"/>
            </w:pPr>
            <w:r>
              <w:t>2. Praxissemester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3C85256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Implementierung eine Personenerkennung                                           Algorithmus für mobile Roboter C++, Bildverarbeitung</w:t>
            </w:r>
          </w:p>
        </w:tc>
      </w:tr>
      <w:tr xmlns:wp14="http://schemas.microsoft.com/office/word/2010/wordml" w14:paraId="77751FE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7B69435B" wp14:textId="77777777">
            <w:pPr>
              <w:pStyle w:val="32"/>
            </w:pPr>
            <w:r>
              <w:t xml:space="preserve">03/2005-07/2005 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013646B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Thales in Pforzheim</w:t>
            </w:r>
          </w:p>
        </w:tc>
      </w:tr>
      <w:tr xmlns:wp14="http://schemas.microsoft.com/office/word/2010/wordml" w14:paraId="136791EC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6C00FD8C" wp14:textId="77777777">
            <w:pPr>
              <w:pStyle w:val="32"/>
            </w:pPr>
            <w:r>
              <w:t>1. Praxissemester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D8E4653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Entwurf Softwarekomponenten Realisierung einer Oberfläche mit QT</w:t>
            </w:r>
          </w:p>
          <w:p w14:paraId="131344F8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Digitale Modulation, C++ Programmierung</w:t>
            </w:r>
          </w:p>
        </w:tc>
      </w:tr>
      <w:tr xmlns:wp14="http://schemas.microsoft.com/office/word/2010/wordml" w14:paraId="56F8059C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3C0B70A0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Schulbildung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D0B957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129B472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auto"/>
          </w:tcPr>
          <w:p w14:paraId="1FD02C09" wp14:textId="77777777">
            <w:pPr>
              <w:pStyle w:val="32"/>
            </w:pPr>
            <w:r>
              <w:t>1999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5401743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Abitur in Rabat (Marokko)</w:t>
            </w:r>
          </w:p>
        </w:tc>
      </w:tr>
    </w:tbl>
    <w:p xmlns:wp14="http://schemas.microsoft.com/office/word/2010/wordml" w14:paraId="358021F0" wp14:textId="777777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Style w:val="12"/>
        <w:tblW w:w="9214" w:type="dxa"/>
        <w:tblInd w:w="0" w:type="dxa"/>
        <w:tblLayout w:type="fixed"/>
        <w:tblCellMar>
          <w:top w:w="57" w:type="dxa"/>
          <w:left w:w="0" w:type="dxa"/>
          <w:bottom w:w="57" w:type="dxa"/>
          <w:right w:w="170" w:type="dxa"/>
        </w:tblCellMar>
      </w:tblPr>
      <w:tblGrid>
        <w:gridCol w:w="2405"/>
        <w:gridCol w:w="421"/>
        <w:gridCol w:w="6388"/>
      </w:tblGrid>
      <w:tr xmlns:wp14="http://schemas.microsoft.com/office/word/2010/wordml" w14:paraId="458F5EAF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05" w:type="dxa"/>
            <w:shd w:val="clear" w:color="auto" w:fill="D5DCE4"/>
          </w:tcPr>
          <w:p w14:paraId="07795A93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Kenntnisse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C4552B8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4F5268F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5AC8F910" wp14:textId="77777777">
            <w:pPr>
              <w:pStyle w:val="32"/>
            </w:pPr>
            <w:r>
              <w:t>Programmiersprache</w:t>
            </w:r>
          </w:p>
        </w:tc>
        <w:tc>
          <w:tcPr>
            <w:tcW w:w="6388" w:type="dxa"/>
            <w:shd w:val="clear" w:color="auto" w:fill="auto"/>
          </w:tcPr>
          <w:p w14:paraId="3DD9F09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Typescript/Javascript, C# 5.0, LINQ, Java 1.7, CSS Bootstrap 3</w:t>
            </w:r>
          </w:p>
        </w:tc>
      </w:tr>
      <w:tr xmlns:wp14="http://schemas.microsoft.com/office/word/2010/wordml" w14:paraId="0C2C8ED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2ED44F40" wp14:textId="77777777">
            <w:pPr>
              <w:pStyle w:val="32"/>
            </w:pPr>
            <w:r>
              <w:t>Kommunikationstechnologien</w:t>
            </w:r>
          </w:p>
        </w:tc>
        <w:tc>
          <w:tcPr>
            <w:tcW w:w="6388" w:type="dxa"/>
            <w:shd w:val="clear" w:color="auto" w:fill="auto"/>
          </w:tcPr>
          <w:p w14:paraId="539A789A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HTPP/HTTPs, AJAX, Socket, COM, REST</w:t>
            </w:r>
          </w:p>
        </w:tc>
      </w:tr>
      <w:tr xmlns:wp14="http://schemas.microsoft.com/office/word/2010/wordml" w14:paraId="51E6FB14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67839C1E" wp14:textId="77777777">
            <w:pPr>
              <w:pStyle w:val="32"/>
            </w:pPr>
            <w:r>
              <w:t>Deskriptionssprachen</w:t>
            </w:r>
          </w:p>
        </w:tc>
        <w:tc>
          <w:tcPr>
            <w:tcW w:w="6388" w:type="dxa"/>
            <w:shd w:val="clear" w:color="auto" w:fill="auto"/>
          </w:tcPr>
          <w:p w14:paraId="3D1F0449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XML/JSON XAML, HTML 5</w:t>
            </w:r>
          </w:p>
        </w:tc>
      </w:tr>
      <w:tr xmlns:wp14="http://schemas.microsoft.com/office/word/2010/wordml" w14:paraId="23E109D3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673C5988" wp14:textId="77777777">
            <w:pPr>
              <w:pStyle w:val="32"/>
            </w:pPr>
            <w:r>
              <w:t>WebTechnologien</w:t>
            </w:r>
          </w:p>
        </w:tc>
        <w:tc>
          <w:tcPr>
            <w:tcW w:w="6388" w:type="dxa"/>
            <w:shd w:val="clear" w:color="auto" w:fill="auto"/>
          </w:tcPr>
          <w:p w14:paraId="46762E4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Angular, ASP .NET, VAADIN, JSP, GWT, Ajax</w:t>
            </w:r>
          </w:p>
        </w:tc>
      </w:tr>
      <w:tr xmlns:wp14="http://schemas.microsoft.com/office/word/2010/wordml" w14:paraId="6A56F32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03F01EBE" wp14:textId="77777777">
            <w:pPr>
              <w:pStyle w:val="32"/>
            </w:pPr>
            <w:r>
              <w:t>Web Serever</w:t>
            </w:r>
          </w:p>
        </w:tc>
        <w:tc>
          <w:tcPr>
            <w:tcW w:w="6388" w:type="dxa"/>
            <w:shd w:val="clear" w:color="auto" w:fill="auto"/>
          </w:tcPr>
          <w:p w14:paraId="615CCEE9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Tomcat, IIS, Apache, Jetty</w:t>
            </w:r>
          </w:p>
        </w:tc>
      </w:tr>
      <w:tr xmlns:wp14="http://schemas.microsoft.com/office/word/2010/wordml" w14:paraId="3A95014C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215EEA43" wp14:textId="77777777">
            <w:pPr>
              <w:pStyle w:val="32"/>
            </w:pPr>
            <w:r>
              <w:t>Daten Bank</w:t>
            </w:r>
          </w:p>
        </w:tc>
        <w:tc>
          <w:tcPr>
            <w:tcW w:w="6388" w:type="dxa"/>
            <w:shd w:val="clear" w:color="auto" w:fill="auto"/>
          </w:tcPr>
          <w:p w14:paraId="7C867B4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Microsoft SQL, Oracle, Mysql</w:t>
            </w:r>
          </w:p>
        </w:tc>
      </w:tr>
      <w:tr xmlns:wp14="http://schemas.microsoft.com/office/word/2010/wordml" w14:paraId="66319399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656A9BE5" wp14:textId="77777777">
            <w:pPr>
              <w:pStyle w:val="32"/>
            </w:pPr>
            <w:r>
              <w:t>Entwicklungsumgebung</w:t>
            </w:r>
          </w:p>
        </w:tc>
        <w:tc>
          <w:tcPr>
            <w:tcW w:w="6388" w:type="dxa"/>
            <w:shd w:val="clear" w:color="auto" w:fill="auto"/>
          </w:tcPr>
          <w:p w14:paraId="693C2710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Microsoft Visual Studio,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 xml:space="preserve"> IntelliJ, Eclipse</w:t>
            </w:r>
          </w:p>
        </w:tc>
      </w:tr>
      <w:tr xmlns:wp14="http://schemas.microsoft.com/office/word/2010/wordml" w14:paraId="39B1C8A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1B87C473" wp14:textId="77777777">
            <w:pPr>
              <w:pStyle w:val="32"/>
            </w:pPr>
            <w:r>
              <w:t>Architektur</w:t>
            </w:r>
          </w:p>
        </w:tc>
        <w:tc>
          <w:tcPr>
            <w:tcW w:w="6388" w:type="dxa"/>
            <w:shd w:val="clear" w:color="auto" w:fill="auto"/>
          </w:tcPr>
          <w:p w14:paraId="30086826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Flux/Redux, Microservies, MVVM, MPV, MVC</w:t>
            </w:r>
          </w:p>
        </w:tc>
      </w:tr>
      <w:tr xmlns:wp14="http://schemas.microsoft.com/office/word/2010/wordml" w14:paraId="7329911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1C830A3C" wp14:textId="77777777">
            <w:pPr>
              <w:pStyle w:val="32"/>
            </w:pPr>
            <w:r>
              <w:t>Methoden</w:t>
            </w:r>
          </w:p>
        </w:tc>
        <w:tc>
          <w:tcPr>
            <w:tcW w:w="6388" w:type="dxa"/>
            <w:shd w:val="clear" w:color="auto" w:fill="auto"/>
          </w:tcPr>
          <w:p w14:paraId="73738BF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Objektorientiertes Design OOD, Programmierung OOP </w:t>
            </w:r>
          </w:p>
        </w:tc>
      </w:tr>
      <w:tr xmlns:wp14="http://schemas.microsoft.com/office/word/2010/wordml" w14:paraId="7F0FAB0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48161E4E" wp14:textId="77777777">
            <w:pPr>
              <w:pStyle w:val="32"/>
            </w:pPr>
            <w:r>
              <w:t>Build Management</w:t>
            </w:r>
          </w:p>
        </w:tc>
        <w:tc>
          <w:tcPr>
            <w:tcW w:w="6388" w:type="dxa"/>
            <w:shd w:val="clear" w:color="auto" w:fill="auto"/>
          </w:tcPr>
          <w:p w14:paraId="74310665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WebPack, NPM, JSPM, Maven</w:t>
            </w:r>
          </w:p>
        </w:tc>
      </w:tr>
      <w:tr xmlns:wp14="http://schemas.microsoft.com/office/word/2010/wordml" w14:paraId="7870C227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709B9391" wp14:textId="77777777">
            <w:pPr>
              <w:pStyle w:val="32"/>
            </w:pPr>
            <w:r>
              <w:t>Continuous Integration</w:t>
            </w:r>
          </w:p>
        </w:tc>
        <w:tc>
          <w:tcPr>
            <w:tcW w:w="6388" w:type="dxa"/>
            <w:shd w:val="clear" w:color="auto" w:fill="auto"/>
          </w:tcPr>
          <w:p w14:paraId="044CF278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Jenkins</w:t>
            </w:r>
          </w:p>
        </w:tc>
      </w:tr>
      <w:tr xmlns:wp14="http://schemas.microsoft.com/office/word/2010/wordml" w14:paraId="5AC82B77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474FAA18" wp14:textId="77777777">
            <w:pPr>
              <w:pStyle w:val="32"/>
            </w:pPr>
            <w:r>
              <w:t>Test Werkzeuge</w:t>
            </w:r>
          </w:p>
        </w:tc>
        <w:tc>
          <w:tcPr>
            <w:tcW w:w="6388" w:type="dxa"/>
            <w:shd w:val="clear" w:color="auto" w:fill="auto"/>
          </w:tcPr>
          <w:p w14:paraId="1E7698C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Jasmine, Karma Testrunner, JUnit, Nuint</w:t>
            </w:r>
          </w:p>
        </w:tc>
      </w:tr>
      <w:tr xmlns:wp14="http://schemas.microsoft.com/office/word/2010/wordml" w14:paraId="02924CA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279BC380" wp14:textId="77777777">
            <w:pPr>
              <w:pStyle w:val="32"/>
            </w:pPr>
            <w:r>
              <w:t>Code Analysen</w:t>
            </w:r>
          </w:p>
        </w:tc>
        <w:tc>
          <w:tcPr>
            <w:tcW w:w="6388" w:type="dxa"/>
            <w:shd w:val="clear" w:color="auto" w:fill="auto"/>
          </w:tcPr>
          <w:p w14:paraId="48A0D0A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SonarQube,Reshaper</w:t>
            </w:r>
          </w:p>
        </w:tc>
      </w:tr>
      <w:tr xmlns:wp14="http://schemas.microsoft.com/office/word/2010/wordml" w14:paraId="27CECAC1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6E2C6956" wp14:textId="77777777">
            <w:pPr>
              <w:pStyle w:val="32"/>
            </w:pPr>
            <w:r>
              <w:t>Requirement Management</w:t>
            </w:r>
          </w:p>
        </w:tc>
        <w:tc>
          <w:tcPr>
            <w:tcW w:w="6388" w:type="dxa"/>
            <w:shd w:val="clear" w:color="auto" w:fill="auto"/>
          </w:tcPr>
          <w:p w14:paraId="2BE3F5CD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Doors,JIRA</w:t>
            </w:r>
          </w:p>
        </w:tc>
      </w:tr>
      <w:tr xmlns:wp14="http://schemas.microsoft.com/office/word/2010/wordml" w14:paraId="2EE1F943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29AD3C80" wp14:textId="77777777">
            <w:pPr>
              <w:pStyle w:val="32"/>
            </w:pPr>
            <w:r>
              <w:t>Source Code Management</w:t>
            </w:r>
          </w:p>
        </w:tc>
        <w:tc>
          <w:tcPr>
            <w:tcW w:w="6388" w:type="dxa"/>
            <w:shd w:val="clear" w:color="auto" w:fill="auto"/>
          </w:tcPr>
          <w:p w14:paraId="2BD6EB6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RTC (IBM), TFS (Microsoft), Subversion</w:t>
            </w:r>
          </w:p>
        </w:tc>
      </w:tr>
      <w:tr xmlns:wp14="http://schemas.microsoft.com/office/word/2010/wordml" w14:paraId="1081D74D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51B47D74" wp14:textId="77777777">
            <w:pPr>
              <w:pStyle w:val="32"/>
            </w:pPr>
            <w:r>
              <w:t>Change Management</w:t>
            </w:r>
          </w:p>
        </w:tc>
        <w:tc>
          <w:tcPr>
            <w:tcW w:w="6388" w:type="dxa"/>
            <w:shd w:val="clear" w:color="auto" w:fill="auto"/>
          </w:tcPr>
          <w:p w14:paraId="12E09A99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RTC (IBM), ClearQuest</w:t>
            </w:r>
          </w:p>
        </w:tc>
      </w:tr>
      <w:tr xmlns:wp14="http://schemas.microsoft.com/office/word/2010/wordml" w14:paraId="313E783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826" w:type="dxa"/>
            <w:gridSpan w:val="2"/>
            <w:shd w:val="clear" w:color="auto" w:fill="auto"/>
          </w:tcPr>
          <w:p w14:paraId="653B2ABC" wp14:textId="77777777">
            <w:pPr>
              <w:pStyle w:val="32"/>
            </w:pPr>
            <w:r>
              <w:t>Test Management</w:t>
            </w:r>
          </w:p>
        </w:tc>
        <w:tc>
          <w:tcPr>
            <w:tcW w:w="6388" w:type="dxa"/>
            <w:shd w:val="clear" w:color="auto" w:fill="auto"/>
          </w:tcPr>
          <w:p w14:paraId="43E12D00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HP Quality Center</w:t>
            </w:r>
          </w:p>
        </w:tc>
      </w:tr>
    </w:tbl>
    <w:p xmlns:wp14="http://schemas.microsoft.com/office/word/2010/wordml" w14:paraId="38F9A6A0" wp14:textId="777777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Style w:val="12"/>
        <w:tblW w:w="9214" w:type="dxa"/>
        <w:tblInd w:w="0" w:type="dxa"/>
        <w:tblLayout w:type="fixed"/>
        <w:tblCellMar>
          <w:top w:w="57" w:type="dxa"/>
          <w:left w:w="0" w:type="dxa"/>
          <w:bottom w:w="57" w:type="dxa"/>
          <w:right w:w="170" w:type="dxa"/>
        </w:tblCellMar>
      </w:tblPr>
      <w:tblGrid>
        <w:gridCol w:w="2410"/>
        <w:gridCol w:w="6804"/>
      </w:tblGrid>
      <w:tr xmlns:wp14="http://schemas.microsoft.com/office/word/2010/wordml" w14:paraId="5F5DCB1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D5DCE4"/>
          </w:tcPr>
          <w:p w14:paraId="220EBEAD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Sprachen</w:t>
            </w:r>
          </w:p>
        </w:tc>
        <w:tc>
          <w:tcPr>
            <w:tcW w:w="6804" w:type="dxa"/>
            <w:shd w:val="clear" w:color="auto" w:fill="auto"/>
          </w:tcPr>
          <w:p w14:paraId="53092BA7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15A0A04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3F41349D" wp14:textId="77777777">
            <w:pPr>
              <w:pStyle w:val="32"/>
            </w:pPr>
            <w:r>
              <w:t>Arabisch</w:t>
            </w:r>
          </w:p>
        </w:tc>
        <w:tc>
          <w:tcPr>
            <w:tcW w:w="6804" w:type="dxa"/>
            <w:shd w:val="clear" w:color="auto" w:fill="auto"/>
          </w:tcPr>
          <w:p w14:paraId="0DD1886F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Muttersprache</w:t>
            </w:r>
          </w:p>
        </w:tc>
      </w:tr>
      <w:tr xmlns:wp14="http://schemas.microsoft.com/office/word/2010/wordml" w14:paraId="1902FDBF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12514504" wp14:textId="77777777">
            <w:pPr>
              <w:pStyle w:val="32"/>
            </w:pPr>
            <w:r>
              <w:t>Deutsch</w:t>
            </w:r>
          </w:p>
        </w:tc>
        <w:tc>
          <w:tcPr>
            <w:tcW w:w="6804" w:type="dxa"/>
            <w:shd w:val="clear" w:color="auto" w:fill="auto"/>
          </w:tcPr>
          <w:p w14:paraId="6026ECA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Verhandlungssicher</w:t>
            </w:r>
          </w:p>
        </w:tc>
      </w:tr>
      <w:tr xmlns:wp14="http://schemas.microsoft.com/office/word/2010/wordml" w14:paraId="52D7500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1F6D7DD0" wp14:textId="77777777">
            <w:pPr>
              <w:pStyle w:val="32"/>
            </w:pPr>
            <w:r>
              <w:t>Englisch</w:t>
            </w:r>
          </w:p>
        </w:tc>
        <w:tc>
          <w:tcPr>
            <w:tcW w:w="6804" w:type="dxa"/>
            <w:shd w:val="clear" w:color="auto" w:fill="auto"/>
          </w:tcPr>
          <w:p w14:paraId="48EDFDE3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Fließend</w:t>
            </w:r>
          </w:p>
        </w:tc>
      </w:tr>
      <w:tr xmlns:wp14="http://schemas.microsoft.com/office/word/2010/wordml" w14:paraId="2B7047AB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76A0C5F6" wp14:textId="77777777">
            <w:pPr>
              <w:pStyle w:val="32"/>
            </w:pPr>
            <w:r>
              <w:t>Französisch</w:t>
            </w:r>
          </w:p>
        </w:tc>
        <w:tc>
          <w:tcPr>
            <w:tcW w:w="6804" w:type="dxa"/>
            <w:shd w:val="clear" w:color="auto" w:fill="auto"/>
          </w:tcPr>
          <w:p w14:paraId="42293BD7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Fließend</w:t>
            </w:r>
          </w:p>
        </w:tc>
      </w:tr>
    </w:tbl>
    <w:p xmlns:wp14="http://schemas.microsoft.com/office/word/2010/wordml" w14:paraId="0F8EC7B4" wp14:textId="777777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Style w:val="12"/>
        <w:tblW w:w="9214" w:type="dxa"/>
        <w:tblInd w:w="0" w:type="dxa"/>
        <w:tblLayout w:type="fixed"/>
        <w:tblCellMar>
          <w:top w:w="57" w:type="dxa"/>
          <w:left w:w="0" w:type="dxa"/>
          <w:bottom w:w="57" w:type="dxa"/>
          <w:right w:w="170" w:type="dxa"/>
        </w:tblCellMar>
      </w:tblPr>
      <w:tblGrid>
        <w:gridCol w:w="2410"/>
        <w:gridCol w:w="6804"/>
      </w:tblGrid>
      <w:tr xmlns:wp14="http://schemas.microsoft.com/office/word/2010/wordml" w14:paraId="3CA074A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D5DCE4"/>
          </w:tcPr>
          <w:p w14:paraId="42E63625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Soziale Fähigkeiten und Kompetenzen</w:t>
            </w:r>
          </w:p>
        </w:tc>
        <w:tc>
          <w:tcPr>
            <w:tcW w:w="6804" w:type="dxa"/>
            <w:shd w:val="clear" w:color="auto" w:fill="auto"/>
          </w:tcPr>
          <w:p w14:paraId="3802B4AA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79C326C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33E5AAAB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3E62C8D8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Engagement</w:t>
            </w:r>
          </w:p>
        </w:tc>
      </w:tr>
      <w:tr xmlns:wp14="http://schemas.microsoft.com/office/word/2010/wordml" w14:paraId="773E328E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3D583143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0ACFCF68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Kritikfähigkeit</w:t>
            </w:r>
          </w:p>
        </w:tc>
      </w:tr>
      <w:tr xmlns:wp14="http://schemas.microsoft.com/office/word/2010/wordml" w14:paraId="71DA87F2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04317CB7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62A7B9C9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Teamfähigkeit</w:t>
            </w:r>
          </w:p>
        </w:tc>
      </w:tr>
      <w:tr xmlns:wp14="http://schemas.microsoft.com/office/word/2010/wordml" w14:paraId="4ACE8CC7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6092F15C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4DD132D4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Zuverlässigkeit</w:t>
            </w:r>
          </w:p>
        </w:tc>
      </w:tr>
    </w:tbl>
    <w:p xmlns:wp14="http://schemas.microsoft.com/office/word/2010/wordml" w14:paraId="62DAF391" wp14:textId="777777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</w:p>
    <w:tbl>
      <w:tblPr>
        <w:tblStyle w:val="12"/>
        <w:tblW w:w="9214" w:type="dxa"/>
        <w:tblInd w:w="0" w:type="dxa"/>
        <w:tblLayout w:type="fixed"/>
        <w:tblCellMar>
          <w:top w:w="57" w:type="dxa"/>
          <w:left w:w="0" w:type="dxa"/>
          <w:bottom w:w="57" w:type="dxa"/>
          <w:right w:w="170" w:type="dxa"/>
        </w:tblCellMar>
      </w:tblPr>
      <w:tblGrid>
        <w:gridCol w:w="2410"/>
        <w:gridCol w:w="6804"/>
      </w:tblGrid>
      <w:tr xmlns:wp14="http://schemas.microsoft.com/office/word/2010/wordml" w14:paraId="304FD965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D5DCE4"/>
          </w:tcPr>
          <w:p w14:paraId="3F771B87" wp14:textId="77777777">
            <w:pPr>
              <w:pStyle w:val="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</w:r>
            <w:r>
              <w:rPr>
                <w:rFonts w:ascii="Calibri" w:hAnsi="Calibri"/>
                <w:sz w:val="22"/>
                <w:szCs w:val="22"/>
              </w:rPr>
              <w:t>Hobby</w:t>
            </w:r>
          </w:p>
        </w:tc>
        <w:tc>
          <w:tcPr>
            <w:tcW w:w="6804" w:type="dxa"/>
            <w:shd w:val="clear" w:color="auto" w:fill="auto"/>
          </w:tcPr>
          <w:p w14:paraId="113DC87C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14:paraId="623E33CA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07BEFFD0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31AF09CD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Programmieren</w:t>
            </w:r>
          </w:p>
        </w:tc>
      </w:tr>
      <w:tr xmlns:wp14="http://schemas.microsoft.com/office/word/2010/wordml" w14:paraId="5F356426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74C0C432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0E98C5C1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Astronomie</w:t>
            </w:r>
          </w:p>
        </w:tc>
      </w:tr>
      <w:tr xmlns:wp14="http://schemas.microsoft.com/office/word/2010/wordml" w14:paraId="364F8BA0" wp14:textId="77777777">
        <w:tblPrEx>
          <w:tblLayout w:type="fixed"/>
          <w:tblCellMar>
            <w:top w:w="57" w:type="dxa"/>
            <w:left w:w="0" w:type="dxa"/>
            <w:bottom w:w="57" w:type="dxa"/>
            <w:right w:w="170" w:type="dxa"/>
          </w:tblCellMar>
        </w:tblPrEx>
        <w:tc>
          <w:tcPr>
            <w:tcW w:w="2410" w:type="dxa"/>
            <w:shd w:val="clear" w:color="auto" w:fill="auto"/>
          </w:tcPr>
          <w:p w14:paraId="47A7DE1C" wp14:textId="77777777">
            <w:pPr>
              <w:pStyle w:val="32"/>
            </w:pPr>
          </w:p>
        </w:tc>
        <w:tc>
          <w:tcPr>
            <w:tcW w:w="6804" w:type="dxa"/>
            <w:shd w:val="clear" w:color="auto" w:fill="auto"/>
          </w:tcPr>
          <w:p w14:paraId="1B551951" wp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Schwimmen</w:t>
            </w:r>
          </w:p>
        </w:tc>
      </w:tr>
    </w:tbl>
    <w:p xmlns:wp14="http://schemas.microsoft.com/office/word/2010/wordml" w14:paraId="0C7677FD" wp14:textId="777777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rPr>
          <w:rFonts w:ascii="Calibri" w:hAnsi="Calibri" w:cs="Arial"/>
          <w:b/>
          <w:bCs/>
          <w:sz w:val="22"/>
          <w:szCs w:val="22"/>
          <w:lang w:val="en-US"/>
        </w:rPr>
      </w:pPr>
    </w:p>
    <w:sectPr>
      <w:headerReference r:id="rId3" w:type="default"/>
      <w:footnotePr>
        <w:pos w:val="beneathText"/>
      </w:footnotePr>
      <w:pgSz w:w="11906" w:h="16838"/>
      <w:pgMar w:top="851" w:right="1418" w:bottom="1134" w:left="1985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FreeSans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Yu Gothic Light">
    <w:panose1 w:val="020B0300000000000000"/>
    <w:charset w:val="80"/>
    <w:family w:val="roman"/>
    <w:pitch w:val="default"/>
    <w:sig w:usb0="E00002FF" w:usb1="2AC7FDFF" w:usb2="00000016" w:usb3="00000000" w:csb0="2002009F" w:csb1="00000000"/>
  </w:font>
  <w:font w:name="Yu Mincho">
    <w:altName w:val="Kozuka Mincho Pr6N R"/>
    <w:panose1 w:val="02020400000000000000"/>
    <w:charset w:val="80"/>
    <w:family w:val="swiss"/>
    <w:pitch w:val="default"/>
    <w:sig w:usb0="00000000" w:usb1="00000000" w:usb2="00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FreeSans">
    <w:altName w:val="Microsoft YaHei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Yu Gothic Light">
    <w:panose1 w:val="020B0300000000000000"/>
    <w:charset w:val="80"/>
    <w:family w:val="modern"/>
    <w:pitch w:val="default"/>
    <w:sig w:usb0="E00002FF" w:usb1="2AC7FDFF" w:usb2="00000016" w:usb3="00000000" w:csb0="2002009F" w:csb1="00000000"/>
  </w:font>
  <w:font w:name="Yu Mincho">
    <w:altName w:val="Kozuka Mincho Pr6N R"/>
    <w:panose1 w:val="02020400000000000000"/>
    <w:charset w:val="80"/>
    <w:family w:val="decorative"/>
    <w:pitch w:val="default"/>
    <w:sig w:usb0="00000000" w:usb1="00000000" w:usb2="00000012" w:usb3="00000000" w:csb0="0002009F" w:csb1="0000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Microsoft YaHei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Yu Mincho">
    <w:altName w:val="Kozuka Mincho Pr6N R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FreeSans">
    <w:altName w:val="Microsoft YaHei"/>
    <w:panose1 w:val="00000000000000000000"/>
    <w:charset w:val="01"/>
    <w:family w:val="decorative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40001" w:csb1="00000000"/>
  </w:font>
  <w:font w:name="Yu Gothic Light">
    <w:panose1 w:val="020B0300000000000000"/>
    <w:charset w:val="80"/>
    <w:family w:val="decorative"/>
    <w:pitch w:val="default"/>
    <w:sig w:usb0="E00002FF" w:usb1="2AC7FDFF" w:usb2="00000016" w:usb3="00000000" w:csb0="2002009F" w:csb1="00000000"/>
  </w:font>
  <w:font w:name="Yu Mincho">
    <w:altName w:val="Kozuka Mincho Pr6N R"/>
    <w:panose1 w:val="02020400000000000000"/>
    <w:charset w:val="80"/>
    <w:family w:val="modern"/>
    <w:pitch w:val="default"/>
    <w:sig w:usb0="00000000" w:usb1="00000000" w:usb2="00000012" w:usb3="00000000" w:csb0="0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65F3FB5F" wp14:textId="77777777">
    <w:pPr>
      <w:pStyle w:val="29"/>
      <w:spacing w:after="0"/>
      <w:jc w:val="left"/>
    </w:pPr>
    <w:r>
      <w:t>Soulaymane Zemmouri</w:t>
    </w:r>
  </w:p>
  <w:p xmlns:wp14="http://schemas.microsoft.com/office/word/2010/wordml" w14:paraId="7E3CF4D4" wp14:textId="77777777">
    <w:pPr>
      <w:pStyle w:val="7"/>
    </w:pPr>
    <w:r>
      <mc:AlternateContent>
        <mc:Choice Requires="wps">
          <w:drawing>
            <wp:anchor xmlns:wp14="http://schemas.microsoft.com/office/word/2010/wordprocessingDrawing" wp14:anchorId="21AB6514" wp14:editId="7777777" distT="0" distB="0" distL="114300" distR="114300" simplePos="0" relativeHeight="251658240" behindDoc="0" locked="0" layoutInCell="1" allowOverlap="1">
              <wp:simplePos x="0" y="0"/>
              <wp:positionH relativeFrom="column">
                <wp:posOffset>-46355</wp:posOffset>
              </wp:positionH>
              <wp:positionV relativeFrom="paragraph">
                <wp:posOffset>167640</wp:posOffset>
              </wp:positionV>
              <wp:extent cx="6172200" cy="3619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3619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635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0804907">
            <v:rect id="_x0000_s1026" o:spid="_x0000_s1026" o:spt="1" style="position:absolute;left:0pt;margin-left:-3.65pt;margin-top:13.2pt;height:2.85pt;width:486pt;z-index:251658240;v-text-anchor:middle;mso-width-relative:page;mso-height-relative:page;" fillcolor="#ED7D31" filled="t" stroked="f" coordsize="21600,21600" o:gfxdata="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V87atYAAAAIAQAADwAAAAAAAAAB&#10;ACAAAAAiAAAAZHJzL2Rvd25yZXYueG1sUEsBAhQAFAAAAAgAh07iQKYPG8dLAgAAiwQAAA4AAAAA&#10;AAAAAQAgAAAAJQEAAGRycy9lMm9Eb2MueG1sUEsFBgAAAAAGAAYAWQEAAOIFAAAAAA==&#10;">
              <v:fill on="t" focussize="0,0"/>
              <v:stroke on="f" weight="0.5pt" miterlimit="8" joinstyle="miter"/>
              <v:imagedata o:title=""/>
              <o:lock v:ext="edit" aspectratio="f"/>
            </v:rect>
          </w:pict>
        </mc:Fallback>
      </mc:AlternateContent>
    </w:r>
    <w:r>
      <w:t>Hindenburgstraße 68 | 71229 Leonberg | www.szemmouri.de |</w:t>
    </w:r>
    <w:r>
      <w:rPr>
        <w:lang w:val="de-DE"/>
      </w:rPr>
      <w:t xml:space="preserve"> info@szemmouri</w:t>
    </w:r>
    <w:r>
      <w:t>.de | 0176-60362011</w:t>
    </w:r>
  </w:p>
  <w:p xmlns:wp14="http://schemas.microsoft.com/office/word/2010/wordml" w14:paraId="35362578" wp14:textId="77777777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ocumentProtection w:enforcement="0"/>
  <w:defaultTabStop w:val="709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compressPunctuation"/>
  <w:doNotValidateAgainstSchema/>
  <w:doNotDemarcateInvalidXml/>
  <w:footnotePr>
    <w:pos w:val="beneathText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0C"/>
    <w:rsid w:val="0000417B"/>
    <w:rsid w:val="00042B3F"/>
    <w:rsid w:val="00065E37"/>
    <w:rsid w:val="00095AF9"/>
    <w:rsid w:val="00156A9D"/>
    <w:rsid w:val="001F0B88"/>
    <w:rsid w:val="00221D0E"/>
    <w:rsid w:val="003471DB"/>
    <w:rsid w:val="00407C5C"/>
    <w:rsid w:val="00461AC8"/>
    <w:rsid w:val="00483D39"/>
    <w:rsid w:val="004852ED"/>
    <w:rsid w:val="004C3DA7"/>
    <w:rsid w:val="004C40FD"/>
    <w:rsid w:val="004F23CF"/>
    <w:rsid w:val="0050651F"/>
    <w:rsid w:val="00532D7F"/>
    <w:rsid w:val="00561B29"/>
    <w:rsid w:val="005C6B58"/>
    <w:rsid w:val="005E799D"/>
    <w:rsid w:val="006125AF"/>
    <w:rsid w:val="006737D3"/>
    <w:rsid w:val="00685A6A"/>
    <w:rsid w:val="006F379D"/>
    <w:rsid w:val="0076512C"/>
    <w:rsid w:val="00780A0E"/>
    <w:rsid w:val="0078478C"/>
    <w:rsid w:val="007A380B"/>
    <w:rsid w:val="00813E68"/>
    <w:rsid w:val="00870F2F"/>
    <w:rsid w:val="008D3AB2"/>
    <w:rsid w:val="0090640C"/>
    <w:rsid w:val="00917503"/>
    <w:rsid w:val="00A2698A"/>
    <w:rsid w:val="00A605D7"/>
    <w:rsid w:val="00AC6FAC"/>
    <w:rsid w:val="00AF1155"/>
    <w:rsid w:val="00B36DA9"/>
    <w:rsid w:val="00B45B09"/>
    <w:rsid w:val="00B72106"/>
    <w:rsid w:val="00C05910"/>
    <w:rsid w:val="00C268B1"/>
    <w:rsid w:val="00C65647"/>
    <w:rsid w:val="00CB0970"/>
    <w:rsid w:val="00D23F00"/>
    <w:rsid w:val="00E12E43"/>
    <w:rsid w:val="00E6721D"/>
    <w:rsid w:val="00E750E8"/>
    <w:rsid w:val="00E75DCF"/>
    <w:rsid w:val="00E87703"/>
    <w:rsid w:val="00ED682B"/>
    <w:rsid w:val="00F13E22"/>
    <w:rsid w:val="00F158F5"/>
    <w:rsid w:val="00F20432"/>
    <w:rsid w:val="00FA22F3"/>
    <w:rsid w:val="00FF3288"/>
    <w:rsid w:val="02B16677"/>
    <w:rsid w:val="08A118B5"/>
    <w:rsid w:val="0A7140AF"/>
    <w:rsid w:val="0A7F6D64"/>
    <w:rsid w:val="1007595A"/>
    <w:rsid w:val="10863CAA"/>
    <w:rsid w:val="10F75262"/>
    <w:rsid w:val="17730085"/>
    <w:rsid w:val="18584E7F"/>
    <w:rsid w:val="1AB91166"/>
    <w:rsid w:val="1AFA1BD0"/>
    <w:rsid w:val="1B3255AD"/>
    <w:rsid w:val="20A26F98"/>
    <w:rsid w:val="244E1C1C"/>
    <w:rsid w:val="25F200CF"/>
    <w:rsid w:val="26A768F9"/>
    <w:rsid w:val="28210363"/>
    <w:rsid w:val="28A450B9"/>
    <w:rsid w:val="2A415DDF"/>
    <w:rsid w:val="2A5D7C8E"/>
    <w:rsid w:val="2ADA246B"/>
    <w:rsid w:val="2C4A1A38"/>
    <w:rsid w:val="2CF134CA"/>
    <w:rsid w:val="2D6E6317"/>
    <w:rsid w:val="2DDB0EC9"/>
    <w:rsid w:val="306D597F"/>
    <w:rsid w:val="326E5D5A"/>
    <w:rsid w:val="32D25F46"/>
    <w:rsid w:val="34C1339B"/>
    <w:rsid w:val="3538685D"/>
    <w:rsid w:val="366C322E"/>
    <w:rsid w:val="39E8110F"/>
    <w:rsid w:val="3A1122D3"/>
    <w:rsid w:val="3A622FD7"/>
    <w:rsid w:val="3B8678B6"/>
    <w:rsid w:val="3BD9110A"/>
    <w:rsid w:val="3C8A5E5F"/>
    <w:rsid w:val="3F9470DC"/>
    <w:rsid w:val="41BB44E3"/>
    <w:rsid w:val="45AE0F60"/>
    <w:rsid w:val="46641988"/>
    <w:rsid w:val="4A3E54DC"/>
    <w:rsid w:val="4CC01CF8"/>
    <w:rsid w:val="507F7220"/>
    <w:rsid w:val="532D7D83"/>
    <w:rsid w:val="542F66AC"/>
    <w:rsid w:val="561C4BD2"/>
    <w:rsid w:val="57A7215B"/>
    <w:rsid w:val="58113D88"/>
    <w:rsid w:val="588450DD"/>
    <w:rsid w:val="59735F4E"/>
    <w:rsid w:val="5B1259FA"/>
    <w:rsid w:val="5BBE0092"/>
    <w:rsid w:val="5D886403"/>
    <w:rsid w:val="5EA91D5E"/>
    <w:rsid w:val="5F6D531F"/>
    <w:rsid w:val="60680A3A"/>
    <w:rsid w:val="64DA4701"/>
    <w:rsid w:val="68326D82"/>
    <w:rsid w:val="69CF1CA6"/>
    <w:rsid w:val="6BCB406A"/>
    <w:rsid w:val="6F2B6BEF"/>
    <w:rsid w:val="6F830903"/>
    <w:rsid w:val="70D23AA8"/>
    <w:rsid w:val="74C5141F"/>
    <w:rsid w:val="76965039"/>
    <w:rsid w:val="76C05D62"/>
    <w:rsid w:val="77C01188"/>
    <w:rsid w:val="793D3B77"/>
    <w:rsid w:val="7A982B2F"/>
    <w:rsid w:val="7D9C1EA2"/>
    <w:rsid w:val="7E6D4779"/>
    <w:rsid w:val="7EC81037"/>
    <w:rsid w:val="7FF74280"/>
  </w:rsids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8e679df0-e2ee-45c2-b764-944c389bc6fa}"/>
  <w14:docId w14:val="0C5AEE78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7" w:semiHidden="0" w:unhideWhenUsed="0" w:qFormat="1"/>
    <w:lsdException w:name="heading 1" w:uiPriority="9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unhideWhenUsed="0"/>
    <w:lsdException w:name="footer" w:uiPriority="6" w:semiHidden="0" w:unhideWhenUsed="0"/>
    <w:lsdException w:name="index heading" w:uiPriority="0" w:semiHidden="0" w:unhideWhenUsed="0"/>
    <w:lsdException w:name="caption" w:uiPriority="7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7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 w:qFormat="1"/>
    <w:lsdException w:name="Table Theme" w:uiPriority="0" w:semiHidden="0" w:unhideWhenUsed="0"/>
  </w:latentStyles>
  <w:style w:type="paragraph" w:styleId="1" w:default="1">
    <w:name w:val="Normal"/>
    <w:qFormat/>
    <w:uiPriority w:val="7"/>
    <w:pPr>
      <w:suppressAutoHyphens/>
      <w:autoSpaceDE w:val="0"/>
    </w:pPr>
    <w:rPr>
      <w:rFonts w:ascii="Times New Roman" w:hAnsi="Times New Roman" w:eastAsia="Times New Roman" w:cs="Times New Roman"/>
      <w:lang w:val="de-DE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tabs>
        <w:tab w:val="left" w:pos="1134"/>
      </w:tabs>
      <w:suppressAutoHyphens w:val="0"/>
      <w:autoSpaceDE/>
      <w:spacing w:line="257" w:lineRule="auto"/>
      <w:outlineLvl w:val="0"/>
    </w:pPr>
    <w:rPr>
      <w:rFonts w:ascii="Calibri Light" w:hAnsi="Calibri Light" w:eastAsia="MS PGothic"/>
      <w:color w:val="00575F"/>
      <w:sz w:val="44"/>
      <w:szCs w:val="22"/>
      <w:lang w:eastAsia="de-DE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9" w:default="1">
    <w:name w:val="Default Paragraph Font"/>
    <w:semiHidden/>
    <w:uiPriority w:val="0"/>
  </w:style>
  <w:style w:type="table" w:styleId="12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6"/>
    <w:uiPriority w:val="7"/>
    <w:rPr>
      <w:rFonts w:cs="FreeSans"/>
    </w:rPr>
  </w:style>
  <w:style w:type="paragraph" w:styleId="6">
    <w:name w:val="Body Text"/>
    <w:basedOn w:val="1"/>
    <w:uiPriority w:val="7"/>
    <w:pPr>
      <w:spacing w:after="140" w:line="288" w:lineRule="auto"/>
    </w:pPr>
  </w:style>
  <w:style w:type="paragraph" w:styleId="7">
    <w:name w:val="header"/>
    <w:basedOn w:val="1"/>
    <w:link w:val="28"/>
    <w:uiPriority w:val="99"/>
    <w:pPr>
      <w:tabs>
        <w:tab w:val="center" w:pos="4536"/>
        <w:tab w:val="right" w:pos="9072"/>
      </w:tabs>
    </w:pPr>
  </w:style>
  <w:style w:type="paragraph" w:styleId="8">
    <w:name w:val="footer"/>
    <w:basedOn w:val="1"/>
    <w:uiPriority w:val="6"/>
    <w:pPr>
      <w:tabs>
        <w:tab w:val="center" w:pos="4536"/>
        <w:tab w:val="right" w:pos="9072"/>
      </w:tabs>
    </w:p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uiPriority w:val="7"/>
    <w:rPr>
      <w:color w:val="0000FF"/>
      <w:u w:val="single"/>
    </w:rPr>
  </w:style>
  <w:style w:type="table" w:styleId="13">
    <w:name w:val="Table Grid"/>
    <w:basedOn w:val="12"/>
    <w:qFormat/>
    <w:uiPriority w:val="39"/>
    <w:rPr>
      <w:rFonts w:ascii="Calibri" w:hAnsi="Calibri" w:eastAsia="MS PGothic"/>
      <w:sz w:val="24"/>
      <w:szCs w:val="24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 w:customStyle="1">
    <w:name w:val="WW8Num2z0"/>
    <w:uiPriority w:val="3"/>
    <w:rPr>
      <w:rFonts w:ascii="Arial" w:hAnsi="Arial" w:eastAsia="Times New Roman" w:cs="Arial"/>
    </w:rPr>
  </w:style>
  <w:style w:type="character" w:styleId="15" w:customStyle="1">
    <w:name w:val="WW8Num3z1"/>
    <w:uiPriority w:val="3"/>
    <w:rPr>
      <w:rFonts w:ascii="Courier New" w:hAnsi="Courier New" w:cs="Courier New"/>
    </w:rPr>
  </w:style>
  <w:style w:type="character" w:styleId="16" w:customStyle="1">
    <w:name w:val="WW8Num2z1"/>
    <w:uiPriority w:val="3"/>
    <w:rPr>
      <w:rFonts w:ascii="Courier New" w:hAnsi="Courier New" w:cs="Courier New"/>
    </w:rPr>
  </w:style>
  <w:style w:type="character" w:styleId="17" w:customStyle="1">
    <w:name w:val="WW8Num1z0"/>
    <w:uiPriority w:val="3"/>
    <w:rPr>
      <w:rFonts w:ascii="Times New Roman" w:hAnsi="Times New Roman" w:cs="Times New Roman"/>
      <w:sz w:val="24"/>
      <w:szCs w:val="24"/>
      <w:lang w:val="en-US"/>
    </w:rPr>
  </w:style>
  <w:style w:type="character" w:styleId="18" w:customStyle="1">
    <w:name w:val="Absatz-Standardschriftart1"/>
    <w:qFormat/>
    <w:uiPriority w:val="7"/>
  </w:style>
  <w:style w:type="character" w:styleId="19" w:customStyle="1">
    <w:name w:val="WW8Num2z3"/>
    <w:uiPriority w:val="3"/>
    <w:rPr>
      <w:rFonts w:ascii="Symbol" w:hAnsi="Symbol" w:cs="Symbol"/>
    </w:rPr>
  </w:style>
  <w:style w:type="character" w:styleId="20" w:customStyle="1">
    <w:name w:val="WW8Num3z2"/>
    <w:uiPriority w:val="3"/>
    <w:rPr>
      <w:rFonts w:ascii="Wingdings" w:hAnsi="Wingdings" w:cs="Wingdings"/>
    </w:rPr>
  </w:style>
  <w:style w:type="character" w:styleId="21" w:customStyle="1">
    <w:name w:val="WW8Num3z3"/>
    <w:uiPriority w:val="3"/>
    <w:rPr>
      <w:rFonts w:ascii="Symbol" w:hAnsi="Symbol" w:cs="Symbol"/>
    </w:rPr>
  </w:style>
  <w:style w:type="character" w:styleId="22" w:customStyle="1">
    <w:name w:val="WW8Num3z0"/>
    <w:qFormat/>
    <w:uiPriority w:val="3"/>
    <w:rPr>
      <w:rFonts w:ascii="Arial" w:hAnsi="Arial" w:eastAsia="Times New Roman" w:cs="Arial"/>
      <w:sz w:val="24"/>
      <w:szCs w:val="24"/>
      <w:lang w:val="en-US"/>
    </w:rPr>
  </w:style>
  <w:style w:type="character" w:styleId="23" w:customStyle="1">
    <w:name w:val="WW8Num2z2"/>
    <w:uiPriority w:val="3"/>
    <w:rPr>
      <w:rFonts w:ascii="Wingdings" w:hAnsi="Wingdings" w:cs="Wingdings"/>
    </w:rPr>
  </w:style>
  <w:style w:type="paragraph" w:styleId="24" w:customStyle="1">
    <w:name w:val="Index"/>
    <w:basedOn w:val="1"/>
    <w:uiPriority w:val="6"/>
    <w:pPr>
      <w:suppressLineNumbers/>
    </w:pPr>
    <w:rPr>
      <w:rFonts w:cs="FreeSans"/>
    </w:rPr>
  </w:style>
  <w:style w:type="paragraph" w:styleId="25" w:customStyle="1">
    <w:name w:val="Heading"/>
    <w:basedOn w:val="1"/>
    <w:next w:val="6"/>
    <w:qFormat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character" w:styleId="26" w:customStyle="1">
    <w:name w:val="Überschrift 1 Zchn"/>
    <w:link w:val="2"/>
    <w:uiPriority w:val="9"/>
    <w:rPr>
      <w:rFonts w:ascii="Calibri Light" w:hAnsi="Calibri Light" w:eastAsia="MS PGothic"/>
      <w:color w:val="00575F"/>
      <w:sz w:val="44"/>
      <w:szCs w:val="22"/>
    </w:rPr>
  </w:style>
  <w:style w:type="character" w:styleId="27" w:customStyle="1">
    <w:name w:val="Überschrift 2 Zchn"/>
    <w:link w:val="3"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eastAsia="zh-CN"/>
    </w:rPr>
  </w:style>
  <w:style w:type="character" w:styleId="28" w:customStyle="1">
    <w:name w:val="Kopfzeile Zchn"/>
    <w:link w:val="7"/>
    <w:uiPriority w:val="99"/>
    <w:rPr>
      <w:rFonts w:eastAsia="Times New Roman"/>
      <w:lang w:eastAsia="zh-CN"/>
    </w:rPr>
  </w:style>
  <w:style w:type="paragraph" w:styleId="29" w:customStyle="1">
    <w:name w:val="0.Kopfzeile - Name"/>
    <w:basedOn w:val="1"/>
    <w:qFormat/>
    <w:uiPriority w:val="0"/>
    <w:pPr>
      <w:tabs>
        <w:tab w:val="left" w:pos="1134"/>
      </w:tabs>
      <w:suppressAutoHyphens w:val="0"/>
      <w:autoSpaceDE/>
      <w:spacing w:after="40" w:line="257" w:lineRule="auto"/>
      <w:jc w:val="right"/>
    </w:pPr>
    <w:rPr>
      <w:rFonts w:ascii="Calibri" w:hAnsi="Calibri" w:eastAsia="MS PGothic"/>
      <w:bCs/>
      <w:color w:val="00575F"/>
      <w:sz w:val="28"/>
      <w:szCs w:val="84"/>
      <w:lang w:eastAsia="de-DE"/>
    </w:rPr>
  </w:style>
  <w:style w:type="paragraph" w:styleId="30" w:customStyle="1">
    <w:name w:val="3.Vita - Stelle"/>
    <w:basedOn w:val="1"/>
    <w:next w:val="1"/>
    <w:qFormat/>
    <w:uiPriority w:val="0"/>
    <w:pPr>
      <w:keepLines/>
      <w:tabs>
        <w:tab w:val="left" w:pos="1985"/>
        <w:tab w:val="left" w:pos="2835"/>
      </w:tabs>
      <w:suppressAutoHyphens w:val="0"/>
      <w:autoSpaceDE/>
      <w:spacing w:line="245" w:lineRule="auto"/>
    </w:pPr>
    <w:rPr>
      <w:rFonts w:ascii="Calibri" w:hAnsi="Calibri" w:eastAsia="MS PGothic"/>
      <w:b/>
      <w:color w:val="0D0D0D"/>
      <w:sz w:val="22"/>
      <w:szCs w:val="22"/>
      <w:lang w:eastAsia="de-DE"/>
    </w:rPr>
  </w:style>
  <w:style w:type="paragraph" w:styleId="31" w:customStyle="1">
    <w:name w:val="List Paragraph"/>
    <w:basedOn w:val="1"/>
    <w:qFormat/>
    <w:uiPriority w:val="34"/>
    <w:pPr>
      <w:tabs>
        <w:tab w:val="left" w:pos="1134"/>
      </w:tabs>
      <w:suppressAutoHyphens w:val="0"/>
      <w:autoSpaceDE/>
      <w:spacing w:line="245" w:lineRule="auto"/>
      <w:ind w:left="720"/>
      <w:contextualSpacing/>
    </w:pPr>
    <w:rPr>
      <w:rFonts w:ascii="Calibri" w:hAnsi="Calibri" w:eastAsia="MS PGothic"/>
      <w:color w:val="262626"/>
      <w:sz w:val="22"/>
      <w:szCs w:val="22"/>
      <w:lang w:eastAsia="de-DE"/>
    </w:rPr>
  </w:style>
  <w:style w:type="paragraph" w:styleId="32" w:customStyle="1">
    <w:name w:val="3.Vita - Angabe"/>
    <w:basedOn w:val="1"/>
    <w:qFormat/>
    <w:uiPriority w:val="0"/>
    <w:pPr>
      <w:tabs>
        <w:tab w:val="left" w:pos="1134"/>
      </w:tabs>
      <w:suppressAutoHyphens w:val="0"/>
      <w:autoSpaceDE/>
      <w:spacing w:line="245" w:lineRule="auto"/>
      <w:jc w:val="right"/>
    </w:pPr>
    <w:rPr>
      <w:rFonts w:ascii="Calibri" w:hAnsi="Calibri" w:eastAsia="MS PGothic"/>
      <w:i/>
      <w:color w:val="7F7F7F"/>
      <w:sz w:val="22"/>
      <w:szCs w:val="22"/>
      <w:lang w:eastAsia="de-D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22F0E-67C9-43EF-A3D9-69DCF901D8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876</Words>
  <Characters>5520</Characters>
  <Lines>46</Lines>
  <Paragraphs>12</Paragraphs>
  <ScaleCrop>false</ScaleCrop>
  <LinksUpToDate>false</LinksUpToDate>
  <CharactersWithSpaces>6384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2017-10-23T16:11:00Z</dcterms:created>
  <dc:creator>Soulaymane</dc:creator>
  <cp:lastModifiedBy>Soulaymane</cp:lastModifiedBy>
  <cp:lastPrinted>2017-08-10T14:11:00Z</cp:lastPrinted>
  <dcterms:modified xsi:type="dcterms:W3CDTF">2017-10-23T16:35:10Z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1031-10.1.0.5656</vt:lpwstr>
  </property>
</Properties>
</file>