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287" w:rsidRDefault="00BC2287" w:rsidP="00BC2287">
      <w:pPr>
        <w:pStyle w:val="TitleBar"/>
      </w:pPr>
    </w:p>
    <w:p w:rsidR="00BC2287" w:rsidRPr="00A81D3A" w:rsidRDefault="00BC2287" w:rsidP="00BC2287">
      <w:pPr>
        <w:pStyle w:val="Note"/>
      </w:pPr>
      <w:r w:rsidRPr="00A81D3A">
        <w:t>For general questions relating to the features/functionality of HCM Extracts (rather than issues directly concerning any inaccuracies within this document itself) please use the HCM Reporting forum for a quicker response from the current infrastructure owners. http://myforums.oracle.com/jive3/forum.jspa?forumID=2632</w:t>
      </w:r>
    </w:p>
    <w:p w:rsidR="00BC2287" w:rsidRDefault="00BC2287" w:rsidP="00BC2287">
      <w:pPr>
        <w:pStyle w:val="a6"/>
        <w:rPr>
          <w:rFonts w:ascii="Times New Roman" w:hAnsi="Times New Roman"/>
          <w:smallCaps/>
          <w:sz w:val="44"/>
          <w:szCs w:val="44"/>
        </w:rPr>
      </w:pPr>
    </w:p>
    <w:p w:rsidR="00BC2287" w:rsidRDefault="005F6409" w:rsidP="00BC2287">
      <w:pPr>
        <w:pStyle w:val="Title-Major"/>
        <w:outlineLvl w:val="0"/>
        <w:rPr>
          <w:lang w:eastAsia="zh-CN"/>
        </w:rPr>
      </w:pPr>
      <w:r>
        <w:rPr>
          <w:rFonts w:hint="eastAsia"/>
          <w:lang w:eastAsia="zh-CN"/>
        </w:rPr>
        <w:t>技术设计文档</w:t>
      </w:r>
    </w:p>
    <w:p w:rsidR="00BC2287" w:rsidRPr="006F6CDE" w:rsidRDefault="00904B53" w:rsidP="00BC2287">
      <w:pPr>
        <w:pStyle w:val="a6"/>
        <w:rPr>
          <w:sz w:val="44"/>
          <w:szCs w:val="44"/>
          <w:lang w:eastAsia="zh-CN"/>
        </w:rPr>
      </w:pPr>
      <w:r w:rsidRPr="006F6CDE">
        <w:rPr>
          <w:rStyle w:val="HighlightedVariable"/>
          <w:rFonts w:hint="eastAsia"/>
          <w:sz w:val="44"/>
          <w:szCs w:val="44"/>
          <w:lang w:eastAsia="zh-CN"/>
        </w:rPr>
        <w:t>术语抽取系统</w:t>
      </w:r>
    </w:p>
    <w:p w:rsidR="00BC2287" w:rsidRDefault="006F6CDE" w:rsidP="00BC2287">
      <w:pPr>
        <w:pStyle w:val="a6"/>
        <w:rPr>
          <w:lang w:eastAsia="zh-CN"/>
        </w:rPr>
      </w:pPr>
      <w:r>
        <w:rPr>
          <w:rStyle w:val="HighlightedVariable"/>
          <w:rFonts w:hint="eastAsia"/>
          <w:lang w:eastAsia="zh-CN"/>
        </w:rPr>
        <w:t>Terminologies Extraction System</w:t>
      </w:r>
    </w:p>
    <w:p w:rsidR="00FE51D6" w:rsidRDefault="00FE51D6" w:rsidP="00BC2287">
      <w:pPr>
        <w:pStyle w:val="CoverPageText"/>
        <w:rPr>
          <w:lang w:eastAsia="zh-CN"/>
        </w:rPr>
      </w:pPr>
    </w:p>
    <w:p w:rsidR="00BC2287" w:rsidRDefault="00FE51D6" w:rsidP="00BC2287">
      <w:pPr>
        <w:pStyle w:val="CoverPageText"/>
        <w:rPr>
          <w:lang w:eastAsia="zh-CN"/>
        </w:rPr>
      </w:pPr>
      <w:r>
        <w:rPr>
          <w:rFonts w:hint="eastAsia"/>
          <w:lang w:eastAsia="zh-CN"/>
        </w:rPr>
        <w:t>文档创建者</w:t>
      </w:r>
      <w:r w:rsidR="00BC2287">
        <w:t>:</w:t>
      </w:r>
      <w:r w:rsidR="00BC2287">
        <w:tab/>
      </w:r>
      <w:r w:rsidR="00BC2287">
        <w:tab/>
      </w:r>
      <w:r w:rsidR="00BC2287">
        <w:tab/>
      </w:r>
      <w:r w:rsidR="00904B53">
        <w:rPr>
          <w:rFonts w:hint="eastAsia"/>
          <w:lang w:eastAsia="zh-CN"/>
        </w:rPr>
        <w:t xml:space="preserve">Soul Mr. Zhao / </w:t>
      </w:r>
      <w:r w:rsidR="00904B53">
        <w:rPr>
          <w:rFonts w:hint="eastAsia"/>
          <w:lang w:eastAsia="zh-CN"/>
        </w:rPr>
        <w:t>赵翔</w:t>
      </w:r>
    </w:p>
    <w:p w:rsidR="00BC2287" w:rsidRDefault="00FE51D6" w:rsidP="00BC2287">
      <w:pPr>
        <w:pStyle w:val="CoverPageText"/>
        <w:rPr>
          <w:lang w:eastAsia="zh-CN"/>
        </w:rPr>
      </w:pPr>
      <w:r>
        <w:rPr>
          <w:rFonts w:hint="eastAsia"/>
          <w:lang w:eastAsia="zh-CN"/>
        </w:rPr>
        <w:t>创建日期</w:t>
      </w:r>
      <w:r w:rsidR="00BC2287">
        <w:t>:</w:t>
      </w:r>
      <w:r w:rsidR="00BC2287">
        <w:tab/>
      </w:r>
      <w:r w:rsidR="00BC2287">
        <w:tab/>
      </w:r>
      <w:r w:rsidR="00BC2287">
        <w:tab/>
      </w:r>
      <w:r w:rsidR="00904B53">
        <w:rPr>
          <w:lang w:eastAsia="zh-CN"/>
        </w:rPr>
        <w:t>2014/9/21</w:t>
      </w:r>
    </w:p>
    <w:p w:rsidR="00BC2287" w:rsidRDefault="00FE51D6" w:rsidP="00FE51D6">
      <w:pPr>
        <w:pStyle w:val="CoverPageText"/>
        <w:rPr>
          <w:lang w:eastAsia="zh-CN"/>
        </w:rPr>
      </w:pPr>
      <w:r>
        <w:rPr>
          <w:rFonts w:hint="eastAsia"/>
          <w:lang w:eastAsia="zh-CN"/>
        </w:rPr>
        <w:t>最近修改日期</w:t>
      </w:r>
      <w:r w:rsidR="00BC2287">
        <w:t>:</w:t>
      </w:r>
      <w:r w:rsidR="00BC2287">
        <w:tab/>
      </w:r>
      <w:r w:rsidR="00BC2287">
        <w:tab/>
      </w:r>
      <w:r w:rsidR="00BC2287">
        <w:tab/>
      </w:r>
      <w:r w:rsidR="00904B53">
        <w:rPr>
          <w:lang w:eastAsia="zh-CN"/>
        </w:rPr>
        <w:t>2014/9/21</w:t>
      </w:r>
      <w:r>
        <w:t xml:space="preserve"> </w:t>
      </w:r>
    </w:p>
    <w:p w:rsidR="00FE51D6" w:rsidRDefault="00FE51D6" w:rsidP="00FE51D6">
      <w:pPr>
        <w:pStyle w:val="CoverPageText"/>
        <w:rPr>
          <w:lang w:eastAsia="zh-CN"/>
        </w:rPr>
      </w:pPr>
      <w:r>
        <w:rPr>
          <w:rFonts w:hint="eastAsia"/>
          <w:lang w:eastAsia="zh-CN"/>
        </w:rPr>
        <w:t>项目地址</w:t>
      </w:r>
      <w:r>
        <w:t>:</w:t>
      </w:r>
      <w:r>
        <w:tab/>
      </w:r>
      <w:r>
        <w:tab/>
      </w:r>
      <w:r>
        <w:tab/>
      </w:r>
      <w:hyperlink r:id="rId8" w:history="1">
        <w:r w:rsidRPr="00E32D8D">
          <w:rPr>
            <w:rStyle w:val="aa"/>
            <w:lang w:eastAsia="zh-CN"/>
          </w:rPr>
          <w:t>https://github.com/soulzhao/termsDiscoverer</w:t>
        </w:r>
      </w:hyperlink>
    </w:p>
    <w:p w:rsidR="00BC2287" w:rsidRDefault="00FE51D6" w:rsidP="00BC2287">
      <w:pPr>
        <w:pStyle w:val="CoverPageText"/>
      </w:pPr>
      <w:r>
        <w:rPr>
          <w:rFonts w:hint="eastAsia"/>
          <w:lang w:eastAsia="zh-CN"/>
        </w:rPr>
        <w:t>当前版本</w:t>
      </w:r>
      <w:r w:rsidR="003D2C58">
        <w:t>:</w:t>
      </w:r>
      <w:r w:rsidR="003D2C58">
        <w:tab/>
      </w:r>
      <w:r w:rsidR="003D2C58">
        <w:tab/>
      </w:r>
      <w:r w:rsidR="003D2C58">
        <w:tab/>
      </w:r>
      <w:r w:rsidR="003D2C58">
        <w:rPr>
          <w:rFonts w:hint="eastAsia"/>
          <w:lang w:eastAsia="zh-CN"/>
        </w:rPr>
        <w:t>2</w:t>
      </w:r>
      <w:r w:rsidR="00BC2287">
        <w:t>.0</w:t>
      </w:r>
    </w:p>
    <w:p w:rsidR="00BC2287" w:rsidRDefault="00FE51D6" w:rsidP="00BC2287">
      <w:pPr>
        <w:pStyle w:val="CoverPageText"/>
        <w:rPr>
          <w:lang w:eastAsia="zh-CN"/>
        </w:rPr>
      </w:pPr>
      <w:r>
        <w:rPr>
          <w:rFonts w:hint="eastAsia"/>
          <w:lang w:eastAsia="zh-CN"/>
        </w:rPr>
        <w:t>状态</w:t>
      </w:r>
      <w:r w:rsidR="00BC2287">
        <w:t>:</w:t>
      </w:r>
      <w:r w:rsidR="00BC2287">
        <w:tab/>
      </w:r>
      <w:r w:rsidR="00BC2287">
        <w:tab/>
      </w:r>
      <w:r w:rsidR="00BC2287">
        <w:tab/>
      </w:r>
      <w:r>
        <w:rPr>
          <w:rFonts w:hint="eastAsia"/>
          <w:lang w:eastAsia="zh-CN"/>
        </w:rPr>
        <w:t>编写中</w:t>
      </w:r>
    </w:p>
    <w:p w:rsidR="00BC2287" w:rsidRDefault="00FE51D6" w:rsidP="00BC2287">
      <w:pPr>
        <w:pStyle w:val="CoverPageText"/>
      </w:pPr>
      <w:r>
        <w:rPr>
          <w:rFonts w:hint="eastAsia"/>
          <w:lang w:eastAsia="zh-CN"/>
        </w:rPr>
        <w:t>模板版本</w:t>
      </w:r>
      <w:r w:rsidR="00BC2287">
        <w:t>:</w:t>
      </w:r>
      <w:r w:rsidR="00BC2287">
        <w:tab/>
      </w:r>
      <w:r w:rsidR="00BC2287">
        <w:tab/>
      </w:r>
      <w:r w:rsidR="00BC2287">
        <w:tab/>
        <w:t>1.51</w:t>
      </w:r>
    </w:p>
    <w:p w:rsidR="00BC2287" w:rsidRDefault="00BC2287" w:rsidP="00BC2287">
      <w:pPr>
        <w:pStyle w:val="Note"/>
      </w:pPr>
      <w:r>
        <w:t>Applications Release should be one of the following: Fusion v0, Fusion v1, Fusion v2 or Future</w:t>
      </w:r>
    </w:p>
    <w:p w:rsidR="00BC2287" w:rsidRDefault="00BC2287" w:rsidP="00BC2287">
      <w:pPr>
        <w:pStyle w:val="Note"/>
      </w:pPr>
      <w:r>
        <w:t>The Creation Date and Last Updated dates are field codes.  To update the dates (and all other field codes in this document), press CTRL-A followed by F9.</w:t>
      </w:r>
    </w:p>
    <w:p w:rsidR="00BC2287" w:rsidRDefault="00BC2287" w:rsidP="00BC2287">
      <w:pPr>
        <w:pStyle w:val="Note"/>
      </w:pPr>
      <w:r>
        <w:t>Refer to the Release Planning Spreadsheet to get the corresponding RPS ID for this document.</w:t>
      </w:r>
    </w:p>
    <w:p w:rsidR="00BC2287" w:rsidRDefault="00BC2287" w:rsidP="00BC2287">
      <w:pPr>
        <w:pStyle w:val="Note"/>
      </w:pPr>
      <w:r>
        <w:t>Product Functional Area should be...</w:t>
      </w:r>
    </w:p>
    <w:p w:rsidR="00BC2287" w:rsidRDefault="00BC2287" w:rsidP="00BC2287">
      <w:pPr>
        <w:pStyle w:val="Note"/>
      </w:pPr>
      <w:r>
        <w:t>Technical Design Document should contain the name of the prerequisite TDD for this document</w:t>
      </w:r>
    </w:p>
    <w:p w:rsidR="00BC2287" w:rsidRDefault="00BC2287" w:rsidP="00BC2287">
      <w:pPr>
        <w:pStyle w:val="Note"/>
      </w:pPr>
      <w:r>
        <w:t xml:space="preserve">Enter 1.0 into the Version field the first time you publish the document. The version is incremented every time a change is published for the document. Only the digit after the decimal point is incremented: when you reach 1.9, continue to 1.10, 1.11, etc. </w:t>
      </w:r>
    </w:p>
    <w:p w:rsidR="00BC2287" w:rsidRDefault="00BC2287" w:rsidP="00BC2287">
      <w:pPr>
        <w:pStyle w:val="Note"/>
      </w:pPr>
      <w:r>
        <w:t xml:space="preserve">Edit the Status above.  Choices are IN DRAFT, IN REVIEW and APPROVED.  </w:t>
      </w:r>
    </w:p>
    <w:p w:rsidR="00BC2287" w:rsidRDefault="00BC2287" w:rsidP="00BC2287">
      <w:pPr>
        <w:pStyle w:val="a9"/>
        <w:ind w:left="0"/>
        <w:rPr>
          <w:noProof/>
        </w:rPr>
      </w:pPr>
    </w:p>
    <w:p w:rsidR="00BC2287" w:rsidRDefault="00BC2287" w:rsidP="00BC2287">
      <w:pPr>
        <w:pStyle w:val="Note"/>
        <w:rPr>
          <w:noProof/>
        </w:rPr>
      </w:pPr>
      <w:r>
        <w:rPr>
          <w:b/>
          <w:bCs/>
          <w:noProof/>
        </w:rPr>
        <w:t>INFORMATION ABOUT USING THIS TEMPLATE</w:t>
      </w:r>
    </w:p>
    <w:p w:rsidR="00BC2287" w:rsidRDefault="00BC2287" w:rsidP="00BC2287">
      <w:pPr>
        <w:pStyle w:val="Note"/>
        <w:rPr>
          <w:noProof/>
        </w:rPr>
      </w:pPr>
      <w:r>
        <w:rPr>
          <w:noProof/>
        </w:rPr>
        <w:t>This template includes special features to make document creation easier.</w:t>
      </w:r>
      <w:r>
        <w:rPr>
          <w:noProof/>
        </w:rPr>
        <w:br/>
      </w:r>
      <w:r>
        <w:rPr>
          <w:noProof/>
        </w:rPr>
        <w:br/>
      </w:r>
      <w:r>
        <w:rPr>
          <w:b/>
          <w:bCs/>
          <w:noProof/>
        </w:rPr>
        <w:t>Oracle Menu</w:t>
      </w:r>
      <w:r>
        <w:rPr>
          <w:noProof/>
        </w:rPr>
        <w:br/>
      </w:r>
      <w:r>
        <w:rPr>
          <w:noProof/>
        </w:rPr>
        <w:br/>
        <w:t xml:space="preserve">In the main Word menu bar you should see a menu called </w:t>
      </w:r>
      <w:r>
        <w:rPr>
          <w:b/>
          <w:bCs/>
          <w:noProof/>
        </w:rPr>
        <w:t>Oracle</w:t>
      </w:r>
      <w:r>
        <w:rPr>
          <w:noProof/>
        </w:rPr>
        <w:t>.  This menu contains the following options:</w:t>
      </w:r>
    </w:p>
    <w:p w:rsidR="00BC2287" w:rsidRDefault="00BC2287" w:rsidP="00BC2287">
      <w:pPr>
        <w:pStyle w:val="Note"/>
        <w:rPr>
          <w:noProof/>
        </w:rPr>
      </w:pPr>
      <w:r>
        <w:rPr>
          <w:noProof/>
        </w:rPr>
        <w:t>Replace Document Variables: Displays a dialog where you can enter replacement values for the document variables marked in blue throughout this template.</w:t>
      </w:r>
    </w:p>
    <w:p w:rsidR="00BC2287" w:rsidRDefault="00BC2287" w:rsidP="00BC2287">
      <w:pPr>
        <w:pStyle w:val="Note"/>
        <w:rPr>
          <w:noProof/>
        </w:rPr>
      </w:pPr>
      <w:r>
        <w:rPr>
          <w:noProof/>
        </w:rPr>
        <w:t>Strip Yellow Notes: Permanently removes the yellow notes (such as this one) from your document.</w:t>
      </w:r>
    </w:p>
    <w:p w:rsidR="00BC2287" w:rsidRDefault="00BC2287" w:rsidP="00BC2287">
      <w:pPr>
        <w:pStyle w:val="Note"/>
        <w:rPr>
          <w:noProof/>
        </w:rPr>
      </w:pPr>
      <w:r>
        <w:rPr>
          <w:noProof/>
        </w:rPr>
        <w:t>Insert Formatted Table: Inserts a new table with standard Oracle formatting.</w:t>
      </w:r>
    </w:p>
    <w:p w:rsidR="00BC2287" w:rsidRDefault="00BC2287" w:rsidP="00BC2287">
      <w:pPr>
        <w:pStyle w:val="Note"/>
        <w:rPr>
          <w:noProof/>
        </w:rPr>
      </w:pPr>
      <w:r>
        <w:rPr>
          <w:noProof/>
        </w:rPr>
        <w:t>Format Current Table: When invoked when the cursor is inside a table, this function will format the table with standard formatting while preserving the contents.</w:t>
      </w:r>
    </w:p>
    <w:p w:rsidR="00BC2287" w:rsidRDefault="00BC2287" w:rsidP="00BC2287">
      <w:pPr>
        <w:pStyle w:val="Note"/>
        <w:rPr>
          <w:noProof/>
        </w:rPr>
      </w:pPr>
      <w:r>
        <w:rPr>
          <w:noProof/>
        </w:rPr>
        <w:t>Insert List Table</w:t>
      </w:r>
      <w:r>
        <w:rPr>
          <w:noProof/>
        </w:rPr>
        <w:tab/>
        <w:t>Inserts a two-column, borderless table that is useful for a list of phrases with definitions.  The first column is set to bold.  Tab in the last cell to automatically add a new row.</w:t>
      </w:r>
    </w:p>
    <w:p w:rsidR="00BC2287" w:rsidRDefault="00BC2287" w:rsidP="00BC2287">
      <w:pPr>
        <w:pStyle w:val="Note"/>
        <w:rPr>
          <w:b/>
          <w:bCs/>
          <w:noProof/>
        </w:rPr>
      </w:pPr>
      <w:r>
        <w:rPr>
          <w:b/>
          <w:bCs/>
          <w:noProof/>
        </w:rPr>
        <w:t>Keyboard Shortcuts</w:t>
      </w:r>
    </w:p>
    <w:p w:rsidR="00BC2287" w:rsidRDefault="00BC2287" w:rsidP="00BC2287">
      <w:pPr>
        <w:pStyle w:val="Note"/>
        <w:rPr>
          <w:noProof/>
        </w:rPr>
      </w:pPr>
      <w:r>
        <w:rPr>
          <w:noProof/>
        </w:rPr>
        <w:t>Use the following keyboard shortcuts to format headings and paragraphs as you type:</w:t>
      </w:r>
    </w:p>
    <w:p w:rsidR="00BC2287" w:rsidRDefault="00BC2287" w:rsidP="00BC2287">
      <w:pPr>
        <w:pStyle w:val="Note"/>
        <w:rPr>
          <w:noProof/>
        </w:rPr>
      </w:pPr>
      <w:r>
        <w:rPr>
          <w:noProof/>
        </w:rPr>
        <w:t>Ctrl-Shift-1</w:t>
      </w:r>
      <w:r>
        <w:rPr>
          <w:noProof/>
        </w:rPr>
        <w:tab/>
        <w:t>Heading 1</w:t>
      </w:r>
    </w:p>
    <w:p w:rsidR="00BC2287" w:rsidRDefault="00BC2287" w:rsidP="00BC2287">
      <w:pPr>
        <w:pStyle w:val="Note"/>
        <w:rPr>
          <w:noProof/>
        </w:rPr>
      </w:pPr>
      <w:r>
        <w:rPr>
          <w:noProof/>
        </w:rPr>
        <w:t>Ctrl-Shift-2</w:t>
      </w:r>
      <w:r>
        <w:rPr>
          <w:noProof/>
        </w:rPr>
        <w:tab/>
        <w:t>Heading 2</w:t>
      </w:r>
    </w:p>
    <w:p w:rsidR="00BC2287" w:rsidRDefault="00BC2287" w:rsidP="00BC2287">
      <w:pPr>
        <w:pStyle w:val="Note"/>
        <w:rPr>
          <w:noProof/>
        </w:rPr>
      </w:pPr>
      <w:r>
        <w:rPr>
          <w:noProof/>
        </w:rPr>
        <w:t>Crtl-Shift-3</w:t>
      </w:r>
      <w:r>
        <w:rPr>
          <w:noProof/>
        </w:rPr>
        <w:tab/>
        <w:t>Heading 3</w:t>
      </w:r>
    </w:p>
    <w:p w:rsidR="00BC2287" w:rsidRDefault="00BC2287" w:rsidP="00BC2287">
      <w:pPr>
        <w:pStyle w:val="Note"/>
        <w:rPr>
          <w:noProof/>
        </w:rPr>
      </w:pPr>
      <w:r>
        <w:rPr>
          <w:noProof/>
        </w:rPr>
        <w:t>Ctrl-Shift-4</w:t>
      </w:r>
      <w:r>
        <w:rPr>
          <w:noProof/>
        </w:rPr>
        <w:tab/>
        <w:t>Heading 4</w:t>
      </w:r>
    </w:p>
    <w:p w:rsidR="00BC2287" w:rsidRDefault="00BC2287" w:rsidP="00BC2287">
      <w:pPr>
        <w:pStyle w:val="Note"/>
        <w:rPr>
          <w:noProof/>
        </w:rPr>
      </w:pPr>
      <w:r>
        <w:rPr>
          <w:noProof/>
        </w:rPr>
        <w:t>Ctrl-Shift-5</w:t>
      </w:r>
      <w:r>
        <w:rPr>
          <w:noProof/>
        </w:rPr>
        <w:tab/>
        <w:t>Heading 5</w:t>
      </w:r>
    </w:p>
    <w:p w:rsidR="00BC2287" w:rsidRDefault="00BC2287" w:rsidP="00BC2287">
      <w:pPr>
        <w:pStyle w:val="Note"/>
        <w:rPr>
          <w:noProof/>
        </w:rPr>
      </w:pPr>
      <w:r>
        <w:rPr>
          <w:noProof/>
        </w:rPr>
        <w:t>Ctrl-Shift-N</w:t>
      </w:r>
      <w:r>
        <w:rPr>
          <w:noProof/>
        </w:rPr>
        <w:tab/>
        <w:t>Body Text (N = Normal)</w:t>
      </w:r>
    </w:p>
    <w:p w:rsidR="00BC2287" w:rsidRDefault="00BC2287" w:rsidP="00BC2287">
      <w:pPr>
        <w:pStyle w:val="Note"/>
        <w:rPr>
          <w:noProof/>
        </w:rPr>
      </w:pPr>
      <w:r>
        <w:rPr>
          <w:noProof/>
        </w:rPr>
        <w:t>Ctrl-Shift-B</w:t>
      </w:r>
      <w:r>
        <w:rPr>
          <w:noProof/>
        </w:rPr>
        <w:tab/>
        <w:t>Bullet    (use this for Oracle standard bullets)</w:t>
      </w:r>
    </w:p>
    <w:p w:rsidR="00BC2287" w:rsidRDefault="00BC2287" w:rsidP="00BC2287">
      <w:pPr>
        <w:pStyle w:val="Note"/>
        <w:rPr>
          <w:noProof/>
        </w:rPr>
      </w:pPr>
      <w:r>
        <w:rPr>
          <w:noProof/>
        </w:rPr>
        <w:t>Ctrl-Shift-L</w:t>
      </w:r>
      <w:r>
        <w:rPr>
          <w:noProof/>
        </w:rPr>
        <w:tab/>
        <w:t>Number List</w:t>
      </w:r>
    </w:p>
    <w:p w:rsidR="00BC2287" w:rsidRDefault="00BC2287" w:rsidP="00BC2287">
      <w:pPr>
        <w:pStyle w:val="Note"/>
        <w:rPr>
          <w:noProof/>
        </w:rPr>
      </w:pPr>
      <w:r>
        <w:rPr>
          <w:noProof/>
        </w:rPr>
        <w:t>Ctrl-Shift-H</w:t>
      </w:r>
      <w:r>
        <w:rPr>
          <w:noProof/>
        </w:rPr>
        <w:tab/>
        <w:t>Highlighted Variable (for creating new document variables)</w:t>
      </w:r>
    </w:p>
    <w:p w:rsidR="00BC2287" w:rsidRDefault="006F6CDE" w:rsidP="00BC2287">
      <w:pPr>
        <w:pStyle w:val="Heading1-nonumbering"/>
        <w:outlineLvl w:val="0"/>
        <w:rPr>
          <w:lang w:eastAsia="zh-CN"/>
        </w:rPr>
      </w:pPr>
      <w:r>
        <w:rPr>
          <w:rFonts w:hint="eastAsia"/>
          <w:lang w:eastAsia="zh-CN"/>
        </w:rPr>
        <w:lastRenderedPageBreak/>
        <w:t>文档版本控制</w:t>
      </w:r>
    </w:p>
    <w:p w:rsidR="00BC2287" w:rsidRDefault="006F6CDE" w:rsidP="00BC2287">
      <w:pPr>
        <w:pStyle w:val="Heading2-nonumbering"/>
        <w:outlineLvl w:val="0"/>
        <w:rPr>
          <w:lang w:eastAsia="zh-CN"/>
        </w:rPr>
      </w:pPr>
      <w:r>
        <w:rPr>
          <w:rFonts w:hint="eastAsia"/>
          <w:lang w:eastAsia="zh-CN"/>
        </w:rPr>
        <w:t>修改记录</w:t>
      </w:r>
    </w:p>
    <w:p w:rsidR="00BC2287" w:rsidRDefault="00BC2287" w:rsidP="00BC2287">
      <w:pPr>
        <w:pStyle w:val="Note"/>
      </w:pPr>
      <w:r>
        <w:t>The first change record should indicate that the document has been published for review. Keep track of all the changes made to the TUD after it has been published for review</w:t>
      </w:r>
    </w:p>
    <w:tbl>
      <w:tblPr>
        <w:tblW w:w="0" w:type="auto"/>
        <w:tblInd w:w="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1393"/>
        <w:gridCol w:w="2488"/>
        <w:gridCol w:w="1066"/>
        <w:gridCol w:w="5222"/>
      </w:tblGrid>
      <w:tr w:rsidR="00BC2287" w:rsidRPr="00A437A8" w:rsidTr="00EA15B7">
        <w:trPr>
          <w:cantSplit/>
          <w:tblHeader/>
        </w:trPr>
        <w:tc>
          <w:tcPr>
            <w:tcW w:w="1393" w:type="dxa"/>
            <w:tcBorders>
              <w:top w:val="single" w:sz="12" w:space="0" w:color="auto"/>
              <w:bottom w:val="single" w:sz="6" w:space="0" w:color="auto"/>
              <w:right w:val="nil"/>
            </w:tcBorders>
            <w:shd w:val="pct10" w:color="auto" w:fill="auto"/>
          </w:tcPr>
          <w:p w:rsidR="00BC2287" w:rsidRPr="00A437A8" w:rsidRDefault="006F6CDE" w:rsidP="00EA15B7">
            <w:pPr>
              <w:pStyle w:val="TableHeading"/>
              <w:rPr>
                <w:lang w:eastAsia="zh-CN"/>
              </w:rPr>
            </w:pPr>
            <w:r>
              <w:rPr>
                <w:rFonts w:hint="eastAsia"/>
                <w:lang w:eastAsia="zh-CN"/>
              </w:rPr>
              <w:t>修改日期</w:t>
            </w:r>
          </w:p>
        </w:tc>
        <w:tc>
          <w:tcPr>
            <w:tcW w:w="2488" w:type="dxa"/>
            <w:tcBorders>
              <w:top w:val="single" w:sz="12" w:space="0" w:color="auto"/>
              <w:left w:val="nil"/>
              <w:bottom w:val="single" w:sz="6" w:space="0" w:color="auto"/>
              <w:right w:val="nil"/>
            </w:tcBorders>
            <w:shd w:val="pct10" w:color="auto" w:fill="auto"/>
          </w:tcPr>
          <w:p w:rsidR="00BC2287" w:rsidRPr="00A437A8" w:rsidRDefault="006F6CDE" w:rsidP="00EA15B7">
            <w:pPr>
              <w:pStyle w:val="TableHeading"/>
              <w:rPr>
                <w:lang w:eastAsia="zh-CN"/>
              </w:rPr>
            </w:pPr>
            <w:r>
              <w:rPr>
                <w:rFonts w:hint="eastAsia"/>
                <w:lang w:eastAsia="zh-CN"/>
              </w:rPr>
              <w:t>修改人</w:t>
            </w:r>
          </w:p>
        </w:tc>
        <w:tc>
          <w:tcPr>
            <w:tcW w:w="1066" w:type="dxa"/>
            <w:tcBorders>
              <w:top w:val="single" w:sz="12" w:space="0" w:color="auto"/>
              <w:left w:val="nil"/>
              <w:bottom w:val="single" w:sz="6" w:space="0" w:color="auto"/>
              <w:right w:val="nil"/>
            </w:tcBorders>
            <w:shd w:val="pct10" w:color="auto" w:fill="auto"/>
          </w:tcPr>
          <w:p w:rsidR="00BC2287" w:rsidRPr="00A437A8" w:rsidRDefault="006F6CDE" w:rsidP="00EA15B7">
            <w:pPr>
              <w:pStyle w:val="TableHeading"/>
              <w:rPr>
                <w:lang w:eastAsia="zh-CN"/>
              </w:rPr>
            </w:pPr>
            <w:r>
              <w:rPr>
                <w:rFonts w:hint="eastAsia"/>
                <w:lang w:eastAsia="zh-CN"/>
              </w:rPr>
              <w:t>版本</w:t>
            </w:r>
          </w:p>
        </w:tc>
        <w:tc>
          <w:tcPr>
            <w:tcW w:w="5222" w:type="dxa"/>
            <w:tcBorders>
              <w:top w:val="single" w:sz="12" w:space="0" w:color="auto"/>
              <w:left w:val="nil"/>
              <w:bottom w:val="single" w:sz="6" w:space="0" w:color="auto"/>
            </w:tcBorders>
            <w:shd w:val="pct10" w:color="auto" w:fill="auto"/>
          </w:tcPr>
          <w:p w:rsidR="00BC2287" w:rsidRPr="00A437A8" w:rsidRDefault="006F6CDE" w:rsidP="00EA15B7">
            <w:pPr>
              <w:pStyle w:val="TableHeading"/>
              <w:rPr>
                <w:lang w:eastAsia="zh-CN"/>
              </w:rPr>
            </w:pPr>
            <w:r>
              <w:rPr>
                <w:rFonts w:hint="eastAsia"/>
                <w:lang w:eastAsia="zh-CN"/>
              </w:rPr>
              <w:t>修改内容</w:t>
            </w:r>
          </w:p>
        </w:tc>
      </w:tr>
      <w:tr w:rsidR="00BC2287" w:rsidRPr="00A437A8" w:rsidTr="00EA15B7">
        <w:trPr>
          <w:cantSplit/>
          <w:trHeight w:hRule="exact" w:val="60"/>
          <w:tblHeader/>
        </w:trPr>
        <w:tc>
          <w:tcPr>
            <w:tcW w:w="1393" w:type="dxa"/>
            <w:tcBorders>
              <w:top w:val="single" w:sz="6" w:space="0" w:color="auto"/>
              <w:left w:val="nil"/>
              <w:bottom w:val="single" w:sz="6" w:space="0" w:color="auto"/>
              <w:right w:val="nil"/>
            </w:tcBorders>
            <w:shd w:val="pct50" w:color="auto" w:fill="auto"/>
          </w:tcPr>
          <w:p w:rsidR="00BC2287" w:rsidRPr="00A437A8" w:rsidRDefault="00BC2287" w:rsidP="00EA15B7">
            <w:pPr>
              <w:pStyle w:val="TableText"/>
              <w:rPr>
                <w:sz w:val="8"/>
              </w:rPr>
            </w:pPr>
          </w:p>
        </w:tc>
        <w:tc>
          <w:tcPr>
            <w:tcW w:w="2488" w:type="dxa"/>
            <w:tcBorders>
              <w:top w:val="single" w:sz="6" w:space="0" w:color="auto"/>
              <w:left w:val="nil"/>
              <w:bottom w:val="single" w:sz="6" w:space="0" w:color="auto"/>
              <w:right w:val="nil"/>
            </w:tcBorders>
            <w:shd w:val="pct50" w:color="auto" w:fill="auto"/>
          </w:tcPr>
          <w:p w:rsidR="00BC2287" w:rsidRPr="00A437A8" w:rsidRDefault="00BC2287" w:rsidP="00EA15B7">
            <w:pPr>
              <w:pStyle w:val="TableText"/>
              <w:rPr>
                <w:sz w:val="8"/>
              </w:rPr>
            </w:pPr>
          </w:p>
        </w:tc>
        <w:tc>
          <w:tcPr>
            <w:tcW w:w="1066" w:type="dxa"/>
            <w:tcBorders>
              <w:top w:val="single" w:sz="6" w:space="0" w:color="auto"/>
              <w:left w:val="nil"/>
              <w:bottom w:val="single" w:sz="6" w:space="0" w:color="auto"/>
              <w:right w:val="nil"/>
            </w:tcBorders>
            <w:shd w:val="pct50" w:color="auto" w:fill="auto"/>
          </w:tcPr>
          <w:p w:rsidR="00BC2287" w:rsidRPr="00A437A8" w:rsidRDefault="00BC2287" w:rsidP="00EA15B7">
            <w:pPr>
              <w:pStyle w:val="TableText"/>
              <w:rPr>
                <w:sz w:val="8"/>
              </w:rPr>
            </w:pPr>
          </w:p>
        </w:tc>
        <w:tc>
          <w:tcPr>
            <w:tcW w:w="5222" w:type="dxa"/>
            <w:tcBorders>
              <w:top w:val="single" w:sz="6" w:space="0" w:color="auto"/>
              <w:left w:val="nil"/>
              <w:bottom w:val="single" w:sz="6" w:space="0" w:color="auto"/>
              <w:right w:val="nil"/>
            </w:tcBorders>
            <w:shd w:val="pct50" w:color="auto" w:fill="auto"/>
          </w:tcPr>
          <w:p w:rsidR="00BC2287" w:rsidRPr="00A437A8" w:rsidRDefault="00BC2287" w:rsidP="00EA15B7">
            <w:pPr>
              <w:pStyle w:val="TableText"/>
              <w:rPr>
                <w:sz w:val="8"/>
              </w:rPr>
            </w:pPr>
          </w:p>
        </w:tc>
      </w:tr>
      <w:tr w:rsidR="00BC2287" w:rsidRPr="00A437A8" w:rsidTr="00EA15B7">
        <w:trPr>
          <w:cantSplit/>
        </w:trPr>
        <w:tc>
          <w:tcPr>
            <w:tcW w:w="1393" w:type="dxa"/>
            <w:tcBorders>
              <w:top w:val="single" w:sz="6" w:space="0" w:color="auto"/>
            </w:tcBorders>
          </w:tcPr>
          <w:p w:rsidR="00BC2287" w:rsidRPr="00A437A8" w:rsidRDefault="006F6CDE" w:rsidP="00EA15B7">
            <w:pPr>
              <w:pStyle w:val="TableText"/>
              <w:rPr>
                <w:lang w:eastAsia="zh-CN"/>
              </w:rPr>
            </w:pPr>
            <w:r>
              <w:rPr>
                <w:rFonts w:hint="eastAsia"/>
                <w:lang w:eastAsia="zh-CN"/>
              </w:rPr>
              <w:t>2014/9/21</w:t>
            </w:r>
          </w:p>
          <w:p w:rsidR="00BC2287" w:rsidRPr="00A437A8" w:rsidRDefault="00BC2287" w:rsidP="00EA15B7">
            <w:pPr>
              <w:pStyle w:val="TableText"/>
            </w:pPr>
          </w:p>
        </w:tc>
        <w:tc>
          <w:tcPr>
            <w:tcW w:w="2488" w:type="dxa"/>
            <w:tcBorders>
              <w:top w:val="single" w:sz="6" w:space="0" w:color="auto"/>
            </w:tcBorders>
          </w:tcPr>
          <w:p w:rsidR="00BC2287" w:rsidRPr="00A437A8" w:rsidRDefault="006F6CDE" w:rsidP="00EA15B7">
            <w:pPr>
              <w:pStyle w:val="TableText"/>
              <w:rPr>
                <w:rStyle w:val="HighlightedVariable"/>
                <w:lang w:eastAsia="zh-CN"/>
              </w:rPr>
            </w:pPr>
            <w:r>
              <w:rPr>
                <w:rStyle w:val="HighlightedVariable"/>
                <w:rFonts w:hint="eastAsia"/>
                <w:lang w:eastAsia="zh-CN"/>
              </w:rPr>
              <w:t>赵翔</w:t>
            </w:r>
          </w:p>
        </w:tc>
        <w:tc>
          <w:tcPr>
            <w:tcW w:w="1066" w:type="dxa"/>
            <w:tcBorders>
              <w:top w:val="single" w:sz="6" w:space="0" w:color="auto"/>
            </w:tcBorders>
          </w:tcPr>
          <w:p w:rsidR="00BC2287" w:rsidRPr="00A437A8" w:rsidRDefault="00BC2287" w:rsidP="00EA15B7">
            <w:pPr>
              <w:pStyle w:val="TableText"/>
            </w:pPr>
            <w:r w:rsidRPr="00A437A8">
              <w:t>1.0</w:t>
            </w:r>
          </w:p>
        </w:tc>
        <w:tc>
          <w:tcPr>
            <w:tcW w:w="5222" w:type="dxa"/>
            <w:tcBorders>
              <w:top w:val="single" w:sz="6" w:space="0" w:color="auto"/>
            </w:tcBorders>
          </w:tcPr>
          <w:p w:rsidR="00BC2287" w:rsidRPr="00A437A8" w:rsidRDefault="006F6CDE" w:rsidP="00D417C9">
            <w:pPr>
              <w:pStyle w:val="TableText"/>
              <w:rPr>
                <w:lang w:eastAsia="zh-CN"/>
              </w:rPr>
            </w:pPr>
            <w:r>
              <w:rPr>
                <w:rFonts w:hint="eastAsia"/>
                <w:lang w:eastAsia="zh-CN"/>
              </w:rPr>
              <w:t>编写</w:t>
            </w:r>
            <w:r w:rsidR="00D417C9">
              <w:rPr>
                <w:rFonts w:hint="eastAsia"/>
                <w:lang w:eastAsia="zh-CN"/>
              </w:rPr>
              <w:t>系统架构，目标平台，里程碑信息以及</w:t>
            </w:r>
            <w:r w:rsidR="00D417C9">
              <w:rPr>
                <w:rFonts w:hint="eastAsia"/>
                <w:lang w:eastAsia="zh-CN"/>
              </w:rPr>
              <w:t>QA</w:t>
            </w:r>
          </w:p>
        </w:tc>
      </w:tr>
      <w:tr w:rsidR="00BC2287" w:rsidRPr="00A437A8" w:rsidTr="00EA15B7">
        <w:trPr>
          <w:cantSplit/>
        </w:trPr>
        <w:tc>
          <w:tcPr>
            <w:tcW w:w="1393" w:type="dxa"/>
          </w:tcPr>
          <w:p w:rsidR="00BC2287" w:rsidRPr="00A437A8" w:rsidRDefault="00BC2287" w:rsidP="00EA15B7">
            <w:pPr>
              <w:pStyle w:val="TableText"/>
              <w:rPr>
                <w:lang w:eastAsia="zh-CN"/>
              </w:rPr>
            </w:pPr>
          </w:p>
        </w:tc>
        <w:tc>
          <w:tcPr>
            <w:tcW w:w="2488" w:type="dxa"/>
          </w:tcPr>
          <w:p w:rsidR="00BC2287" w:rsidRPr="00A437A8" w:rsidRDefault="00BC2287" w:rsidP="00EA15B7">
            <w:pPr>
              <w:pStyle w:val="TableText"/>
              <w:rPr>
                <w:lang w:eastAsia="zh-CN"/>
              </w:rPr>
            </w:pPr>
          </w:p>
        </w:tc>
        <w:tc>
          <w:tcPr>
            <w:tcW w:w="1066" w:type="dxa"/>
          </w:tcPr>
          <w:p w:rsidR="00BC2287" w:rsidRPr="00A437A8" w:rsidRDefault="00BC2287" w:rsidP="00EA15B7">
            <w:pPr>
              <w:pStyle w:val="TableText"/>
              <w:rPr>
                <w:lang w:eastAsia="zh-CN"/>
              </w:rPr>
            </w:pPr>
          </w:p>
        </w:tc>
        <w:tc>
          <w:tcPr>
            <w:tcW w:w="5222" w:type="dxa"/>
          </w:tcPr>
          <w:p w:rsidR="00BC2287" w:rsidRPr="00A437A8" w:rsidRDefault="00BC2287" w:rsidP="00EA15B7">
            <w:pPr>
              <w:pStyle w:val="TableText"/>
              <w:rPr>
                <w:lang w:eastAsia="zh-CN"/>
              </w:rPr>
            </w:pPr>
          </w:p>
        </w:tc>
      </w:tr>
      <w:tr w:rsidR="00BC2287" w:rsidRPr="00A437A8" w:rsidTr="00EA15B7">
        <w:trPr>
          <w:cantSplit/>
        </w:trPr>
        <w:tc>
          <w:tcPr>
            <w:tcW w:w="1393" w:type="dxa"/>
          </w:tcPr>
          <w:p w:rsidR="00BC2287" w:rsidRPr="00A437A8" w:rsidRDefault="00BC2287" w:rsidP="00EA15B7">
            <w:pPr>
              <w:pStyle w:val="TableText"/>
              <w:rPr>
                <w:lang w:eastAsia="zh-CN"/>
              </w:rPr>
            </w:pPr>
          </w:p>
        </w:tc>
        <w:tc>
          <w:tcPr>
            <w:tcW w:w="2488" w:type="dxa"/>
          </w:tcPr>
          <w:p w:rsidR="00BC2287" w:rsidRPr="00A437A8" w:rsidRDefault="00BC2287" w:rsidP="00EA15B7">
            <w:pPr>
              <w:pStyle w:val="TableText"/>
              <w:rPr>
                <w:rStyle w:val="HighlightedVariable"/>
                <w:lang w:eastAsia="zh-CN"/>
              </w:rPr>
            </w:pPr>
          </w:p>
        </w:tc>
        <w:tc>
          <w:tcPr>
            <w:tcW w:w="1066" w:type="dxa"/>
          </w:tcPr>
          <w:p w:rsidR="00BC2287" w:rsidRPr="00A437A8" w:rsidRDefault="00BC2287" w:rsidP="00EA15B7">
            <w:pPr>
              <w:pStyle w:val="TableText"/>
              <w:rPr>
                <w:lang w:eastAsia="zh-CN"/>
              </w:rPr>
            </w:pPr>
          </w:p>
        </w:tc>
        <w:tc>
          <w:tcPr>
            <w:tcW w:w="5222" w:type="dxa"/>
          </w:tcPr>
          <w:p w:rsidR="00BC2287" w:rsidRPr="00A437A8" w:rsidRDefault="00BC2287" w:rsidP="00EA15B7">
            <w:pPr>
              <w:pStyle w:val="TableText"/>
              <w:rPr>
                <w:lang w:eastAsia="zh-CN"/>
              </w:rPr>
            </w:pPr>
          </w:p>
        </w:tc>
      </w:tr>
      <w:tr w:rsidR="00BC2287" w:rsidRPr="00A437A8" w:rsidTr="00EA15B7">
        <w:trPr>
          <w:cantSplit/>
        </w:trPr>
        <w:tc>
          <w:tcPr>
            <w:tcW w:w="1393" w:type="dxa"/>
          </w:tcPr>
          <w:p w:rsidR="00BC2287" w:rsidRPr="00A437A8" w:rsidRDefault="00BC2287" w:rsidP="00EA15B7">
            <w:pPr>
              <w:pStyle w:val="TableText"/>
              <w:rPr>
                <w:lang w:eastAsia="zh-CN"/>
              </w:rPr>
            </w:pPr>
          </w:p>
        </w:tc>
        <w:tc>
          <w:tcPr>
            <w:tcW w:w="2488" w:type="dxa"/>
          </w:tcPr>
          <w:p w:rsidR="00BC2287" w:rsidRPr="00A437A8" w:rsidRDefault="00BC2287" w:rsidP="00EA15B7">
            <w:pPr>
              <w:pStyle w:val="TableText"/>
              <w:rPr>
                <w:rStyle w:val="HighlightedVariable"/>
                <w:lang w:eastAsia="zh-CN"/>
              </w:rPr>
            </w:pPr>
          </w:p>
        </w:tc>
        <w:tc>
          <w:tcPr>
            <w:tcW w:w="1066" w:type="dxa"/>
          </w:tcPr>
          <w:p w:rsidR="00BC2287" w:rsidRPr="00A437A8" w:rsidRDefault="00BC2287" w:rsidP="00EA15B7">
            <w:pPr>
              <w:pStyle w:val="TableText"/>
              <w:rPr>
                <w:lang w:eastAsia="zh-CN"/>
              </w:rPr>
            </w:pPr>
          </w:p>
        </w:tc>
        <w:tc>
          <w:tcPr>
            <w:tcW w:w="5222" w:type="dxa"/>
          </w:tcPr>
          <w:p w:rsidR="00BC2287" w:rsidRPr="00A437A8" w:rsidRDefault="00BC2287" w:rsidP="00EA15B7">
            <w:pPr>
              <w:pStyle w:val="TableText"/>
              <w:rPr>
                <w:lang w:eastAsia="zh-CN"/>
              </w:rPr>
            </w:pPr>
          </w:p>
        </w:tc>
      </w:tr>
      <w:tr w:rsidR="00BC2287" w:rsidRPr="00A437A8" w:rsidTr="00EA15B7">
        <w:trPr>
          <w:cantSplit/>
        </w:trPr>
        <w:tc>
          <w:tcPr>
            <w:tcW w:w="1393" w:type="dxa"/>
          </w:tcPr>
          <w:p w:rsidR="00BC2287" w:rsidRPr="00A437A8" w:rsidRDefault="00BC2287" w:rsidP="00EA15B7">
            <w:pPr>
              <w:pStyle w:val="TableText"/>
              <w:rPr>
                <w:lang w:eastAsia="zh-CN"/>
              </w:rPr>
            </w:pPr>
          </w:p>
        </w:tc>
        <w:tc>
          <w:tcPr>
            <w:tcW w:w="2488" w:type="dxa"/>
          </w:tcPr>
          <w:p w:rsidR="00BC2287" w:rsidRPr="00A437A8" w:rsidRDefault="00BC2287" w:rsidP="00EA15B7">
            <w:pPr>
              <w:pStyle w:val="TableText"/>
              <w:rPr>
                <w:rStyle w:val="HighlightedVariable"/>
                <w:lang w:eastAsia="zh-CN"/>
              </w:rPr>
            </w:pPr>
          </w:p>
        </w:tc>
        <w:tc>
          <w:tcPr>
            <w:tcW w:w="1066" w:type="dxa"/>
          </w:tcPr>
          <w:p w:rsidR="00BC2287" w:rsidRPr="00A437A8" w:rsidRDefault="00BC2287" w:rsidP="00EA15B7">
            <w:pPr>
              <w:pStyle w:val="TableText"/>
              <w:rPr>
                <w:lang w:eastAsia="zh-CN"/>
              </w:rPr>
            </w:pPr>
          </w:p>
        </w:tc>
        <w:tc>
          <w:tcPr>
            <w:tcW w:w="5222" w:type="dxa"/>
          </w:tcPr>
          <w:p w:rsidR="00BC2287" w:rsidRPr="00A437A8" w:rsidRDefault="00BC2287" w:rsidP="00EA15B7">
            <w:pPr>
              <w:pStyle w:val="TableText"/>
              <w:rPr>
                <w:lang w:eastAsia="zh-CN"/>
              </w:rPr>
            </w:pPr>
          </w:p>
        </w:tc>
      </w:tr>
      <w:tr w:rsidR="00BC2287" w:rsidRPr="00A437A8" w:rsidTr="00EA15B7">
        <w:trPr>
          <w:cantSplit/>
        </w:trPr>
        <w:tc>
          <w:tcPr>
            <w:tcW w:w="1393" w:type="dxa"/>
          </w:tcPr>
          <w:p w:rsidR="00BC2287" w:rsidRPr="00A437A8" w:rsidRDefault="00BC2287" w:rsidP="00EA15B7">
            <w:pPr>
              <w:pStyle w:val="TableText"/>
              <w:rPr>
                <w:lang w:eastAsia="zh-CN"/>
              </w:rPr>
            </w:pPr>
          </w:p>
        </w:tc>
        <w:tc>
          <w:tcPr>
            <w:tcW w:w="2488" w:type="dxa"/>
          </w:tcPr>
          <w:p w:rsidR="00BC2287" w:rsidRPr="00A437A8" w:rsidRDefault="00BC2287" w:rsidP="00EA15B7">
            <w:pPr>
              <w:pStyle w:val="TableText"/>
              <w:rPr>
                <w:rStyle w:val="HighlightedVariable"/>
                <w:lang w:eastAsia="zh-CN"/>
              </w:rPr>
            </w:pPr>
          </w:p>
        </w:tc>
        <w:tc>
          <w:tcPr>
            <w:tcW w:w="1066" w:type="dxa"/>
          </w:tcPr>
          <w:p w:rsidR="00BC2287" w:rsidRPr="00A437A8" w:rsidRDefault="00BC2287" w:rsidP="00EA15B7">
            <w:pPr>
              <w:pStyle w:val="TableText"/>
              <w:rPr>
                <w:lang w:eastAsia="zh-CN"/>
              </w:rPr>
            </w:pPr>
          </w:p>
        </w:tc>
        <w:tc>
          <w:tcPr>
            <w:tcW w:w="5222" w:type="dxa"/>
          </w:tcPr>
          <w:p w:rsidR="00BC2287" w:rsidRPr="00A437A8" w:rsidRDefault="00BC2287" w:rsidP="00EA15B7">
            <w:pPr>
              <w:pStyle w:val="TableText"/>
              <w:rPr>
                <w:lang w:eastAsia="zh-CN"/>
              </w:rPr>
            </w:pPr>
          </w:p>
        </w:tc>
      </w:tr>
      <w:tr w:rsidR="00BC2287" w:rsidRPr="00A437A8" w:rsidTr="00EA15B7">
        <w:trPr>
          <w:cantSplit/>
        </w:trPr>
        <w:tc>
          <w:tcPr>
            <w:tcW w:w="1393" w:type="dxa"/>
          </w:tcPr>
          <w:p w:rsidR="00BC2287" w:rsidRPr="00A437A8" w:rsidRDefault="00BC2287" w:rsidP="00EA15B7">
            <w:pPr>
              <w:pStyle w:val="TableText"/>
              <w:rPr>
                <w:lang w:eastAsia="zh-CN"/>
              </w:rPr>
            </w:pPr>
          </w:p>
        </w:tc>
        <w:tc>
          <w:tcPr>
            <w:tcW w:w="2488" w:type="dxa"/>
          </w:tcPr>
          <w:p w:rsidR="00BC2287" w:rsidRPr="00A437A8" w:rsidRDefault="00BC2287" w:rsidP="00EA15B7">
            <w:pPr>
              <w:pStyle w:val="TableText"/>
              <w:rPr>
                <w:rStyle w:val="HighlightedVariable"/>
                <w:lang w:eastAsia="zh-CN"/>
              </w:rPr>
            </w:pPr>
          </w:p>
        </w:tc>
        <w:tc>
          <w:tcPr>
            <w:tcW w:w="1066" w:type="dxa"/>
          </w:tcPr>
          <w:p w:rsidR="00BC2287" w:rsidRPr="00A437A8" w:rsidRDefault="00BC2287" w:rsidP="00EA15B7">
            <w:pPr>
              <w:pStyle w:val="TableText"/>
              <w:rPr>
                <w:lang w:eastAsia="zh-CN"/>
              </w:rPr>
            </w:pPr>
          </w:p>
        </w:tc>
        <w:tc>
          <w:tcPr>
            <w:tcW w:w="5222" w:type="dxa"/>
          </w:tcPr>
          <w:p w:rsidR="00BC2287" w:rsidRPr="00A437A8" w:rsidRDefault="00BC2287" w:rsidP="00EA15B7">
            <w:pPr>
              <w:pStyle w:val="TableText"/>
              <w:rPr>
                <w:lang w:eastAsia="zh-CN"/>
              </w:rPr>
            </w:pPr>
          </w:p>
        </w:tc>
      </w:tr>
      <w:tr w:rsidR="00BC2287" w:rsidRPr="00A437A8" w:rsidTr="00EA15B7">
        <w:trPr>
          <w:cantSplit/>
        </w:trPr>
        <w:tc>
          <w:tcPr>
            <w:tcW w:w="1393" w:type="dxa"/>
          </w:tcPr>
          <w:p w:rsidR="00BC2287" w:rsidRPr="00A437A8" w:rsidRDefault="00BC2287" w:rsidP="00EA15B7">
            <w:pPr>
              <w:pStyle w:val="TableText"/>
              <w:rPr>
                <w:lang w:eastAsia="zh-CN"/>
              </w:rPr>
            </w:pPr>
          </w:p>
        </w:tc>
        <w:tc>
          <w:tcPr>
            <w:tcW w:w="2488" w:type="dxa"/>
          </w:tcPr>
          <w:p w:rsidR="00BC2287" w:rsidRPr="00A437A8" w:rsidRDefault="00BC2287" w:rsidP="00EA15B7">
            <w:pPr>
              <w:pStyle w:val="TableText"/>
              <w:rPr>
                <w:rStyle w:val="HighlightedVariable"/>
                <w:lang w:eastAsia="zh-CN"/>
              </w:rPr>
            </w:pPr>
          </w:p>
        </w:tc>
        <w:tc>
          <w:tcPr>
            <w:tcW w:w="1066" w:type="dxa"/>
          </w:tcPr>
          <w:p w:rsidR="00BC2287" w:rsidRPr="00A437A8" w:rsidRDefault="00BC2287" w:rsidP="00EA15B7">
            <w:pPr>
              <w:pStyle w:val="TableText"/>
              <w:rPr>
                <w:lang w:eastAsia="zh-CN"/>
              </w:rPr>
            </w:pPr>
          </w:p>
        </w:tc>
        <w:tc>
          <w:tcPr>
            <w:tcW w:w="5222" w:type="dxa"/>
          </w:tcPr>
          <w:p w:rsidR="00BC2287" w:rsidRPr="00A437A8" w:rsidRDefault="00BC2287" w:rsidP="00EA15B7">
            <w:pPr>
              <w:pStyle w:val="TableText"/>
              <w:rPr>
                <w:lang w:eastAsia="zh-CN"/>
              </w:rPr>
            </w:pPr>
          </w:p>
        </w:tc>
      </w:tr>
      <w:tr w:rsidR="00BC2287" w:rsidRPr="00A437A8" w:rsidTr="00EA15B7">
        <w:trPr>
          <w:cantSplit/>
        </w:trPr>
        <w:tc>
          <w:tcPr>
            <w:tcW w:w="1393" w:type="dxa"/>
          </w:tcPr>
          <w:p w:rsidR="00BC2287" w:rsidRPr="00A437A8" w:rsidRDefault="00BC2287" w:rsidP="00EA15B7">
            <w:pPr>
              <w:pStyle w:val="TableText"/>
              <w:rPr>
                <w:lang w:eastAsia="zh-CN"/>
              </w:rPr>
            </w:pPr>
          </w:p>
        </w:tc>
        <w:tc>
          <w:tcPr>
            <w:tcW w:w="2488" w:type="dxa"/>
          </w:tcPr>
          <w:p w:rsidR="00BC2287" w:rsidRPr="00A437A8" w:rsidRDefault="00BC2287" w:rsidP="00EA15B7">
            <w:pPr>
              <w:pStyle w:val="TableText"/>
              <w:rPr>
                <w:rStyle w:val="HighlightedVariable"/>
                <w:lang w:eastAsia="zh-CN"/>
              </w:rPr>
            </w:pPr>
          </w:p>
        </w:tc>
        <w:tc>
          <w:tcPr>
            <w:tcW w:w="1066" w:type="dxa"/>
          </w:tcPr>
          <w:p w:rsidR="00BC2287" w:rsidRPr="00A437A8" w:rsidRDefault="00BC2287" w:rsidP="00EA15B7">
            <w:pPr>
              <w:pStyle w:val="TableText"/>
              <w:rPr>
                <w:lang w:eastAsia="zh-CN"/>
              </w:rPr>
            </w:pPr>
          </w:p>
        </w:tc>
        <w:tc>
          <w:tcPr>
            <w:tcW w:w="5222" w:type="dxa"/>
          </w:tcPr>
          <w:p w:rsidR="00BC2287" w:rsidRPr="00A437A8" w:rsidRDefault="00BC2287" w:rsidP="00EA15B7">
            <w:pPr>
              <w:pStyle w:val="TableText"/>
              <w:rPr>
                <w:lang w:eastAsia="zh-CN"/>
              </w:rPr>
            </w:pPr>
          </w:p>
        </w:tc>
      </w:tr>
      <w:tr w:rsidR="00BC2287" w:rsidRPr="00A437A8" w:rsidTr="00EA15B7">
        <w:trPr>
          <w:cantSplit/>
        </w:trPr>
        <w:tc>
          <w:tcPr>
            <w:tcW w:w="1393" w:type="dxa"/>
          </w:tcPr>
          <w:p w:rsidR="00BC2287" w:rsidRPr="00A437A8" w:rsidRDefault="00BC2287" w:rsidP="00EA15B7">
            <w:pPr>
              <w:pStyle w:val="TableText"/>
              <w:rPr>
                <w:lang w:eastAsia="zh-CN"/>
              </w:rPr>
            </w:pPr>
          </w:p>
        </w:tc>
        <w:tc>
          <w:tcPr>
            <w:tcW w:w="2488" w:type="dxa"/>
          </w:tcPr>
          <w:p w:rsidR="00BC2287" w:rsidRPr="00A437A8" w:rsidRDefault="00BC2287" w:rsidP="00EA15B7">
            <w:pPr>
              <w:pStyle w:val="TableText"/>
              <w:rPr>
                <w:rStyle w:val="HighlightedVariable"/>
                <w:lang w:eastAsia="zh-CN"/>
              </w:rPr>
            </w:pPr>
          </w:p>
        </w:tc>
        <w:tc>
          <w:tcPr>
            <w:tcW w:w="1066" w:type="dxa"/>
          </w:tcPr>
          <w:p w:rsidR="00BC2287" w:rsidRPr="00A437A8" w:rsidRDefault="00BC2287" w:rsidP="00EA15B7">
            <w:pPr>
              <w:pStyle w:val="TableText"/>
              <w:rPr>
                <w:lang w:eastAsia="zh-CN"/>
              </w:rPr>
            </w:pPr>
          </w:p>
        </w:tc>
        <w:tc>
          <w:tcPr>
            <w:tcW w:w="5222" w:type="dxa"/>
          </w:tcPr>
          <w:p w:rsidR="00BC2287" w:rsidRPr="00A437A8" w:rsidRDefault="00BC2287" w:rsidP="00EA15B7">
            <w:pPr>
              <w:pStyle w:val="TableText"/>
              <w:rPr>
                <w:lang w:eastAsia="zh-CN"/>
              </w:rPr>
            </w:pPr>
          </w:p>
        </w:tc>
      </w:tr>
      <w:tr w:rsidR="00BC2287" w:rsidRPr="00A437A8" w:rsidTr="00EA15B7">
        <w:trPr>
          <w:cantSplit/>
        </w:trPr>
        <w:tc>
          <w:tcPr>
            <w:tcW w:w="1393" w:type="dxa"/>
          </w:tcPr>
          <w:p w:rsidR="00BC2287" w:rsidRPr="00A437A8" w:rsidRDefault="00BC2287" w:rsidP="00EA15B7">
            <w:pPr>
              <w:pStyle w:val="TableText"/>
              <w:rPr>
                <w:lang w:eastAsia="zh-CN"/>
              </w:rPr>
            </w:pPr>
          </w:p>
        </w:tc>
        <w:tc>
          <w:tcPr>
            <w:tcW w:w="2488" w:type="dxa"/>
          </w:tcPr>
          <w:p w:rsidR="00BC2287" w:rsidRPr="00A437A8" w:rsidRDefault="00BC2287" w:rsidP="00EA15B7">
            <w:pPr>
              <w:pStyle w:val="TableText"/>
              <w:rPr>
                <w:rStyle w:val="HighlightedVariable"/>
                <w:lang w:eastAsia="zh-CN"/>
              </w:rPr>
            </w:pPr>
          </w:p>
        </w:tc>
        <w:tc>
          <w:tcPr>
            <w:tcW w:w="1066" w:type="dxa"/>
          </w:tcPr>
          <w:p w:rsidR="00BC2287" w:rsidRPr="00A437A8" w:rsidRDefault="00BC2287" w:rsidP="00EA15B7">
            <w:pPr>
              <w:pStyle w:val="TableText"/>
              <w:rPr>
                <w:lang w:eastAsia="zh-CN"/>
              </w:rPr>
            </w:pPr>
          </w:p>
        </w:tc>
        <w:tc>
          <w:tcPr>
            <w:tcW w:w="5222" w:type="dxa"/>
          </w:tcPr>
          <w:p w:rsidR="00BC2287" w:rsidRPr="00A437A8" w:rsidRDefault="00BC2287" w:rsidP="00EA15B7">
            <w:pPr>
              <w:pStyle w:val="TableText"/>
              <w:rPr>
                <w:lang w:eastAsia="zh-CN"/>
              </w:rPr>
            </w:pPr>
          </w:p>
        </w:tc>
      </w:tr>
    </w:tbl>
    <w:p w:rsidR="00BC2287" w:rsidRDefault="0056207C" w:rsidP="00BC2287">
      <w:pPr>
        <w:pStyle w:val="Heading2-nonumbering"/>
        <w:rPr>
          <w:lang w:eastAsia="zh-CN"/>
        </w:rPr>
      </w:pPr>
      <w:r>
        <w:rPr>
          <w:rFonts w:hint="eastAsia"/>
          <w:lang w:eastAsia="zh-CN"/>
        </w:rPr>
        <w:t>审稿人</w:t>
      </w:r>
    </w:p>
    <w:p w:rsidR="00BC2287" w:rsidRDefault="00BC2287" w:rsidP="00BC2287">
      <w:pPr>
        <w:pStyle w:val="Note"/>
      </w:pPr>
      <w:r>
        <w:t>Identify all contributors to the TUD. You can include details about each person’s contribution in the Content Contribution field.</w:t>
      </w:r>
    </w:p>
    <w:tbl>
      <w:tblPr>
        <w:tblW w:w="0" w:type="auto"/>
        <w:tblInd w:w="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2877"/>
        <w:gridCol w:w="3646"/>
        <w:gridCol w:w="3646"/>
      </w:tblGrid>
      <w:tr w:rsidR="00BC2287" w:rsidRPr="00A437A8" w:rsidTr="00EA15B7">
        <w:trPr>
          <w:cantSplit/>
          <w:tblHeader/>
        </w:trPr>
        <w:tc>
          <w:tcPr>
            <w:tcW w:w="2877" w:type="dxa"/>
            <w:tcBorders>
              <w:top w:val="single" w:sz="12" w:space="0" w:color="auto"/>
              <w:bottom w:val="single" w:sz="6" w:space="0" w:color="auto"/>
              <w:right w:val="nil"/>
            </w:tcBorders>
            <w:shd w:val="pct10" w:color="auto" w:fill="auto"/>
          </w:tcPr>
          <w:p w:rsidR="00BC2287" w:rsidRPr="00A437A8" w:rsidRDefault="0056207C" w:rsidP="00EA15B7">
            <w:pPr>
              <w:pStyle w:val="TableHeading"/>
              <w:rPr>
                <w:lang w:eastAsia="zh-CN"/>
              </w:rPr>
            </w:pPr>
            <w:r>
              <w:rPr>
                <w:rFonts w:hint="eastAsia"/>
                <w:lang w:eastAsia="zh-CN"/>
              </w:rPr>
              <w:t>姓名</w:t>
            </w:r>
          </w:p>
        </w:tc>
        <w:tc>
          <w:tcPr>
            <w:tcW w:w="3646" w:type="dxa"/>
            <w:tcBorders>
              <w:top w:val="single" w:sz="12" w:space="0" w:color="auto"/>
              <w:left w:val="nil"/>
              <w:bottom w:val="single" w:sz="6" w:space="0" w:color="auto"/>
              <w:right w:val="nil"/>
            </w:tcBorders>
            <w:shd w:val="pct10" w:color="auto" w:fill="auto"/>
          </w:tcPr>
          <w:p w:rsidR="00BC2287" w:rsidRPr="00A437A8" w:rsidRDefault="0056207C" w:rsidP="00EA15B7">
            <w:pPr>
              <w:pStyle w:val="TableHeading"/>
              <w:rPr>
                <w:lang w:eastAsia="zh-CN"/>
              </w:rPr>
            </w:pPr>
            <w:r>
              <w:rPr>
                <w:rFonts w:hint="eastAsia"/>
                <w:lang w:eastAsia="zh-CN"/>
              </w:rPr>
              <w:t>单位</w:t>
            </w:r>
          </w:p>
        </w:tc>
        <w:tc>
          <w:tcPr>
            <w:tcW w:w="3646" w:type="dxa"/>
            <w:tcBorders>
              <w:top w:val="single" w:sz="12" w:space="0" w:color="auto"/>
              <w:left w:val="nil"/>
              <w:bottom w:val="single" w:sz="6" w:space="0" w:color="auto"/>
            </w:tcBorders>
            <w:shd w:val="pct10" w:color="auto" w:fill="auto"/>
          </w:tcPr>
          <w:p w:rsidR="00BC2287" w:rsidRPr="00A437A8" w:rsidRDefault="0056207C" w:rsidP="00EA15B7">
            <w:pPr>
              <w:pStyle w:val="TableHeading"/>
              <w:rPr>
                <w:lang w:eastAsia="zh-CN"/>
              </w:rPr>
            </w:pPr>
            <w:r>
              <w:rPr>
                <w:rFonts w:hint="eastAsia"/>
                <w:lang w:eastAsia="zh-CN"/>
              </w:rPr>
              <w:t>职位</w:t>
            </w:r>
          </w:p>
        </w:tc>
      </w:tr>
      <w:tr w:rsidR="00BC2287" w:rsidRPr="00A437A8" w:rsidTr="00EA15B7">
        <w:trPr>
          <w:cantSplit/>
          <w:trHeight w:hRule="exact" w:val="60"/>
          <w:tblHeader/>
        </w:trPr>
        <w:tc>
          <w:tcPr>
            <w:tcW w:w="2877" w:type="dxa"/>
            <w:tcBorders>
              <w:top w:val="single" w:sz="6" w:space="0" w:color="auto"/>
              <w:left w:val="nil"/>
              <w:bottom w:val="single" w:sz="6" w:space="0" w:color="auto"/>
              <w:right w:val="nil"/>
            </w:tcBorders>
            <w:shd w:val="pct50" w:color="auto" w:fill="auto"/>
          </w:tcPr>
          <w:p w:rsidR="00BC2287" w:rsidRPr="00A437A8" w:rsidRDefault="00BC2287" w:rsidP="00EA15B7">
            <w:pPr>
              <w:pStyle w:val="TableText"/>
              <w:rPr>
                <w:sz w:val="8"/>
              </w:rPr>
            </w:pPr>
          </w:p>
        </w:tc>
        <w:tc>
          <w:tcPr>
            <w:tcW w:w="3646" w:type="dxa"/>
            <w:tcBorders>
              <w:top w:val="single" w:sz="6" w:space="0" w:color="auto"/>
              <w:left w:val="nil"/>
              <w:bottom w:val="single" w:sz="6" w:space="0" w:color="auto"/>
              <w:right w:val="nil"/>
            </w:tcBorders>
            <w:shd w:val="pct50" w:color="auto" w:fill="auto"/>
          </w:tcPr>
          <w:p w:rsidR="00BC2287" w:rsidRPr="00A437A8" w:rsidRDefault="00BC2287" w:rsidP="00EA15B7">
            <w:pPr>
              <w:pStyle w:val="TableText"/>
              <w:rPr>
                <w:sz w:val="8"/>
              </w:rPr>
            </w:pPr>
          </w:p>
        </w:tc>
        <w:tc>
          <w:tcPr>
            <w:tcW w:w="3646" w:type="dxa"/>
            <w:tcBorders>
              <w:top w:val="single" w:sz="6" w:space="0" w:color="auto"/>
              <w:left w:val="nil"/>
              <w:bottom w:val="single" w:sz="6" w:space="0" w:color="auto"/>
              <w:right w:val="nil"/>
            </w:tcBorders>
            <w:shd w:val="pct50" w:color="auto" w:fill="auto"/>
          </w:tcPr>
          <w:p w:rsidR="00BC2287" w:rsidRPr="00A437A8" w:rsidRDefault="00BC2287" w:rsidP="00EA15B7">
            <w:pPr>
              <w:pStyle w:val="TableText"/>
              <w:rPr>
                <w:sz w:val="8"/>
              </w:rPr>
            </w:pPr>
          </w:p>
        </w:tc>
      </w:tr>
      <w:tr w:rsidR="00BC2287" w:rsidRPr="00A437A8" w:rsidTr="00EA15B7">
        <w:trPr>
          <w:cantSplit/>
        </w:trPr>
        <w:tc>
          <w:tcPr>
            <w:tcW w:w="2877" w:type="dxa"/>
            <w:tcBorders>
              <w:top w:val="single" w:sz="6" w:space="0" w:color="auto"/>
            </w:tcBorders>
          </w:tcPr>
          <w:p w:rsidR="00BC2287" w:rsidRPr="00A437A8" w:rsidRDefault="0056207C" w:rsidP="00EA15B7">
            <w:pPr>
              <w:pStyle w:val="TableText"/>
              <w:rPr>
                <w:lang w:eastAsia="zh-CN"/>
              </w:rPr>
            </w:pPr>
            <w:r>
              <w:rPr>
                <w:rFonts w:hint="eastAsia"/>
                <w:lang w:eastAsia="zh-CN"/>
              </w:rPr>
              <w:t xml:space="preserve">Soul, Mr. Zhao </w:t>
            </w:r>
            <w:r>
              <w:rPr>
                <w:rFonts w:hint="eastAsia"/>
                <w:lang w:eastAsia="zh-CN"/>
              </w:rPr>
              <w:t>赵翔</w:t>
            </w:r>
          </w:p>
        </w:tc>
        <w:tc>
          <w:tcPr>
            <w:tcW w:w="3646" w:type="dxa"/>
            <w:tcBorders>
              <w:top w:val="single" w:sz="6" w:space="0" w:color="auto"/>
            </w:tcBorders>
          </w:tcPr>
          <w:p w:rsidR="00BC2287" w:rsidRPr="00A437A8" w:rsidRDefault="00BC2287" w:rsidP="00EA15B7">
            <w:pPr>
              <w:pStyle w:val="TableText"/>
              <w:rPr>
                <w:lang w:eastAsia="zh-CN"/>
              </w:rPr>
            </w:pPr>
          </w:p>
        </w:tc>
        <w:tc>
          <w:tcPr>
            <w:tcW w:w="3646" w:type="dxa"/>
            <w:tcBorders>
              <w:top w:val="single" w:sz="6" w:space="0" w:color="auto"/>
            </w:tcBorders>
          </w:tcPr>
          <w:p w:rsidR="00BC2287" w:rsidRPr="00A437A8" w:rsidRDefault="00BC2287" w:rsidP="00EA15B7">
            <w:pPr>
              <w:pStyle w:val="TableText"/>
            </w:pPr>
          </w:p>
        </w:tc>
      </w:tr>
      <w:tr w:rsidR="00BC2287" w:rsidRPr="00A437A8" w:rsidTr="00EA15B7">
        <w:trPr>
          <w:cantSplit/>
        </w:trPr>
        <w:tc>
          <w:tcPr>
            <w:tcW w:w="2877" w:type="dxa"/>
          </w:tcPr>
          <w:p w:rsidR="00BC2287" w:rsidRPr="00A437A8" w:rsidRDefault="0056207C" w:rsidP="00EA15B7">
            <w:pPr>
              <w:pStyle w:val="TableText"/>
              <w:rPr>
                <w:lang w:eastAsia="zh-CN"/>
              </w:rPr>
            </w:pPr>
            <w:proofErr w:type="spellStart"/>
            <w:r>
              <w:rPr>
                <w:rFonts w:hint="eastAsia"/>
                <w:lang w:eastAsia="zh-CN"/>
              </w:rPr>
              <w:t>Yingjie</w:t>
            </w:r>
            <w:proofErr w:type="spellEnd"/>
            <w:r>
              <w:rPr>
                <w:rFonts w:hint="eastAsia"/>
                <w:lang w:eastAsia="zh-CN"/>
              </w:rPr>
              <w:t xml:space="preserve"> Zhang, </w:t>
            </w:r>
            <w:r>
              <w:rPr>
                <w:rFonts w:hint="eastAsia"/>
                <w:lang w:eastAsia="zh-CN"/>
              </w:rPr>
              <w:t>张英杰</w:t>
            </w:r>
          </w:p>
        </w:tc>
        <w:tc>
          <w:tcPr>
            <w:tcW w:w="3646" w:type="dxa"/>
          </w:tcPr>
          <w:p w:rsidR="00BC2287" w:rsidRPr="00A437A8" w:rsidRDefault="00BC2287" w:rsidP="00EA15B7">
            <w:pPr>
              <w:pStyle w:val="TableText"/>
            </w:pPr>
          </w:p>
        </w:tc>
        <w:tc>
          <w:tcPr>
            <w:tcW w:w="3646" w:type="dxa"/>
          </w:tcPr>
          <w:p w:rsidR="00BC2287" w:rsidRPr="00A437A8" w:rsidRDefault="00BC2287" w:rsidP="00EA15B7">
            <w:pPr>
              <w:pStyle w:val="TableText"/>
            </w:pPr>
          </w:p>
        </w:tc>
      </w:tr>
      <w:tr w:rsidR="00BC2287" w:rsidRPr="00A437A8" w:rsidTr="00EA15B7">
        <w:trPr>
          <w:cantSplit/>
        </w:trPr>
        <w:tc>
          <w:tcPr>
            <w:tcW w:w="2877" w:type="dxa"/>
          </w:tcPr>
          <w:p w:rsidR="00BC2287" w:rsidRPr="00A437A8" w:rsidRDefault="00BC2287" w:rsidP="00EA15B7">
            <w:pPr>
              <w:pStyle w:val="TableText"/>
            </w:pPr>
          </w:p>
        </w:tc>
        <w:tc>
          <w:tcPr>
            <w:tcW w:w="3646" w:type="dxa"/>
          </w:tcPr>
          <w:p w:rsidR="00BC2287" w:rsidRPr="00A437A8" w:rsidRDefault="00BC2287" w:rsidP="00EA15B7">
            <w:pPr>
              <w:pStyle w:val="TableText"/>
            </w:pPr>
          </w:p>
        </w:tc>
        <w:tc>
          <w:tcPr>
            <w:tcW w:w="3646" w:type="dxa"/>
          </w:tcPr>
          <w:p w:rsidR="00BC2287" w:rsidRPr="00A437A8" w:rsidRDefault="00BC2287" w:rsidP="00EA15B7">
            <w:pPr>
              <w:pStyle w:val="TableText"/>
            </w:pPr>
          </w:p>
        </w:tc>
      </w:tr>
      <w:tr w:rsidR="00BC2287" w:rsidRPr="00A437A8" w:rsidTr="00EA15B7">
        <w:trPr>
          <w:cantSplit/>
        </w:trPr>
        <w:tc>
          <w:tcPr>
            <w:tcW w:w="2877" w:type="dxa"/>
          </w:tcPr>
          <w:p w:rsidR="00BC2287" w:rsidRPr="00A437A8" w:rsidRDefault="00BC2287" w:rsidP="00EA15B7">
            <w:pPr>
              <w:pStyle w:val="TableText"/>
            </w:pPr>
          </w:p>
        </w:tc>
        <w:tc>
          <w:tcPr>
            <w:tcW w:w="3646" w:type="dxa"/>
          </w:tcPr>
          <w:p w:rsidR="00BC2287" w:rsidRPr="00A437A8" w:rsidRDefault="00BC2287" w:rsidP="00EA15B7">
            <w:pPr>
              <w:pStyle w:val="TableText"/>
            </w:pPr>
          </w:p>
        </w:tc>
        <w:tc>
          <w:tcPr>
            <w:tcW w:w="3646" w:type="dxa"/>
          </w:tcPr>
          <w:p w:rsidR="00BC2287" w:rsidRPr="00A437A8" w:rsidRDefault="00BC2287" w:rsidP="00EA15B7">
            <w:pPr>
              <w:pStyle w:val="TableText"/>
            </w:pPr>
          </w:p>
        </w:tc>
      </w:tr>
    </w:tbl>
    <w:p w:rsidR="00BC2287" w:rsidRDefault="00D8748C" w:rsidP="00BC2287">
      <w:pPr>
        <w:pStyle w:val="Heading2-nonumbering"/>
        <w:rPr>
          <w:lang w:eastAsia="zh-CN"/>
        </w:rPr>
      </w:pPr>
      <w:r>
        <w:rPr>
          <w:rFonts w:hint="eastAsia"/>
          <w:lang w:eastAsia="zh-CN"/>
        </w:rPr>
        <w:t>参考文档</w:t>
      </w:r>
    </w:p>
    <w:p w:rsidR="00BC2287" w:rsidRDefault="00BC2287" w:rsidP="00BC2287">
      <w:pPr>
        <w:pStyle w:val="Note"/>
      </w:pPr>
      <w:r>
        <w:t>Include all references to documents that served as inputs into the TUD, or that are related to this TUD in the Document References table. For example, if the TUD refers to a Technical Solution Approach document, include the URL to this document here.</w:t>
      </w:r>
    </w:p>
    <w:tbl>
      <w:tblPr>
        <w:tblW w:w="0" w:type="auto"/>
        <w:tblInd w:w="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2880"/>
        <w:gridCol w:w="2610"/>
        <w:gridCol w:w="4680"/>
      </w:tblGrid>
      <w:tr w:rsidR="00BC2287" w:rsidRPr="00A437A8" w:rsidTr="00EA15B7">
        <w:trPr>
          <w:cantSplit/>
          <w:tblHeader/>
        </w:trPr>
        <w:tc>
          <w:tcPr>
            <w:tcW w:w="2880" w:type="dxa"/>
            <w:tcBorders>
              <w:top w:val="single" w:sz="12" w:space="0" w:color="auto"/>
              <w:bottom w:val="single" w:sz="6" w:space="0" w:color="auto"/>
              <w:right w:val="nil"/>
            </w:tcBorders>
            <w:shd w:val="pct10" w:color="auto" w:fill="auto"/>
          </w:tcPr>
          <w:p w:rsidR="00BC2287" w:rsidRPr="00A437A8" w:rsidRDefault="002D28C8" w:rsidP="00EA15B7">
            <w:pPr>
              <w:pStyle w:val="TableHeading"/>
              <w:rPr>
                <w:sz w:val="20"/>
                <w:lang w:eastAsia="zh-CN"/>
              </w:rPr>
            </w:pPr>
            <w:r>
              <w:rPr>
                <w:rFonts w:hint="eastAsia"/>
                <w:sz w:val="20"/>
                <w:lang w:eastAsia="zh-CN"/>
              </w:rPr>
              <w:t>文档名</w:t>
            </w:r>
          </w:p>
        </w:tc>
        <w:tc>
          <w:tcPr>
            <w:tcW w:w="2610" w:type="dxa"/>
            <w:tcBorders>
              <w:top w:val="single" w:sz="12" w:space="0" w:color="auto"/>
              <w:left w:val="nil"/>
              <w:bottom w:val="single" w:sz="6" w:space="0" w:color="auto"/>
              <w:right w:val="nil"/>
            </w:tcBorders>
            <w:shd w:val="pct10" w:color="auto" w:fill="auto"/>
          </w:tcPr>
          <w:p w:rsidR="00BC2287" w:rsidRPr="00A437A8" w:rsidRDefault="002D28C8" w:rsidP="00EA15B7">
            <w:pPr>
              <w:pStyle w:val="TableHeading"/>
              <w:rPr>
                <w:sz w:val="20"/>
                <w:lang w:eastAsia="zh-CN"/>
              </w:rPr>
            </w:pPr>
            <w:r>
              <w:rPr>
                <w:rFonts w:hint="eastAsia"/>
                <w:sz w:val="20"/>
                <w:lang w:eastAsia="zh-CN"/>
              </w:rPr>
              <w:t>文档类型</w:t>
            </w:r>
          </w:p>
        </w:tc>
        <w:tc>
          <w:tcPr>
            <w:tcW w:w="4680" w:type="dxa"/>
            <w:tcBorders>
              <w:top w:val="single" w:sz="12" w:space="0" w:color="auto"/>
              <w:left w:val="nil"/>
              <w:bottom w:val="single" w:sz="6" w:space="0" w:color="auto"/>
            </w:tcBorders>
            <w:shd w:val="pct10" w:color="auto" w:fill="auto"/>
          </w:tcPr>
          <w:p w:rsidR="00BC2287" w:rsidRPr="00A437A8" w:rsidRDefault="002D28C8" w:rsidP="00EA15B7">
            <w:pPr>
              <w:pStyle w:val="TableHeading"/>
              <w:rPr>
                <w:sz w:val="20"/>
                <w:lang w:eastAsia="zh-CN"/>
              </w:rPr>
            </w:pPr>
            <w:r>
              <w:rPr>
                <w:rFonts w:hint="eastAsia"/>
                <w:sz w:val="20"/>
                <w:lang w:eastAsia="zh-CN"/>
              </w:rPr>
              <w:t>文档地址</w:t>
            </w:r>
          </w:p>
        </w:tc>
      </w:tr>
      <w:tr w:rsidR="00BC2287" w:rsidRPr="00A437A8" w:rsidTr="00EA15B7">
        <w:trPr>
          <w:cantSplit/>
          <w:trHeight w:hRule="exact" w:val="60"/>
          <w:tblHeader/>
        </w:trPr>
        <w:tc>
          <w:tcPr>
            <w:tcW w:w="2880" w:type="dxa"/>
            <w:tcBorders>
              <w:top w:val="single" w:sz="6" w:space="0" w:color="auto"/>
              <w:left w:val="nil"/>
              <w:bottom w:val="single" w:sz="6" w:space="0" w:color="auto"/>
              <w:right w:val="nil"/>
            </w:tcBorders>
            <w:shd w:val="pct50" w:color="auto" w:fill="auto"/>
          </w:tcPr>
          <w:p w:rsidR="00BC2287" w:rsidRPr="00A437A8" w:rsidRDefault="00BC2287" w:rsidP="00EA15B7">
            <w:pPr>
              <w:pStyle w:val="TableText"/>
              <w:rPr>
                <w:sz w:val="20"/>
              </w:rPr>
            </w:pPr>
          </w:p>
        </w:tc>
        <w:tc>
          <w:tcPr>
            <w:tcW w:w="2610" w:type="dxa"/>
            <w:tcBorders>
              <w:top w:val="single" w:sz="6" w:space="0" w:color="auto"/>
              <w:left w:val="nil"/>
              <w:bottom w:val="single" w:sz="6" w:space="0" w:color="auto"/>
              <w:right w:val="nil"/>
            </w:tcBorders>
            <w:shd w:val="pct50" w:color="auto" w:fill="auto"/>
          </w:tcPr>
          <w:p w:rsidR="00BC2287" w:rsidRPr="00A437A8" w:rsidRDefault="00BC2287" w:rsidP="00EA15B7">
            <w:pPr>
              <w:pStyle w:val="TableText"/>
              <w:rPr>
                <w:sz w:val="20"/>
              </w:rPr>
            </w:pPr>
          </w:p>
        </w:tc>
        <w:tc>
          <w:tcPr>
            <w:tcW w:w="4680" w:type="dxa"/>
            <w:tcBorders>
              <w:top w:val="single" w:sz="6" w:space="0" w:color="auto"/>
              <w:left w:val="nil"/>
              <w:bottom w:val="single" w:sz="6" w:space="0" w:color="auto"/>
              <w:right w:val="nil"/>
            </w:tcBorders>
            <w:shd w:val="pct50" w:color="auto" w:fill="auto"/>
          </w:tcPr>
          <w:p w:rsidR="00BC2287" w:rsidRPr="00A437A8" w:rsidRDefault="00BC2287" w:rsidP="00EA15B7">
            <w:pPr>
              <w:pStyle w:val="TableText"/>
              <w:rPr>
                <w:sz w:val="20"/>
              </w:rPr>
            </w:pPr>
          </w:p>
        </w:tc>
      </w:tr>
      <w:tr w:rsidR="00BC2287" w:rsidRPr="00A437A8" w:rsidTr="00EA15B7">
        <w:trPr>
          <w:cantSplit/>
        </w:trPr>
        <w:tc>
          <w:tcPr>
            <w:tcW w:w="2880" w:type="dxa"/>
            <w:tcBorders>
              <w:top w:val="single" w:sz="6" w:space="0" w:color="auto"/>
            </w:tcBorders>
          </w:tcPr>
          <w:p w:rsidR="00BC2287" w:rsidRPr="00A437A8" w:rsidRDefault="00A65C3B" w:rsidP="00EA15B7">
            <w:pPr>
              <w:pStyle w:val="TableText"/>
              <w:rPr>
                <w:sz w:val="20"/>
                <w:lang w:eastAsia="zh-CN"/>
              </w:rPr>
            </w:pPr>
            <w:r>
              <w:rPr>
                <w:rStyle w:val="segment"/>
                <w:rFonts w:hint="eastAsia"/>
                <w:sz w:val="20"/>
                <w:lang w:eastAsia="zh-CN"/>
              </w:rPr>
              <w:t>术语抽取需求分析</w:t>
            </w:r>
          </w:p>
        </w:tc>
        <w:tc>
          <w:tcPr>
            <w:tcW w:w="2610" w:type="dxa"/>
            <w:tcBorders>
              <w:top w:val="single" w:sz="6" w:space="0" w:color="auto"/>
            </w:tcBorders>
          </w:tcPr>
          <w:p w:rsidR="00BC2287" w:rsidRPr="00A437A8" w:rsidRDefault="00A65C3B" w:rsidP="00EA15B7">
            <w:pPr>
              <w:pStyle w:val="TableText"/>
              <w:rPr>
                <w:sz w:val="20"/>
                <w:lang w:eastAsia="zh-CN"/>
              </w:rPr>
            </w:pPr>
            <w:r>
              <w:rPr>
                <w:rFonts w:hint="eastAsia"/>
                <w:sz w:val="20"/>
                <w:lang w:eastAsia="zh-CN"/>
              </w:rPr>
              <w:t>Local MS Word File</w:t>
            </w:r>
          </w:p>
        </w:tc>
        <w:tc>
          <w:tcPr>
            <w:tcW w:w="4680" w:type="dxa"/>
            <w:tcBorders>
              <w:top w:val="single" w:sz="6" w:space="0" w:color="auto"/>
            </w:tcBorders>
          </w:tcPr>
          <w:p w:rsidR="00BC2287" w:rsidRPr="00A437A8" w:rsidRDefault="001B593A" w:rsidP="00EA15B7">
            <w:pPr>
              <w:pStyle w:val="TableText"/>
              <w:rPr>
                <w:sz w:val="20"/>
              </w:rPr>
            </w:pPr>
            <w:hyperlink r:id="rId9" w:history="1">
              <w:r w:rsidR="00A65C3B" w:rsidRPr="00A65C3B">
                <w:rPr>
                  <w:rStyle w:val="aa"/>
                  <w:sz w:val="20"/>
                </w:rPr>
                <w:t>requirements.docx</w:t>
              </w:r>
            </w:hyperlink>
          </w:p>
        </w:tc>
      </w:tr>
      <w:tr w:rsidR="00BC2287" w:rsidRPr="00A437A8" w:rsidTr="00EA15B7">
        <w:trPr>
          <w:cantSplit/>
        </w:trPr>
        <w:tc>
          <w:tcPr>
            <w:tcW w:w="2880" w:type="dxa"/>
          </w:tcPr>
          <w:p w:rsidR="00BC2287" w:rsidRPr="00A437A8" w:rsidRDefault="00BC2287" w:rsidP="00EA15B7">
            <w:pPr>
              <w:pStyle w:val="TableText"/>
              <w:rPr>
                <w:sz w:val="20"/>
              </w:rPr>
            </w:pPr>
          </w:p>
        </w:tc>
        <w:tc>
          <w:tcPr>
            <w:tcW w:w="2610" w:type="dxa"/>
          </w:tcPr>
          <w:p w:rsidR="00BC2287" w:rsidRPr="00A437A8" w:rsidRDefault="00BC2287" w:rsidP="00EA15B7">
            <w:pPr>
              <w:pStyle w:val="TableText"/>
              <w:rPr>
                <w:sz w:val="20"/>
              </w:rPr>
            </w:pPr>
          </w:p>
        </w:tc>
        <w:tc>
          <w:tcPr>
            <w:tcW w:w="4680" w:type="dxa"/>
          </w:tcPr>
          <w:p w:rsidR="00BC2287" w:rsidRPr="00A437A8" w:rsidRDefault="00BC2287" w:rsidP="00EA15B7">
            <w:pPr>
              <w:pStyle w:val="TableText"/>
              <w:rPr>
                <w:sz w:val="20"/>
              </w:rPr>
            </w:pPr>
          </w:p>
        </w:tc>
      </w:tr>
      <w:tr w:rsidR="00BC2287" w:rsidRPr="00A437A8" w:rsidTr="00EA15B7">
        <w:trPr>
          <w:cantSplit/>
        </w:trPr>
        <w:tc>
          <w:tcPr>
            <w:tcW w:w="2880" w:type="dxa"/>
          </w:tcPr>
          <w:p w:rsidR="00BC2287" w:rsidRPr="00A437A8" w:rsidRDefault="00BC2287" w:rsidP="00EA15B7">
            <w:pPr>
              <w:pStyle w:val="TableText"/>
              <w:rPr>
                <w:sz w:val="20"/>
              </w:rPr>
            </w:pPr>
          </w:p>
        </w:tc>
        <w:tc>
          <w:tcPr>
            <w:tcW w:w="2610" w:type="dxa"/>
          </w:tcPr>
          <w:p w:rsidR="00BC2287" w:rsidRPr="00A437A8" w:rsidRDefault="00BC2287" w:rsidP="00EA15B7">
            <w:pPr>
              <w:pStyle w:val="TableText"/>
              <w:rPr>
                <w:sz w:val="20"/>
              </w:rPr>
            </w:pPr>
          </w:p>
        </w:tc>
        <w:tc>
          <w:tcPr>
            <w:tcW w:w="4680" w:type="dxa"/>
          </w:tcPr>
          <w:p w:rsidR="00BC2287" w:rsidRPr="00A437A8" w:rsidRDefault="00BC2287" w:rsidP="00EA15B7">
            <w:pPr>
              <w:pStyle w:val="TableText"/>
              <w:rPr>
                <w:sz w:val="20"/>
              </w:rPr>
            </w:pPr>
          </w:p>
        </w:tc>
      </w:tr>
      <w:tr w:rsidR="00BC2287" w:rsidRPr="00A437A8" w:rsidTr="00EA15B7">
        <w:trPr>
          <w:cantSplit/>
        </w:trPr>
        <w:tc>
          <w:tcPr>
            <w:tcW w:w="2880" w:type="dxa"/>
          </w:tcPr>
          <w:p w:rsidR="00BC2287" w:rsidRPr="00A437A8" w:rsidRDefault="00BC2287" w:rsidP="00EA15B7">
            <w:pPr>
              <w:pStyle w:val="TableText"/>
              <w:rPr>
                <w:rStyle w:val="segment"/>
                <w:sz w:val="20"/>
              </w:rPr>
            </w:pPr>
          </w:p>
        </w:tc>
        <w:tc>
          <w:tcPr>
            <w:tcW w:w="2610" w:type="dxa"/>
          </w:tcPr>
          <w:p w:rsidR="00BC2287" w:rsidRPr="00A437A8" w:rsidRDefault="00BC2287" w:rsidP="00EA15B7">
            <w:pPr>
              <w:pStyle w:val="TableText"/>
              <w:rPr>
                <w:sz w:val="20"/>
              </w:rPr>
            </w:pPr>
          </w:p>
        </w:tc>
        <w:tc>
          <w:tcPr>
            <w:tcW w:w="4680" w:type="dxa"/>
          </w:tcPr>
          <w:p w:rsidR="00BC2287" w:rsidRPr="00A437A8" w:rsidRDefault="00BC2287" w:rsidP="00EA15B7">
            <w:pPr>
              <w:pStyle w:val="TableText"/>
              <w:rPr>
                <w:sz w:val="20"/>
              </w:rPr>
            </w:pPr>
          </w:p>
        </w:tc>
      </w:tr>
      <w:tr w:rsidR="00BC2287" w:rsidRPr="00A437A8" w:rsidTr="00EA15B7">
        <w:trPr>
          <w:cantSplit/>
        </w:trPr>
        <w:tc>
          <w:tcPr>
            <w:tcW w:w="2880" w:type="dxa"/>
          </w:tcPr>
          <w:p w:rsidR="00BC2287" w:rsidRPr="00A437A8" w:rsidRDefault="00BC2287" w:rsidP="00EA15B7">
            <w:pPr>
              <w:pStyle w:val="TableText"/>
              <w:rPr>
                <w:sz w:val="20"/>
              </w:rPr>
            </w:pPr>
          </w:p>
        </w:tc>
        <w:tc>
          <w:tcPr>
            <w:tcW w:w="2610" w:type="dxa"/>
          </w:tcPr>
          <w:p w:rsidR="00BC2287" w:rsidRPr="00A437A8" w:rsidRDefault="00BC2287" w:rsidP="00EA15B7">
            <w:pPr>
              <w:pStyle w:val="TableText"/>
              <w:rPr>
                <w:sz w:val="20"/>
              </w:rPr>
            </w:pPr>
          </w:p>
        </w:tc>
        <w:tc>
          <w:tcPr>
            <w:tcW w:w="4680" w:type="dxa"/>
          </w:tcPr>
          <w:p w:rsidR="00BC2287" w:rsidRPr="00A437A8" w:rsidRDefault="00BC2287" w:rsidP="00EA15B7">
            <w:pPr>
              <w:pStyle w:val="TableText"/>
              <w:rPr>
                <w:sz w:val="20"/>
              </w:rPr>
            </w:pPr>
          </w:p>
        </w:tc>
      </w:tr>
      <w:tr w:rsidR="00BC2287" w:rsidRPr="00A437A8" w:rsidTr="00EA15B7">
        <w:trPr>
          <w:cantSplit/>
        </w:trPr>
        <w:tc>
          <w:tcPr>
            <w:tcW w:w="2880" w:type="dxa"/>
          </w:tcPr>
          <w:p w:rsidR="00BC2287" w:rsidRPr="00A437A8" w:rsidRDefault="00BC2287" w:rsidP="00EA15B7">
            <w:pPr>
              <w:pStyle w:val="TableText"/>
              <w:rPr>
                <w:rStyle w:val="segment"/>
                <w:sz w:val="20"/>
              </w:rPr>
            </w:pPr>
          </w:p>
        </w:tc>
        <w:tc>
          <w:tcPr>
            <w:tcW w:w="2610" w:type="dxa"/>
          </w:tcPr>
          <w:p w:rsidR="00BC2287" w:rsidRPr="00A437A8" w:rsidRDefault="00BC2287" w:rsidP="00EA15B7">
            <w:pPr>
              <w:pStyle w:val="TableText"/>
              <w:rPr>
                <w:sz w:val="20"/>
              </w:rPr>
            </w:pPr>
          </w:p>
        </w:tc>
        <w:tc>
          <w:tcPr>
            <w:tcW w:w="4680" w:type="dxa"/>
          </w:tcPr>
          <w:p w:rsidR="00BC2287" w:rsidRPr="00A437A8" w:rsidRDefault="00BC2287" w:rsidP="00EA15B7">
            <w:pPr>
              <w:pStyle w:val="TableText"/>
              <w:rPr>
                <w:sz w:val="20"/>
              </w:rPr>
            </w:pPr>
          </w:p>
        </w:tc>
      </w:tr>
      <w:tr w:rsidR="00BC2287" w:rsidRPr="00A437A8" w:rsidTr="00EA15B7">
        <w:trPr>
          <w:cantSplit/>
        </w:trPr>
        <w:tc>
          <w:tcPr>
            <w:tcW w:w="2880" w:type="dxa"/>
          </w:tcPr>
          <w:p w:rsidR="00BC2287" w:rsidRPr="00A437A8" w:rsidRDefault="00BC2287" w:rsidP="00EA15B7">
            <w:pPr>
              <w:pStyle w:val="TableText"/>
              <w:rPr>
                <w:rStyle w:val="segment"/>
                <w:sz w:val="20"/>
              </w:rPr>
            </w:pPr>
          </w:p>
        </w:tc>
        <w:tc>
          <w:tcPr>
            <w:tcW w:w="2610" w:type="dxa"/>
          </w:tcPr>
          <w:p w:rsidR="00BC2287" w:rsidRPr="00A437A8" w:rsidRDefault="00BC2287" w:rsidP="00EA15B7">
            <w:pPr>
              <w:pStyle w:val="TableText"/>
              <w:rPr>
                <w:sz w:val="20"/>
              </w:rPr>
            </w:pPr>
          </w:p>
        </w:tc>
        <w:tc>
          <w:tcPr>
            <w:tcW w:w="4680" w:type="dxa"/>
          </w:tcPr>
          <w:p w:rsidR="00BC2287" w:rsidRPr="00A437A8" w:rsidRDefault="00BC2287" w:rsidP="00EA15B7">
            <w:pPr>
              <w:pStyle w:val="TableText"/>
              <w:rPr>
                <w:sz w:val="20"/>
              </w:rPr>
            </w:pPr>
          </w:p>
        </w:tc>
      </w:tr>
      <w:tr w:rsidR="00BC2287" w:rsidRPr="00A437A8" w:rsidTr="00EA15B7">
        <w:trPr>
          <w:cantSplit/>
        </w:trPr>
        <w:tc>
          <w:tcPr>
            <w:tcW w:w="2880" w:type="dxa"/>
          </w:tcPr>
          <w:p w:rsidR="00BC2287" w:rsidRPr="00A437A8" w:rsidRDefault="00BC2287" w:rsidP="00EA15B7">
            <w:pPr>
              <w:pStyle w:val="TableText"/>
              <w:rPr>
                <w:rStyle w:val="segment"/>
                <w:sz w:val="20"/>
              </w:rPr>
            </w:pPr>
          </w:p>
        </w:tc>
        <w:tc>
          <w:tcPr>
            <w:tcW w:w="2610" w:type="dxa"/>
          </w:tcPr>
          <w:p w:rsidR="00BC2287" w:rsidRPr="00A437A8" w:rsidRDefault="00BC2287" w:rsidP="00EA15B7">
            <w:pPr>
              <w:pStyle w:val="TableText"/>
              <w:rPr>
                <w:sz w:val="20"/>
              </w:rPr>
            </w:pPr>
          </w:p>
        </w:tc>
        <w:tc>
          <w:tcPr>
            <w:tcW w:w="4680" w:type="dxa"/>
          </w:tcPr>
          <w:p w:rsidR="00BC2287" w:rsidRPr="00A437A8" w:rsidRDefault="00BC2287" w:rsidP="00EA15B7">
            <w:pPr>
              <w:pStyle w:val="TableText"/>
              <w:rPr>
                <w:rStyle w:val="segment"/>
                <w:color w:val="0000FF"/>
                <w:sz w:val="20"/>
              </w:rPr>
            </w:pPr>
          </w:p>
        </w:tc>
      </w:tr>
    </w:tbl>
    <w:p w:rsidR="00A65C3B" w:rsidRDefault="00A65C3B" w:rsidP="00BC2287">
      <w:pPr>
        <w:rPr>
          <w:lang w:eastAsia="zh-CN"/>
        </w:rPr>
      </w:pPr>
    </w:p>
    <w:p w:rsidR="00A65C3B" w:rsidRDefault="00A65C3B">
      <w:pPr>
        <w:overflowPunct/>
        <w:autoSpaceDE/>
        <w:autoSpaceDN/>
        <w:adjustRightInd/>
        <w:textAlignment w:val="auto"/>
        <w:rPr>
          <w:lang w:eastAsia="zh-CN"/>
        </w:rPr>
      </w:pPr>
      <w:r>
        <w:rPr>
          <w:lang w:eastAsia="zh-CN"/>
        </w:rPr>
        <w:br w:type="page"/>
      </w:r>
    </w:p>
    <w:p w:rsidR="00E11A16" w:rsidRDefault="00E11A16" w:rsidP="00E11A16">
      <w:pPr>
        <w:pStyle w:val="1"/>
        <w:keepLines w:val="0"/>
        <w:pageBreakBefore/>
        <w:pBdr>
          <w:top w:val="single" w:sz="36" w:space="1" w:color="auto"/>
        </w:pBdr>
        <w:spacing w:before="240" w:after="60" w:line="240" w:lineRule="auto"/>
        <w:rPr>
          <w:lang w:eastAsia="zh-CN"/>
        </w:rPr>
      </w:pPr>
      <w:r>
        <w:rPr>
          <w:rFonts w:hint="eastAsia"/>
          <w:lang w:eastAsia="zh-CN"/>
        </w:rPr>
        <w:lastRenderedPageBreak/>
        <w:t>目录</w:t>
      </w:r>
    </w:p>
    <w:p w:rsidR="00E014BB" w:rsidRDefault="001B593A" w:rsidP="00E014BB">
      <w:pPr>
        <w:pStyle w:val="11"/>
        <w:rPr>
          <w:rFonts w:ascii="Calibri" w:hAnsi="Calibri"/>
          <w:sz w:val="22"/>
          <w:szCs w:val="22"/>
          <w:lang w:val="en-GB" w:eastAsia="en-GB"/>
        </w:rPr>
      </w:pPr>
      <w:r w:rsidRPr="001B593A">
        <w:fldChar w:fldCharType="begin"/>
      </w:r>
      <w:r w:rsidR="00E014BB">
        <w:instrText xml:space="preserve"> TOC \o "1-3" \h \z </w:instrText>
      </w:r>
      <w:r w:rsidRPr="001B593A">
        <w:fldChar w:fldCharType="separate"/>
      </w:r>
    </w:p>
    <w:p w:rsidR="00E014BB" w:rsidRDefault="001B593A" w:rsidP="00E014BB">
      <w:pPr>
        <w:pStyle w:val="20"/>
        <w:rPr>
          <w:szCs w:val="28"/>
        </w:rPr>
      </w:pPr>
      <w:r>
        <w:rPr>
          <w:szCs w:val="28"/>
        </w:rPr>
        <w:fldChar w:fldCharType="end"/>
      </w:r>
    </w:p>
    <w:p w:rsidR="00E014BB" w:rsidRDefault="00E014BB" w:rsidP="00E014BB"/>
    <w:p w:rsidR="00E014BB" w:rsidRDefault="00E014BB" w:rsidP="00E014BB"/>
    <w:p w:rsidR="00E014BB" w:rsidRDefault="00975A2E" w:rsidP="00975A2E">
      <w:pPr>
        <w:pStyle w:val="1"/>
        <w:keepLines w:val="0"/>
        <w:pageBreakBefore/>
        <w:numPr>
          <w:ilvl w:val="0"/>
          <w:numId w:val="4"/>
        </w:numPr>
        <w:pBdr>
          <w:top w:val="single" w:sz="36" w:space="1" w:color="auto"/>
        </w:pBdr>
        <w:spacing w:before="240" w:after="60" w:line="240" w:lineRule="auto"/>
        <w:rPr>
          <w:lang w:eastAsia="zh-CN"/>
        </w:rPr>
      </w:pPr>
      <w:r>
        <w:rPr>
          <w:rFonts w:hint="eastAsia"/>
          <w:lang w:eastAsia="zh-CN"/>
        </w:rPr>
        <w:lastRenderedPageBreak/>
        <w:t>项目简介</w:t>
      </w:r>
    </w:p>
    <w:p w:rsidR="00E014BB" w:rsidRDefault="00E014BB" w:rsidP="00E014BB">
      <w:pPr>
        <w:pStyle w:val="Note"/>
      </w:pPr>
      <w:r>
        <w:t>Author should include Uptake Summary, Expected Outcomes and Scope Approach.  If applicable, include references to TDDs or other development artifacts that consuming teams should review.  This section should not include background information; consumers should refer to related FSAs, FDDs, TSAs or TDDs for that information.</w:t>
      </w:r>
    </w:p>
    <w:p w:rsidR="00E014BB" w:rsidRDefault="00975A2E" w:rsidP="00E014BB">
      <w:pPr>
        <w:pStyle w:val="3"/>
        <w:keepLines w:val="0"/>
        <w:numPr>
          <w:ilvl w:val="2"/>
          <w:numId w:val="0"/>
        </w:numPr>
        <w:pBdr>
          <w:bottom w:val="single" w:sz="6" w:space="1" w:color="auto"/>
        </w:pBdr>
        <w:spacing w:before="240" w:after="120" w:line="240" w:lineRule="auto"/>
        <w:ind w:left="1440"/>
        <w:rPr>
          <w:lang w:eastAsia="zh-CN"/>
        </w:rPr>
      </w:pPr>
      <w:r>
        <w:rPr>
          <w:rFonts w:hint="eastAsia"/>
          <w:lang w:eastAsia="zh-CN"/>
        </w:rPr>
        <w:t xml:space="preserve">1.1 </w:t>
      </w:r>
      <w:r>
        <w:rPr>
          <w:rFonts w:hint="eastAsia"/>
          <w:lang w:eastAsia="zh-CN"/>
        </w:rPr>
        <w:t>项目总</w:t>
      </w:r>
      <w:proofErr w:type="gramStart"/>
      <w:r>
        <w:rPr>
          <w:rFonts w:hint="eastAsia"/>
          <w:lang w:eastAsia="zh-CN"/>
        </w:rPr>
        <w:t>览</w:t>
      </w:r>
      <w:proofErr w:type="gramEnd"/>
    </w:p>
    <w:p w:rsidR="00E014BB" w:rsidRDefault="00F86798" w:rsidP="00975A2E">
      <w:pPr>
        <w:pStyle w:val="a9"/>
        <w:jc w:val="both"/>
        <w:rPr>
          <w:lang w:eastAsia="zh-CN"/>
        </w:rPr>
      </w:pPr>
      <w:r>
        <w:rPr>
          <w:rFonts w:hint="eastAsia"/>
          <w:lang w:eastAsia="zh-CN"/>
        </w:rPr>
        <w:t>术语抽取系统</w:t>
      </w:r>
      <w:r w:rsidR="004A7F8C">
        <w:rPr>
          <w:rFonts w:hint="eastAsia"/>
          <w:lang w:eastAsia="zh-CN"/>
        </w:rPr>
        <w:t>旨在对不同类型文章做处理，利用计算机自动抽识别和抽取出文章术语。</w:t>
      </w:r>
      <w:r w:rsidR="00015D0D" w:rsidRPr="00015D0D">
        <w:rPr>
          <w:rFonts w:hint="eastAsia"/>
          <w:lang w:eastAsia="zh-CN"/>
        </w:rPr>
        <w:t>术语抽取系统主要由三部分组成：文本切分，基于词频分布和信息熵的候选术语抽取，规则过滤。</w:t>
      </w:r>
      <w:r w:rsidR="00E014BB">
        <w:rPr>
          <w:lang w:eastAsia="zh-CN"/>
        </w:rPr>
        <w:t xml:space="preserve"> </w:t>
      </w:r>
    </w:p>
    <w:p w:rsidR="00E014BB" w:rsidRDefault="00015D0D" w:rsidP="00693DB9">
      <w:pPr>
        <w:pStyle w:val="a9"/>
        <w:jc w:val="both"/>
      </w:pPr>
      <w:r w:rsidRPr="00015D0D">
        <w:rPr>
          <w:noProof/>
          <w:lang w:eastAsia="zh-CN"/>
        </w:rPr>
        <w:drawing>
          <wp:inline distT="0" distB="0" distL="0" distR="0">
            <wp:extent cx="4701622" cy="2029751"/>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702682" cy="2030208"/>
                    </a:xfrm>
                    <a:prstGeom prst="rect">
                      <a:avLst/>
                    </a:prstGeom>
                  </pic:spPr>
                </pic:pic>
              </a:graphicData>
            </a:graphic>
          </wp:inline>
        </w:drawing>
      </w:r>
      <w:r w:rsidR="00E014BB">
        <w:tab/>
      </w:r>
      <w:r w:rsidR="00E014BB">
        <w:tab/>
      </w:r>
      <w:r w:rsidR="00E014BB">
        <w:tab/>
      </w:r>
    </w:p>
    <w:p w:rsidR="00975A2E" w:rsidRDefault="00975A2E" w:rsidP="00975A2E">
      <w:pPr>
        <w:pStyle w:val="3"/>
        <w:keepLines w:val="0"/>
        <w:numPr>
          <w:ilvl w:val="2"/>
          <w:numId w:val="0"/>
        </w:numPr>
        <w:pBdr>
          <w:bottom w:val="single" w:sz="6" w:space="1" w:color="auto"/>
        </w:pBdr>
        <w:spacing w:before="240" w:after="120" w:line="240" w:lineRule="auto"/>
        <w:ind w:left="1440"/>
        <w:rPr>
          <w:lang w:eastAsia="zh-CN"/>
        </w:rPr>
      </w:pPr>
      <w:r>
        <w:rPr>
          <w:rFonts w:hint="eastAsia"/>
          <w:lang w:eastAsia="zh-CN"/>
        </w:rPr>
        <w:t xml:space="preserve">1.2 </w:t>
      </w:r>
      <w:r>
        <w:rPr>
          <w:rFonts w:hint="eastAsia"/>
          <w:lang w:eastAsia="zh-CN"/>
        </w:rPr>
        <w:t>进度安排</w:t>
      </w:r>
    </w:p>
    <w:p w:rsidR="00975A2E" w:rsidRDefault="00015D0D" w:rsidP="009E33BE">
      <w:pPr>
        <w:pStyle w:val="a9"/>
        <w:jc w:val="both"/>
        <w:rPr>
          <w:lang w:eastAsia="zh-CN"/>
        </w:rPr>
      </w:pPr>
      <w:r>
        <w:rPr>
          <w:rFonts w:hint="eastAsia"/>
          <w:lang w:eastAsia="zh-CN"/>
        </w:rPr>
        <w:t>本项目采用里程碑管理，每个里程碑交付不同的成果。</w:t>
      </w:r>
    </w:p>
    <w:p w:rsidR="00015D0D" w:rsidRDefault="000C3967" w:rsidP="009E33BE">
      <w:pPr>
        <w:pStyle w:val="a9"/>
        <w:jc w:val="both"/>
        <w:rPr>
          <w:lang w:eastAsia="zh-CN"/>
        </w:rPr>
      </w:pPr>
      <w:r>
        <w:rPr>
          <w:rFonts w:hint="eastAsia"/>
          <w:lang w:eastAsia="zh-CN"/>
        </w:rPr>
        <w:t>项目分为四</w:t>
      </w:r>
      <w:r w:rsidR="00015D0D">
        <w:rPr>
          <w:rFonts w:hint="eastAsia"/>
          <w:lang w:eastAsia="zh-CN"/>
        </w:rPr>
        <w:t>个阶段：</w:t>
      </w:r>
      <w:r w:rsidR="00D820F5">
        <w:rPr>
          <w:rFonts w:hint="eastAsia"/>
          <w:lang w:eastAsia="zh-CN"/>
        </w:rPr>
        <w:t xml:space="preserve"> </w:t>
      </w:r>
      <w:proofErr w:type="gramStart"/>
      <w:r w:rsidR="00015D0D">
        <w:rPr>
          <w:rFonts w:hint="eastAsia"/>
          <w:lang w:eastAsia="zh-CN"/>
        </w:rPr>
        <w:t>一</w:t>
      </w:r>
      <w:proofErr w:type="gramEnd"/>
      <w:r w:rsidR="00015D0D">
        <w:rPr>
          <w:rFonts w:hint="eastAsia"/>
          <w:lang w:eastAsia="zh-CN"/>
        </w:rPr>
        <w:t xml:space="preserve">. </w:t>
      </w:r>
      <w:r w:rsidR="00015D0D">
        <w:rPr>
          <w:rFonts w:hint="eastAsia"/>
          <w:lang w:eastAsia="zh-CN"/>
        </w:rPr>
        <w:t>分词阶段，</w:t>
      </w:r>
      <w:r w:rsidR="00015D0D">
        <w:rPr>
          <w:rFonts w:hint="eastAsia"/>
          <w:lang w:eastAsia="zh-CN"/>
        </w:rPr>
        <w:t xml:space="preserve"> </w:t>
      </w:r>
      <w:r w:rsidR="00015D0D">
        <w:rPr>
          <w:rFonts w:hint="eastAsia"/>
          <w:lang w:eastAsia="zh-CN"/>
        </w:rPr>
        <w:t>二</w:t>
      </w:r>
      <w:r w:rsidR="00015D0D">
        <w:rPr>
          <w:rFonts w:hint="eastAsia"/>
          <w:lang w:eastAsia="zh-CN"/>
        </w:rPr>
        <w:t xml:space="preserve">. </w:t>
      </w:r>
      <w:r w:rsidR="00015D0D">
        <w:rPr>
          <w:rFonts w:hint="eastAsia"/>
          <w:lang w:eastAsia="zh-CN"/>
        </w:rPr>
        <w:t>候选词抽取阶段，三</w:t>
      </w:r>
      <w:r w:rsidR="00015D0D">
        <w:rPr>
          <w:rFonts w:hint="eastAsia"/>
          <w:lang w:eastAsia="zh-CN"/>
        </w:rPr>
        <w:t xml:space="preserve">. </w:t>
      </w:r>
      <w:r>
        <w:rPr>
          <w:rFonts w:hint="eastAsia"/>
          <w:lang w:eastAsia="zh-CN"/>
        </w:rPr>
        <w:t>规则校验及过滤阶段，</w:t>
      </w:r>
      <w:r w:rsidR="006A583B">
        <w:rPr>
          <w:rFonts w:hint="eastAsia"/>
          <w:lang w:eastAsia="zh-CN"/>
        </w:rPr>
        <w:t>四，</w:t>
      </w:r>
      <w:r>
        <w:rPr>
          <w:rFonts w:hint="eastAsia"/>
          <w:lang w:eastAsia="zh-CN"/>
        </w:rPr>
        <w:t>调试以及调整</w:t>
      </w: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2124"/>
        <w:gridCol w:w="1701"/>
        <w:gridCol w:w="1418"/>
        <w:gridCol w:w="709"/>
        <w:gridCol w:w="567"/>
        <w:gridCol w:w="1347"/>
      </w:tblGrid>
      <w:tr w:rsidR="001573E0" w:rsidRPr="00A437A8" w:rsidTr="001573E0">
        <w:trPr>
          <w:cantSplit/>
          <w:trHeight w:val="421"/>
          <w:tblHeader/>
        </w:trPr>
        <w:tc>
          <w:tcPr>
            <w:tcW w:w="2124" w:type="dxa"/>
            <w:tcBorders>
              <w:top w:val="single" w:sz="12" w:space="0" w:color="auto"/>
              <w:right w:val="single" w:sz="4" w:space="0" w:color="auto"/>
              <w:tl2br w:val="nil"/>
            </w:tcBorders>
            <w:shd w:val="pct10" w:color="auto" w:fill="auto"/>
          </w:tcPr>
          <w:p w:rsidR="001573E0" w:rsidRPr="00A437A8" w:rsidRDefault="001573E0" w:rsidP="00EA15B7">
            <w:pPr>
              <w:pStyle w:val="TableHeading"/>
              <w:rPr>
                <w:lang w:eastAsia="zh-CN"/>
              </w:rPr>
            </w:pPr>
            <w:r>
              <w:rPr>
                <w:rFonts w:hint="eastAsia"/>
                <w:lang w:eastAsia="zh-CN"/>
              </w:rPr>
              <w:t>阶段名</w:t>
            </w:r>
          </w:p>
        </w:tc>
        <w:tc>
          <w:tcPr>
            <w:tcW w:w="3828" w:type="dxa"/>
            <w:gridSpan w:val="3"/>
            <w:tcBorders>
              <w:top w:val="single" w:sz="12" w:space="0" w:color="auto"/>
              <w:left w:val="single" w:sz="4" w:space="0" w:color="auto"/>
            </w:tcBorders>
            <w:shd w:val="pct10" w:color="auto" w:fill="auto"/>
          </w:tcPr>
          <w:p w:rsidR="001573E0" w:rsidRPr="00A437A8" w:rsidRDefault="001573E0" w:rsidP="00EA15B7">
            <w:pPr>
              <w:pStyle w:val="TableHeading"/>
              <w:jc w:val="center"/>
              <w:rPr>
                <w:lang w:eastAsia="zh-CN"/>
              </w:rPr>
            </w:pPr>
            <w:r>
              <w:rPr>
                <w:rFonts w:hint="eastAsia"/>
                <w:lang w:eastAsia="zh-CN"/>
              </w:rPr>
              <w:t>交付成果</w:t>
            </w:r>
          </w:p>
        </w:tc>
        <w:tc>
          <w:tcPr>
            <w:tcW w:w="1914" w:type="dxa"/>
            <w:gridSpan w:val="2"/>
            <w:tcBorders>
              <w:top w:val="single" w:sz="12" w:space="0" w:color="auto"/>
              <w:left w:val="single" w:sz="4" w:space="0" w:color="auto"/>
            </w:tcBorders>
            <w:shd w:val="pct10" w:color="auto" w:fill="auto"/>
          </w:tcPr>
          <w:p w:rsidR="001573E0" w:rsidRPr="00A437A8" w:rsidRDefault="001573E0" w:rsidP="00EA15B7">
            <w:pPr>
              <w:pStyle w:val="TableHeading"/>
              <w:jc w:val="center"/>
              <w:rPr>
                <w:lang w:eastAsia="zh-CN"/>
              </w:rPr>
            </w:pPr>
            <w:r>
              <w:rPr>
                <w:rFonts w:hint="eastAsia"/>
                <w:lang w:eastAsia="zh-CN"/>
              </w:rPr>
              <w:t>预计日期</w:t>
            </w:r>
          </w:p>
        </w:tc>
      </w:tr>
      <w:tr w:rsidR="001573E0" w:rsidRPr="00A437A8" w:rsidTr="00EA15B7">
        <w:trPr>
          <w:cantSplit/>
          <w:trHeight w:hRule="exact" w:val="60"/>
          <w:tblHeader/>
        </w:trPr>
        <w:tc>
          <w:tcPr>
            <w:tcW w:w="2124" w:type="dxa"/>
            <w:tcBorders>
              <w:top w:val="single" w:sz="6" w:space="0" w:color="auto"/>
              <w:left w:val="nil"/>
              <w:bottom w:val="single" w:sz="6" w:space="0" w:color="auto"/>
              <w:right w:val="nil"/>
            </w:tcBorders>
            <w:shd w:val="pct50" w:color="auto" w:fill="auto"/>
          </w:tcPr>
          <w:p w:rsidR="001573E0" w:rsidRPr="00A437A8" w:rsidRDefault="001573E0" w:rsidP="00EA15B7">
            <w:pPr>
              <w:pStyle w:val="TableText"/>
              <w:rPr>
                <w:sz w:val="8"/>
              </w:rPr>
            </w:pPr>
          </w:p>
        </w:tc>
        <w:tc>
          <w:tcPr>
            <w:tcW w:w="1701" w:type="dxa"/>
            <w:tcBorders>
              <w:top w:val="single" w:sz="6" w:space="0" w:color="auto"/>
              <w:left w:val="nil"/>
              <w:bottom w:val="single" w:sz="6" w:space="0" w:color="auto"/>
              <w:right w:val="nil"/>
            </w:tcBorders>
            <w:shd w:val="pct50" w:color="auto" w:fill="auto"/>
          </w:tcPr>
          <w:p w:rsidR="001573E0" w:rsidRPr="00A437A8" w:rsidRDefault="001573E0" w:rsidP="00EA15B7">
            <w:pPr>
              <w:pStyle w:val="TableText"/>
              <w:rPr>
                <w:sz w:val="8"/>
              </w:rPr>
            </w:pPr>
          </w:p>
        </w:tc>
        <w:tc>
          <w:tcPr>
            <w:tcW w:w="1418" w:type="dxa"/>
            <w:tcBorders>
              <w:top w:val="single" w:sz="6" w:space="0" w:color="auto"/>
              <w:left w:val="nil"/>
              <w:bottom w:val="single" w:sz="6" w:space="0" w:color="auto"/>
              <w:right w:val="nil"/>
            </w:tcBorders>
            <w:shd w:val="pct50" w:color="auto" w:fill="auto"/>
          </w:tcPr>
          <w:p w:rsidR="001573E0" w:rsidRPr="00A437A8" w:rsidRDefault="001573E0" w:rsidP="00EA15B7">
            <w:pPr>
              <w:pStyle w:val="TableText"/>
              <w:rPr>
                <w:sz w:val="8"/>
              </w:rPr>
            </w:pPr>
          </w:p>
        </w:tc>
        <w:tc>
          <w:tcPr>
            <w:tcW w:w="1276" w:type="dxa"/>
            <w:gridSpan w:val="2"/>
            <w:tcBorders>
              <w:top w:val="single" w:sz="6" w:space="0" w:color="auto"/>
              <w:left w:val="nil"/>
              <w:bottom w:val="single" w:sz="6" w:space="0" w:color="auto"/>
              <w:right w:val="nil"/>
            </w:tcBorders>
            <w:shd w:val="pct50" w:color="auto" w:fill="auto"/>
          </w:tcPr>
          <w:p w:rsidR="001573E0" w:rsidRPr="00A437A8" w:rsidRDefault="001573E0" w:rsidP="00EA15B7">
            <w:pPr>
              <w:pStyle w:val="TableText"/>
              <w:rPr>
                <w:sz w:val="8"/>
              </w:rPr>
            </w:pPr>
          </w:p>
        </w:tc>
        <w:tc>
          <w:tcPr>
            <w:tcW w:w="1347" w:type="dxa"/>
            <w:tcBorders>
              <w:top w:val="single" w:sz="6" w:space="0" w:color="auto"/>
              <w:left w:val="nil"/>
              <w:bottom w:val="single" w:sz="6" w:space="0" w:color="auto"/>
              <w:right w:val="nil"/>
            </w:tcBorders>
            <w:shd w:val="pct50" w:color="auto" w:fill="auto"/>
          </w:tcPr>
          <w:p w:rsidR="001573E0" w:rsidRPr="00A437A8" w:rsidRDefault="001573E0" w:rsidP="00EA15B7">
            <w:pPr>
              <w:pStyle w:val="TableText"/>
              <w:rPr>
                <w:sz w:val="8"/>
              </w:rPr>
            </w:pPr>
          </w:p>
        </w:tc>
      </w:tr>
      <w:tr w:rsidR="001573E0" w:rsidRPr="00A437A8" w:rsidTr="00B31BAB">
        <w:trPr>
          <w:cantSplit/>
          <w:trHeight w:val="928"/>
        </w:trPr>
        <w:tc>
          <w:tcPr>
            <w:tcW w:w="2124" w:type="dxa"/>
          </w:tcPr>
          <w:p w:rsidR="001573E0" w:rsidRDefault="001573E0" w:rsidP="00EA15B7">
            <w:pPr>
              <w:rPr>
                <w:b/>
                <w:sz w:val="16"/>
                <w:lang w:eastAsia="zh-CN"/>
              </w:rPr>
            </w:pPr>
            <w:r>
              <w:rPr>
                <w:rFonts w:hint="eastAsia"/>
                <w:b/>
                <w:sz w:val="16"/>
                <w:lang w:eastAsia="zh-CN"/>
              </w:rPr>
              <w:t>第一阶段：</w:t>
            </w:r>
          </w:p>
          <w:p w:rsidR="001573E0" w:rsidRDefault="001573E0" w:rsidP="00EA15B7">
            <w:pPr>
              <w:rPr>
                <w:rFonts w:eastAsia="Arial Unicode MS"/>
                <w:b/>
                <w:sz w:val="16"/>
                <w:lang w:eastAsia="zh-CN"/>
              </w:rPr>
            </w:pPr>
            <w:r>
              <w:rPr>
                <w:rFonts w:hint="eastAsia"/>
                <w:b/>
                <w:sz w:val="16"/>
                <w:lang w:eastAsia="zh-CN"/>
              </w:rPr>
              <w:t>分词阶段</w:t>
            </w:r>
          </w:p>
        </w:tc>
        <w:tc>
          <w:tcPr>
            <w:tcW w:w="3828" w:type="dxa"/>
            <w:gridSpan w:val="3"/>
          </w:tcPr>
          <w:p w:rsidR="001573E0" w:rsidRDefault="001573E0" w:rsidP="00EA15B7">
            <w:pPr>
              <w:pStyle w:val="TableText"/>
              <w:rPr>
                <w:lang w:eastAsia="zh-CN"/>
              </w:rPr>
            </w:pPr>
            <w:r>
              <w:rPr>
                <w:rFonts w:hint="eastAsia"/>
                <w:lang w:eastAsia="zh-CN"/>
              </w:rPr>
              <w:t>输入：</w:t>
            </w:r>
            <w:r>
              <w:rPr>
                <w:rFonts w:hint="eastAsia"/>
                <w:lang w:eastAsia="zh-CN"/>
              </w:rPr>
              <w:t xml:space="preserve"> </w:t>
            </w:r>
            <w:r>
              <w:rPr>
                <w:rFonts w:hint="eastAsia"/>
                <w:lang w:eastAsia="zh-CN"/>
              </w:rPr>
              <w:t>文章文档</w:t>
            </w:r>
          </w:p>
          <w:p w:rsidR="001573E0" w:rsidRDefault="001573E0" w:rsidP="00EA15B7">
            <w:pPr>
              <w:pStyle w:val="TableText"/>
              <w:rPr>
                <w:lang w:eastAsia="zh-CN"/>
              </w:rPr>
            </w:pPr>
            <w:r>
              <w:rPr>
                <w:rFonts w:hint="eastAsia"/>
                <w:lang w:eastAsia="zh-CN"/>
              </w:rPr>
              <w:t>输出：</w:t>
            </w:r>
            <w:r>
              <w:rPr>
                <w:rFonts w:hint="eastAsia"/>
                <w:lang w:eastAsia="zh-CN"/>
              </w:rPr>
              <w:t xml:space="preserve"> </w:t>
            </w:r>
            <w:r w:rsidR="00B07AEE">
              <w:rPr>
                <w:rFonts w:hint="eastAsia"/>
                <w:lang w:eastAsia="zh-CN"/>
              </w:rPr>
              <w:t>P</w:t>
            </w:r>
            <w:r w:rsidR="00B07AEE" w:rsidRPr="00B07AEE">
              <w:rPr>
                <w:lang w:eastAsia="zh-CN"/>
              </w:rPr>
              <w:t>atricia</w:t>
            </w:r>
            <w:r w:rsidR="00B07AEE" w:rsidRPr="00B07AEE">
              <w:rPr>
                <w:rFonts w:hint="eastAsia"/>
                <w:lang w:eastAsia="zh-CN"/>
              </w:rPr>
              <w:t xml:space="preserve"> </w:t>
            </w:r>
            <w:r>
              <w:rPr>
                <w:rFonts w:hint="eastAsia"/>
                <w:lang w:eastAsia="zh-CN"/>
              </w:rPr>
              <w:t>Tree</w:t>
            </w:r>
            <w:r>
              <w:rPr>
                <w:rFonts w:hint="eastAsia"/>
                <w:lang w:eastAsia="zh-CN"/>
              </w:rPr>
              <w:t>索引文件</w:t>
            </w:r>
          </w:p>
          <w:p w:rsidR="00B07AEE" w:rsidRPr="00A437A8" w:rsidRDefault="00B07AEE" w:rsidP="002A258D">
            <w:pPr>
              <w:pStyle w:val="TableText"/>
              <w:rPr>
                <w:lang w:eastAsia="zh-CN"/>
              </w:rPr>
            </w:pPr>
            <w:r>
              <w:rPr>
                <w:rFonts w:hint="eastAsia"/>
                <w:lang w:eastAsia="zh-CN"/>
              </w:rPr>
              <w:t xml:space="preserve">       </w:t>
            </w:r>
            <w:r>
              <w:rPr>
                <w:rFonts w:hint="eastAsia"/>
                <w:lang w:eastAsia="zh-CN"/>
              </w:rPr>
              <w:t>词分布信息文件</w:t>
            </w:r>
          </w:p>
        </w:tc>
        <w:tc>
          <w:tcPr>
            <w:tcW w:w="1914" w:type="dxa"/>
            <w:gridSpan w:val="2"/>
          </w:tcPr>
          <w:p w:rsidR="001573E0" w:rsidRPr="00A437A8" w:rsidRDefault="00B07AEE" w:rsidP="00EA15B7">
            <w:pPr>
              <w:pStyle w:val="TableText"/>
              <w:rPr>
                <w:lang w:eastAsia="zh-CN"/>
              </w:rPr>
            </w:pPr>
            <w:r>
              <w:rPr>
                <w:rFonts w:hint="eastAsia"/>
                <w:lang w:eastAsia="zh-CN"/>
              </w:rPr>
              <w:t>2014/10/7</w:t>
            </w:r>
          </w:p>
        </w:tc>
      </w:tr>
      <w:tr w:rsidR="002A258D" w:rsidRPr="00A437A8" w:rsidTr="002A258D">
        <w:trPr>
          <w:cantSplit/>
        </w:trPr>
        <w:tc>
          <w:tcPr>
            <w:tcW w:w="2124" w:type="dxa"/>
          </w:tcPr>
          <w:p w:rsidR="002A258D" w:rsidRDefault="002A258D" w:rsidP="00EA15B7">
            <w:pPr>
              <w:rPr>
                <w:b/>
                <w:sz w:val="16"/>
                <w:lang w:eastAsia="zh-CN"/>
              </w:rPr>
            </w:pPr>
            <w:r>
              <w:rPr>
                <w:rFonts w:hint="eastAsia"/>
                <w:b/>
                <w:sz w:val="16"/>
                <w:lang w:eastAsia="zh-CN"/>
              </w:rPr>
              <w:t>第二阶段</w:t>
            </w:r>
            <w:r>
              <w:rPr>
                <w:rFonts w:hint="eastAsia"/>
                <w:b/>
                <w:sz w:val="16"/>
                <w:lang w:eastAsia="zh-CN"/>
              </w:rPr>
              <w:t>:</w:t>
            </w:r>
          </w:p>
          <w:p w:rsidR="002A258D" w:rsidRDefault="002A258D" w:rsidP="00EA15B7">
            <w:pPr>
              <w:rPr>
                <w:rFonts w:eastAsia="Arial Unicode MS"/>
                <w:b/>
                <w:sz w:val="16"/>
                <w:lang w:eastAsia="zh-CN"/>
              </w:rPr>
            </w:pPr>
            <w:r>
              <w:rPr>
                <w:rFonts w:hint="eastAsia"/>
                <w:b/>
                <w:sz w:val="16"/>
                <w:lang w:eastAsia="zh-CN"/>
              </w:rPr>
              <w:t>候选词抽取</w:t>
            </w:r>
          </w:p>
        </w:tc>
        <w:tc>
          <w:tcPr>
            <w:tcW w:w="3828" w:type="dxa"/>
            <w:gridSpan w:val="3"/>
          </w:tcPr>
          <w:p w:rsidR="002A258D" w:rsidRDefault="002A258D" w:rsidP="002A258D">
            <w:pPr>
              <w:pStyle w:val="TableText"/>
              <w:rPr>
                <w:lang w:eastAsia="zh-CN"/>
              </w:rPr>
            </w:pPr>
            <w:r>
              <w:rPr>
                <w:rFonts w:hint="eastAsia"/>
                <w:lang w:eastAsia="zh-CN"/>
              </w:rPr>
              <w:t>输入：</w:t>
            </w:r>
            <w:r>
              <w:rPr>
                <w:rFonts w:hint="eastAsia"/>
                <w:lang w:eastAsia="zh-CN"/>
              </w:rPr>
              <w:t>P</w:t>
            </w:r>
            <w:r w:rsidRPr="00B07AEE">
              <w:rPr>
                <w:lang w:eastAsia="zh-CN"/>
              </w:rPr>
              <w:t>atricia</w:t>
            </w:r>
            <w:r w:rsidRPr="00B07AEE">
              <w:rPr>
                <w:rFonts w:hint="eastAsia"/>
                <w:lang w:eastAsia="zh-CN"/>
              </w:rPr>
              <w:t xml:space="preserve"> </w:t>
            </w:r>
            <w:r>
              <w:rPr>
                <w:rFonts w:hint="eastAsia"/>
                <w:lang w:eastAsia="zh-CN"/>
              </w:rPr>
              <w:t>Tree</w:t>
            </w:r>
            <w:r>
              <w:rPr>
                <w:rFonts w:hint="eastAsia"/>
                <w:lang w:eastAsia="zh-CN"/>
              </w:rPr>
              <w:t>索引文件（或直接内存索引）</w:t>
            </w:r>
          </w:p>
          <w:p w:rsidR="002A258D" w:rsidRDefault="002A258D" w:rsidP="002A258D">
            <w:pPr>
              <w:pStyle w:val="TableText"/>
              <w:rPr>
                <w:lang w:eastAsia="zh-CN"/>
              </w:rPr>
            </w:pPr>
            <w:r>
              <w:rPr>
                <w:rFonts w:hint="eastAsia"/>
                <w:lang w:eastAsia="zh-CN"/>
              </w:rPr>
              <w:t xml:space="preserve">      </w:t>
            </w:r>
            <w:r>
              <w:rPr>
                <w:rFonts w:hint="eastAsia"/>
                <w:lang w:eastAsia="zh-CN"/>
              </w:rPr>
              <w:t>词分布信息文件</w:t>
            </w:r>
            <w:r w:rsidR="00E7162E">
              <w:rPr>
                <w:rFonts w:hint="eastAsia"/>
                <w:lang w:eastAsia="zh-CN"/>
              </w:rPr>
              <w:t>(</w:t>
            </w:r>
            <w:r w:rsidR="00E7162E">
              <w:rPr>
                <w:rFonts w:hint="eastAsia"/>
                <w:lang w:eastAsia="zh-CN"/>
              </w:rPr>
              <w:t>或直接内存</w:t>
            </w:r>
            <w:r w:rsidR="0000316B">
              <w:rPr>
                <w:rFonts w:hint="eastAsia"/>
                <w:lang w:eastAsia="zh-CN"/>
              </w:rPr>
              <w:t>结构</w:t>
            </w:r>
            <w:r w:rsidR="00E7162E">
              <w:rPr>
                <w:rFonts w:hint="eastAsia"/>
                <w:lang w:eastAsia="zh-CN"/>
              </w:rPr>
              <w:t>)</w:t>
            </w:r>
          </w:p>
          <w:p w:rsidR="008875CE" w:rsidRPr="00A437A8" w:rsidRDefault="008875CE" w:rsidP="002A258D">
            <w:pPr>
              <w:pStyle w:val="TableText"/>
              <w:rPr>
                <w:lang w:eastAsia="zh-CN"/>
              </w:rPr>
            </w:pPr>
            <w:r>
              <w:rPr>
                <w:rFonts w:hint="eastAsia"/>
                <w:lang w:eastAsia="zh-CN"/>
              </w:rPr>
              <w:t>输出：候选词</w:t>
            </w:r>
            <w:r w:rsidR="00CC06FF">
              <w:rPr>
                <w:rFonts w:hint="eastAsia"/>
                <w:lang w:eastAsia="zh-CN"/>
              </w:rPr>
              <w:t>列表</w:t>
            </w:r>
          </w:p>
        </w:tc>
        <w:tc>
          <w:tcPr>
            <w:tcW w:w="1914" w:type="dxa"/>
            <w:gridSpan w:val="2"/>
          </w:tcPr>
          <w:p w:rsidR="002A258D" w:rsidRPr="00A437A8" w:rsidRDefault="009A2933" w:rsidP="00EA15B7">
            <w:pPr>
              <w:pStyle w:val="TableText"/>
              <w:rPr>
                <w:lang w:eastAsia="zh-CN"/>
              </w:rPr>
            </w:pPr>
            <w:r>
              <w:rPr>
                <w:rFonts w:hint="eastAsia"/>
                <w:lang w:eastAsia="zh-CN"/>
              </w:rPr>
              <w:t>2014/10/</w:t>
            </w:r>
            <w:r w:rsidR="003B73BB">
              <w:rPr>
                <w:rFonts w:hint="eastAsia"/>
                <w:lang w:eastAsia="zh-CN"/>
              </w:rPr>
              <w:t>20</w:t>
            </w:r>
          </w:p>
        </w:tc>
      </w:tr>
      <w:tr w:rsidR="00B31BAB" w:rsidRPr="00A437A8" w:rsidTr="00B31BAB">
        <w:trPr>
          <w:cantSplit/>
        </w:trPr>
        <w:tc>
          <w:tcPr>
            <w:tcW w:w="2124" w:type="dxa"/>
          </w:tcPr>
          <w:p w:rsidR="00B31BAB" w:rsidRDefault="00B31BAB" w:rsidP="00EA15B7">
            <w:pPr>
              <w:rPr>
                <w:b/>
                <w:sz w:val="16"/>
                <w:lang w:eastAsia="zh-CN"/>
              </w:rPr>
            </w:pPr>
            <w:r>
              <w:rPr>
                <w:rFonts w:hint="eastAsia"/>
                <w:b/>
                <w:sz w:val="16"/>
                <w:lang w:eastAsia="zh-CN"/>
              </w:rPr>
              <w:t>第三阶段：</w:t>
            </w:r>
          </w:p>
          <w:p w:rsidR="00B31BAB" w:rsidRDefault="00B31BAB" w:rsidP="00EA15B7">
            <w:pPr>
              <w:rPr>
                <w:rFonts w:eastAsia="Arial Unicode MS"/>
                <w:b/>
                <w:sz w:val="16"/>
                <w:lang w:eastAsia="zh-CN"/>
              </w:rPr>
            </w:pPr>
            <w:r>
              <w:rPr>
                <w:rFonts w:hint="eastAsia"/>
                <w:b/>
                <w:sz w:val="16"/>
                <w:lang w:eastAsia="zh-CN"/>
              </w:rPr>
              <w:t>规则校验及过滤</w:t>
            </w:r>
          </w:p>
        </w:tc>
        <w:tc>
          <w:tcPr>
            <w:tcW w:w="3828" w:type="dxa"/>
            <w:gridSpan w:val="3"/>
          </w:tcPr>
          <w:p w:rsidR="00B31BAB" w:rsidRDefault="008D7546" w:rsidP="008D7546">
            <w:pPr>
              <w:pStyle w:val="TableText"/>
              <w:rPr>
                <w:lang w:eastAsia="zh-CN"/>
              </w:rPr>
            </w:pPr>
            <w:r>
              <w:rPr>
                <w:rFonts w:hint="eastAsia"/>
                <w:lang w:eastAsia="zh-CN"/>
              </w:rPr>
              <w:t>输入：候选词列表</w:t>
            </w:r>
          </w:p>
          <w:p w:rsidR="008D7546" w:rsidRDefault="008D7546" w:rsidP="008D7546">
            <w:pPr>
              <w:pStyle w:val="TableText"/>
              <w:rPr>
                <w:lang w:eastAsia="zh-CN"/>
              </w:rPr>
            </w:pPr>
            <w:r>
              <w:rPr>
                <w:rFonts w:hint="eastAsia"/>
                <w:lang w:eastAsia="zh-CN"/>
              </w:rPr>
              <w:t xml:space="preserve">      </w:t>
            </w:r>
            <w:r>
              <w:rPr>
                <w:rFonts w:hint="eastAsia"/>
                <w:lang w:eastAsia="zh-CN"/>
              </w:rPr>
              <w:t>词分布信息文件</w:t>
            </w:r>
            <w:r>
              <w:rPr>
                <w:rFonts w:hint="eastAsia"/>
                <w:lang w:eastAsia="zh-CN"/>
              </w:rPr>
              <w:t>(</w:t>
            </w:r>
            <w:r>
              <w:rPr>
                <w:rFonts w:hint="eastAsia"/>
                <w:lang w:eastAsia="zh-CN"/>
              </w:rPr>
              <w:t>或直接内存结构</w:t>
            </w:r>
            <w:r>
              <w:rPr>
                <w:rFonts w:hint="eastAsia"/>
                <w:lang w:eastAsia="zh-CN"/>
              </w:rPr>
              <w:t>)</w:t>
            </w:r>
          </w:p>
          <w:p w:rsidR="008D7546" w:rsidRPr="00A437A8" w:rsidRDefault="008D7546" w:rsidP="008D7546">
            <w:pPr>
              <w:pStyle w:val="TableText"/>
              <w:rPr>
                <w:lang w:eastAsia="zh-CN"/>
              </w:rPr>
            </w:pPr>
            <w:r>
              <w:rPr>
                <w:rFonts w:hint="eastAsia"/>
                <w:lang w:eastAsia="zh-CN"/>
              </w:rPr>
              <w:t>输出：术语列表</w:t>
            </w:r>
          </w:p>
        </w:tc>
        <w:tc>
          <w:tcPr>
            <w:tcW w:w="1914" w:type="dxa"/>
            <w:gridSpan w:val="2"/>
          </w:tcPr>
          <w:p w:rsidR="00B31BAB" w:rsidRPr="00A437A8" w:rsidRDefault="00680161" w:rsidP="00680161">
            <w:pPr>
              <w:pStyle w:val="TableText"/>
              <w:rPr>
                <w:lang w:eastAsia="zh-CN"/>
              </w:rPr>
            </w:pPr>
            <w:r>
              <w:rPr>
                <w:lang w:eastAsia="zh-CN"/>
              </w:rPr>
              <w:t>2014/</w:t>
            </w:r>
            <w:r>
              <w:rPr>
                <w:rFonts w:hint="eastAsia"/>
                <w:lang w:eastAsia="zh-CN"/>
              </w:rPr>
              <w:t>11</w:t>
            </w:r>
            <w:r>
              <w:rPr>
                <w:lang w:eastAsia="zh-CN"/>
              </w:rPr>
              <w:t>/2</w:t>
            </w:r>
          </w:p>
        </w:tc>
      </w:tr>
      <w:tr w:rsidR="006A583B" w:rsidRPr="00A437A8" w:rsidTr="00B31BAB">
        <w:trPr>
          <w:cantSplit/>
        </w:trPr>
        <w:tc>
          <w:tcPr>
            <w:tcW w:w="2124" w:type="dxa"/>
          </w:tcPr>
          <w:p w:rsidR="006A583B" w:rsidRDefault="006A583B" w:rsidP="006A583B">
            <w:pPr>
              <w:rPr>
                <w:b/>
                <w:sz w:val="16"/>
                <w:lang w:eastAsia="zh-CN"/>
              </w:rPr>
            </w:pPr>
            <w:r>
              <w:rPr>
                <w:rFonts w:hint="eastAsia"/>
                <w:b/>
                <w:sz w:val="16"/>
                <w:lang w:eastAsia="zh-CN"/>
              </w:rPr>
              <w:t>第四阶段：</w:t>
            </w:r>
          </w:p>
          <w:p w:rsidR="006A583B" w:rsidRDefault="006A583B" w:rsidP="006A583B">
            <w:pPr>
              <w:rPr>
                <w:b/>
                <w:sz w:val="16"/>
                <w:lang w:eastAsia="zh-CN"/>
              </w:rPr>
            </w:pPr>
            <w:r>
              <w:rPr>
                <w:rFonts w:hint="eastAsia"/>
                <w:b/>
                <w:sz w:val="16"/>
                <w:lang w:eastAsia="zh-CN"/>
              </w:rPr>
              <w:t>调试调整</w:t>
            </w:r>
          </w:p>
        </w:tc>
        <w:tc>
          <w:tcPr>
            <w:tcW w:w="3828" w:type="dxa"/>
            <w:gridSpan w:val="3"/>
          </w:tcPr>
          <w:p w:rsidR="006A583B" w:rsidRDefault="001C3B05" w:rsidP="008D7546">
            <w:pPr>
              <w:pStyle w:val="TableText"/>
              <w:rPr>
                <w:lang w:eastAsia="zh-CN"/>
              </w:rPr>
            </w:pPr>
            <w:r>
              <w:rPr>
                <w:rFonts w:hint="eastAsia"/>
                <w:lang w:eastAsia="zh-CN"/>
              </w:rPr>
              <w:t>为达到目标识别率，对规则等做调整</w:t>
            </w:r>
          </w:p>
        </w:tc>
        <w:tc>
          <w:tcPr>
            <w:tcW w:w="1914" w:type="dxa"/>
            <w:gridSpan w:val="2"/>
          </w:tcPr>
          <w:p w:rsidR="006A583B" w:rsidRDefault="001C3B05" w:rsidP="001C3B05">
            <w:pPr>
              <w:pStyle w:val="TableText"/>
              <w:rPr>
                <w:lang w:eastAsia="zh-CN"/>
              </w:rPr>
            </w:pPr>
            <w:r>
              <w:rPr>
                <w:rFonts w:hint="eastAsia"/>
                <w:lang w:eastAsia="zh-CN"/>
              </w:rPr>
              <w:t>2014/11/08</w:t>
            </w:r>
          </w:p>
        </w:tc>
      </w:tr>
    </w:tbl>
    <w:p w:rsidR="00207746" w:rsidRDefault="00207746">
      <w:pPr>
        <w:overflowPunct/>
        <w:autoSpaceDE/>
        <w:autoSpaceDN/>
        <w:adjustRightInd/>
        <w:textAlignment w:val="auto"/>
        <w:rPr>
          <w:lang w:eastAsia="zh-CN"/>
        </w:rPr>
      </w:pPr>
      <w:r>
        <w:rPr>
          <w:lang w:eastAsia="zh-CN"/>
        </w:rPr>
        <w:br w:type="page"/>
      </w:r>
    </w:p>
    <w:p w:rsidR="00207746" w:rsidRDefault="00207746" w:rsidP="00207746">
      <w:pPr>
        <w:pStyle w:val="1"/>
        <w:keepLines w:val="0"/>
        <w:pageBreakBefore/>
        <w:numPr>
          <w:ilvl w:val="0"/>
          <w:numId w:val="4"/>
        </w:numPr>
        <w:pBdr>
          <w:top w:val="single" w:sz="36" w:space="1" w:color="auto"/>
        </w:pBdr>
        <w:spacing w:before="240" w:after="60" w:line="240" w:lineRule="auto"/>
        <w:rPr>
          <w:lang w:eastAsia="zh-CN"/>
        </w:rPr>
      </w:pPr>
      <w:r>
        <w:rPr>
          <w:rFonts w:hint="eastAsia"/>
          <w:lang w:eastAsia="zh-CN"/>
        </w:rPr>
        <w:lastRenderedPageBreak/>
        <w:t>技术方案</w:t>
      </w:r>
    </w:p>
    <w:p w:rsidR="00207746" w:rsidRDefault="00207746" w:rsidP="00207746">
      <w:pPr>
        <w:pStyle w:val="Note"/>
      </w:pPr>
      <w:r>
        <w:t>Author should include Uptake Summary, Expected Outcomes and Scope Approach.  If applicable, include references to TDDs or other development artifacts that consuming teams should review.  This section should not include background information; consumers should refer to related FSAs, FDDs, TSAs or TDDs for that information.</w:t>
      </w:r>
    </w:p>
    <w:p w:rsidR="00207746" w:rsidRDefault="00207746" w:rsidP="00207746">
      <w:pPr>
        <w:pStyle w:val="3"/>
        <w:keepLines w:val="0"/>
        <w:numPr>
          <w:ilvl w:val="2"/>
          <w:numId w:val="0"/>
        </w:numPr>
        <w:pBdr>
          <w:bottom w:val="single" w:sz="6" w:space="1" w:color="auto"/>
        </w:pBdr>
        <w:spacing w:before="240" w:after="120" w:line="240" w:lineRule="auto"/>
        <w:ind w:left="1440"/>
        <w:rPr>
          <w:lang w:eastAsia="zh-CN"/>
        </w:rPr>
      </w:pPr>
      <w:r>
        <w:rPr>
          <w:rFonts w:hint="eastAsia"/>
          <w:lang w:eastAsia="zh-CN"/>
        </w:rPr>
        <w:t xml:space="preserve">2.1 </w:t>
      </w:r>
      <w:r w:rsidRPr="00207746">
        <w:rPr>
          <w:rFonts w:hint="eastAsia"/>
          <w:lang w:eastAsia="zh-CN"/>
        </w:rPr>
        <w:t>目标平台技术</w:t>
      </w:r>
    </w:p>
    <w:p w:rsidR="00207746" w:rsidRDefault="00D820F5" w:rsidP="00207746">
      <w:pPr>
        <w:pStyle w:val="a9"/>
        <w:jc w:val="both"/>
        <w:rPr>
          <w:lang w:eastAsia="zh-CN"/>
        </w:rPr>
      </w:pPr>
      <w:r>
        <w:rPr>
          <w:rFonts w:hint="eastAsia"/>
          <w:lang w:eastAsia="zh-CN"/>
        </w:rPr>
        <w:t>考虑到系统的</w:t>
      </w:r>
    </w:p>
    <w:p w:rsidR="00207746" w:rsidRDefault="00207746" w:rsidP="00207746">
      <w:pPr>
        <w:pStyle w:val="a9"/>
        <w:jc w:val="both"/>
      </w:pPr>
      <w:r>
        <w:t xml:space="preserve">Extract Block/level defines the set of data that can be extracted from each logical entity, and block criteria </w:t>
      </w:r>
    </w:p>
    <w:p w:rsidR="00207746" w:rsidRDefault="00207746" w:rsidP="00207746">
      <w:pPr>
        <w:pStyle w:val="a9"/>
        <w:jc w:val="both"/>
        <w:rPr>
          <w:b/>
          <w:bCs/>
        </w:rPr>
      </w:pPr>
      <w:r>
        <w:object w:dxaOrig="9929" w:dyaOrig="4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45pt;height:199.7pt" o:ole="">
            <v:imagedata r:id="rId11" o:title=""/>
          </v:shape>
          <o:OLEObject Type="Embed" ProgID="PBrush" ShapeID="_x0000_i1025" DrawAspect="Content" ObjectID="_1472847306" r:id="rId12"/>
        </w:object>
      </w:r>
      <w:r>
        <w:tab/>
      </w:r>
      <w:r>
        <w:tab/>
      </w:r>
      <w:r>
        <w:tab/>
      </w:r>
      <w:r>
        <w:rPr>
          <w:b/>
          <w:bCs/>
        </w:rPr>
        <w:t>Process Flow Diagram of HCM Extracts</w:t>
      </w:r>
    </w:p>
    <w:p w:rsidR="00207746" w:rsidRDefault="00207746" w:rsidP="00207746">
      <w:pPr>
        <w:pStyle w:val="4"/>
        <w:numPr>
          <w:ilvl w:val="3"/>
          <w:numId w:val="0"/>
        </w:numPr>
        <w:pBdr>
          <w:bottom w:val="single" w:sz="6" w:space="1" w:color="auto"/>
        </w:pBdr>
        <w:tabs>
          <w:tab w:val="center" w:pos="6480"/>
          <w:tab w:val="right" w:pos="10440"/>
        </w:tabs>
        <w:spacing w:before="240" w:after="0" w:line="240" w:lineRule="auto"/>
        <w:ind w:left="2520"/>
      </w:pPr>
      <w:r>
        <w:t>Extract Definition</w:t>
      </w:r>
    </w:p>
    <w:p w:rsidR="00207746" w:rsidRDefault="00207746" w:rsidP="00207746">
      <w:pPr>
        <w:pStyle w:val="a9"/>
        <w:jc w:val="both"/>
      </w:pPr>
      <w:r>
        <w:t>The complete Extract Definition will comprise Parameters, Blocks and Block Links, Filter Criteria, Records, Data Elements, Conditional Actions and Delivery options.</w:t>
      </w:r>
    </w:p>
    <w:p w:rsidR="00207746" w:rsidRDefault="000A2D2D" w:rsidP="00207746">
      <w:pPr>
        <w:pStyle w:val="3"/>
        <w:keepLines w:val="0"/>
        <w:numPr>
          <w:ilvl w:val="2"/>
          <w:numId w:val="0"/>
        </w:numPr>
        <w:pBdr>
          <w:bottom w:val="single" w:sz="6" w:space="1" w:color="auto"/>
        </w:pBdr>
        <w:spacing w:before="240" w:after="120" w:line="240" w:lineRule="auto"/>
        <w:ind w:left="1440"/>
        <w:rPr>
          <w:lang w:eastAsia="zh-CN"/>
        </w:rPr>
      </w:pPr>
      <w:r>
        <w:rPr>
          <w:rFonts w:hint="eastAsia"/>
          <w:lang w:eastAsia="zh-CN"/>
        </w:rPr>
        <w:t>2</w:t>
      </w:r>
      <w:r w:rsidR="00207746">
        <w:rPr>
          <w:rFonts w:hint="eastAsia"/>
          <w:lang w:eastAsia="zh-CN"/>
        </w:rPr>
        <w:t>.2</w:t>
      </w:r>
      <w:r>
        <w:rPr>
          <w:rFonts w:hint="eastAsia"/>
          <w:lang w:eastAsia="zh-CN"/>
        </w:rPr>
        <w:t xml:space="preserve"> </w:t>
      </w:r>
      <w:r w:rsidRPr="000A2D2D">
        <w:rPr>
          <w:rFonts w:hint="eastAsia"/>
          <w:lang w:eastAsia="zh-CN"/>
        </w:rPr>
        <w:t>基本架构</w:t>
      </w:r>
    </w:p>
    <w:p w:rsidR="00207746" w:rsidRDefault="00207746" w:rsidP="00207746">
      <w:pPr>
        <w:pStyle w:val="a9"/>
        <w:jc w:val="both"/>
      </w:pPr>
      <w:r w:rsidRPr="003C0C33">
        <w:rPr>
          <w:highlight w:val="yellow"/>
        </w:rPr>
        <w:t>HCM Extracts is a reporting or interface tool used for high volume complex reporting, extraction and archiving.  It uses the Payroll Multi-threaded generic reporting engine for processing.</w:t>
      </w:r>
      <w:r>
        <w:t xml:space="preserve">  </w:t>
      </w:r>
    </w:p>
    <w:p w:rsidR="00207746" w:rsidRDefault="00207746" w:rsidP="00207746">
      <w:pPr>
        <w:pStyle w:val="a9"/>
        <w:jc w:val="both"/>
        <w:rPr>
          <w:b/>
          <w:bCs/>
        </w:rPr>
      </w:pPr>
      <w:r>
        <w:t>Extract Block/level defines the set of data that can be extracted from each logical entity, and block criteria (condition expression or fast formula) would define filter conditions on each logical entity for data extraction.  Extract block links form a hierarchy of blocks that pass the context information during processing.</w:t>
      </w:r>
    </w:p>
    <w:p w:rsidR="000A2D2D" w:rsidRDefault="000A2D2D" w:rsidP="000A2D2D">
      <w:pPr>
        <w:pStyle w:val="3"/>
        <w:keepLines w:val="0"/>
        <w:numPr>
          <w:ilvl w:val="2"/>
          <w:numId w:val="0"/>
        </w:numPr>
        <w:pBdr>
          <w:bottom w:val="single" w:sz="6" w:space="1" w:color="auto"/>
        </w:pBdr>
        <w:spacing w:before="240" w:after="120" w:line="240" w:lineRule="auto"/>
        <w:ind w:left="1440"/>
        <w:rPr>
          <w:lang w:eastAsia="zh-CN"/>
        </w:rPr>
      </w:pPr>
      <w:r>
        <w:rPr>
          <w:rFonts w:hint="eastAsia"/>
          <w:lang w:eastAsia="zh-CN"/>
        </w:rPr>
        <w:lastRenderedPageBreak/>
        <w:t xml:space="preserve">2.3 </w:t>
      </w:r>
      <w:r>
        <w:rPr>
          <w:rFonts w:hint="eastAsia"/>
          <w:lang w:eastAsia="zh-CN"/>
        </w:rPr>
        <w:t>核心细节</w:t>
      </w:r>
    </w:p>
    <w:p w:rsidR="000A2D2D" w:rsidRDefault="000A2D2D" w:rsidP="000A2D2D">
      <w:pPr>
        <w:pStyle w:val="a9"/>
        <w:jc w:val="both"/>
      </w:pPr>
      <w:r w:rsidRPr="003C0C33">
        <w:rPr>
          <w:highlight w:val="yellow"/>
        </w:rPr>
        <w:t>HCM Extracts is a reporting or interface tool used for high volume complex reporting, extraction and archiving.  It uses the Payroll Multi-threaded generic reporting engine for processing.</w:t>
      </w:r>
      <w:r>
        <w:t xml:space="preserve">  </w:t>
      </w:r>
    </w:p>
    <w:p w:rsidR="000A2D2D" w:rsidRDefault="000A2D2D" w:rsidP="000A2D2D">
      <w:pPr>
        <w:pStyle w:val="a9"/>
        <w:jc w:val="both"/>
        <w:rPr>
          <w:b/>
          <w:bCs/>
        </w:rPr>
      </w:pPr>
      <w:r>
        <w:t>Extract Block/level defines the set of data that can be extracted from each logical entity, and block criteria (condition expression or fast formula) would define filter conditions on each logical entity for data extraction.  Extract block links form a hierarchy of blocks that pass the context information during processing.</w:t>
      </w:r>
    </w:p>
    <w:p w:rsidR="00E34CAA" w:rsidRDefault="00E34CAA" w:rsidP="00E014BB">
      <w:pPr>
        <w:overflowPunct/>
        <w:autoSpaceDE/>
        <w:autoSpaceDN/>
        <w:adjustRightInd/>
        <w:textAlignment w:val="auto"/>
        <w:rPr>
          <w:lang w:eastAsia="zh-CN"/>
        </w:rPr>
      </w:pPr>
    </w:p>
    <w:p w:rsidR="00E34CAA" w:rsidRDefault="00E34CAA">
      <w:pPr>
        <w:overflowPunct/>
        <w:autoSpaceDE/>
        <w:autoSpaceDN/>
        <w:adjustRightInd/>
        <w:textAlignment w:val="auto"/>
        <w:rPr>
          <w:lang w:eastAsia="zh-CN"/>
        </w:rPr>
      </w:pPr>
      <w:r>
        <w:rPr>
          <w:lang w:eastAsia="zh-CN"/>
        </w:rPr>
        <w:br w:type="page"/>
      </w:r>
    </w:p>
    <w:p w:rsidR="00E34CAA" w:rsidRDefault="00FF5467" w:rsidP="00E34CAA">
      <w:pPr>
        <w:pStyle w:val="1"/>
        <w:keepLines w:val="0"/>
        <w:pageBreakBefore/>
        <w:numPr>
          <w:ilvl w:val="0"/>
          <w:numId w:val="4"/>
        </w:numPr>
        <w:pBdr>
          <w:top w:val="single" w:sz="36" w:space="1" w:color="auto"/>
        </w:pBdr>
        <w:spacing w:before="240" w:after="60" w:line="240" w:lineRule="auto"/>
        <w:rPr>
          <w:lang w:eastAsia="zh-CN"/>
        </w:rPr>
      </w:pPr>
      <w:r>
        <w:rPr>
          <w:rFonts w:hint="eastAsia"/>
          <w:lang w:eastAsia="zh-CN"/>
        </w:rPr>
        <w:lastRenderedPageBreak/>
        <w:t xml:space="preserve"> </w:t>
      </w:r>
      <w:r w:rsidR="00E34CAA">
        <w:rPr>
          <w:rFonts w:hint="eastAsia"/>
          <w:lang w:eastAsia="zh-CN"/>
        </w:rPr>
        <w:t>Q &amp; A</w:t>
      </w:r>
      <w:r w:rsidR="0017557C">
        <w:rPr>
          <w:rFonts w:hint="eastAsia"/>
          <w:lang w:eastAsia="zh-CN"/>
        </w:rPr>
        <w:t xml:space="preserve"> </w:t>
      </w:r>
      <w:r w:rsidR="0017557C">
        <w:rPr>
          <w:rFonts w:hint="eastAsia"/>
          <w:lang w:eastAsia="zh-CN"/>
        </w:rPr>
        <w:t>疑难点</w:t>
      </w:r>
    </w:p>
    <w:p w:rsidR="001D41BB" w:rsidRPr="000A2D2D" w:rsidRDefault="001D41BB" w:rsidP="00E014BB">
      <w:pPr>
        <w:overflowPunct/>
        <w:autoSpaceDE/>
        <w:autoSpaceDN/>
        <w:adjustRightInd/>
        <w:textAlignment w:val="auto"/>
        <w:rPr>
          <w:lang w:eastAsia="zh-CN"/>
        </w:rPr>
      </w:pPr>
    </w:p>
    <w:sectPr w:rsidR="001D41BB" w:rsidRPr="000A2D2D" w:rsidSect="00432C7E">
      <w:pgSz w:w="12240" w:h="15840" w:code="1"/>
      <w:pgMar w:top="720" w:right="992" w:bottom="1077" w:left="720" w:header="851" w:footer="992" w:gutter="357"/>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119B" w:rsidRDefault="00CB119B" w:rsidP="00376FAE">
      <w:r>
        <w:separator/>
      </w:r>
    </w:p>
  </w:endnote>
  <w:endnote w:type="continuationSeparator" w:id="0">
    <w:p w:rsidR="00CB119B" w:rsidRDefault="00CB119B" w:rsidP="00376FA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119B" w:rsidRDefault="00CB119B" w:rsidP="00376FAE">
      <w:r>
        <w:separator/>
      </w:r>
    </w:p>
  </w:footnote>
  <w:footnote w:type="continuationSeparator" w:id="0">
    <w:p w:rsidR="00CB119B" w:rsidRDefault="00CB119B" w:rsidP="00376F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67E67"/>
    <w:multiLevelType w:val="hybridMultilevel"/>
    <w:tmpl w:val="1F5A36AE"/>
    <w:lvl w:ilvl="0" w:tplc="2E92E4A8">
      <w:start w:val="1"/>
      <w:numFmt w:val="bullet"/>
      <w:lvlText w:val=""/>
      <w:lvlJc w:val="left"/>
      <w:pPr>
        <w:tabs>
          <w:tab w:val="num" w:pos="3960"/>
        </w:tabs>
        <w:ind w:left="3960" w:hanging="360"/>
      </w:pPr>
      <w:rPr>
        <w:rFonts w:ascii="Wingdings" w:hAnsi="Wingdings" w:hint="default"/>
      </w:rPr>
    </w:lvl>
    <w:lvl w:ilvl="1" w:tplc="B0DA44A8">
      <w:start w:val="1"/>
      <w:numFmt w:val="bullet"/>
      <w:lvlText w:val="o"/>
      <w:lvlJc w:val="left"/>
      <w:pPr>
        <w:tabs>
          <w:tab w:val="num" w:pos="1080"/>
        </w:tabs>
        <w:ind w:left="1080" w:hanging="360"/>
      </w:pPr>
      <w:rPr>
        <w:rFonts w:ascii="Courier New" w:hAnsi="Courier New" w:hint="default"/>
      </w:rPr>
    </w:lvl>
    <w:lvl w:ilvl="2" w:tplc="64B04F68">
      <w:start w:val="1"/>
      <w:numFmt w:val="bullet"/>
      <w:lvlText w:val=""/>
      <w:lvlJc w:val="left"/>
      <w:pPr>
        <w:tabs>
          <w:tab w:val="num" w:pos="1800"/>
        </w:tabs>
        <w:ind w:left="1800" w:hanging="360"/>
      </w:pPr>
      <w:rPr>
        <w:rFonts w:ascii="Wingdings" w:hAnsi="Wingdings" w:hint="default"/>
      </w:rPr>
    </w:lvl>
    <w:lvl w:ilvl="3" w:tplc="A564800C">
      <w:start w:val="1"/>
      <w:numFmt w:val="bullet"/>
      <w:lvlText w:val=""/>
      <w:lvlJc w:val="left"/>
      <w:pPr>
        <w:tabs>
          <w:tab w:val="num" w:pos="2520"/>
        </w:tabs>
        <w:ind w:left="2520" w:hanging="360"/>
      </w:pPr>
      <w:rPr>
        <w:rFonts w:ascii="Symbol" w:hAnsi="Symbol" w:hint="default"/>
      </w:rPr>
    </w:lvl>
    <w:lvl w:ilvl="4" w:tplc="CD222800" w:tentative="1">
      <w:start w:val="1"/>
      <w:numFmt w:val="bullet"/>
      <w:lvlText w:val="o"/>
      <w:lvlJc w:val="left"/>
      <w:pPr>
        <w:tabs>
          <w:tab w:val="num" w:pos="3240"/>
        </w:tabs>
        <w:ind w:left="3240" w:hanging="360"/>
      </w:pPr>
      <w:rPr>
        <w:rFonts w:ascii="Courier New" w:hAnsi="Courier New" w:hint="default"/>
      </w:rPr>
    </w:lvl>
    <w:lvl w:ilvl="5" w:tplc="0B06574C" w:tentative="1">
      <w:start w:val="1"/>
      <w:numFmt w:val="bullet"/>
      <w:lvlText w:val=""/>
      <w:lvlJc w:val="left"/>
      <w:pPr>
        <w:tabs>
          <w:tab w:val="num" w:pos="3960"/>
        </w:tabs>
        <w:ind w:left="3960" w:hanging="360"/>
      </w:pPr>
      <w:rPr>
        <w:rFonts w:ascii="Wingdings" w:hAnsi="Wingdings" w:hint="default"/>
      </w:rPr>
    </w:lvl>
    <w:lvl w:ilvl="6" w:tplc="5A225A96" w:tentative="1">
      <w:start w:val="1"/>
      <w:numFmt w:val="bullet"/>
      <w:lvlText w:val=""/>
      <w:lvlJc w:val="left"/>
      <w:pPr>
        <w:tabs>
          <w:tab w:val="num" w:pos="4680"/>
        </w:tabs>
        <w:ind w:left="4680" w:hanging="360"/>
      </w:pPr>
      <w:rPr>
        <w:rFonts w:ascii="Symbol" w:hAnsi="Symbol" w:hint="default"/>
      </w:rPr>
    </w:lvl>
    <w:lvl w:ilvl="7" w:tplc="BE16D48C" w:tentative="1">
      <w:start w:val="1"/>
      <w:numFmt w:val="bullet"/>
      <w:lvlText w:val="o"/>
      <w:lvlJc w:val="left"/>
      <w:pPr>
        <w:tabs>
          <w:tab w:val="num" w:pos="5400"/>
        </w:tabs>
        <w:ind w:left="5400" w:hanging="360"/>
      </w:pPr>
      <w:rPr>
        <w:rFonts w:ascii="Courier New" w:hAnsi="Courier New" w:hint="default"/>
      </w:rPr>
    </w:lvl>
    <w:lvl w:ilvl="8" w:tplc="B28650B0" w:tentative="1">
      <w:start w:val="1"/>
      <w:numFmt w:val="bullet"/>
      <w:lvlText w:val=""/>
      <w:lvlJc w:val="left"/>
      <w:pPr>
        <w:tabs>
          <w:tab w:val="num" w:pos="6120"/>
        </w:tabs>
        <w:ind w:left="6120" w:hanging="360"/>
      </w:pPr>
      <w:rPr>
        <w:rFonts w:ascii="Wingdings" w:hAnsi="Wingdings" w:hint="default"/>
      </w:rPr>
    </w:lvl>
  </w:abstractNum>
  <w:abstractNum w:abstractNumId="1">
    <w:nsid w:val="1DC376AE"/>
    <w:multiLevelType w:val="hybridMultilevel"/>
    <w:tmpl w:val="70C6F080"/>
    <w:lvl w:ilvl="0" w:tplc="92400DA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E22D5"/>
    <w:multiLevelType w:val="singleLevel"/>
    <w:tmpl w:val="AF1C4A30"/>
    <w:lvl w:ilvl="0">
      <w:start w:val="1"/>
      <w:numFmt w:val="none"/>
      <w:pStyle w:val="Note"/>
      <w:lvlText w:val="Note:"/>
      <w:legacy w:legacy="1" w:legacySpace="0" w:legacyIndent="720"/>
      <w:lvlJc w:val="left"/>
      <w:pPr>
        <w:ind w:left="2650" w:hanging="720"/>
      </w:pPr>
      <w:rPr>
        <w:b/>
        <w:i w:val="0"/>
      </w:rPr>
    </w:lvl>
  </w:abstractNum>
  <w:abstractNum w:abstractNumId="3">
    <w:nsid w:val="59A31837"/>
    <w:multiLevelType w:val="hybridMultilevel"/>
    <w:tmpl w:val="E62A6DB2"/>
    <w:lvl w:ilvl="0" w:tplc="5EB49094">
      <w:start w:val="1"/>
      <w:numFmt w:val="japaneseCounting"/>
      <w:lvlText w:val="%1."/>
      <w:lvlJc w:val="left"/>
      <w:pPr>
        <w:ind w:left="555" w:hanging="555"/>
      </w:pPr>
      <w:rPr>
        <w:rFonts w:hint="default"/>
      </w:rPr>
    </w:lvl>
    <w:lvl w:ilvl="1" w:tplc="EB327FDC" w:tentative="1">
      <w:start w:val="1"/>
      <w:numFmt w:val="lowerLetter"/>
      <w:lvlText w:val="%2)"/>
      <w:lvlJc w:val="left"/>
      <w:pPr>
        <w:ind w:left="840" w:hanging="420"/>
      </w:pPr>
    </w:lvl>
    <w:lvl w:ilvl="2" w:tplc="A1467B2C" w:tentative="1">
      <w:start w:val="1"/>
      <w:numFmt w:val="lowerRoman"/>
      <w:lvlText w:val="%3."/>
      <w:lvlJc w:val="right"/>
      <w:pPr>
        <w:ind w:left="1260" w:hanging="420"/>
      </w:pPr>
    </w:lvl>
    <w:lvl w:ilvl="3" w:tplc="A432A43A" w:tentative="1">
      <w:start w:val="1"/>
      <w:numFmt w:val="decimal"/>
      <w:lvlText w:val="%4."/>
      <w:lvlJc w:val="left"/>
      <w:pPr>
        <w:ind w:left="1680" w:hanging="420"/>
      </w:pPr>
    </w:lvl>
    <w:lvl w:ilvl="4" w:tplc="C4EE9232" w:tentative="1">
      <w:start w:val="1"/>
      <w:numFmt w:val="lowerLetter"/>
      <w:lvlText w:val="%5)"/>
      <w:lvlJc w:val="left"/>
      <w:pPr>
        <w:ind w:left="2100" w:hanging="420"/>
      </w:pPr>
    </w:lvl>
    <w:lvl w:ilvl="5" w:tplc="17A0D7B4" w:tentative="1">
      <w:start w:val="1"/>
      <w:numFmt w:val="lowerRoman"/>
      <w:lvlText w:val="%6."/>
      <w:lvlJc w:val="right"/>
      <w:pPr>
        <w:ind w:left="2520" w:hanging="420"/>
      </w:pPr>
    </w:lvl>
    <w:lvl w:ilvl="6" w:tplc="A7285D12" w:tentative="1">
      <w:start w:val="1"/>
      <w:numFmt w:val="decimal"/>
      <w:lvlText w:val="%7."/>
      <w:lvlJc w:val="left"/>
      <w:pPr>
        <w:ind w:left="2940" w:hanging="420"/>
      </w:pPr>
    </w:lvl>
    <w:lvl w:ilvl="7" w:tplc="EC029C58" w:tentative="1">
      <w:start w:val="1"/>
      <w:numFmt w:val="lowerLetter"/>
      <w:lvlText w:val="%8)"/>
      <w:lvlJc w:val="left"/>
      <w:pPr>
        <w:ind w:left="3360" w:hanging="420"/>
      </w:pPr>
    </w:lvl>
    <w:lvl w:ilvl="8" w:tplc="498CD892"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76FAE"/>
    <w:rsid w:val="0000316B"/>
    <w:rsid w:val="000128F7"/>
    <w:rsid w:val="00015D0D"/>
    <w:rsid w:val="00086B9D"/>
    <w:rsid w:val="000A2D2D"/>
    <w:rsid w:val="000B7C64"/>
    <w:rsid w:val="000C3967"/>
    <w:rsid w:val="000E0D82"/>
    <w:rsid w:val="00103438"/>
    <w:rsid w:val="001573E0"/>
    <w:rsid w:val="0017557C"/>
    <w:rsid w:val="00182B33"/>
    <w:rsid w:val="001B593A"/>
    <w:rsid w:val="001C3B05"/>
    <w:rsid w:val="001C486B"/>
    <w:rsid w:val="001D41BB"/>
    <w:rsid w:val="00207746"/>
    <w:rsid w:val="00255CE5"/>
    <w:rsid w:val="00294D09"/>
    <w:rsid w:val="002A258D"/>
    <w:rsid w:val="002B6E3D"/>
    <w:rsid w:val="002D28C8"/>
    <w:rsid w:val="00322FF0"/>
    <w:rsid w:val="00334CB2"/>
    <w:rsid w:val="00376FAE"/>
    <w:rsid w:val="003B73BB"/>
    <w:rsid w:val="003C150C"/>
    <w:rsid w:val="003D2C58"/>
    <w:rsid w:val="00432C7E"/>
    <w:rsid w:val="004A0206"/>
    <w:rsid w:val="004A6EA8"/>
    <w:rsid w:val="004A7F8C"/>
    <w:rsid w:val="004C0703"/>
    <w:rsid w:val="004D29F7"/>
    <w:rsid w:val="00512814"/>
    <w:rsid w:val="00530DE3"/>
    <w:rsid w:val="0056207C"/>
    <w:rsid w:val="005A5029"/>
    <w:rsid w:val="005F6409"/>
    <w:rsid w:val="00615DEF"/>
    <w:rsid w:val="00672B6B"/>
    <w:rsid w:val="00680161"/>
    <w:rsid w:val="00685151"/>
    <w:rsid w:val="00693DB9"/>
    <w:rsid w:val="006A4029"/>
    <w:rsid w:val="006A583B"/>
    <w:rsid w:val="006F6CDE"/>
    <w:rsid w:val="00727A39"/>
    <w:rsid w:val="007D6CFA"/>
    <w:rsid w:val="007E1B78"/>
    <w:rsid w:val="00833460"/>
    <w:rsid w:val="00844F3E"/>
    <w:rsid w:val="0087798F"/>
    <w:rsid w:val="008875CE"/>
    <w:rsid w:val="008A5D8C"/>
    <w:rsid w:val="008D7546"/>
    <w:rsid w:val="00904953"/>
    <w:rsid w:val="00904B53"/>
    <w:rsid w:val="00907007"/>
    <w:rsid w:val="00975A2E"/>
    <w:rsid w:val="009A2933"/>
    <w:rsid w:val="009B2470"/>
    <w:rsid w:val="009D6A65"/>
    <w:rsid w:val="009E33BE"/>
    <w:rsid w:val="00A65C3B"/>
    <w:rsid w:val="00AD29BB"/>
    <w:rsid w:val="00AE6F4C"/>
    <w:rsid w:val="00AF7F25"/>
    <w:rsid w:val="00B06A5B"/>
    <w:rsid w:val="00B07AEE"/>
    <w:rsid w:val="00B22D35"/>
    <w:rsid w:val="00B31BAB"/>
    <w:rsid w:val="00BC2287"/>
    <w:rsid w:val="00C443C5"/>
    <w:rsid w:val="00C50811"/>
    <w:rsid w:val="00C92263"/>
    <w:rsid w:val="00C92552"/>
    <w:rsid w:val="00CA0C3A"/>
    <w:rsid w:val="00CB119B"/>
    <w:rsid w:val="00CC06FF"/>
    <w:rsid w:val="00D417C9"/>
    <w:rsid w:val="00D47265"/>
    <w:rsid w:val="00D603F0"/>
    <w:rsid w:val="00D820F5"/>
    <w:rsid w:val="00D8748C"/>
    <w:rsid w:val="00D95965"/>
    <w:rsid w:val="00E014BB"/>
    <w:rsid w:val="00E11A16"/>
    <w:rsid w:val="00E140E4"/>
    <w:rsid w:val="00E34CAA"/>
    <w:rsid w:val="00E43B23"/>
    <w:rsid w:val="00E7162E"/>
    <w:rsid w:val="00F01BF9"/>
    <w:rsid w:val="00F42AFD"/>
    <w:rsid w:val="00F86798"/>
    <w:rsid w:val="00FD05EC"/>
    <w:rsid w:val="00FE09A8"/>
    <w:rsid w:val="00FE51D6"/>
    <w:rsid w:val="00FF54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287"/>
    <w:pPr>
      <w:overflowPunct w:val="0"/>
      <w:autoSpaceDE w:val="0"/>
      <w:autoSpaceDN w:val="0"/>
      <w:adjustRightInd w:val="0"/>
      <w:textAlignment w:val="baseline"/>
    </w:pPr>
    <w:rPr>
      <w:rFonts w:ascii="Times New Roman" w:eastAsia="宋体" w:hAnsi="Times New Roman" w:cs="Times New Roman"/>
      <w:kern w:val="0"/>
      <w:sz w:val="20"/>
      <w:szCs w:val="20"/>
      <w:lang w:eastAsia="en-US"/>
    </w:rPr>
  </w:style>
  <w:style w:type="paragraph" w:styleId="1">
    <w:name w:val="heading 1"/>
    <w:aliases w:val="H1"/>
    <w:basedOn w:val="a"/>
    <w:next w:val="a"/>
    <w:link w:val="1Char"/>
    <w:qFormat/>
    <w:rsid w:val="00376FAE"/>
    <w:pPr>
      <w:keepNext/>
      <w:keepLines/>
      <w:spacing w:before="340" w:after="330" w:line="578" w:lineRule="auto"/>
      <w:outlineLvl w:val="0"/>
    </w:pPr>
    <w:rPr>
      <w:b/>
      <w:bCs/>
      <w:kern w:val="44"/>
      <w:sz w:val="44"/>
      <w:szCs w:val="44"/>
    </w:rPr>
  </w:style>
  <w:style w:type="paragraph" w:styleId="2">
    <w:name w:val="heading 2"/>
    <w:aliases w:val="HD2,H2"/>
    <w:basedOn w:val="a"/>
    <w:next w:val="a"/>
    <w:link w:val="2Char"/>
    <w:unhideWhenUsed/>
    <w:qFormat/>
    <w:rsid w:val="00BC22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3"/>
    <w:basedOn w:val="a"/>
    <w:next w:val="a"/>
    <w:link w:val="3Char"/>
    <w:unhideWhenUsed/>
    <w:qFormat/>
    <w:rsid w:val="00E014BB"/>
    <w:pPr>
      <w:keepNext/>
      <w:keepLines/>
      <w:spacing w:before="260" w:after="260" w:line="416" w:lineRule="auto"/>
      <w:outlineLvl w:val="2"/>
    </w:pPr>
    <w:rPr>
      <w:b/>
      <w:bCs/>
      <w:sz w:val="32"/>
      <w:szCs w:val="32"/>
    </w:rPr>
  </w:style>
  <w:style w:type="paragraph" w:styleId="4">
    <w:name w:val="heading 4"/>
    <w:aliases w:val="H4"/>
    <w:basedOn w:val="a"/>
    <w:next w:val="a"/>
    <w:link w:val="4Char"/>
    <w:unhideWhenUsed/>
    <w:qFormat/>
    <w:rsid w:val="00E014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H5"/>
    <w:basedOn w:val="a0"/>
    <w:next w:val="a"/>
    <w:link w:val="5Char"/>
    <w:qFormat/>
    <w:rsid w:val="001573E0"/>
    <w:pPr>
      <w:spacing w:before="240" w:after="60"/>
      <w:ind w:leftChars="0" w:left="2520" w:rightChars="0" w:right="0"/>
      <w:outlineLvl w:val="4"/>
    </w:pPr>
    <w:rPr>
      <w:b/>
      <w:i/>
    </w:rPr>
  </w:style>
  <w:style w:type="paragraph" w:styleId="6">
    <w:name w:val="heading 6"/>
    <w:aliases w:val="H6"/>
    <w:basedOn w:val="a"/>
    <w:next w:val="a"/>
    <w:link w:val="6Char"/>
    <w:qFormat/>
    <w:rsid w:val="001573E0"/>
    <w:pPr>
      <w:keepNext/>
      <w:spacing w:before="240" w:after="60"/>
      <w:ind w:left="2520"/>
      <w:outlineLvl w:val="5"/>
    </w:pPr>
    <w:rPr>
      <w:iCs/>
    </w:rPr>
  </w:style>
  <w:style w:type="paragraph" w:styleId="7">
    <w:name w:val="heading 7"/>
    <w:basedOn w:val="a"/>
    <w:next w:val="a"/>
    <w:link w:val="7Char"/>
    <w:qFormat/>
    <w:rsid w:val="001573E0"/>
    <w:pPr>
      <w:spacing w:before="240" w:after="60"/>
      <w:outlineLvl w:val="6"/>
    </w:pPr>
    <w:rPr>
      <w:rFonts w:ascii="Arial" w:hAnsi="Arial"/>
    </w:rPr>
  </w:style>
  <w:style w:type="paragraph" w:styleId="8">
    <w:name w:val="heading 8"/>
    <w:basedOn w:val="a"/>
    <w:next w:val="a"/>
    <w:link w:val="8Char"/>
    <w:qFormat/>
    <w:rsid w:val="001573E0"/>
    <w:pPr>
      <w:spacing w:before="240" w:after="60"/>
      <w:outlineLvl w:val="7"/>
    </w:pPr>
    <w:rPr>
      <w:rFonts w:ascii="Arial" w:hAnsi="Arial"/>
      <w:i/>
    </w:rPr>
  </w:style>
  <w:style w:type="paragraph" w:styleId="9">
    <w:name w:val="heading 9"/>
    <w:basedOn w:val="a"/>
    <w:next w:val="a"/>
    <w:link w:val="9Char"/>
    <w:qFormat/>
    <w:rsid w:val="001573E0"/>
    <w:pPr>
      <w:spacing w:before="240" w:after="60"/>
      <w:outlineLvl w:val="8"/>
    </w:pPr>
    <w:rPr>
      <w:rFonts w:ascii="Arial" w:hAnsi="Arial"/>
      <w:b/>
      <w:i/>
      <w:sz w:val="1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semiHidden/>
    <w:unhideWhenUsed/>
    <w:rsid w:val="00376F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376FAE"/>
    <w:rPr>
      <w:sz w:val="18"/>
      <w:szCs w:val="18"/>
    </w:rPr>
  </w:style>
  <w:style w:type="paragraph" w:styleId="a5">
    <w:name w:val="footer"/>
    <w:basedOn w:val="a"/>
    <w:link w:val="Char0"/>
    <w:uiPriority w:val="99"/>
    <w:semiHidden/>
    <w:unhideWhenUsed/>
    <w:rsid w:val="00376FAE"/>
    <w:pPr>
      <w:tabs>
        <w:tab w:val="center" w:pos="4153"/>
        <w:tab w:val="right" w:pos="8306"/>
      </w:tabs>
      <w:snapToGrid w:val="0"/>
    </w:pPr>
    <w:rPr>
      <w:sz w:val="18"/>
      <w:szCs w:val="18"/>
    </w:rPr>
  </w:style>
  <w:style w:type="character" w:customStyle="1" w:styleId="Char0">
    <w:name w:val="页脚 Char"/>
    <w:basedOn w:val="a1"/>
    <w:link w:val="a5"/>
    <w:uiPriority w:val="99"/>
    <w:semiHidden/>
    <w:rsid w:val="00376FAE"/>
    <w:rPr>
      <w:sz w:val="18"/>
      <w:szCs w:val="18"/>
    </w:rPr>
  </w:style>
  <w:style w:type="character" w:customStyle="1" w:styleId="1Char">
    <w:name w:val="标题 1 Char"/>
    <w:aliases w:val="H1 Char"/>
    <w:basedOn w:val="a1"/>
    <w:link w:val="1"/>
    <w:uiPriority w:val="9"/>
    <w:rsid w:val="00376FAE"/>
    <w:rPr>
      <w:b/>
      <w:bCs/>
      <w:kern w:val="44"/>
      <w:sz w:val="44"/>
      <w:szCs w:val="44"/>
    </w:rPr>
  </w:style>
  <w:style w:type="paragraph" w:styleId="a6">
    <w:name w:val="Title"/>
    <w:basedOn w:val="a"/>
    <w:next w:val="a"/>
    <w:link w:val="Char1"/>
    <w:qFormat/>
    <w:rsid w:val="00376FAE"/>
    <w:pPr>
      <w:spacing w:before="240" w:after="60"/>
      <w:jc w:val="center"/>
      <w:outlineLvl w:val="0"/>
    </w:pPr>
    <w:rPr>
      <w:rFonts w:asciiTheme="majorHAnsi" w:hAnsiTheme="majorHAnsi" w:cstheme="majorBidi"/>
      <w:b/>
      <w:bCs/>
      <w:sz w:val="32"/>
      <w:szCs w:val="32"/>
    </w:rPr>
  </w:style>
  <w:style w:type="character" w:customStyle="1" w:styleId="Char1">
    <w:name w:val="标题 Char"/>
    <w:basedOn w:val="a1"/>
    <w:link w:val="a6"/>
    <w:uiPriority w:val="10"/>
    <w:rsid w:val="00376FAE"/>
    <w:rPr>
      <w:rFonts w:asciiTheme="majorHAnsi" w:eastAsia="宋体" w:hAnsiTheme="majorHAnsi" w:cstheme="majorBidi"/>
      <w:b/>
      <w:bCs/>
      <w:sz w:val="32"/>
      <w:szCs w:val="32"/>
    </w:rPr>
  </w:style>
  <w:style w:type="table" w:styleId="a7">
    <w:name w:val="Table Grid"/>
    <w:basedOn w:val="a2"/>
    <w:uiPriority w:val="59"/>
    <w:rsid w:val="00376F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List Accent 5"/>
    <w:basedOn w:val="a2"/>
    <w:uiPriority w:val="61"/>
    <w:rsid w:val="00376FA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11">
    <w:name w:val="浅色列表 - 强调文字颜色 11"/>
    <w:basedOn w:val="a2"/>
    <w:uiPriority w:val="61"/>
    <w:rsid w:val="00376FA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0">
    <w:name w:val="浅色列表1"/>
    <w:basedOn w:val="a2"/>
    <w:uiPriority w:val="61"/>
    <w:rsid w:val="001D41B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8">
    <w:name w:val="Balloon Text"/>
    <w:basedOn w:val="a"/>
    <w:link w:val="Char2"/>
    <w:uiPriority w:val="99"/>
    <w:semiHidden/>
    <w:unhideWhenUsed/>
    <w:rsid w:val="001D41BB"/>
    <w:rPr>
      <w:sz w:val="18"/>
      <w:szCs w:val="18"/>
    </w:rPr>
  </w:style>
  <w:style w:type="character" w:customStyle="1" w:styleId="Char2">
    <w:name w:val="批注框文本 Char"/>
    <w:basedOn w:val="a1"/>
    <w:link w:val="a8"/>
    <w:uiPriority w:val="99"/>
    <w:semiHidden/>
    <w:rsid w:val="001D41BB"/>
    <w:rPr>
      <w:sz w:val="18"/>
      <w:szCs w:val="18"/>
    </w:rPr>
  </w:style>
  <w:style w:type="paragraph" w:styleId="a9">
    <w:name w:val="Body Text"/>
    <w:aliases w:val="body text,body text1,bt"/>
    <w:basedOn w:val="a"/>
    <w:link w:val="Char3"/>
    <w:semiHidden/>
    <w:rsid w:val="00BC2287"/>
    <w:pPr>
      <w:numPr>
        <w:ilvl w:val="12"/>
      </w:numPr>
      <w:spacing w:before="120" w:after="120"/>
      <w:ind w:left="2520"/>
    </w:pPr>
  </w:style>
  <w:style w:type="character" w:customStyle="1" w:styleId="Char3">
    <w:name w:val="正文文本 Char"/>
    <w:aliases w:val="body text Char,body text1 Char,bt Char"/>
    <w:basedOn w:val="a1"/>
    <w:link w:val="a9"/>
    <w:semiHidden/>
    <w:rsid w:val="00BC2287"/>
    <w:rPr>
      <w:rFonts w:ascii="Times New Roman" w:eastAsia="宋体" w:hAnsi="Times New Roman" w:cs="Times New Roman"/>
      <w:kern w:val="0"/>
      <w:sz w:val="20"/>
      <w:szCs w:val="20"/>
      <w:lang w:eastAsia="en-US"/>
    </w:rPr>
  </w:style>
  <w:style w:type="character" w:customStyle="1" w:styleId="HighlightedVariable">
    <w:name w:val="Highlighted Variable"/>
    <w:basedOn w:val="a1"/>
    <w:rsid w:val="00BC2287"/>
    <w:rPr>
      <w:color w:val="0000FF"/>
    </w:rPr>
  </w:style>
  <w:style w:type="paragraph" w:customStyle="1" w:styleId="TitleBar">
    <w:name w:val="Title Bar"/>
    <w:basedOn w:val="a"/>
    <w:rsid w:val="00BC2287"/>
    <w:pPr>
      <w:keepNext/>
      <w:pageBreakBefore/>
      <w:shd w:val="solid" w:color="auto" w:fill="auto"/>
      <w:spacing w:before="1680"/>
      <w:ind w:right="720"/>
    </w:pPr>
    <w:rPr>
      <w:rFonts w:ascii="Book Antiqua" w:hAnsi="Book Antiqua"/>
      <w:sz w:val="36"/>
    </w:rPr>
  </w:style>
  <w:style w:type="paragraph" w:customStyle="1" w:styleId="Title-Major">
    <w:name w:val="Title-Major"/>
    <w:basedOn w:val="a6"/>
    <w:rsid w:val="00BC2287"/>
    <w:pPr>
      <w:keepLines/>
      <w:spacing w:before="0" w:after="120"/>
      <w:ind w:right="720"/>
      <w:jc w:val="left"/>
      <w:outlineLvl w:val="9"/>
    </w:pPr>
    <w:rPr>
      <w:rFonts w:ascii="Book Antiqua" w:hAnsi="Book Antiqua" w:cs="Times New Roman"/>
      <w:b w:val="0"/>
      <w:bCs w:val="0"/>
      <w:smallCaps/>
      <w:sz w:val="48"/>
      <w:szCs w:val="20"/>
    </w:rPr>
  </w:style>
  <w:style w:type="paragraph" w:customStyle="1" w:styleId="Note">
    <w:name w:val="Note"/>
    <w:basedOn w:val="a9"/>
    <w:rsid w:val="00BC2287"/>
    <w:pPr>
      <w:numPr>
        <w:ilvl w:val="0"/>
        <w:numId w:val="1"/>
      </w:numPr>
      <w:pBdr>
        <w:top w:val="single" w:sz="6" w:space="1" w:color="auto" w:shadow="1"/>
        <w:left w:val="single" w:sz="6" w:space="1" w:color="auto" w:shadow="1"/>
        <w:bottom w:val="single" w:sz="6" w:space="0" w:color="auto" w:shadow="1"/>
        <w:right w:val="single" w:sz="6" w:space="1" w:color="auto" w:shadow="1"/>
      </w:pBdr>
      <w:shd w:val="clear" w:color="auto" w:fill="FFFF99"/>
      <w:ind w:left="720" w:right="1800"/>
    </w:pPr>
    <w:rPr>
      <w:vanish/>
    </w:rPr>
  </w:style>
  <w:style w:type="paragraph" w:customStyle="1" w:styleId="TableHeading">
    <w:name w:val="Table Heading"/>
    <w:basedOn w:val="TableText"/>
    <w:rsid w:val="00BC2287"/>
    <w:pPr>
      <w:spacing w:before="120" w:after="120"/>
    </w:pPr>
    <w:rPr>
      <w:b/>
    </w:rPr>
  </w:style>
  <w:style w:type="paragraph" w:customStyle="1" w:styleId="TableText">
    <w:name w:val="Table Text"/>
    <w:basedOn w:val="a"/>
    <w:rsid w:val="00BC2287"/>
    <w:pPr>
      <w:keepLines/>
    </w:pPr>
    <w:rPr>
      <w:sz w:val="18"/>
    </w:rPr>
  </w:style>
  <w:style w:type="paragraph" w:customStyle="1" w:styleId="Heading2-nonumbering">
    <w:name w:val="Heading 2 - no numbering"/>
    <w:basedOn w:val="2"/>
    <w:rsid w:val="00BC2287"/>
    <w:pPr>
      <w:spacing w:before="240" w:after="120" w:line="240" w:lineRule="auto"/>
      <w:outlineLvl w:val="9"/>
    </w:pPr>
    <w:rPr>
      <w:rFonts w:ascii="Times New Roman" w:eastAsia="宋体" w:hAnsi="Times New Roman" w:cs="Times New Roman"/>
      <w:bCs w:val="0"/>
      <w:sz w:val="24"/>
      <w:szCs w:val="20"/>
    </w:rPr>
  </w:style>
  <w:style w:type="character" w:styleId="aa">
    <w:name w:val="Hyperlink"/>
    <w:basedOn w:val="a1"/>
    <w:uiPriority w:val="99"/>
    <w:rsid w:val="00BC2287"/>
    <w:rPr>
      <w:color w:val="0000FF"/>
      <w:u w:val="single"/>
    </w:rPr>
  </w:style>
  <w:style w:type="paragraph" w:customStyle="1" w:styleId="Heading1-nonumbering">
    <w:name w:val="Heading 1 - no numbering"/>
    <w:basedOn w:val="1"/>
    <w:next w:val="a9"/>
    <w:rsid w:val="00BC2287"/>
    <w:pPr>
      <w:keepLines w:val="0"/>
      <w:pageBreakBefore/>
      <w:pBdr>
        <w:top w:val="single" w:sz="36" w:space="1" w:color="auto"/>
      </w:pBdr>
      <w:spacing w:before="240" w:after="60" w:line="240" w:lineRule="auto"/>
      <w:outlineLvl w:val="9"/>
    </w:pPr>
    <w:rPr>
      <w:bCs w:val="0"/>
      <w:kern w:val="28"/>
      <w:sz w:val="28"/>
      <w:szCs w:val="20"/>
    </w:rPr>
  </w:style>
  <w:style w:type="paragraph" w:customStyle="1" w:styleId="CoverPageText">
    <w:name w:val="Cover Page Text"/>
    <w:basedOn w:val="a9"/>
    <w:rsid w:val="00BC2287"/>
    <w:pPr>
      <w:tabs>
        <w:tab w:val="left" w:pos="2070"/>
      </w:tabs>
      <w:ind w:left="0"/>
    </w:pPr>
  </w:style>
  <w:style w:type="character" w:customStyle="1" w:styleId="segment">
    <w:name w:val="segment"/>
    <w:basedOn w:val="a1"/>
    <w:rsid w:val="00BC2287"/>
  </w:style>
  <w:style w:type="character" w:customStyle="1" w:styleId="ornotepadcommenttext">
    <w:name w:val="or_notepadcommenttext"/>
    <w:basedOn w:val="a1"/>
    <w:rsid w:val="00BC2287"/>
  </w:style>
  <w:style w:type="character" w:customStyle="1" w:styleId="2Char">
    <w:name w:val="标题 2 Char"/>
    <w:aliases w:val="HD2 Char,H2 Char"/>
    <w:basedOn w:val="a1"/>
    <w:link w:val="2"/>
    <w:uiPriority w:val="9"/>
    <w:semiHidden/>
    <w:rsid w:val="00BC2287"/>
    <w:rPr>
      <w:rFonts w:asciiTheme="majorHAnsi" w:eastAsiaTheme="majorEastAsia" w:hAnsiTheme="majorHAnsi" w:cstheme="majorBidi"/>
      <w:b/>
      <w:bCs/>
      <w:kern w:val="0"/>
      <w:sz w:val="32"/>
      <w:szCs w:val="32"/>
      <w:lang w:eastAsia="en-US"/>
    </w:rPr>
  </w:style>
  <w:style w:type="paragraph" w:styleId="20">
    <w:name w:val="toc 2"/>
    <w:basedOn w:val="a"/>
    <w:next w:val="a"/>
    <w:uiPriority w:val="39"/>
    <w:rsid w:val="00E014BB"/>
    <w:pPr>
      <w:tabs>
        <w:tab w:val="left" w:pos="1440"/>
        <w:tab w:val="right" w:leader="dot" w:pos="10440"/>
      </w:tabs>
      <w:spacing w:before="120" w:after="120"/>
      <w:ind w:left="720"/>
    </w:pPr>
    <w:rPr>
      <w:noProof/>
      <w:sz w:val="24"/>
      <w:szCs w:val="24"/>
    </w:rPr>
  </w:style>
  <w:style w:type="paragraph" w:styleId="30">
    <w:name w:val="toc 3"/>
    <w:basedOn w:val="a"/>
    <w:next w:val="a"/>
    <w:uiPriority w:val="39"/>
    <w:rsid w:val="00E014BB"/>
    <w:pPr>
      <w:tabs>
        <w:tab w:val="left" w:pos="2160"/>
        <w:tab w:val="right" w:leader="dot" w:pos="10440"/>
      </w:tabs>
      <w:ind w:left="1440"/>
    </w:pPr>
    <w:rPr>
      <w:noProof/>
      <w:szCs w:val="22"/>
    </w:rPr>
  </w:style>
  <w:style w:type="paragraph" w:styleId="11">
    <w:name w:val="toc 1"/>
    <w:basedOn w:val="2"/>
    <w:next w:val="1"/>
    <w:uiPriority w:val="39"/>
    <w:rsid w:val="00E014BB"/>
    <w:pPr>
      <w:tabs>
        <w:tab w:val="left" w:pos="720"/>
        <w:tab w:val="right" w:leader="dot" w:pos="10440"/>
      </w:tabs>
      <w:spacing w:before="240" w:after="120" w:line="240" w:lineRule="auto"/>
      <w:outlineLvl w:val="9"/>
    </w:pPr>
    <w:rPr>
      <w:rFonts w:ascii="Times New Roman" w:eastAsia="宋体" w:hAnsi="Times New Roman" w:cs="Times New Roman"/>
      <w:noProof/>
      <w:sz w:val="24"/>
      <w:szCs w:val="28"/>
    </w:rPr>
  </w:style>
  <w:style w:type="character" w:customStyle="1" w:styleId="3Char">
    <w:name w:val="标题 3 Char"/>
    <w:aliases w:val="H3 Char"/>
    <w:basedOn w:val="a1"/>
    <w:link w:val="3"/>
    <w:uiPriority w:val="9"/>
    <w:semiHidden/>
    <w:rsid w:val="00E014BB"/>
    <w:rPr>
      <w:rFonts w:ascii="Times New Roman" w:eastAsia="宋体" w:hAnsi="Times New Roman" w:cs="Times New Roman"/>
      <w:b/>
      <w:bCs/>
      <w:kern w:val="0"/>
      <w:sz w:val="32"/>
      <w:szCs w:val="32"/>
      <w:lang w:eastAsia="en-US"/>
    </w:rPr>
  </w:style>
  <w:style w:type="character" w:customStyle="1" w:styleId="4Char">
    <w:name w:val="标题 4 Char"/>
    <w:aliases w:val="H4 Char"/>
    <w:basedOn w:val="a1"/>
    <w:link w:val="4"/>
    <w:uiPriority w:val="9"/>
    <w:semiHidden/>
    <w:rsid w:val="00E014BB"/>
    <w:rPr>
      <w:rFonts w:asciiTheme="majorHAnsi" w:eastAsiaTheme="majorEastAsia" w:hAnsiTheme="majorHAnsi" w:cstheme="majorBidi"/>
      <w:b/>
      <w:bCs/>
      <w:kern w:val="0"/>
      <w:sz w:val="28"/>
      <w:szCs w:val="28"/>
      <w:lang w:eastAsia="en-US"/>
    </w:rPr>
  </w:style>
  <w:style w:type="character" w:customStyle="1" w:styleId="5Char">
    <w:name w:val="标题 5 Char"/>
    <w:aliases w:val="H5 Char"/>
    <w:basedOn w:val="a1"/>
    <w:link w:val="5"/>
    <w:rsid w:val="001573E0"/>
    <w:rPr>
      <w:rFonts w:ascii="Times New Roman" w:eastAsia="宋体" w:hAnsi="Times New Roman" w:cs="Times New Roman"/>
      <w:b/>
      <w:i/>
      <w:kern w:val="0"/>
      <w:sz w:val="20"/>
      <w:szCs w:val="20"/>
      <w:lang w:eastAsia="en-US"/>
    </w:rPr>
  </w:style>
  <w:style w:type="character" w:customStyle="1" w:styleId="6Char">
    <w:name w:val="标题 6 Char"/>
    <w:aliases w:val="H6 Char"/>
    <w:basedOn w:val="a1"/>
    <w:link w:val="6"/>
    <w:rsid w:val="001573E0"/>
    <w:rPr>
      <w:rFonts w:ascii="Times New Roman" w:eastAsia="宋体" w:hAnsi="Times New Roman" w:cs="Times New Roman"/>
      <w:iCs/>
      <w:kern w:val="0"/>
      <w:sz w:val="20"/>
      <w:szCs w:val="20"/>
      <w:lang w:eastAsia="en-US"/>
    </w:rPr>
  </w:style>
  <w:style w:type="character" w:customStyle="1" w:styleId="7Char">
    <w:name w:val="标题 7 Char"/>
    <w:basedOn w:val="a1"/>
    <w:link w:val="7"/>
    <w:rsid w:val="001573E0"/>
    <w:rPr>
      <w:rFonts w:ascii="Arial" w:eastAsia="宋体" w:hAnsi="Arial" w:cs="Times New Roman"/>
      <w:kern w:val="0"/>
      <w:sz w:val="20"/>
      <w:szCs w:val="20"/>
      <w:lang w:eastAsia="en-US"/>
    </w:rPr>
  </w:style>
  <w:style w:type="character" w:customStyle="1" w:styleId="8Char">
    <w:name w:val="标题 8 Char"/>
    <w:basedOn w:val="a1"/>
    <w:link w:val="8"/>
    <w:rsid w:val="001573E0"/>
    <w:rPr>
      <w:rFonts w:ascii="Arial" w:eastAsia="宋体" w:hAnsi="Arial" w:cs="Times New Roman"/>
      <w:i/>
      <w:kern w:val="0"/>
      <w:sz w:val="20"/>
      <w:szCs w:val="20"/>
      <w:lang w:eastAsia="en-US"/>
    </w:rPr>
  </w:style>
  <w:style w:type="character" w:customStyle="1" w:styleId="9Char">
    <w:name w:val="标题 9 Char"/>
    <w:basedOn w:val="a1"/>
    <w:link w:val="9"/>
    <w:rsid w:val="001573E0"/>
    <w:rPr>
      <w:rFonts w:ascii="Arial" w:eastAsia="宋体" w:hAnsi="Arial" w:cs="Times New Roman"/>
      <w:b/>
      <w:i/>
      <w:kern w:val="0"/>
      <w:sz w:val="18"/>
      <w:szCs w:val="20"/>
      <w:lang w:eastAsia="en-US"/>
    </w:rPr>
  </w:style>
  <w:style w:type="paragraph" w:styleId="a0">
    <w:name w:val="Block Text"/>
    <w:basedOn w:val="a"/>
    <w:uiPriority w:val="99"/>
    <w:semiHidden/>
    <w:unhideWhenUsed/>
    <w:rsid w:val="001573E0"/>
    <w:pPr>
      <w:spacing w:after="120"/>
      <w:ind w:leftChars="700" w:left="1440" w:rightChars="700" w:right="1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oulzhao/termsDiscover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requirements.docx"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0C365C-7152-4478-85FE-EA4F0765D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923</Words>
  <Characters>5266</Characters>
  <Application>Microsoft Office Word</Application>
  <DocSecurity>0</DocSecurity>
  <Lines>43</Lines>
  <Paragraphs>12</Paragraphs>
  <ScaleCrop>false</ScaleCrop>
  <Company>Soul Zhao</Company>
  <LinksUpToDate>false</LinksUpToDate>
  <CharactersWithSpaces>6177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 Zhao</dc:creator>
  <cp:keywords/>
  <dc:description/>
  <cp:lastModifiedBy>Sky123.Org</cp:lastModifiedBy>
  <cp:revision>2</cp:revision>
  <dcterms:created xsi:type="dcterms:W3CDTF">2014-09-21T12:56:00Z</dcterms:created>
  <dcterms:modified xsi:type="dcterms:W3CDTF">2014-09-21T15:29:00Z</dcterms:modified>
</cp:coreProperties>
</file>