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0B2" w:rsidRDefault="00D8274B">
      <w:r w:rsidRPr="006A7D35">
        <w:rPr>
          <w:rFonts w:hint="eastAsia"/>
        </w:rPr>
        <w:t>このグループは</w:t>
      </w:r>
      <w:r w:rsidRPr="006A7D35">
        <w:t>、AIを活用して服薬継続を支援するシステム、『メディケア・リワード』をご紹介します。今日はなぜ必要か、どう動くか、そして実用面の設計までをお話しします。</w:t>
      </w:r>
      <w:r w:rsidR="00CD62AD" w:rsidRPr="006A7D35">
        <w:t>(</w:t>
      </w:r>
      <w:r w:rsidR="00CD62AD" w:rsidRPr="006A7D35">
        <w:rPr>
          <w:rFonts w:hint="eastAsia"/>
        </w:rPr>
        <w:t>中村</w:t>
      </w:r>
      <w:r w:rsidR="00CD62AD" w:rsidRPr="006A7D35">
        <w:t>)</w:t>
      </w:r>
    </w:p>
    <w:p w:rsidR="00C5526C" w:rsidRPr="006A7D35" w:rsidRDefault="00C5526C">
      <w:pPr>
        <w:rPr>
          <w:rFonts w:hint="eastAsia"/>
        </w:rPr>
      </w:pPr>
    </w:p>
    <w:p w:rsidR="003B60B2" w:rsidRPr="006A7D35" w:rsidRDefault="003B60B2">
      <w:r w:rsidRPr="006A7D35">
        <w:rPr>
          <w:rFonts w:hint="eastAsia"/>
        </w:rPr>
        <w:t>まずこのシステムを作るにあたって一人のペルソナを設計しました</w:t>
      </w:r>
    </w:p>
    <w:p w:rsidR="003B60B2" w:rsidRPr="006A7D35" w:rsidRDefault="003B60B2">
      <w:r w:rsidRPr="006A7D35">
        <w:rPr>
          <w:rFonts w:hint="eastAsia"/>
        </w:rPr>
        <w:t>山田きよえさん</w:t>
      </w:r>
    </w:p>
    <w:p w:rsidR="00D8274B" w:rsidRPr="006A7D35" w:rsidRDefault="003B60B2">
      <w:pPr>
        <w:rPr>
          <w:rFonts w:hint="eastAsia"/>
        </w:rPr>
      </w:pPr>
      <w:r w:rsidRPr="006A7D35">
        <w:rPr>
          <w:rFonts w:hint="eastAsia"/>
        </w:rPr>
        <w:t>7</w:t>
      </w:r>
      <w:r w:rsidRPr="006A7D35">
        <w:t>5</w:t>
      </w:r>
      <w:r w:rsidRPr="006A7D35">
        <w:rPr>
          <w:rFonts w:hint="eastAsia"/>
        </w:rPr>
        <w:t>歳女性、一人暮らし、</w:t>
      </w:r>
      <w:r w:rsidR="005A5F44" w:rsidRPr="006A7D35">
        <w:rPr>
          <w:rFonts w:hint="eastAsia"/>
        </w:rPr>
        <w:t>薬は1日3回服薬、飲み忘れが月に数回、家族は遠方へ</w:t>
      </w:r>
      <w:r w:rsidR="00CD62AD" w:rsidRPr="006A7D35">
        <w:rPr>
          <w:rFonts w:hint="eastAsia"/>
        </w:rPr>
        <w:t>(中村</w:t>
      </w:r>
      <w:r w:rsidR="00CD62AD" w:rsidRPr="006A7D35">
        <w:t>)</w:t>
      </w:r>
    </w:p>
    <w:p w:rsidR="004C6158" w:rsidRPr="005571CC" w:rsidRDefault="004C6158" w:rsidP="004C6158">
      <w:pPr>
        <w:pStyle w:val="Web"/>
        <w:rPr>
          <w:rFonts w:ascii="ＭＳ 明朝" w:eastAsia="ＭＳ 明朝" w:hAnsi="ＭＳ 明朝"/>
          <w:sz w:val="21"/>
          <w:szCs w:val="21"/>
        </w:rPr>
      </w:pPr>
      <w:r w:rsidRPr="005571CC">
        <w:rPr>
          <w:rFonts w:ascii="ＭＳ 明朝" w:eastAsia="ＭＳ 明朝" w:hAnsi="ＭＳ 明朝"/>
          <w:sz w:val="21"/>
          <w:szCs w:val="21"/>
        </w:rPr>
        <w:t>最近、高齢者の方の薬トラブルが増えています。</w:t>
      </w:r>
      <w:r w:rsidRPr="005571CC">
        <w:rPr>
          <w:rFonts w:ascii="ＭＳ 明朝" w:eastAsia="ＭＳ 明朝" w:hAnsi="ＭＳ 明朝"/>
          <w:sz w:val="21"/>
          <w:szCs w:val="21"/>
        </w:rPr>
        <w:br/>
        <w:t>例えば、飲み忘れや、飲むタイミングの勘違いなどです。</w:t>
      </w:r>
    </w:p>
    <w:p w:rsidR="004C6158" w:rsidRPr="005571CC" w:rsidRDefault="004C6158" w:rsidP="004C6158">
      <w:pPr>
        <w:pStyle w:val="Web"/>
        <w:rPr>
          <w:rFonts w:ascii="ＭＳ 明朝" w:eastAsia="ＭＳ 明朝" w:hAnsi="ＭＳ 明朝"/>
          <w:sz w:val="21"/>
          <w:szCs w:val="21"/>
        </w:rPr>
      </w:pPr>
      <w:r w:rsidRPr="005571CC">
        <w:rPr>
          <w:rFonts w:ascii="ＭＳ 明朝" w:eastAsia="ＭＳ 明朝" w:hAnsi="ＭＳ 明朝"/>
          <w:sz w:val="21"/>
          <w:szCs w:val="21"/>
        </w:rPr>
        <w:t>なぜかというと、薬の数が多かったり、</w:t>
      </w:r>
      <w:r w:rsidRPr="005571CC">
        <w:rPr>
          <w:rFonts w:ascii="ＭＳ 明朝" w:eastAsia="ＭＳ 明朝" w:hAnsi="ＭＳ 明朝"/>
          <w:sz w:val="21"/>
          <w:szCs w:val="21"/>
        </w:rPr>
        <w:br/>
        <w:t>朝・昼・夜とタイミングが複雑だったりするためです。</w:t>
      </w:r>
    </w:p>
    <w:p w:rsidR="00D8274B" w:rsidRPr="00C5526C" w:rsidRDefault="004C6158">
      <w:pPr>
        <w:rPr>
          <w:rFonts w:hint="eastAsia"/>
          <w:szCs w:val="21"/>
        </w:rPr>
      </w:pPr>
      <w:r w:rsidRPr="005571CC">
        <w:rPr>
          <w:szCs w:val="21"/>
        </w:rPr>
        <w:t>さらに、薬剤師の説明は基本的に一回きりなので、</w:t>
      </w:r>
      <w:r w:rsidRPr="005571CC">
        <w:rPr>
          <w:szCs w:val="21"/>
        </w:rPr>
        <w:br/>
        <w:t>家に帰ると忘れてしまう人が非常に多いのが実情です。</w:t>
      </w:r>
      <w:r w:rsidR="00133BD4" w:rsidRPr="005571CC">
        <w:rPr>
          <w:rFonts w:hint="eastAsia"/>
          <w:szCs w:val="21"/>
        </w:rPr>
        <w:t>(中村</w:t>
      </w:r>
      <w:r w:rsidR="00133BD4" w:rsidRPr="005571CC">
        <w:rPr>
          <w:szCs w:val="21"/>
        </w:rPr>
        <w:t>)</w:t>
      </w:r>
    </w:p>
    <w:p w:rsidR="006A7D35" w:rsidRPr="005571CC" w:rsidRDefault="006A7D35" w:rsidP="006A7D35">
      <w:pPr>
        <w:pStyle w:val="Web"/>
        <w:rPr>
          <w:rFonts w:ascii="ＭＳ 明朝" w:eastAsia="ＭＳ 明朝" w:hAnsi="ＭＳ 明朝"/>
          <w:sz w:val="21"/>
          <w:szCs w:val="21"/>
        </w:rPr>
      </w:pPr>
      <w:bookmarkStart w:id="0" w:name="_Hlk214367969"/>
      <w:r w:rsidRPr="005571CC">
        <w:rPr>
          <w:rFonts w:ascii="ＭＳ 明朝" w:eastAsia="ＭＳ 明朝" w:hAnsi="ＭＳ 明朝"/>
          <w:sz w:val="21"/>
          <w:szCs w:val="21"/>
        </w:rPr>
        <w:t>今の仕組みでは、薬局が患者さんの服薬状況を継続的にフォローするのはとても難しい状況です。</w:t>
      </w:r>
      <w:r w:rsidRPr="005571CC">
        <w:rPr>
          <w:rFonts w:ascii="ＭＳ 明朝" w:eastAsia="ＭＳ 明朝" w:hAnsi="ＭＳ 明朝"/>
          <w:sz w:val="21"/>
          <w:szCs w:val="21"/>
        </w:rPr>
        <w:br/>
        <w:t>薬を渡すタイミングでは説明できますが、その後“本当に飲めているのか”までは、薬局側から確認する方法がありません。</w:t>
      </w:r>
    </w:p>
    <w:p w:rsidR="006A7D35" w:rsidRPr="005571CC" w:rsidRDefault="006A7D35" w:rsidP="006A7D35">
      <w:pPr>
        <w:pStyle w:val="Web"/>
        <w:rPr>
          <w:rFonts w:ascii="ＭＳ 明朝" w:eastAsia="ＭＳ 明朝" w:hAnsi="ＭＳ 明朝"/>
          <w:sz w:val="21"/>
          <w:szCs w:val="21"/>
        </w:rPr>
      </w:pPr>
      <w:r w:rsidRPr="005571CC">
        <w:rPr>
          <w:rFonts w:ascii="ＭＳ 明朝" w:eastAsia="ＭＳ 明朝" w:hAnsi="ＭＳ 明朝"/>
          <w:sz w:val="21"/>
          <w:szCs w:val="21"/>
        </w:rPr>
        <w:t>特に高齢の方の中には、家族と離れて暮らしているケースも多く、</w:t>
      </w:r>
      <w:r w:rsidRPr="005571CC">
        <w:rPr>
          <w:rFonts w:ascii="ＭＳ 明朝" w:eastAsia="ＭＳ 明朝" w:hAnsi="ＭＳ 明朝"/>
          <w:sz w:val="21"/>
          <w:szCs w:val="21"/>
        </w:rPr>
        <w:br/>
        <w:t xml:space="preserve">家族も『今日飲んだ？ちゃんと続けられてる？』といった </w:t>
      </w:r>
      <w:r w:rsidRPr="005571CC">
        <w:rPr>
          <w:rStyle w:val="a3"/>
          <w:rFonts w:ascii="ＭＳ 明朝" w:eastAsia="ＭＳ 明朝" w:hAnsi="ＭＳ 明朝"/>
          <w:b w:val="0"/>
          <w:sz w:val="21"/>
          <w:szCs w:val="21"/>
        </w:rPr>
        <w:t>日々の状況を把握できない</w:t>
      </w:r>
      <w:r w:rsidRPr="005571CC">
        <w:rPr>
          <w:rFonts w:ascii="ＭＳ 明朝" w:eastAsia="ＭＳ 明朝" w:hAnsi="ＭＳ 明朝"/>
          <w:b/>
          <w:sz w:val="21"/>
          <w:szCs w:val="21"/>
        </w:rPr>
        <w:t xml:space="preserve"> </w:t>
      </w:r>
      <w:r w:rsidRPr="005571CC">
        <w:rPr>
          <w:rFonts w:ascii="ＭＳ 明朝" w:eastAsia="ＭＳ 明朝" w:hAnsi="ＭＳ 明朝"/>
          <w:sz w:val="21"/>
          <w:szCs w:val="21"/>
        </w:rPr>
        <w:t>という問題があります。</w:t>
      </w:r>
    </w:p>
    <w:p w:rsidR="006A7D35" w:rsidRPr="005571CC" w:rsidRDefault="006A7D35" w:rsidP="006A7D35">
      <w:pPr>
        <w:pStyle w:val="Web"/>
        <w:rPr>
          <w:rFonts w:ascii="ＭＳ 明朝" w:eastAsia="ＭＳ 明朝" w:hAnsi="ＭＳ 明朝"/>
          <w:sz w:val="21"/>
          <w:szCs w:val="21"/>
        </w:rPr>
      </w:pPr>
      <w:r w:rsidRPr="005571CC">
        <w:rPr>
          <w:rFonts w:ascii="ＭＳ 明朝" w:eastAsia="ＭＳ 明朝" w:hAnsi="ＭＳ 明朝"/>
          <w:sz w:val="21"/>
          <w:szCs w:val="21"/>
        </w:rPr>
        <w:t>その結果、</w:t>
      </w:r>
    </w:p>
    <w:p w:rsidR="006A7D35" w:rsidRPr="005571CC" w:rsidRDefault="006A7D35" w:rsidP="006A7D35">
      <w:pPr>
        <w:pStyle w:val="Web"/>
        <w:numPr>
          <w:ilvl w:val="0"/>
          <w:numId w:val="3"/>
        </w:numPr>
        <w:rPr>
          <w:rFonts w:ascii="ＭＳ 明朝" w:eastAsia="ＭＳ 明朝" w:hAnsi="ＭＳ 明朝"/>
          <w:sz w:val="21"/>
          <w:szCs w:val="21"/>
        </w:rPr>
      </w:pPr>
      <w:r w:rsidRPr="005571CC">
        <w:rPr>
          <w:rStyle w:val="a9"/>
          <w:rFonts w:ascii="ＭＳ 明朝" w:eastAsia="ＭＳ 明朝" w:hAnsi="ＭＳ 明朝"/>
          <w:sz w:val="21"/>
          <w:szCs w:val="21"/>
        </w:rPr>
        <w:t>薬を渡す薬局</w:t>
      </w:r>
    </w:p>
    <w:p w:rsidR="006A7D35" w:rsidRPr="005571CC" w:rsidRDefault="006A7D35" w:rsidP="006A7D35">
      <w:pPr>
        <w:pStyle w:val="Web"/>
        <w:numPr>
          <w:ilvl w:val="0"/>
          <w:numId w:val="3"/>
        </w:numPr>
        <w:rPr>
          <w:rFonts w:ascii="ＭＳ 明朝" w:eastAsia="ＭＳ 明朝" w:hAnsi="ＭＳ 明朝"/>
          <w:sz w:val="21"/>
          <w:szCs w:val="21"/>
        </w:rPr>
      </w:pPr>
      <w:r w:rsidRPr="005571CC">
        <w:rPr>
          <w:rStyle w:val="a9"/>
          <w:rFonts w:ascii="ＭＳ 明朝" w:eastAsia="ＭＳ 明朝" w:hAnsi="ＭＳ 明朝"/>
          <w:sz w:val="21"/>
          <w:szCs w:val="21"/>
        </w:rPr>
        <w:t>薬を飲む本人</w:t>
      </w:r>
    </w:p>
    <w:p w:rsidR="006A7D35" w:rsidRPr="005571CC" w:rsidRDefault="006A7D35" w:rsidP="006A7D35">
      <w:pPr>
        <w:pStyle w:val="Web"/>
        <w:numPr>
          <w:ilvl w:val="0"/>
          <w:numId w:val="3"/>
        </w:numPr>
        <w:rPr>
          <w:rFonts w:ascii="ＭＳ 明朝" w:eastAsia="ＭＳ 明朝" w:hAnsi="ＭＳ 明朝"/>
          <w:sz w:val="21"/>
          <w:szCs w:val="21"/>
        </w:rPr>
      </w:pPr>
      <w:r w:rsidRPr="005571CC">
        <w:rPr>
          <w:rStyle w:val="a9"/>
          <w:rFonts w:ascii="ＭＳ 明朝" w:eastAsia="ＭＳ 明朝" w:hAnsi="ＭＳ 明朝"/>
          <w:sz w:val="21"/>
          <w:szCs w:val="21"/>
        </w:rPr>
        <w:t>見守りたい家族</w:t>
      </w:r>
    </w:p>
    <w:p w:rsidR="006A7D35" w:rsidRPr="005571CC" w:rsidRDefault="006A7D35" w:rsidP="006A7D35">
      <w:pPr>
        <w:pStyle w:val="Web"/>
        <w:rPr>
          <w:rFonts w:ascii="ＭＳ 明朝" w:eastAsia="ＭＳ 明朝" w:hAnsi="ＭＳ 明朝"/>
          <w:sz w:val="21"/>
          <w:szCs w:val="21"/>
        </w:rPr>
      </w:pPr>
      <w:r w:rsidRPr="005571CC">
        <w:rPr>
          <w:rFonts w:ascii="ＭＳ 明朝" w:eastAsia="ＭＳ 明朝" w:hAnsi="ＭＳ 明朝"/>
          <w:sz w:val="21"/>
          <w:szCs w:val="21"/>
        </w:rPr>
        <w:t>この3者の間で情報が共有されず、</w:t>
      </w:r>
      <w:r w:rsidRPr="005571CC">
        <w:rPr>
          <w:rFonts w:ascii="ＭＳ 明朝" w:eastAsia="ＭＳ 明朝" w:hAnsi="ＭＳ 明朝"/>
          <w:sz w:val="21"/>
          <w:szCs w:val="21"/>
        </w:rPr>
        <w:br/>
        <w:t>本来は協力して服薬を支えるべきなのに、</w:t>
      </w:r>
      <w:r w:rsidRPr="005571CC">
        <w:rPr>
          <w:rStyle w:val="a3"/>
          <w:rFonts w:ascii="ＭＳ 明朝" w:eastAsia="ＭＳ 明朝" w:hAnsi="ＭＳ 明朝"/>
          <w:b w:val="0"/>
          <w:sz w:val="21"/>
          <w:szCs w:val="21"/>
        </w:rPr>
        <w:t>連携が分断された状態</w:t>
      </w:r>
      <w:r w:rsidRPr="005571CC">
        <w:rPr>
          <w:rFonts w:ascii="ＭＳ 明朝" w:eastAsia="ＭＳ 明朝" w:hAnsi="ＭＳ 明朝"/>
          <w:sz w:val="21"/>
          <w:szCs w:val="21"/>
        </w:rPr>
        <w:t xml:space="preserve"> になってしまっています。</w:t>
      </w:r>
    </w:p>
    <w:p w:rsidR="006A7D35" w:rsidRPr="00C5526C" w:rsidRDefault="006A7D35" w:rsidP="006A7D35">
      <w:pPr>
        <w:rPr>
          <w:rFonts w:hint="eastAsia"/>
          <w:szCs w:val="21"/>
        </w:rPr>
      </w:pPr>
      <w:r w:rsidRPr="005571CC">
        <w:rPr>
          <w:szCs w:val="21"/>
        </w:rPr>
        <w:t>この“連携の途切れ”が、飲み忘れ・誤薬・受診の遅れなどにつながり、</w:t>
      </w:r>
      <w:r w:rsidRPr="005571CC">
        <w:rPr>
          <w:szCs w:val="21"/>
        </w:rPr>
        <w:br/>
        <w:t>結果として健康悪化や不安、医療費増大を引き起こしているのが現状です</w:t>
      </w:r>
      <w:r w:rsidR="00F03E35">
        <w:rPr>
          <w:rFonts w:hint="eastAsia"/>
          <w:szCs w:val="21"/>
        </w:rPr>
        <w:t>。</w:t>
      </w:r>
      <w:r w:rsidR="00F03E35" w:rsidRPr="005571CC">
        <w:rPr>
          <w:rFonts w:hint="eastAsia"/>
          <w:szCs w:val="21"/>
        </w:rPr>
        <w:t>(中村</w:t>
      </w:r>
      <w:r w:rsidR="00F03E35" w:rsidRPr="005571CC">
        <w:rPr>
          <w:szCs w:val="21"/>
        </w:rPr>
        <w:t>)</w:t>
      </w:r>
    </w:p>
    <w:p w:rsidR="006A7D35" w:rsidRPr="006A28B1" w:rsidRDefault="006A7D35" w:rsidP="006A7D35">
      <w:pPr>
        <w:pStyle w:val="Web"/>
        <w:rPr>
          <w:rFonts w:ascii="ＭＳ 明朝" w:eastAsia="ＭＳ 明朝" w:hAnsi="ＭＳ 明朝"/>
          <w:sz w:val="21"/>
          <w:szCs w:val="21"/>
        </w:rPr>
      </w:pPr>
      <w:r w:rsidRPr="006A28B1">
        <w:rPr>
          <w:rFonts w:ascii="ＭＳ 明朝" w:eastAsia="ＭＳ 明朝" w:hAnsi="ＭＳ 明朝"/>
          <w:sz w:val="21"/>
          <w:szCs w:val="21"/>
        </w:rPr>
        <w:lastRenderedPageBreak/>
        <w:t>服薬管理の問題は、患者さんだけではなく、その周囲の人たちにも大きく影響します。</w:t>
      </w:r>
    </w:p>
    <w:p w:rsidR="006A7D35" w:rsidRPr="006A28B1" w:rsidRDefault="006A7D35" w:rsidP="006A7D35">
      <w:pPr>
        <w:pStyle w:val="Web"/>
        <w:rPr>
          <w:rFonts w:ascii="ＭＳ 明朝" w:eastAsia="ＭＳ 明朝" w:hAnsi="ＭＳ 明朝"/>
          <w:sz w:val="21"/>
          <w:szCs w:val="21"/>
        </w:rPr>
      </w:pPr>
      <w:r w:rsidRPr="006A28B1">
        <w:rPr>
          <w:rFonts w:ascii="ＭＳ 明朝" w:eastAsia="ＭＳ 明朝" w:hAnsi="ＭＳ 明朝"/>
          <w:sz w:val="21"/>
          <w:szCs w:val="21"/>
        </w:rPr>
        <w:t>まず患者さん本人ですが、薬を正しく服用できない状態が続くと、症状が改善しなかったり、場合によっては悪化してしまいます。</w:t>
      </w:r>
      <w:r w:rsidRPr="006A28B1">
        <w:rPr>
          <w:rFonts w:ascii="ＭＳ 明朝" w:eastAsia="ＭＳ 明朝" w:hAnsi="ＭＳ 明朝"/>
          <w:sz w:val="21"/>
          <w:szCs w:val="21"/>
        </w:rPr>
        <w:br/>
        <w:t>慢性疾患の場合は特に、飲み忘れが積み重なることで病状のコントロールが難しくなります。</w:t>
      </w:r>
    </w:p>
    <w:p w:rsidR="006A7D35" w:rsidRPr="006A28B1" w:rsidRDefault="006A7D35" w:rsidP="006A7D35">
      <w:pPr>
        <w:pStyle w:val="Web"/>
        <w:rPr>
          <w:rFonts w:ascii="ＭＳ 明朝" w:eastAsia="ＭＳ 明朝" w:hAnsi="ＭＳ 明朝"/>
          <w:sz w:val="21"/>
          <w:szCs w:val="21"/>
        </w:rPr>
      </w:pPr>
      <w:r w:rsidRPr="006A28B1">
        <w:rPr>
          <w:rFonts w:ascii="ＭＳ 明朝" w:eastAsia="ＭＳ 明朝" w:hAnsi="ＭＳ 明朝"/>
          <w:sz w:val="21"/>
          <w:szCs w:val="21"/>
        </w:rPr>
        <w:t>次に家族です。</w:t>
      </w:r>
      <w:r w:rsidRPr="006A28B1">
        <w:rPr>
          <w:rFonts w:ascii="ＭＳ 明朝" w:eastAsia="ＭＳ 明朝" w:hAnsi="ＭＳ 明朝"/>
          <w:sz w:val="21"/>
          <w:szCs w:val="21"/>
        </w:rPr>
        <w:br/>
        <w:t>離れて暮らしていると “今日きちんと飲めているのか”“体調は悪くなっていないか” といった情報が分からないため、常に不安がつきまといます。</w:t>
      </w:r>
      <w:r w:rsidRPr="006A28B1">
        <w:rPr>
          <w:rFonts w:ascii="ＭＳ 明朝" w:eastAsia="ＭＳ 明朝" w:hAnsi="ＭＳ 明朝"/>
          <w:sz w:val="21"/>
          <w:szCs w:val="21"/>
        </w:rPr>
        <w:br/>
        <w:t>特に高齢の親を持つ家族では、この心理的負担がとても大きくなります。</w:t>
      </w:r>
    </w:p>
    <w:p w:rsidR="006A7D35" w:rsidRPr="006A28B1" w:rsidRDefault="006A7D35" w:rsidP="006A7D35">
      <w:pPr>
        <w:pStyle w:val="Web"/>
        <w:rPr>
          <w:rFonts w:ascii="ＭＳ 明朝" w:eastAsia="ＭＳ 明朝" w:hAnsi="ＭＳ 明朝"/>
          <w:sz w:val="21"/>
          <w:szCs w:val="21"/>
        </w:rPr>
      </w:pPr>
      <w:r w:rsidRPr="006A28B1">
        <w:rPr>
          <w:rFonts w:ascii="ＭＳ 明朝" w:eastAsia="ＭＳ 明朝" w:hAnsi="ＭＳ 明朝"/>
          <w:sz w:val="21"/>
          <w:szCs w:val="21"/>
        </w:rPr>
        <w:t>薬局側にも影響があります。</w:t>
      </w:r>
      <w:r w:rsidRPr="006A28B1">
        <w:rPr>
          <w:rFonts w:ascii="ＭＳ 明朝" w:eastAsia="ＭＳ 明朝" w:hAnsi="ＭＳ 明朝"/>
          <w:sz w:val="21"/>
          <w:szCs w:val="21"/>
        </w:rPr>
        <w:br/>
        <w:t>服薬後の状況を把握できないため、患者さんや家族からの電話や相談が増え、対応に追われるケースも多く、現場の負担が大きくなるという問題があります。</w:t>
      </w:r>
    </w:p>
    <w:p w:rsidR="00C5526C" w:rsidRDefault="006A7D35">
      <w:pPr>
        <w:rPr>
          <w:szCs w:val="21"/>
        </w:rPr>
      </w:pPr>
      <w:r w:rsidRPr="006A28B1">
        <w:rPr>
          <w:szCs w:val="21"/>
        </w:rPr>
        <w:t>そして最終的には、飲み忘れや誤薬によって症状が悪化し、受診回数が増えたり、入院につながることもあります。</w:t>
      </w:r>
    </w:p>
    <w:p w:rsidR="009074AC" w:rsidRPr="00C5526C" w:rsidRDefault="006A7D35">
      <w:pPr>
        <w:rPr>
          <w:rFonts w:hint="eastAsia"/>
          <w:szCs w:val="21"/>
        </w:rPr>
      </w:pPr>
      <w:r w:rsidRPr="006A28B1">
        <w:rPr>
          <w:szCs w:val="21"/>
        </w:rPr>
        <w:br/>
        <w:t>これは医療費の増加、つまり社会全体のコスト増につながってしま</w:t>
      </w:r>
      <w:r w:rsidR="006A28B1">
        <w:rPr>
          <w:rFonts w:hint="eastAsia"/>
          <w:szCs w:val="21"/>
        </w:rPr>
        <w:t>いま</w:t>
      </w:r>
      <w:r w:rsidRPr="006A28B1">
        <w:rPr>
          <w:szCs w:val="21"/>
        </w:rPr>
        <w:t>す</w:t>
      </w:r>
      <w:r w:rsidR="006A28B1">
        <w:rPr>
          <w:rFonts w:hint="eastAsia"/>
          <w:szCs w:val="21"/>
        </w:rPr>
        <w:t>。</w:t>
      </w:r>
      <w:r w:rsidR="006A28B1" w:rsidRPr="006A28B1">
        <w:rPr>
          <w:rFonts w:hint="eastAsia"/>
          <w:szCs w:val="21"/>
        </w:rPr>
        <w:t>(中村</w:t>
      </w:r>
      <w:r w:rsidR="006A28B1" w:rsidRPr="006A28B1">
        <w:rPr>
          <w:szCs w:val="21"/>
        </w:rPr>
        <w:t>)</w:t>
      </w:r>
    </w:p>
    <w:p w:rsidR="006A7D35" w:rsidRPr="006A7D35" w:rsidRDefault="00CD62AD">
      <w:pPr>
        <w:rPr>
          <w:rFonts w:hint="eastAsia"/>
        </w:rPr>
      </w:pPr>
      <w:r w:rsidRPr="006A7D35">
        <w:t>私たちのコンセプトは、</w:t>
      </w:r>
      <w:r w:rsidRPr="006A7D35">
        <w:rPr>
          <w:rStyle w:val="a3"/>
        </w:rPr>
        <w:t>“</w:t>
      </w:r>
      <w:r w:rsidRPr="006A7D35">
        <w:rPr>
          <w:rStyle w:val="a3"/>
          <w:b w:val="0"/>
        </w:rPr>
        <w:t>見える化”して“続ける”をサポートすること</w:t>
      </w:r>
      <w:r w:rsidRPr="006A7D35">
        <w:t>です。具体的には、服薬を記録するたびに小さな報酬（カルテコイン）を付与し、AIでスケジュール管理とリマインドを行うことで、習慣化を狙います。</w:t>
      </w:r>
      <w:r w:rsidRPr="006A7D35">
        <w:rPr>
          <w:rFonts w:hint="eastAsia"/>
        </w:rPr>
        <w:t>(</w:t>
      </w:r>
      <w:r w:rsidR="00D6717C" w:rsidRPr="006A7D35">
        <w:rPr>
          <w:rFonts w:hint="eastAsia"/>
        </w:rPr>
        <w:t>中村</w:t>
      </w:r>
      <w:r w:rsidRPr="006A7D35">
        <w:t>)</w:t>
      </w:r>
    </w:p>
    <w:p w:rsidR="00E416E2" w:rsidRPr="006A28B1" w:rsidRDefault="00E416E2" w:rsidP="00E416E2">
      <w:pPr>
        <w:pStyle w:val="Web"/>
        <w:rPr>
          <w:rFonts w:ascii="ＭＳ 明朝" w:eastAsia="ＭＳ 明朝" w:hAnsi="ＭＳ 明朝"/>
          <w:sz w:val="21"/>
          <w:szCs w:val="21"/>
        </w:rPr>
      </w:pPr>
      <w:r w:rsidRPr="006A28B1">
        <w:rPr>
          <w:rFonts w:ascii="ＭＳ 明朝" w:eastAsia="ＭＳ 明朝" w:hAnsi="ＭＳ 明朝"/>
          <w:sz w:val="21"/>
          <w:szCs w:val="21"/>
        </w:rPr>
        <w:t>AIは、ユーザーの行動パターンを学習して、通知のタイミングや頻度を自動で調整してくれます。</w:t>
      </w:r>
      <w:r w:rsidRPr="006A28B1">
        <w:rPr>
          <w:rFonts w:ascii="ＭＳ 明朝" w:eastAsia="ＭＳ 明朝" w:hAnsi="ＭＳ 明朝"/>
          <w:sz w:val="21"/>
          <w:szCs w:val="21"/>
        </w:rPr>
        <w:br/>
        <w:t>これによって“通知が多すぎて無視される”といった通知疲れを防ぎ、服薬の成功率を最大化します。</w:t>
      </w:r>
    </w:p>
    <w:p w:rsidR="00E416E2" w:rsidRPr="006A28B1" w:rsidRDefault="00E416E2" w:rsidP="00E416E2">
      <w:pPr>
        <w:pStyle w:val="Web"/>
        <w:rPr>
          <w:rFonts w:ascii="ＭＳ 明朝" w:eastAsia="ＭＳ 明朝" w:hAnsi="ＭＳ 明朝"/>
          <w:sz w:val="21"/>
          <w:szCs w:val="21"/>
        </w:rPr>
      </w:pPr>
      <w:r w:rsidRPr="006A28B1">
        <w:rPr>
          <w:rFonts w:ascii="ＭＳ 明朝" w:eastAsia="ＭＳ 明朝" w:hAnsi="ＭＳ 明朝"/>
          <w:sz w:val="21"/>
          <w:szCs w:val="21"/>
        </w:rPr>
        <w:t>さらに、収集されたデータから“飲み忘れが起きそうな傾向”を予測し、</w:t>
      </w:r>
      <w:r w:rsidRPr="006A28B1">
        <w:rPr>
          <w:rFonts w:ascii="ＭＳ 明朝" w:eastAsia="ＭＳ 明朝" w:hAnsi="ＭＳ 明朝"/>
          <w:sz w:val="21"/>
          <w:szCs w:val="21"/>
        </w:rPr>
        <w:br/>
        <w:t>薬局などの医療従事者が早めに介入できるようサポートします。</w:t>
      </w:r>
    </w:p>
    <w:p w:rsidR="00CD62AD" w:rsidRPr="00C5526C" w:rsidRDefault="00E416E2" w:rsidP="00C5526C">
      <w:pPr>
        <w:pStyle w:val="Web"/>
        <w:rPr>
          <w:rFonts w:ascii="ＭＳ 明朝" w:eastAsia="ＭＳ 明朝" w:hAnsi="ＭＳ 明朝" w:hint="eastAsia"/>
          <w:sz w:val="21"/>
          <w:szCs w:val="21"/>
        </w:rPr>
      </w:pPr>
      <w:r w:rsidRPr="006A28B1">
        <w:rPr>
          <w:rFonts w:ascii="ＭＳ 明朝" w:eastAsia="ＭＳ 明朝" w:hAnsi="ＭＳ 明朝"/>
          <w:sz w:val="21"/>
          <w:szCs w:val="21"/>
        </w:rPr>
        <w:t>つまりAIは、患者さん・家族・薬局をつなぎ、</w:t>
      </w:r>
      <w:r w:rsidRPr="006A28B1">
        <w:rPr>
          <w:rFonts w:ascii="ＭＳ 明朝" w:eastAsia="ＭＳ 明朝" w:hAnsi="ＭＳ 明朝"/>
          <w:sz w:val="21"/>
          <w:szCs w:val="21"/>
        </w:rPr>
        <w:br/>
        <w:t>正しく服薬できる環境を裏側で支える“デジタルな見守り役として機能</w:t>
      </w:r>
      <w:r w:rsidRPr="006A28B1">
        <w:rPr>
          <w:rFonts w:ascii="ＭＳ 明朝" w:eastAsia="ＭＳ 明朝" w:hAnsi="ＭＳ 明朝" w:hint="eastAsia"/>
          <w:sz w:val="21"/>
          <w:szCs w:val="21"/>
        </w:rPr>
        <w:t>します</w:t>
      </w:r>
      <w:r w:rsidR="006A28B1" w:rsidRPr="006A28B1">
        <w:rPr>
          <w:rFonts w:ascii="ＭＳ 明朝" w:eastAsia="ＭＳ 明朝" w:hAnsi="ＭＳ 明朝" w:hint="eastAsia"/>
          <w:sz w:val="21"/>
          <w:szCs w:val="21"/>
        </w:rPr>
        <w:t>(北田</w:t>
      </w:r>
      <w:r w:rsidR="006A28B1" w:rsidRPr="006A28B1">
        <w:rPr>
          <w:rFonts w:ascii="ＭＳ 明朝" w:eastAsia="ＭＳ 明朝" w:hAnsi="ＭＳ 明朝"/>
          <w:sz w:val="21"/>
          <w:szCs w:val="21"/>
        </w:rPr>
        <w:t>)</w:t>
      </w:r>
    </w:p>
    <w:p w:rsidR="00CD62AD" w:rsidRPr="006A28B1" w:rsidRDefault="00CD62AD">
      <w:pPr>
        <w:rPr>
          <w:szCs w:val="21"/>
        </w:rPr>
      </w:pPr>
      <w:r w:rsidRPr="006A28B1">
        <w:rPr>
          <w:rFonts w:hint="eastAsia"/>
          <w:szCs w:val="21"/>
        </w:rPr>
        <w:t>①</w:t>
      </w:r>
      <w:r w:rsidRPr="006A28B1">
        <w:rPr>
          <w:szCs w:val="21"/>
        </w:rPr>
        <w:t>次に、このシステム全体の構成について簡単にご説明します。</w:t>
      </w:r>
      <w:r w:rsidRPr="006A28B1">
        <w:rPr>
          <w:szCs w:val="21"/>
        </w:rPr>
        <w:br/>
        <w:t>今回の服薬管理システムは、</w:t>
      </w:r>
      <w:r w:rsidRPr="006A28B1">
        <w:rPr>
          <w:rStyle w:val="a3"/>
          <w:b w:val="0"/>
          <w:szCs w:val="21"/>
        </w:rPr>
        <w:t>フロントエンド・バックエンド・データベース</w:t>
      </w:r>
      <w:r w:rsidRPr="006A28B1">
        <w:rPr>
          <w:szCs w:val="21"/>
        </w:rPr>
        <w:t>という</w:t>
      </w:r>
      <w:r w:rsidRPr="006A28B1">
        <w:rPr>
          <w:szCs w:val="21"/>
        </w:rPr>
        <w:br/>
        <w:t>3つの層に分かれています。</w:t>
      </w:r>
    </w:p>
    <w:bookmarkEnd w:id="0"/>
    <w:p w:rsidR="00CD62AD" w:rsidRPr="006A28B1" w:rsidRDefault="00FF6092" w:rsidP="00CD62AD">
      <w:pPr>
        <w:pStyle w:val="Web"/>
        <w:rPr>
          <w:rFonts w:ascii="ＭＳ 明朝" w:eastAsia="ＭＳ 明朝" w:hAnsi="ＭＳ 明朝"/>
          <w:sz w:val="21"/>
          <w:szCs w:val="21"/>
        </w:rPr>
      </w:pPr>
      <w:r w:rsidRPr="006A28B1">
        <w:rPr>
          <w:rFonts w:ascii="ＭＳ 明朝" w:eastAsia="ＭＳ 明朝" w:hAnsi="ＭＳ 明朝" w:hint="eastAsia"/>
          <w:sz w:val="21"/>
          <w:szCs w:val="21"/>
        </w:rPr>
        <w:lastRenderedPageBreak/>
        <w:t>②</w:t>
      </w:r>
      <w:r w:rsidR="00CD62AD" w:rsidRPr="006A28B1">
        <w:rPr>
          <w:rFonts w:ascii="ＭＳ 明朝" w:eastAsia="ＭＳ 明朝" w:hAnsi="ＭＳ 明朝"/>
          <w:sz w:val="21"/>
          <w:szCs w:val="21"/>
        </w:rPr>
        <w:t>まず一番上にあるのが、</w:t>
      </w:r>
      <w:r w:rsidR="00CD62AD" w:rsidRPr="006A28B1">
        <w:rPr>
          <w:rStyle w:val="a3"/>
          <w:rFonts w:ascii="ＭＳ 明朝" w:eastAsia="ＭＳ 明朝" w:hAnsi="ＭＳ 明朝"/>
          <w:b w:val="0"/>
          <w:sz w:val="21"/>
          <w:szCs w:val="21"/>
        </w:rPr>
        <w:t>フロントエンド</w:t>
      </w:r>
      <w:r w:rsidR="00CD62AD" w:rsidRPr="006A28B1">
        <w:rPr>
          <w:rFonts w:ascii="ＭＳ 明朝" w:eastAsia="ＭＳ 明朝" w:hAnsi="ＭＳ 明朝"/>
          <w:sz w:val="21"/>
          <w:szCs w:val="21"/>
        </w:rPr>
        <w:t>です。</w:t>
      </w:r>
      <w:r w:rsidR="00CD62AD" w:rsidRPr="006A28B1">
        <w:rPr>
          <w:rFonts w:ascii="ＭＳ 明朝" w:eastAsia="ＭＳ 明朝" w:hAnsi="ＭＳ 明朝"/>
          <w:sz w:val="21"/>
          <w:szCs w:val="21"/>
        </w:rPr>
        <w:br/>
        <w:t>患者さんが実際に操作する画面がここに含まれます。</w:t>
      </w:r>
    </w:p>
    <w:p w:rsidR="00CD62AD" w:rsidRPr="006A28B1" w:rsidRDefault="00CD62AD" w:rsidP="00CD62AD">
      <w:pPr>
        <w:pStyle w:val="Web"/>
        <w:numPr>
          <w:ilvl w:val="0"/>
          <w:numId w:val="1"/>
        </w:numPr>
        <w:rPr>
          <w:rFonts w:ascii="ＭＳ 明朝" w:eastAsia="ＭＳ 明朝" w:hAnsi="ＭＳ 明朝"/>
          <w:sz w:val="21"/>
          <w:szCs w:val="21"/>
        </w:rPr>
      </w:pPr>
      <w:r w:rsidRPr="006A28B1">
        <w:rPr>
          <w:rStyle w:val="a3"/>
          <w:rFonts w:ascii="ＭＳ 明朝" w:eastAsia="ＭＳ 明朝" w:hAnsi="ＭＳ 明朝"/>
          <w:b w:val="0"/>
          <w:sz w:val="21"/>
          <w:szCs w:val="21"/>
        </w:rPr>
        <w:t>服薬入力画面</w:t>
      </w:r>
      <w:r w:rsidRPr="006A28B1">
        <w:rPr>
          <w:rFonts w:ascii="ＭＳ 明朝" w:eastAsia="ＭＳ 明朝" w:hAnsi="ＭＳ 明朝"/>
          <w:sz w:val="21"/>
          <w:szCs w:val="21"/>
        </w:rPr>
        <w:br/>
        <w:t>（朝・昼・夜の服薬記録を入力する画面です）</w:t>
      </w:r>
    </w:p>
    <w:p w:rsidR="00CD62AD" w:rsidRPr="006A28B1" w:rsidRDefault="00CD62AD" w:rsidP="00CD62AD">
      <w:pPr>
        <w:pStyle w:val="Web"/>
        <w:numPr>
          <w:ilvl w:val="0"/>
          <w:numId w:val="1"/>
        </w:numPr>
        <w:rPr>
          <w:rFonts w:ascii="ＭＳ 明朝" w:eastAsia="ＭＳ 明朝" w:hAnsi="ＭＳ 明朝"/>
          <w:sz w:val="21"/>
          <w:szCs w:val="21"/>
        </w:rPr>
      </w:pPr>
      <w:r w:rsidRPr="006A28B1">
        <w:rPr>
          <w:rStyle w:val="a3"/>
          <w:rFonts w:ascii="ＭＳ 明朝" w:eastAsia="ＭＳ 明朝" w:hAnsi="ＭＳ 明朝"/>
          <w:b w:val="0"/>
          <w:sz w:val="21"/>
          <w:szCs w:val="21"/>
        </w:rPr>
        <w:t>履歴画面</w:t>
      </w:r>
      <w:r w:rsidRPr="006A28B1">
        <w:rPr>
          <w:rFonts w:ascii="ＭＳ 明朝" w:eastAsia="ＭＳ 明朝" w:hAnsi="ＭＳ 明朝"/>
          <w:b/>
          <w:sz w:val="21"/>
          <w:szCs w:val="21"/>
        </w:rPr>
        <w:br/>
      </w:r>
      <w:r w:rsidRPr="006A28B1">
        <w:rPr>
          <w:rFonts w:ascii="ＭＳ 明朝" w:eastAsia="ＭＳ 明朝" w:hAnsi="ＭＳ 明朝"/>
          <w:sz w:val="21"/>
          <w:szCs w:val="21"/>
        </w:rPr>
        <w:t>（今までの服薬状況を確認できます）</w:t>
      </w:r>
    </w:p>
    <w:p w:rsidR="00CD62AD" w:rsidRPr="006A28B1" w:rsidRDefault="00CD62AD" w:rsidP="00CD62AD">
      <w:pPr>
        <w:pStyle w:val="Web"/>
        <w:numPr>
          <w:ilvl w:val="0"/>
          <w:numId w:val="1"/>
        </w:numPr>
        <w:rPr>
          <w:rFonts w:ascii="ＭＳ 明朝" w:eastAsia="ＭＳ 明朝" w:hAnsi="ＭＳ 明朝"/>
          <w:sz w:val="21"/>
          <w:szCs w:val="21"/>
        </w:rPr>
      </w:pPr>
      <w:r w:rsidRPr="006A28B1">
        <w:rPr>
          <w:rStyle w:val="a3"/>
          <w:rFonts w:ascii="ＭＳ 明朝" w:eastAsia="ＭＳ 明朝" w:hAnsi="ＭＳ 明朝"/>
          <w:b w:val="0"/>
          <w:sz w:val="21"/>
          <w:szCs w:val="21"/>
        </w:rPr>
        <w:t>ポイント画面</w:t>
      </w:r>
      <w:r w:rsidRPr="006A28B1">
        <w:rPr>
          <w:rFonts w:ascii="ＭＳ 明朝" w:eastAsia="ＭＳ 明朝" w:hAnsi="ＭＳ 明朝"/>
          <w:b/>
          <w:sz w:val="21"/>
          <w:szCs w:val="21"/>
        </w:rPr>
        <w:br/>
      </w:r>
      <w:r w:rsidRPr="006A28B1">
        <w:rPr>
          <w:rFonts w:ascii="ＭＳ 明朝" w:eastAsia="ＭＳ 明朝" w:hAnsi="ＭＳ 明朝"/>
          <w:sz w:val="21"/>
          <w:szCs w:val="21"/>
        </w:rPr>
        <w:t>（服薬継続に応じて獲得できる“カルテコイン”の残高を表示します）</w:t>
      </w:r>
    </w:p>
    <w:p w:rsidR="00CD62AD" w:rsidRPr="006A28B1" w:rsidRDefault="00CD62AD" w:rsidP="00CD62AD">
      <w:pPr>
        <w:pStyle w:val="Web"/>
        <w:numPr>
          <w:ilvl w:val="0"/>
          <w:numId w:val="1"/>
        </w:numPr>
        <w:rPr>
          <w:rFonts w:ascii="ＭＳ 明朝" w:eastAsia="ＭＳ 明朝" w:hAnsi="ＭＳ 明朝"/>
          <w:sz w:val="21"/>
          <w:szCs w:val="21"/>
        </w:rPr>
      </w:pPr>
      <w:r w:rsidRPr="006A28B1">
        <w:rPr>
          <w:rStyle w:val="a3"/>
          <w:rFonts w:ascii="ＭＳ 明朝" w:eastAsia="ＭＳ 明朝" w:hAnsi="ＭＳ 明朝"/>
          <w:b w:val="0"/>
          <w:sz w:val="21"/>
          <w:szCs w:val="21"/>
        </w:rPr>
        <w:t>通知機能</w:t>
      </w:r>
      <w:r w:rsidRPr="006A28B1">
        <w:rPr>
          <w:rFonts w:ascii="ＭＳ 明朝" w:eastAsia="ＭＳ 明朝" w:hAnsi="ＭＳ 明朝"/>
          <w:sz w:val="21"/>
          <w:szCs w:val="21"/>
        </w:rPr>
        <w:br/>
        <w:t>（飲み忘れたときにブラウザから自動でリマインド通知が届きます</w:t>
      </w:r>
    </w:p>
    <w:p w:rsidR="00D8274B" w:rsidRPr="006A28B1" w:rsidRDefault="00FF6092">
      <w:pPr>
        <w:rPr>
          <w:szCs w:val="21"/>
        </w:rPr>
      </w:pPr>
      <w:r w:rsidRPr="006A28B1">
        <w:rPr>
          <w:rFonts w:hint="eastAsia"/>
          <w:szCs w:val="21"/>
        </w:rPr>
        <w:t>③</w:t>
      </w:r>
      <w:r w:rsidR="00CD62AD" w:rsidRPr="006A28B1">
        <w:rPr>
          <w:szCs w:val="21"/>
        </w:rPr>
        <w:t>ユーザーが服薬記録を入力すると、その情報はフォームとして送信され、</w:t>
      </w:r>
      <w:r w:rsidR="00CD62AD" w:rsidRPr="006A28B1">
        <w:rPr>
          <w:szCs w:val="21"/>
        </w:rPr>
        <w:br/>
        <w:t>次に</w:t>
      </w:r>
      <w:r w:rsidR="00CD62AD" w:rsidRPr="006A28B1">
        <w:rPr>
          <w:rStyle w:val="a3"/>
          <w:b w:val="0"/>
          <w:szCs w:val="21"/>
        </w:rPr>
        <w:t>バックエンドのPHP</w:t>
      </w:r>
      <w:r w:rsidR="00CD62AD" w:rsidRPr="006A28B1">
        <w:rPr>
          <w:szCs w:val="21"/>
        </w:rPr>
        <w:t>へ渡されます。</w:t>
      </w:r>
    </w:p>
    <w:p w:rsidR="00CD62AD" w:rsidRPr="006A28B1" w:rsidRDefault="00FF6092" w:rsidP="00CD62AD">
      <w:pPr>
        <w:widowControl/>
        <w:spacing w:before="100" w:beforeAutospacing="1" w:after="100" w:afterAutospacing="1"/>
        <w:jc w:val="left"/>
        <w:rPr>
          <w:rFonts w:cs="ＭＳ Ｐゴシック"/>
          <w:szCs w:val="21"/>
        </w:rPr>
      </w:pPr>
      <w:r w:rsidRPr="006A28B1">
        <w:rPr>
          <w:rFonts w:cs="ＭＳ Ｐゴシック" w:hint="eastAsia"/>
          <w:szCs w:val="21"/>
        </w:rPr>
        <w:t>④</w:t>
      </w:r>
      <w:r w:rsidR="00CD62AD" w:rsidRPr="006A28B1">
        <w:rPr>
          <w:rFonts w:cs="ＭＳ Ｐゴシック"/>
          <w:szCs w:val="21"/>
        </w:rPr>
        <w:t>バックエンドではPHPが3つの役割を担当しています。</w:t>
      </w:r>
    </w:p>
    <w:p w:rsidR="00CD62AD" w:rsidRPr="006A28B1" w:rsidRDefault="00CD62AD" w:rsidP="00CD62AD">
      <w:pPr>
        <w:widowControl/>
        <w:spacing w:before="100" w:beforeAutospacing="1" w:after="100" w:afterAutospacing="1"/>
        <w:jc w:val="left"/>
        <w:rPr>
          <w:rFonts w:cs="ＭＳ Ｐゴシック"/>
          <w:szCs w:val="21"/>
        </w:rPr>
      </w:pPr>
      <w:r w:rsidRPr="006A28B1">
        <w:rPr>
          <w:rFonts w:cs="ＭＳ Ｐゴシック"/>
          <w:szCs w:val="21"/>
        </w:rPr>
        <w:t xml:space="preserve">1つ目は </w:t>
      </w:r>
      <w:r w:rsidRPr="006A28B1">
        <w:rPr>
          <w:rFonts w:cs="ＭＳ Ｐゴシック"/>
          <w:bCs/>
          <w:szCs w:val="21"/>
        </w:rPr>
        <w:t>服薬データの保存</w:t>
      </w:r>
      <w:r w:rsidRPr="006A28B1">
        <w:rPr>
          <w:rFonts w:cs="ＭＳ Ｐゴシック"/>
          <w:szCs w:val="21"/>
        </w:rPr>
        <w:t xml:space="preserve"> です。</w:t>
      </w:r>
      <w:r w:rsidRPr="006A28B1">
        <w:rPr>
          <w:rFonts w:cs="ＭＳ Ｐゴシック"/>
          <w:szCs w:val="21"/>
        </w:rPr>
        <w:br/>
        <w:t>入力された内容を受け取り、データベースに保存します。</w:t>
      </w:r>
    </w:p>
    <w:p w:rsidR="00CD62AD" w:rsidRPr="006A28B1" w:rsidRDefault="00CD62AD" w:rsidP="00CD62AD">
      <w:pPr>
        <w:widowControl/>
        <w:spacing w:before="100" w:beforeAutospacing="1" w:after="100" w:afterAutospacing="1"/>
        <w:jc w:val="left"/>
        <w:rPr>
          <w:rFonts w:cs="ＭＳ Ｐゴシック"/>
          <w:szCs w:val="21"/>
        </w:rPr>
      </w:pPr>
      <w:r w:rsidRPr="006A28B1">
        <w:rPr>
          <w:rFonts w:cs="ＭＳ Ｐゴシック"/>
          <w:szCs w:val="21"/>
        </w:rPr>
        <w:t xml:space="preserve">2つ目は </w:t>
      </w:r>
      <w:r w:rsidRPr="006A28B1">
        <w:rPr>
          <w:rFonts w:cs="ＭＳ Ｐゴシック"/>
          <w:bCs/>
          <w:szCs w:val="21"/>
        </w:rPr>
        <w:t>未服薬チェック</w:t>
      </w:r>
      <w:r w:rsidRPr="006A28B1">
        <w:rPr>
          <w:rFonts w:cs="ＭＳ Ｐゴシック"/>
          <w:szCs w:val="21"/>
        </w:rPr>
        <w:t xml:space="preserve"> です。</w:t>
      </w:r>
      <w:r w:rsidRPr="006A28B1">
        <w:rPr>
          <w:rFonts w:cs="ＭＳ Ｐゴシック"/>
          <w:szCs w:val="21"/>
        </w:rPr>
        <w:br/>
        <w:t>たとえば、12時を過ぎても“朝の服薬”の記録がなければ</w:t>
      </w:r>
      <w:r w:rsidRPr="006A28B1">
        <w:rPr>
          <w:rFonts w:cs="ＭＳ Ｐゴシック"/>
          <w:szCs w:val="21"/>
        </w:rPr>
        <w:br/>
        <w:t>『朝の薬は服用しましたか？』といった通知を出す判定を行います。</w:t>
      </w:r>
      <w:r w:rsidR="006A28B1">
        <w:rPr>
          <w:rFonts w:cs="ＭＳ Ｐゴシック" w:hint="eastAsia"/>
          <w:szCs w:val="21"/>
        </w:rPr>
        <w:t>(北田</w:t>
      </w:r>
      <w:r w:rsidR="006A28B1">
        <w:rPr>
          <w:rFonts w:cs="ＭＳ Ｐゴシック"/>
          <w:szCs w:val="21"/>
        </w:rPr>
        <w:t>)</w:t>
      </w:r>
    </w:p>
    <w:p w:rsidR="00817C14" w:rsidRDefault="00817C14"/>
    <w:p w:rsidR="005571CC" w:rsidRPr="006A7D35" w:rsidRDefault="005571CC" w:rsidP="005571CC">
      <w:r w:rsidRPr="006A7D35">
        <w:rPr>
          <w:rFonts w:hint="eastAsia"/>
        </w:rPr>
        <w:t>次にカルテコインについて説明します</w:t>
      </w:r>
    </w:p>
    <w:p w:rsidR="005571CC" w:rsidRPr="006A7D35" w:rsidRDefault="005571CC" w:rsidP="005571CC">
      <w:r w:rsidRPr="006A7D35">
        <w:t>記録が成功すると</w:t>
      </w:r>
    </w:p>
    <w:p w:rsidR="005571CC" w:rsidRPr="006A7D35" w:rsidRDefault="005571CC" w:rsidP="005571CC">
      <w:r w:rsidRPr="006A7D35">
        <w:rPr>
          <w:rFonts w:hint="eastAsia"/>
        </w:rPr>
        <w:t>『</w:t>
      </w:r>
      <w:r w:rsidRPr="006A7D35">
        <w:t>服薬を記録しました』</w:t>
      </w:r>
      <w:r w:rsidRPr="006A7D35">
        <w:rPr>
          <w:bCs/>
        </w:rPr>
        <w:t>というメッセージが大きく表示され、同時に</w:t>
      </w:r>
      <w:r w:rsidRPr="006A7D35">
        <w:t>カルテコイン残高が1ポイント増えます。この即時的なフィードバックが重要で、服薬という単なる</w:t>
      </w:r>
      <w:r w:rsidRPr="006A7D35">
        <w:rPr>
          <w:bCs/>
        </w:rPr>
        <w:t>義務を</w:t>
      </w:r>
      <w:r w:rsidRPr="006A7D35">
        <w:rPr>
          <w:b/>
          <w:bCs/>
        </w:rPr>
        <w:t>、</w:t>
      </w:r>
      <w:r w:rsidRPr="006A7D35">
        <w:rPr>
          <w:bCs/>
        </w:rPr>
        <w:t>小さな『ご褒美』へと変える</w:t>
      </w:r>
      <w:r w:rsidRPr="006A7D35">
        <w:t>設計になっています。</w:t>
      </w:r>
      <w:r w:rsidRPr="006A7D35">
        <w:rPr>
          <w:rFonts w:hint="eastAsia"/>
        </w:rPr>
        <w:t>(</w:t>
      </w:r>
      <w:r>
        <w:rPr>
          <w:rFonts w:hint="eastAsia"/>
        </w:rPr>
        <w:t>北田</w:t>
      </w:r>
      <w:r w:rsidRPr="006A7D35">
        <w:t>)</w:t>
      </w:r>
    </w:p>
    <w:p w:rsidR="005571CC" w:rsidRPr="006A7D35" w:rsidRDefault="005571CC"/>
    <w:p w:rsidR="00D8274B" w:rsidRPr="006A7D35" w:rsidRDefault="00FF6092">
      <w:r w:rsidRPr="006A7D35">
        <w:rPr>
          <w:rFonts w:hint="eastAsia"/>
        </w:rPr>
        <w:t>技術構成は次の通りです</w:t>
      </w:r>
    </w:p>
    <w:p w:rsidR="00FF6092" w:rsidRPr="006A7D35" w:rsidRDefault="00FF6092">
      <w:r w:rsidRPr="006A7D35">
        <w:rPr>
          <w:rFonts w:hint="eastAsia"/>
        </w:rPr>
        <w:t>フロントエンドにH</w:t>
      </w:r>
      <w:r w:rsidRPr="006A7D35">
        <w:t>TML/CSS/JavaScript</w:t>
      </w:r>
    </w:p>
    <w:p w:rsidR="00FF6092" w:rsidRPr="006A7D35" w:rsidRDefault="00FF6092">
      <w:r w:rsidRPr="006A7D35">
        <w:rPr>
          <w:rFonts w:hint="eastAsia"/>
        </w:rPr>
        <w:t>バックエンドにP</w:t>
      </w:r>
      <w:r w:rsidRPr="006A7D35">
        <w:t>HP</w:t>
      </w:r>
    </w:p>
    <w:p w:rsidR="00FF6092" w:rsidRPr="006A7D35" w:rsidRDefault="00FF6092">
      <w:r w:rsidRPr="006A7D35">
        <w:rPr>
          <w:rFonts w:hint="eastAsia"/>
        </w:rPr>
        <w:t>データベースにM</w:t>
      </w:r>
      <w:r w:rsidRPr="006A7D35">
        <w:t>ySQL(</w:t>
      </w:r>
      <w:proofErr w:type="spellStart"/>
      <w:r w:rsidRPr="006A7D35">
        <w:t>phpMyadmin</w:t>
      </w:r>
      <w:proofErr w:type="spellEnd"/>
      <w:r w:rsidRPr="006A7D35">
        <w:t>)</w:t>
      </w:r>
    </w:p>
    <w:p w:rsidR="00FF6092" w:rsidRPr="006A7D35" w:rsidRDefault="00FF6092">
      <w:r w:rsidRPr="006A7D35">
        <w:rPr>
          <w:rFonts w:hint="eastAsia"/>
        </w:rPr>
        <w:t>通知システムに</w:t>
      </w:r>
      <w:proofErr w:type="spellStart"/>
      <w:r w:rsidRPr="006A7D35">
        <w:rPr>
          <w:rFonts w:hint="eastAsia"/>
        </w:rPr>
        <w:t>N</w:t>
      </w:r>
      <w:r w:rsidRPr="006A7D35">
        <w:t>otifacation</w:t>
      </w:r>
      <w:proofErr w:type="spellEnd"/>
      <w:r w:rsidRPr="006A7D35">
        <w:t xml:space="preserve"> API</w:t>
      </w:r>
      <w:r w:rsidRPr="006A7D35">
        <w:rPr>
          <w:rFonts w:hint="eastAsia"/>
        </w:rPr>
        <w:t>とP</w:t>
      </w:r>
      <w:r w:rsidRPr="006A7D35">
        <w:t>HP</w:t>
      </w:r>
      <w:r w:rsidRPr="006A7D35">
        <w:rPr>
          <w:rFonts w:hint="eastAsia"/>
        </w:rPr>
        <w:t>スケージュールチェック</w:t>
      </w:r>
    </w:p>
    <w:p w:rsidR="00FF6092" w:rsidRPr="006A7D35" w:rsidRDefault="00FF6092">
      <w:r w:rsidRPr="006A7D35">
        <w:rPr>
          <w:rFonts w:hint="eastAsia"/>
        </w:rPr>
        <w:t>稼働環境は</w:t>
      </w:r>
      <w:proofErr w:type="spellStart"/>
      <w:r w:rsidRPr="006A7D35">
        <w:rPr>
          <w:rFonts w:hint="eastAsia"/>
        </w:rPr>
        <w:t>x</w:t>
      </w:r>
      <w:bookmarkStart w:id="1" w:name="_GoBack"/>
      <w:bookmarkEnd w:id="1"/>
      <w:r w:rsidRPr="006A7D35">
        <w:t>ammp</w:t>
      </w:r>
      <w:proofErr w:type="spellEnd"/>
      <w:r w:rsidRPr="006A7D35">
        <w:rPr>
          <w:rFonts w:hint="eastAsia"/>
        </w:rPr>
        <w:t>とw</w:t>
      </w:r>
      <w:r w:rsidRPr="006A7D35">
        <w:t>eb</w:t>
      </w:r>
      <w:r w:rsidRPr="006A7D35">
        <w:rPr>
          <w:rFonts w:hint="eastAsia"/>
        </w:rPr>
        <w:t>サーバです(高橋</w:t>
      </w:r>
      <w:r w:rsidRPr="006A7D35">
        <w:t>)</w:t>
      </w:r>
    </w:p>
    <w:p w:rsidR="00817C14" w:rsidRPr="006A7D35" w:rsidRDefault="00817C14"/>
    <w:p w:rsidR="00FF6092" w:rsidRPr="006A7D35" w:rsidRDefault="00FF6092" w:rsidP="00FF6092">
      <w:r w:rsidRPr="006A7D35">
        <w:rPr>
          <w:rFonts w:hint="eastAsia"/>
        </w:rPr>
        <w:t>効果、</w:t>
      </w:r>
      <w:r w:rsidR="00722E2D">
        <w:rPr>
          <w:rFonts w:hint="eastAsia"/>
        </w:rPr>
        <w:t>展望</w:t>
      </w:r>
      <w:r w:rsidRPr="006A7D35">
        <w:rPr>
          <w:rFonts w:hint="eastAsia"/>
        </w:rPr>
        <w:t>です</w:t>
      </w:r>
    </w:p>
    <w:p w:rsidR="005571CC" w:rsidRPr="00D54698" w:rsidRDefault="005571CC" w:rsidP="005571CC">
      <w:pPr>
        <w:pStyle w:val="Web"/>
        <w:rPr>
          <w:rFonts w:ascii="ＭＳ 明朝" w:eastAsia="ＭＳ 明朝" w:hAnsi="ＭＳ 明朝"/>
          <w:sz w:val="21"/>
          <w:szCs w:val="21"/>
        </w:rPr>
      </w:pPr>
      <w:r w:rsidRPr="00D54698">
        <w:rPr>
          <w:rFonts w:ascii="ＭＳ 明朝" w:eastAsia="ＭＳ 明朝" w:hAnsi="ＭＳ 明朝"/>
          <w:sz w:val="21"/>
          <w:szCs w:val="21"/>
        </w:rPr>
        <w:t>この仕組みが実現すると、まず薬局の負担が大幅に減ります。</w:t>
      </w:r>
      <w:r w:rsidRPr="00D54698">
        <w:rPr>
          <w:rFonts w:ascii="ＭＳ 明朝" w:eastAsia="ＭＳ 明朝" w:hAnsi="ＭＳ 明朝"/>
          <w:sz w:val="21"/>
          <w:szCs w:val="21"/>
        </w:rPr>
        <w:br/>
        <w:t>患者さんの服薬状況が可視化されるため、わざわざ電話で確認したり、</w:t>
      </w:r>
      <w:r w:rsidRPr="00D54698">
        <w:rPr>
          <w:rFonts w:ascii="ＭＳ 明朝" w:eastAsia="ＭＳ 明朝" w:hAnsi="ＭＳ 明朝"/>
          <w:sz w:val="21"/>
          <w:szCs w:val="21"/>
        </w:rPr>
        <w:br/>
        <w:t>“飲めているか分からない”状態でフォローする必要がなくなるからです。</w:t>
      </w:r>
    </w:p>
    <w:p w:rsidR="005571CC" w:rsidRPr="00D54698" w:rsidRDefault="005571CC" w:rsidP="005571CC">
      <w:pPr>
        <w:pStyle w:val="Web"/>
        <w:rPr>
          <w:rFonts w:ascii="ＭＳ 明朝" w:eastAsia="ＭＳ 明朝" w:hAnsi="ＭＳ 明朝"/>
          <w:sz w:val="21"/>
          <w:szCs w:val="21"/>
        </w:rPr>
      </w:pPr>
      <w:r w:rsidRPr="00D54698">
        <w:rPr>
          <w:rFonts w:ascii="ＭＳ 明朝" w:eastAsia="ＭＳ 明朝" w:hAnsi="ＭＳ 明朝"/>
          <w:sz w:val="21"/>
          <w:szCs w:val="21"/>
        </w:rPr>
        <w:t>さらに、飲み忘れによる病状悪化や再入院のリスクが下がることで、</w:t>
      </w:r>
      <w:r w:rsidRPr="00D54698">
        <w:rPr>
          <w:rFonts w:ascii="ＭＳ 明朝" w:eastAsia="ＭＳ 明朝" w:hAnsi="ＭＳ 明朝"/>
          <w:sz w:val="21"/>
          <w:szCs w:val="21"/>
        </w:rPr>
        <w:br/>
        <w:t>医療費全体の削減にもつながります。</w:t>
      </w:r>
      <w:r w:rsidRPr="00D54698">
        <w:rPr>
          <w:rFonts w:ascii="ＭＳ 明朝" w:eastAsia="ＭＳ 明朝" w:hAnsi="ＭＳ 明朝"/>
          <w:sz w:val="21"/>
          <w:szCs w:val="21"/>
        </w:rPr>
        <w:br/>
        <w:t>これは患者さん個人だけではなく、医療保険や社会全体にとって大きなメリットになります。</w:t>
      </w:r>
    </w:p>
    <w:p w:rsidR="005571CC" w:rsidRPr="00D54698" w:rsidRDefault="005571CC" w:rsidP="005571CC">
      <w:pPr>
        <w:pStyle w:val="Web"/>
        <w:rPr>
          <w:rFonts w:ascii="ＭＳ 明朝" w:eastAsia="ＭＳ 明朝" w:hAnsi="ＭＳ 明朝"/>
          <w:sz w:val="21"/>
          <w:szCs w:val="21"/>
        </w:rPr>
      </w:pPr>
      <w:r w:rsidRPr="00D54698">
        <w:rPr>
          <w:rFonts w:ascii="ＭＳ 明朝" w:eastAsia="ＭＳ 明朝" w:hAnsi="ＭＳ 明朝"/>
          <w:sz w:val="21"/>
          <w:szCs w:val="21"/>
        </w:rPr>
        <w:t>また、この仕組みは単なるアプリではなく、</w:t>
      </w:r>
      <w:r w:rsidRPr="00D54698">
        <w:rPr>
          <w:rFonts w:ascii="ＭＳ 明朝" w:eastAsia="ＭＳ 明朝" w:hAnsi="ＭＳ 明朝"/>
          <w:sz w:val="21"/>
          <w:szCs w:val="21"/>
        </w:rPr>
        <w:br/>
        <w:t>『見える化』と『継続支援』を組み合わせることで、</w:t>
      </w:r>
      <w:r w:rsidRPr="00D54698">
        <w:rPr>
          <w:rFonts w:ascii="ＭＳ 明朝" w:eastAsia="ＭＳ 明朝" w:hAnsi="ＭＳ 明朝"/>
          <w:sz w:val="21"/>
          <w:szCs w:val="21"/>
        </w:rPr>
        <w:br/>
        <w:t>患者さんの健康維持と薬局の業務効率化を同時に実現できる点が特徴です。</w:t>
      </w:r>
    </w:p>
    <w:p w:rsidR="005571CC" w:rsidRPr="00D54698" w:rsidRDefault="005571CC" w:rsidP="005571CC">
      <w:pPr>
        <w:pStyle w:val="Web"/>
        <w:rPr>
          <w:rFonts w:ascii="ＭＳ 明朝" w:eastAsia="ＭＳ 明朝" w:hAnsi="ＭＳ 明朝"/>
          <w:sz w:val="21"/>
          <w:szCs w:val="21"/>
        </w:rPr>
      </w:pPr>
      <w:r w:rsidRPr="00D54698">
        <w:rPr>
          <w:rFonts w:ascii="ＭＳ 明朝" w:eastAsia="ＭＳ 明朝" w:hAnsi="ＭＳ 明朝"/>
          <w:sz w:val="21"/>
          <w:szCs w:val="21"/>
        </w:rPr>
        <w:t>そして、今後は服薬を継続するとポイントが貯まり、</w:t>
      </w:r>
      <w:r w:rsidRPr="00D54698">
        <w:rPr>
          <w:rFonts w:ascii="ＭＳ 明朝" w:eastAsia="ＭＳ 明朝" w:hAnsi="ＭＳ 明朝"/>
          <w:sz w:val="21"/>
          <w:szCs w:val="21"/>
        </w:rPr>
        <w:br/>
        <w:t>地域のサービスや店舗で使えるなど、具体的なインセンティブ設計にも展開できます。</w:t>
      </w:r>
      <w:r w:rsidRPr="00D54698">
        <w:rPr>
          <w:rFonts w:ascii="ＭＳ 明朝" w:eastAsia="ＭＳ 明朝" w:hAnsi="ＭＳ 明朝"/>
          <w:sz w:val="21"/>
          <w:szCs w:val="21"/>
        </w:rPr>
        <w:br/>
        <w:t>“続けやすい服薬”を社会全体で後押しする仕組みを作ることができます。</w:t>
      </w:r>
      <w:r w:rsidR="00722E2D">
        <w:rPr>
          <w:rFonts w:ascii="ＭＳ 明朝" w:eastAsia="ＭＳ 明朝" w:hAnsi="ＭＳ 明朝" w:hint="eastAsia"/>
          <w:sz w:val="21"/>
          <w:szCs w:val="21"/>
        </w:rPr>
        <w:t>(高橋</w:t>
      </w:r>
      <w:r w:rsidR="00722E2D">
        <w:rPr>
          <w:rFonts w:ascii="ＭＳ 明朝" w:eastAsia="ＭＳ 明朝" w:hAnsi="ＭＳ 明朝"/>
          <w:sz w:val="21"/>
          <w:szCs w:val="21"/>
        </w:rPr>
        <w:t>)</w:t>
      </w:r>
    </w:p>
    <w:p w:rsidR="00FF6092" w:rsidRPr="005571CC" w:rsidRDefault="00FF6092" w:rsidP="00FF6092">
      <w:pPr>
        <w:rPr>
          <w:rFonts w:cs="Arial"/>
          <w:color w:val="1B1C1D"/>
        </w:rPr>
      </w:pPr>
    </w:p>
    <w:p w:rsidR="00FF6092" w:rsidRDefault="00722E2D">
      <w:r>
        <w:rPr>
          <w:rFonts w:hint="eastAsia"/>
        </w:rPr>
        <w:t>抱負</w:t>
      </w:r>
    </w:p>
    <w:p w:rsidR="00722E2D" w:rsidRDefault="00722E2D"/>
    <w:p w:rsidR="00722E2D" w:rsidRDefault="00722E2D" w:rsidP="00C5526C">
      <w:pPr>
        <w:tabs>
          <w:tab w:val="right" w:pos="8504"/>
        </w:tabs>
      </w:pPr>
      <w:r>
        <w:rPr>
          <w:rFonts w:hint="eastAsia"/>
        </w:rPr>
        <w:t>質疑応答(高橋</w:t>
      </w:r>
      <w:r>
        <w:t>)</w:t>
      </w:r>
      <w:r w:rsidR="00C5526C">
        <w:tab/>
      </w:r>
    </w:p>
    <w:p w:rsidR="00722E2D" w:rsidRDefault="00722E2D"/>
    <w:p w:rsidR="00722E2D" w:rsidRPr="006A7D35" w:rsidRDefault="00722E2D">
      <w:r>
        <w:rPr>
          <w:rFonts w:hint="eastAsia"/>
        </w:rPr>
        <w:t>お礼(高橋</w:t>
      </w:r>
      <w:r>
        <w:t>)</w:t>
      </w:r>
    </w:p>
    <w:sectPr w:rsidR="00722E2D" w:rsidRPr="006A7D3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4EBA" w:rsidRDefault="00314EBA" w:rsidP="00CD62AD">
      <w:r>
        <w:separator/>
      </w:r>
    </w:p>
  </w:endnote>
  <w:endnote w:type="continuationSeparator" w:id="0">
    <w:p w:rsidR="00314EBA" w:rsidRDefault="00314EBA" w:rsidP="00CD6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4EBA" w:rsidRDefault="00314EBA" w:rsidP="00CD62AD">
      <w:r>
        <w:separator/>
      </w:r>
    </w:p>
  </w:footnote>
  <w:footnote w:type="continuationSeparator" w:id="0">
    <w:p w:rsidR="00314EBA" w:rsidRDefault="00314EBA" w:rsidP="00CD62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497F"/>
    <w:multiLevelType w:val="multilevel"/>
    <w:tmpl w:val="B43A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85D34"/>
    <w:multiLevelType w:val="multilevel"/>
    <w:tmpl w:val="C2E4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6754D0"/>
    <w:multiLevelType w:val="multilevel"/>
    <w:tmpl w:val="D2A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doNotCompress"/>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5A"/>
    <w:rsid w:val="00005399"/>
    <w:rsid w:val="000208E7"/>
    <w:rsid w:val="00133BD4"/>
    <w:rsid w:val="001B0873"/>
    <w:rsid w:val="00266729"/>
    <w:rsid w:val="002B0369"/>
    <w:rsid w:val="00314EBA"/>
    <w:rsid w:val="003A54F1"/>
    <w:rsid w:val="003B60B2"/>
    <w:rsid w:val="003D6277"/>
    <w:rsid w:val="004C6158"/>
    <w:rsid w:val="00503E69"/>
    <w:rsid w:val="0053448D"/>
    <w:rsid w:val="005571CC"/>
    <w:rsid w:val="00591E67"/>
    <w:rsid w:val="005A5F44"/>
    <w:rsid w:val="005B4151"/>
    <w:rsid w:val="00680DF8"/>
    <w:rsid w:val="006A28B1"/>
    <w:rsid w:val="006A7D35"/>
    <w:rsid w:val="0070467A"/>
    <w:rsid w:val="00722E2D"/>
    <w:rsid w:val="00817C14"/>
    <w:rsid w:val="00871B5A"/>
    <w:rsid w:val="008B549B"/>
    <w:rsid w:val="009074AC"/>
    <w:rsid w:val="00924F43"/>
    <w:rsid w:val="009E3CF8"/>
    <w:rsid w:val="00C5526C"/>
    <w:rsid w:val="00CD3CF0"/>
    <w:rsid w:val="00CD62AD"/>
    <w:rsid w:val="00CF2CDE"/>
    <w:rsid w:val="00D54698"/>
    <w:rsid w:val="00D6717C"/>
    <w:rsid w:val="00D8274B"/>
    <w:rsid w:val="00E21710"/>
    <w:rsid w:val="00E31EF4"/>
    <w:rsid w:val="00E416E2"/>
    <w:rsid w:val="00F03E35"/>
    <w:rsid w:val="00F9681E"/>
    <w:rsid w:val="00FF60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4D750A7"/>
  <w15:chartTrackingRefBased/>
  <w15:docId w15:val="{D0306859-8D68-4AA3-A5D6-88B2658D6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ＭＳ 明朝" w:eastAsia="ＭＳ 明朝" w:hAnsi="ＭＳ 明朝" w:cstheme="minorBidi"/>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33BD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D8274B"/>
    <w:rPr>
      <w:b/>
      <w:bCs/>
    </w:rPr>
  </w:style>
  <w:style w:type="paragraph" w:styleId="a4">
    <w:name w:val="header"/>
    <w:basedOn w:val="a"/>
    <w:link w:val="a5"/>
    <w:uiPriority w:val="99"/>
    <w:unhideWhenUsed/>
    <w:rsid w:val="00CD62AD"/>
    <w:pPr>
      <w:tabs>
        <w:tab w:val="center" w:pos="4252"/>
        <w:tab w:val="right" w:pos="8504"/>
      </w:tabs>
      <w:snapToGrid w:val="0"/>
    </w:pPr>
  </w:style>
  <w:style w:type="character" w:customStyle="1" w:styleId="a5">
    <w:name w:val="ヘッダー (文字)"/>
    <w:basedOn w:val="a0"/>
    <w:link w:val="a4"/>
    <w:uiPriority w:val="99"/>
    <w:rsid w:val="00CD62AD"/>
  </w:style>
  <w:style w:type="paragraph" w:styleId="a6">
    <w:name w:val="footer"/>
    <w:basedOn w:val="a"/>
    <w:link w:val="a7"/>
    <w:uiPriority w:val="99"/>
    <w:unhideWhenUsed/>
    <w:rsid w:val="00CD62AD"/>
    <w:pPr>
      <w:tabs>
        <w:tab w:val="center" w:pos="4252"/>
        <w:tab w:val="right" w:pos="8504"/>
      </w:tabs>
      <w:snapToGrid w:val="0"/>
    </w:pPr>
  </w:style>
  <w:style w:type="character" w:customStyle="1" w:styleId="a7">
    <w:name w:val="フッター (文字)"/>
    <w:basedOn w:val="a0"/>
    <w:link w:val="a6"/>
    <w:uiPriority w:val="99"/>
    <w:rsid w:val="00CD62AD"/>
  </w:style>
  <w:style w:type="paragraph" w:styleId="Web">
    <w:name w:val="Normal (Web)"/>
    <w:basedOn w:val="a"/>
    <w:uiPriority w:val="99"/>
    <w:unhideWhenUsed/>
    <w:rsid w:val="00CD62AD"/>
    <w:pPr>
      <w:widowControl/>
      <w:spacing w:before="100" w:beforeAutospacing="1" w:after="100" w:afterAutospacing="1"/>
      <w:jc w:val="left"/>
    </w:pPr>
    <w:rPr>
      <w:rFonts w:ascii="ＭＳ Ｐゴシック" w:eastAsia="ＭＳ Ｐゴシック" w:hAnsi="ＭＳ Ｐゴシック" w:cs="ＭＳ Ｐゴシック"/>
      <w:sz w:val="24"/>
      <w:szCs w:val="24"/>
    </w:rPr>
  </w:style>
  <w:style w:type="paragraph" w:styleId="a8">
    <w:name w:val="List Paragraph"/>
    <w:basedOn w:val="a"/>
    <w:uiPriority w:val="34"/>
    <w:qFormat/>
    <w:rsid w:val="00CD62AD"/>
    <w:pPr>
      <w:ind w:leftChars="400" w:left="840"/>
    </w:pPr>
  </w:style>
  <w:style w:type="character" w:styleId="a9">
    <w:name w:val="Emphasis"/>
    <w:basedOn w:val="a0"/>
    <w:uiPriority w:val="20"/>
    <w:qFormat/>
    <w:rsid w:val="006A7D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98871">
      <w:bodyDiv w:val="1"/>
      <w:marLeft w:val="0"/>
      <w:marRight w:val="0"/>
      <w:marTop w:val="0"/>
      <w:marBottom w:val="0"/>
      <w:divBdr>
        <w:top w:val="none" w:sz="0" w:space="0" w:color="auto"/>
        <w:left w:val="none" w:sz="0" w:space="0" w:color="auto"/>
        <w:bottom w:val="none" w:sz="0" w:space="0" w:color="auto"/>
        <w:right w:val="none" w:sz="0" w:space="0" w:color="auto"/>
      </w:divBdr>
    </w:div>
    <w:div w:id="133331804">
      <w:bodyDiv w:val="1"/>
      <w:marLeft w:val="0"/>
      <w:marRight w:val="0"/>
      <w:marTop w:val="0"/>
      <w:marBottom w:val="0"/>
      <w:divBdr>
        <w:top w:val="none" w:sz="0" w:space="0" w:color="auto"/>
        <w:left w:val="none" w:sz="0" w:space="0" w:color="auto"/>
        <w:bottom w:val="none" w:sz="0" w:space="0" w:color="auto"/>
        <w:right w:val="none" w:sz="0" w:space="0" w:color="auto"/>
      </w:divBdr>
    </w:div>
    <w:div w:id="261036139">
      <w:bodyDiv w:val="1"/>
      <w:marLeft w:val="0"/>
      <w:marRight w:val="0"/>
      <w:marTop w:val="0"/>
      <w:marBottom w:val="0"/>
      <w:divBdr>
        <w:top w:val="none" w:sz="0" w:space="0" w:color="auto"/>
        <w:left w:val="none" w:sz="0" w:space="0" w:color="auto"/>
        <w:bottom w:val="none" w:sz="0" w:space="0" w:color="auto"/>
        <w:right w:val="none" w:sz="0" w:space="0" w:color="auto"/>
      </w:divBdr>
    </w:div>
    <w:div w:id="456072642">
      <w:bodyDiv w:val="1"/>
      <w:marLeft w:val="0"/>
      <w:marRight w:val="0"/>
      <w:marTop w:val="0"/>
      <w:marBottom w:val="0"/>
      <w:divBdr>
        <w:top w:val="none" w:sz="0" w:space="0" w:color="auto"/>
        <w:left w:val="none" w:sz="0" w:space="0" w:color="auto"/>
        <w:bottom w:val="none" w:sz="0" w:space="0" w:color="auto"/>
        <w:right w:val="none" w:sz="0" w:space="0" w:color="auto"/>
      </w:divBdr>
    </w:div>
    <w:div w:id="524095396">
      <w:bodyDiv w:val="1"/>
      <w:marLeft w:val="0"/>
      <w:marRight w:val="0"/>
      <w:marTop w:val="0"/>
      <w:marBottom w:val="0"/>
      <w:divBdr>
        <w:top w:val="none" w:sz="0" w:space="0" w:color="auto"/>
        <w:left w:val="none" w:sz="0" w:space="0" w:color="auto"/>
        <w:bottom w:val="none" w:sz="0" w:space="0" w:color="auto"/>
        <w:right w:val="none" w:sz="0" w:space="0" w:color="auto"/>
      </w:divBdr>
    </w:div>
    <w:div w:id="1159230153">
      <w:bodyDiv w:val="1"/>
      <w:marLeft w:val="0"/>
      <w:marRight w:val="0"/>
      <w:marTop w:val="0"/>
      <w:marBottom w:val="0"/>
      <w:divBdr>
        <w:top w:val="none" w:sz="0" w:space="0" w:color="auto"/>
        <w:left w:val="none" w:sz="0" w:space="0" w:color="auto"/>
        <w:bottom w:val="none" w:sz="0" w:space="0" w:color="auto"/>
        <w:right w:val="none" w:sz="0" w:space="0" w:color="auto"/>
      </w:divBdr>
    </w:div>
    <w:div w:id="1293098817">
      <w:bodyDiv w:val="1"/>
      <w:marLeft w:val="0"/>
      <w:marRight w:val="0"/>
      <w:marTop w:val="0"/>
      <w:marBottom w:val="0"/>
      <w:divBdr>
        <w:top w:val="none" w:sz="0" w:space="0" w:color="auto"/>
        <w:left w:val="none" w:sz="0" w:space="0" w:color="auto"/>
        <w:bottom w:val="none" w:sz="0" w:space="0" w:color="auto"/>
        <w:right w:val="none" w:sz="0" w:space="0" w:color="auto"/>
      </w:divBdr>
    </w:div>
    <w:div w:id="1491363429">
      <w:bodyDiv w:val="1"/>
      <w:marLeft w:val="0"/>
      <w:marRight w:val="0"/>
      <w:marTop w:val="0"/>
      <w:marBottom w:val="0"/>
      <w:divBdr>
        <w:top w:val="none" w:sz="0" w:space="0" w:color="auto"/>
        <w:left w:val="none" w:sz="0" w:space="0" w:color="auto"/>
        <w:bottom w:val="none" w:sz="0" w:space="0" w:color="auto"/>
        <w:right w:val="none" w:sz="0" w:space="0" w:color="auto"/>
      </w:divBdr>
    </w:div>
    <w:div w:id="1897203109">
      <w:bodyDiv w:val="1"/>
      <w:marLeft w:val="0"/>
      <w:marRight w:val="0"/>
      <w:marTop w:val="0"/>
      <w:marBottom w:val="0"/>
      <w:divBdr>
        <w:top w:val="none" w:sz="0" w:space="0" w:color="auto"/>
        <w:left w:val="none" w:sz="0" w:space="0" w:color="auto"/>
        <w:bottom w:val="none" w:sz="0" w:space="0" w:color="auto"/>
        <w:right w:val="none" w:sz="0" w:space="0" w:color="auto"/>
      </w:divBdr>
    </w:div>
    <w:div w:id="1918594315">
      <w:bodyDiv w:val="1"/>
      <w:marLeft w:val="0"/>
      <w:marRight w:val="0"/>
      <w:marTop w:val="0"/>
      <w:marBottom w:val="0"/>
      <w:divBdr>
        <w:top w:val="none" w:sz="0" w:space="0" w:color="auto"/>
        <w:left w:val="none" w:sz="0" w:space="0" w:color="auto"/>
        <w:bottom w:val="none" w:sz="0" w:space="0" w:color="auto"/>
        <w:right w:val="none" w:sz="0" w:space="0" w:color="auto"/>
      </w:divBdr>
    </w:div>
    <w:div w:id="2114931982">
      <w:bodyDiv w:val="1"/>
      <w:marLeft w:val="0"/>
      <w:marRight w:val="0"/>
      <w:marTop w:val="0"/>
      <w:marBottom w:val="0"/>
      <w:divBdr>
        <w:top w:val="none" w:sz="0" w:space="0" w:color="auto"/>
        <w:left w:val="none" w:sz="0" w:space="0" w:color="auto"/>
        <w:bottom w:val="none" w:sz="0" w:space="0" w:color="auto"/>
        <w:right w:val="none" w:sz="0" w:space="0" w:color="auto"/>
      </w:divBdr>
    </w:div>
    <w:div w:id="214468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384</Words>
  <Characters>2193</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2024_MS 中村 颯真</dc:creator>
  <cp:keywords/>
  <dc:description/>
  <cp:lastModifiedBy>2024_MS 中村 颯真</cp:lastModifiedBy>
  <cp:revision>89</cp:revision>
  <dcterms:created xsi:type="dcterms:W3CDTF">2025-11-26T04:44:00Z</dcterms:created>
  <dcterms:modified xsi:type="dcterms:W3CDTF">2025-11-26T05:07:00Z</dcterms:modified>
</cp:coreProperties>
</file>