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BA94" w14:textId="53EE9888" w:rsidR="003A66FA" w:rsidRDefault="0057554F" w:rsidP="0057554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Title</w:t>
      </w:r>
    </w:p>
    <w:p w14:paraId="058D51D3" w14:textId="2DFEFED8" w:rsidR="0057554F" w:rsidRDefault="0057554F" w:rsidP="0057554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Author</w:t>
      </w:r>
    </w:p>
    <w:p w14:paraId="05BC48A0" w14:textId="7A6CE988" w:rsidR="0057554F" w:rsidRPr="005B7676" w:rsidRDefault="00140A9F" w:rsidP="00140A9F">
      <w:r>
        <w:rPr>
          <w:rFonts w:cs="Times New Roman"/>
          <w:szCs w:val="24"/>
        </w:rPr>
        <w:t xml:space="preserve">            </w:t>
      </w:r>
      <w:r w:rsidR="005B7676">
        <w:rPr>
          <w:rFonts w:cs="Times New Roman"/>
          <w:szCs w:val="24"/>
        </w:rPr>
        <w:t xml:space="preserve">Lorem Ipsum blah </w:t>
      </w:r>
      <w:r w:rsidR="005B7676">
        <w:rPr>
          <w:rFonts w:cs="Times New Roman"/>
          <w:szCs w:val="24"/>
        </w:rPr>
        <w:t>blah</w:t>
      </w:r>
      <w:r w:rsidR="005B7676">
        <w:t xml:space="preserve"> </w:t>
      </w:r>
      <w:r w:rsidR="005B7676">
        <w:rPr>
          <w:rFonts w:cs="Times New Roman"/>
          <w:szCs w:val="24"/>
        </w:rPr>
        <w:t>blah</w:t>
      </w:r>
      <w:r w:rsidR="005B7676">
        <w:rPr>
          <w:rFonts w:cs="Times New Roman"/>
          <w:szCs w:val="24"/>
        </w:rPr>
        <w:t xml:space="preserve"> </w:t>
      </w:r>
      <w:r w:rsidR="005B7676">
        <w:rPr>
          <w:rFonts w:cs="Times New Roman"/>
          <w:szCs w:val="24"/>
        </w:rPr>
        <w:t>blah</w:t>
      </w:r>
      <w:r w:rsidR="005B7676">
        <w:rPr>
          <w:rFonts w:cs="Times New Roman"/>
          <w:szCs w:val="24"/>
        </w:rPr>
        <w:t xml:space="preserve"> </w:t>
      </w:r>
      <w:r w:rsidR="005B7676">
        <w:rPr>
          <w:rFonts w:cs="Times New Roman"/>
          <w:szCs w:val="24"/>
        </w:rPr>
        <w:t>blah blah</w:t>
      </w:r>
      <w:r w:rsidR="005B7676">
        <w:t xml:space="preserve"> </w:t>
      </w:r>
      <w:r w:rsidR="005B7676">
        <w:rPr>
          <w:rFonts w:cs="Times New Roman"/>
          <w:szCs w:val="24"/>
        </w:rPr>
        <w:t>blah blah</w:t>
      </w:r>
      <w:r w:rsidR="005B7676">
        <w:rPr>
          <w:rFonts w:cs="Times New Roman"/>
          <w:szCs w:val="24"/>
        </w:rPr>
        <w:t xml:space="preserve"> </w:t>
      </w:r>
      <w:r w:rsidR="005B7676">
        <w:rPr>
          <w:rFonts w:cs="Times New Roman"/>
          <w:szCs w:val="24"/>
        </w:rPr>
        <w:t>blah blah</w:t>
      </w:r>
      <w:r w:rsidR="005B7676">
        <w:t xml:space="preserve"> </w:t>
      </w:r>
      <w:r w:rsidR="005B7676">
        <w:rPr>
          <w:rFonts w:cs="Times New Roman"/>
          <w:szCs w:val="24"/>
        </w:rPr>
        <w:t>blah blah blah blah</w:t>
      </w:r>
      <w:r w:rsidR="005B7676">
        <w:t xml:space="preserve"> </w:t>
      </w:r>
      <w:r w:rsidR="005B7676">
        <w:rPr>
          <w:rFonts w:cs="Times New Roman"/>
          <w:szCs w:val="24"/>
        </w:rPr>
        <w:t>blah blah</w:t>
      </w:r>
      <w:r w:rsidR="005B7676">
        <w:rPr>
          <w:rFonts w:cs="Times New Roman"/>
          <w:szCs w:val="24"/>
        </w:rPr>
        <w:t xml:space="preserve"> </w:t>
      </w:r>
      <w:r w:rsidR="005B7676">
        <w:rPr>
          <w:rFonts w:cs="Times New Roman"/>
          <w:szCs w:val="24"/>
        </w:rPr>
        <w:t>blah blah</w:t>
      </w:r>
      <w:r w:rsidR="005B7676">
        <w:t xml:space="preserve"> </w:t>
      </w:r>
      <w:r w:rsidR="005B7676">
        <w:rPr>
          <w:rFonts w:cs="Times New Roman"/>
          <w:szCs w:val="24"/>
        </w:rPr>
        <w:t>blah blah blah blah</w:t>
      </w:r>
      <w:r w:rsidR="005B7676">
        <w:t xml:space="preserve"> </w:t>
      </w:r>
      <w:r w:rsidR="005B7676">
        <w:rPr>
          <w:rFonts w:cs="Times New Roman"/>
          <w:szCs w:val="24"/>
        </w:rPr>
        <w:t>blah blah blah blah</w:t>
      </w:r>
      <w:r w:rsidR="005B7676">
        <w:t xml:space="preserve"> </w:t>
      </w:r>
      <w:r w:rsidR="005B7676">
        <w:rPr>
          <w:rFonts w:cs="Times New Roman"/>
          <w:szCs w:val="24"/>
        </w:rPr>
        <w:t>blah blah blah blah</w:t>
      </w:r>
      <w:r w:rsidR="005B7676">
        <w:t xml:space="preserve"> </w:t>
      </w:r>
      <w:r w:rsidR="005B7676">
        <w:rPr>
          <w:rFonts w:cs="Times New Roman"/>
          <w:szCs w:val="24"/>
        </w:rPr>
        <w:t>blah blah</w:t>
      </w:r>
    </w:p>
    <w:p w14:paraId="6128BEFA" w14:textId="2D540DD7" w:rsidR="00CD7470" w:rsidRPr="0057554F" w:rsidRDefault="00CD7470" w:rsidP="00CD7470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We can see this is the style</w:t>
      </w:r>
    </w:p>
    <w:sectPr w:rsidR="00CD7470" w:rsidRPr="0057554F" w:rsidSect="0057554F">
      <w:headerReference w:type="default" r:id="rId6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8FD1" w14:textId="77777777" w:rsidR="002828F1" w:rsidRDefault="002828F1" w:rsidP="0057554F">
      <w:pPr>
        <w:spacing w:after="0" w:line="240" w:lineRule="auto"/>
      </w:pPr>
      <w:r>
        <w:separator/>
      </w:r>
    </w:p>
  </w:endnote>
  <w:endnote w:type="continuationSeparator" w:id="0">
    <w:p w14:paraId="569243AA" w14:textId="77777777" w:rsidR="002828F1" w:rsidRDefault="002828F1" w:rsidP="0057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D3B3" w14:textId="77777777" w:rsidR="002828F1" w:rsidRDefault="002828F1" w:rsidP="0057554F">
      <w:pPr>
        <w:spacing w:after="0" w:line="240" w:lineRule="auto"/>
      </w:pPr>
      <w:r>
        <w:separator/>
      </w:r>
    </w:p>
  </w:footnote>
  <w:footnote w:type="continuationSeparator" w:id="0">
    <w:p w14:paraId="1EB013F0" w14:textId="77777777" w:rsidR="002828F1" w:rsidRDefault="002828F1" w:rsidP="00575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93220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E49B05" w14:textId="1B70BBE6" w:rsidR="0057554F" w:rsidRDefault="0057554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63923" w14:textId="77777777" w:rsidR="0057554F" w:rsidRDefault="005755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5F"/>
    <w:rsid w:val="000C50AF"/>
    <w:rsid w:val="00140A9F"/>
    <w:rsid w:val="002828F1"/>
    <w:rsid w:val="003A66FA"/>
    <w:rsid w:val="004B572E"/>
    <w:rsid w:val="0057554F"/>
    <w:rsid w:val="005B7676"/>
    <w:rsid w:val="00941413"/>
    <w:rsid w:val="0094165F"/>
    <w:rsid w:val="00B25E66"/>
    <w:rsid w:val="00CD7470"/>
    <w:rsid w:val="00E0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BF0B"/>
  <w15:chartTrackingRefBased/>
  <w15:docId w15:val="{9209D4C6-1201-4D13-A574-23D01FCD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54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4F"/>
  </w:style>
  <w:style w:type="paragraph" w:styleId="Footer">
    <w:name w:val="footer"/>
    <w:basedOn w:val="Normal"/>
    <w:link w:val="FooterChar"/>
    <w:uiPriority w:val="99"/>
    <w:unhideWhenUsed/>
    <w:rsid w:val="00575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4F"/>
  </w:style>
  <w:style w:type="character" w:styleId="LineNumber">
    <w:name w:val="line number"/>
    <w:basedOn w:val="DefaultParagraphFont"/>
    <w:uiPriority w:val="99"/>
    <w:semiHidden/>
    <w:unhideWhenUsed/>
    <w:rsid w:val="0057554F"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54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4F"/>
    <w:rPr>
      <w:rFonts w:ascii="Times New Roman" w:eastAsiaTheme="majorEastAsia" w:hAnsi="Times New Roman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Chandler</dc:creator>
  <cp:keywords/>
  <dc:description/>
  <cp:lastModifiedBy>Jeffrey Chandler</cp:lastModifiedBy>
  <cp:revision>2</cp:revision>
  <dcterms:created xsi:type="dcterms:W3CDTF">2023-06-20T15:56:00Z</dcterms:created>
  <dcterms:modified xsi:type="dcterms:W3CDTF">2023-06-20T15:56:00Z</dcterms:modified>
</cp:coreProperties>
</file>