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37F6" w14:textId="5994C631" w:rsidR="007A0F71" w:rsidRPr="007A0F71" w:rsidRDefault="00B53B7D" w:rsidP="00D51C02">
      <w:pPr>
        <w:rPr>
          <w:b/>
          <w:bCs/>
          <w:u w:val="single"/>
        </w:rPr>
      </w:pPr>
      <w:r w:rsidRPr="007A0F71">
        <w:rPr>
          <w:b/>
          <w:bCs/>
          <w:u w:val="single"/>
        </w:rPr>
        <w:t>Assignment</w:t>
      </w:r>
      <w:r>
        <w:rPr>
          <w:b/>
          <w:bCs/>
          <w:u w:val="single"/>
        </w:rPr>
        <w:t>:</w:t>
      </w:r>
    </w:p>
    <w:p w14:paraId="48FEF2C9" w14:textId="21506D49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>The objective of the assignment is to design 3</w:t>
      </w:r>
      <w:r w:rsidR="007D42AB">
        <w:rPr>
          <w:sz w:val="20"/>
          <w:szCs w:val="20"/>
        </w:rPr>
        <w:t xml:space="preserve"> RESTful</w:t>
      </w:r>
      <w:r w:rsidRPr="00AB28A9">
        <w:rPr>
          <w:sz w:val="20"/>
          <w:szCs w:val="20"/>
        </w:rPr>
        <w:t xml:space="preserve"> APIs (all annotation based. No XML config.) </w:t>
      </w:r>
    </w:p>
    <w:p w14:paraId="77B4D944" w14:textId="77777777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 xml:space="preserve">which take in raw data for some particular company (as XML), processes it and gives a simplified/user friendly data back (as XML), </w:t>
      </w:r>
    </w:p>
    <w:p w14:paraId="494625C1" w14:textId="750D3892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>which can be later on plotted on graphs/charts.</w:t>
      </w:r>
    </w:p>
    <w:p w14:paraId="23232FC3" w14:textId="77777777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>An overview (with significant details) for the 3 APIs can be found below:</w:t>
      </w:r>
    </w:p>
    <w:p w14:paraId="17EC0CBB" w14:textId="77777777" w:rsidR="00D51C02" w:rsidRPr="00AB28A9" w:rsidRDefault="00D51C02" w:rsidP="00D51C02">
      <w:pPr>
        <w:spacing w:line="240" w:lineRule="auto"/>
        <w:rPr>
          <w:sz w:val="20"/>
          <w:szCs w:val="20"/>
        </w:rPr>
      </w:pPr>
    </w:p>
    <w:p w14:paraId="55B120F3" w14:textId="77777777" w:rsidR="00D51C02" w:rsidRPr="00AB28A9" w:rsidRDefault="00D51C02" w:rsidP="00D51C02">
      <w:pPr>
        <w:rPr>
          <w:b/>
          <w:bCs/>
          <w:sz w:val="20"/>
          <w:szCs w:val="20"/>
          <w:u w:val="single"/>
        </w:rPr>
      </w:pPr>
      <w:r w:rsidRPr="00AB28A9">
        <w:rPr>
          <w:sz w:val="20"/>
          <w:szCs w:val="20"/>
        </w:rPr>
        <w:tab/>
      </w:r>
      <w:r w:rsidRPr="00AB28A9">
        <w:rPr>
          <w:b/>
          <w:bCs/>
          <w:sz w:val="20"/>
          <w:szCs w:val="20"/>
        </w:rPr>
        <w:t xml:space="preserve">1) </w:t>
      </w:r>
      <w:r w:rsidRPr="00AB28A9">
        <w:rPr>
          <w:b/>
          <w:bCs/>
          <w:sz w:val="20"/>
          <w:szCs w:val="20"/>
          <w:u w:val="single"/>
        </w:rPr>
        <w:t xml:space="preserve">Upload Business Data: </w:t>
      </w:r>
    </w:p>
    <w:p w14:paraId="375F947A" w14:textId="77777777" w:rsidR="00D51C02" w:rsidRPr="00917E5B" w:rsidRDefault="00D51C02" w:rsidP="00D51C02">
      <w:pPr>
        <w:rPr>
          <w:b/>
          <w:bCs/>
          <w:sz w:val="20"/>
          <w:szCs w:val="20"/>
        </w:rPr>
      </w:pPr>
      <w:r w:rsidRPr="00AB28A9">
        <w:rPr>
          <w:sz w:val="20"/>
          <w:szCs w:val="20"/>
        </w:rPr>
        <w:t xml:space="preserve">   </w:t>
      </w:r>
      <w:r w:rsidRPr="00AB28A9">
        <w:rPr>
          <w:sz w:val="20"/>
          <w:szCs w:val="20"/>
        </w:rPr>
        <w:tab/>
        <w:t xml:space="preserve">        </w:t>
      </w:r>
      <w:r w:rsidRPr="00917E5B">
        <w:rPr>
          <w:b/>
          <w:bCs/>
          <w:sz w:val="20"/>
          <w:szCs w:val="20"/>
        </w:rPr>
        <w:t>Core Objective:</w:t>
      </w:r>
    </w:p>
    <w:p w14:paraId="418C0749" w14:textId="6B60091C" w:rsidR="00D51C02" w:rsidRPr="00AB28A9" w:rsidRDefault="00D51C02" w:rsidP="008510EA">
      <w:pPr>
        <w:ind w:left="1440"/>
        <w:rPr>
          <w:sz w:val="20"/>
          <w:szCs w:val="20"/>
        </w:rPr>
      </w:pPr>
      <w:r w:rsidRPr="00AB28A9">
        <w:rPr>
          <w:sz w:val="20"/>
          <w:szCs w:val="20"/>
        </w:rPr>
        <w:t xml:space="preserve">   It will take the raw XML and map it to a Complex Business </w:t>
      </w:r>
      <w:r w:rsidR="00027250" w:rsidRPr="00AB28A9">
        <w:rPr>
          <w:sz w:val="20"/>
          <w:szCs w:val="20"/>
        </w:rPr>
        <w:t>Object (</w:t>
      </w:r>
      <w:r w:rsidRPr="00AB28A9">
        <w:rPr>
          <w:sz w:val="20"/>
          <w:szCs w:val="20"/>
        </w:rPr>
        <w:t xml:space="preserve">let's call it 'BusinessData') and as well as process and update a </w:t>
      </w:r>
      <w:r w:rsidR="00B35D2E">
        <w:rPr>
          <w:sz w:val="20"/>
          <w:szCs w:val="20"/>
        </w:rPr>
        <w:t>s</w:t>
      </w:r>
      <w:r w:rsidR="00F779C9" w:rsidRPr="00AB28A9">
        <w:rPr>
          <w:sz w:val="20"/>
          <w:szCs w:val="20"/>
        </w:rPr>
        <w:t>implified</w:t>
      </w:r>
      <w:r w:rsidRPr="00AB28A9">
        <w:rPr>
          <w:sz w:val="20"/>
          <w:szCs w:val="20"/>
        </w:rPr>
        <w:t xml:space="preserve"> Business </w:t>
      </w:r>
      <w:r w:rsidR="00A56FE2" w:rsidRPr="00AB28A9">
        <w:rPr>
          <w:sz w:val="20"/>
          <w:szCs w:val="20"/>
        </w:rPr>
        <w:t>Object (</w:t>
      </w:r>
      <w:r w:rsidRPr="00AB28A9">
        <w:rPr>
          <w:sz w:val="20"/>
          <w:szCs w:val="20"/>
        </w:rPr>
        <w:t xml:space="preserve">let's call it 'BusinessDataReturn') in memory (which </w:t>
      </w:r>
      <w:r w:rsidR="00796E2A">
        <w:rPr>
          <w:sz w:val="20"/>
          <w:szCs w:val="20"/>
        </w:rPr>
        <w:t xml:space="preserve">can </w:t>
      </w:r>
      <w:r w:rsidR="00DF46D5">
        <w:rPr>
          <w:sz w:val="20"/>
          <w:szCs w:val="20"/>
        </w:rPr>
        <w:t xml:space="preserve">be </w:t>
      </w:r>
      <w:r w:rsidR="00DF46D5" w:rsidRPr="00AB28A9">
        <w:rPr>
          <w:sz w:val="20"/>
          <w:szCs w:val="20"/>
        </w:rPr>
        <w:t>fetched</w:t>
      </w:r>
      <w:r w:rsidR="00896C4D">
        <w:rPr>
          <w:sz w:val="20"/>
          <w:szCs w:val="20"/>
        </w:rPr>
        <w:t>/returned</w:t>
      </w:r>
      <w:r w:rsidRPr="00AB28A9">
        <w:rPr>
          <w:sz w:val="20"/>
          <w:szCs w:val="20"/>
        </w:rPr>
        <w:t xml:space="preserve"> as an XML later on as </w:t>
      </w:r>
      <w:r w:rsidR="00D44B78">
        <w:rPr>
          <w:sz w:val="20"/>
          <w:szCs w:val="20"/>
        </w:rPr>
        <w:t xml:space="preserve">and when </w:t>
      </w:r>
      <w:r w:rsidR="00B40A23">
        <w:rPr>
          <w:sz w:val="20"/>
          <w:szCs w:val="20"/>
        </w:rPr>
        <w:t>needed</w:t>
      </w:r>
      <w:r w:rsidRPr="00AB28A9">
        <w:rPr>
          <w:sz w:val="20"/>
          <w:szCs w:val="20"/>
        </w:rPr>
        <w:t>).</w:t>
      </w:r>
    </w:p>
    <w:p w14:paraId="34005C2E" w14:textId="7A6326AC" w:rsidR="00D51C02" w:rsidRPr="00AB28A9" w:rsidRDefault="00D51C02" w:rsidP="008510EA">
      <w:pPr>
        <w:ind w:left="1440"/>
        <w:rPr>
          <w:sz w:val="20"/>
          <w:szCs w:val="20"/>
        </w:rPr>
      </w:pPr>
      <w:r w:rsidRPr="00AB28A9">
        <w:rPr>
          <w:sz w:val="20"/>
          <w:szCs w:val="20"/>
        </w:rPr>
        <w:t xml:space="preserve">The 'BusinessData' XML and 'BusinessDataReturn' </w:t>
      </w:r>
      <w:r w:rsidR="00101F01">
        <w:rPr>
          <w:sz w:val="20"/>
          <w:szCs w:val="20"/>
        </w:rPr>
        <w:t xml:space="preserve">XML </w:t>
      </w:r>
      <w:r w:rsidRPr="00AB28A9">
        <w:rPr>
          <w:sz w:val="20"/>
          <w:szCs w:val="20"/>
        </w:rPr>
        <w:t xml:space="preserve">will have corresponding XSDs.    </w:t>
      </w:r>
    </w:p>
    <w:p w14:paraId="1B3A9A75" w14:textId="00AA5E6E" w:rsidR="00D51C02" w:rsidRPr="00917E5B" w:rsidRDefault="009031AD" w:rsidP="009031AD">
      <w:pPr>
        <w:ind w:firstLine="720"/>
        <w:rPr>
          <w:sz w:val="20"/>
          <w:szCs w:val="20"/>
          <w:u w:val="single"/>
        </w:rPr>
      </w:pPr>
      <w:r w:rsidRPr="00AB28A9">
        <w:rPr>
          <w:b/>
          <w:bCs/>
          <w:sz w:val="20"/>
          <w:szCs w:val="20"/>
        </w:rPr>
        <w:t xml:space="preserve">     </w:t>
      </w:r>
      <w:r w:rsidR="00551BC6">
        <w:rPr>
          <w:b/>
          <w:bCs/>
          <w:sz w:val="20"/>
          <w:szCs w:val="20"/>
        </w:rPr>
        <w:t xml:space="preserve">         </w:t>
      </w:r>
      <w:r w:rsidRPr="00AB28A9">
        <w:rPr>
          <w:b/>
          <w:bCs/>
          <w:sz w:val="20"/>
          <w:szCs w:val="20"/>
        </w:rPr>
        <w:t xml:space="preserve">  </w:t>
      </w:r>
      <w:r w:rsidR="00D51C02" w:rsidRPr="00917E5B">
        <w:rPr>
          <w:sz w:val="20"/>
          <w:szCs w:val="20"/>
          <w:u w:val="single"/>
        </w:rPr>
        <w:t>Sample BusinessData XML contents:</w:t>
      </w:r>
    </w:p>
    <w:p w14:paraId="0022BFA4" w14:textId="1FBCBBD0" w:rsidR="00D51C02" w:rsidRPr="00AB28A9" w:rsidRDefault="005D1989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C709B" wp14:editId="2D8DC15C">
                <wp:simplePos x="0" y="0"/>
                <wp:positionH relativeFrom="column">
                  <wp:posOffset>1469674</wp:posOffset>
                </wp:positionH>
                <wp:positionV relativeFrom="paragraph">
                  <wp:posOffset>180576</wp:posOffset>
                </wp:positionV>
                <wp:extent cx="0" cy="715367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ED95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4.2pt" to="115.7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51C02" w:rsidRPr="00AB28A9">
        <w:rPr>
          <w:sz w:val="20"/>
          <w:szCs w:val="20"/>
        </w:rPr>
        <w:t xml:space="preserve">    </w:t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  <w:t>- Company</w:t>
      </w:r>
    </w:p>
    <w:p w14:paraId="501E99F2" w14:textId="6F135779" w:rsidR="00D51C02" w:rsidRPr="00AB28A9" w:rsidRDefault="005D1989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2F36A" wp14:editId="0957B7B0">
                <wp:simplePos x="0" y="0"/>
                <wp:positionH relativeFrom="column">
                  <wp:posOffset>1474287</wp:posOffset>
                </wp:positionH>
                <wp:positionV relativeFrom="paragraph">
                  <wp:posOffset>87161</wp:posOffset>
                </wp:positionV>
                <wp:extent cx="136915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B3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6.1pt;margin-top:6.85pt;width:10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51C02" w:rsidRPr="00AB28A9">
        <w:rPr>
          <w:sz w:val="20"/>
          <w:szCs w:val="20"/>
        </w:rPr>
        <w:t xml:space="preserve">    </w:t>
      </w:r>
      <w:r w:rsidR="00FF393D">
        <w:rPr>
          <w:sz w:val="20"/>
          <w:szCs w:val="20"/>
        </w:rPr>
        <w:tab/>
      </w:r>
      <w:r w:rsidR="00FF393D">
        <w:rPr>
          <w:sz w:val="20"/>
          <w:szCs w:val="20"/>
        </w:rPr>
        <w:tab/>
      </w:r>
      <w:r w:rsidR="00FF393D">
        <w:rPr>
          <w:sz w:val="20"/>
          <w:szCs w:val="20"/>
        </w:rPr>
        <w:tab/>
        <w:t xml:space="preserve">         Industry (which industry it falls under</w:t>
      </w:r>
      <w:r w:rsidR="00E92A56">
        <w:rPr>
          <w:sz w:val="20"/>
          <w:szCs w:val="20"/>
        </w:rPr>
        <w:t xml:space="preserve"> e.g aerospace,</w:t>
      </w:r>
      <w:r w:rsidR="005006AE">
        <w:rPr>
          <w:sz w:val="20"/>
          <w:szCs w:val="20"/>
        </w:rPr>
        <w:t xml:space="preserve"> </w:t>
      </w:r>
      <w:r w:rsidR="00E92A56">
        <w:rPr>
          <w:sz w:val="20"/>
          <w:szCs w:val="20"/>
        </w:rPr>
        <w:t>automobiles etc.</w:t>
      </w:r>
      <w:r w:rsidR="00FF393D">
        <w:rPr>
          <w:sz w:val="20"/>
          <w:szCs w:val="20"/>
        </w:rPr>
        <w:t>)</w:t>
      </w:r>
    </w:p>
    <w:p w14:paraId="4104A891" w14:textId="5ED6FE25" w:rsidR="00D51C02" w:rsidRPr="00AB28A9" w:rsidRDefault="00FF393D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0B541" wp14:editId="3ADCB21D">
                <wp:simplePos x="0" y="0"/>
                <wp:positionH relativeFrom="column">
                  <wp:posOffset>1470896</wp:posOffset>
                </wp:positionH>
                <wp:positionV relativeFrom="paragraph">
                  <wp:posOffset>76835</wp:posOffset>
                </wp:positionV>
                <wp:extent cx="136915" cy="0"/>
                <wp:effectExtent l="0" t="76200" r="158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8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5.8pt;margin-top:6.05pt;width:10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51C02" w:rsidRPr="00AB28A9">
        <w:rPr>
          <w:sz w:val="20"/>
          <w:szCs w:val="20"/>
        </w:rPr>
        <w:t xml:space="preserve">    </w:t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  <w:t xml:space="preserve">   </w:t>
      </w:r>
      <w:r w:rsidR="005D1989" w:rsidRPr="00AB28A9">
        <w:rPr>
          <w:sz w:val="20"/>
          <w:szCs w:val="20"/>
        </w:rPr>
        <w:t xml:space="preserve">      </w:t>
      </w:r>
      <w:r w:rsidR="00D51C02" w:rsidRPr="00AB28A9">
        <w:rPr>
          <w:sz w:val="20"/>
          <w:szCs w:val="20"/>
        </w:rPr>
        <w:t>Financial Period: year,</w:t>
      </w:r>
      <w:r w:rsidR="00C06E2B">
        <w:rPr>
          <w:sz w:val="20"/>
          <w:szCs w:val="20"/>
        </w:rPr>
        <w:t xml:space="preserve"> </w:t>
      </w:r>
      <w:r w:rsidR="00D51C02" w:rsidRPr="00AB28A9">
        <w:rPr>
          <w:sz w:val="20"/>
          <w:szCs w:val="20"/>
        </w:rPr>
        <w:t>month</w:t>
      </w:r>
      <w:r w:rsidR="00D51C02" w:rsidRPr="00AB28A9">
        <w:rPr>
          <w:sz w:val="20"/>
          <w:szCs w:val="20"/>
        </w:rPr>
        <w:tab/>
      </w:r>
    </w:p>
    <w:p w14:paraId="6AC387C2" w14:textId="6A6AB551" w:rsidR="00D51C02" w:rsidRPr="00AB28A9" w:rsidRDefault="005D1989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7695E" wp14:editId="382A36CB">
                <wp:simplePos x="0" y="0"/>
                <wp:positionH relativeFrom="column">
                  <wp:posOffset>1474470</wp:posOffset>
                </wp:positionH>
                <wp:positionV relativeFrom="paragraph">
                  <wp:posOffset>83375</wp:posOffset>
                </wp:positionV>
                <wp:extent cx="13691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4C3B" id="Straight Arrow Connector 9" o:spid="_x0000_s1026" type="#_x0000_t32" style="position:absolute;margin-left:116.1pt;margin-top:6.55pt;width:10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51C02" w:rsidRPr="00AB28A9">
        <w:rPr>
          <w:sz w:val="20"/>
          <w:szCs w:val="20"/>
        </w:rPr>
        <w:t xml:space="preserve">    </w:t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  <w:t xml:space="preserve">   </w:t>
      </w:r>
      <w:r w:rsidRPr="00AB28A9">
        <w:rPr>
          <w:sz w:val="20"/>
          <w:szCs w:val="20"/>
        </w:rPr>
        <w:t xml:space="preserve">     </w:t>
      </w:r>
      <w:r w:rsidR="00AB28A9">
        <w:rPr>
          <w:sz w:val="20"/>
          <w:szCs w:val="20"/>
        </w:rPr>
        <w:t xml:space="preserve"> </w:t>
      </w:r>
      <w:r w:rsidR="00D51C02" w:rsidRPr="00AB28A9">
        <w:rPr>
          <w:sz w:val="20"/>
          <w:szCs w:val="20"/>
        </w:rPr>
        <w:t xml:space="preserve">Actual </w:t>
      </w:r>
      <w:r w:rsidR="002E0282" w:rsidRPr="00AB28A9">
        <w:rPr>
          <w:sz w:val="20"/>
          <w:szCs w:val="20"/>
        </w:rPr>
        <w:t>Data:</w:t>
      </w:r>
      <w:r w:rsidR="00D51C02" w:rsidRPr="00AB28A9">
        <w:rPr>
          <w:sz w:val="20"/>
          <w:szCs w:val="20"/>
        </w:rPr>
        <w:t xml:space="preserve"> </w:t>
      </w:r>
    </w:p>
    <w:p w14:paraId="6A3C0972" w14:textId="11C3B48F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 xml:space="preserve">    </w:t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  <w:t>PE,</w:t>
      </w:r>
      <w:r w:rsidR="00DC44FE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>EPS,</w:t>
      </w:r>
      <w:r w:rsidR="00DC44FE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>Revenue,</w:t>
      </w:r>
      <w:r w:rsidR="00DC44FE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>Income (</w:t>
      </w:r>
      <w:r w:rsidR="00DB296A">
        <w:rPr>
          <w:sz w:val="20"/>
          <w:szCs w:val="20"/>
        </w:rPr>
        <w:t>couple of</w:t>
      </w:r>
      <w:r w:rsidR="003C0B1E">
        <w:rPr>
          <w:sz w:val="20"/>
          <w:szCs w:val="20"/>
        </w:rPr>
        <w:t xml:space="preserve"> such fields are to be picked</w:t>
      </w:r>
      <w:r w:rsidRPr="00AB28A9">
        <w:rPr>
          <w:sz w:val="20"/>
          <w:szCs w:val="20"/>
        </w:rPr>
        <w:t>)</w:t>
      </w:r>
    </w:p>
    <w:p w14:paraId="1C4350CE" w14:textId="4546974F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 xml:space="preserve">    </w:t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  <w:t>Each of the above fields will have a specific unit (currency,</w:t>
      </w:r>
      <w:r w:rsidR="00353491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>percentage,</w:t>
      </w:r>
      <w:r w:rsidR="00353491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 xml:space="preserve">ratio etc.) </w:t>
      </w:r>
    </w:p>
    <w:p w14:paraId="136B5B5D" w14:textId="0E585DED" w:rsidR="008D3B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 xml:space="preserve">    </w:t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="00D624D4" w:rsidRPr="00AB28A9">
        <w:rPr>
          <w:sz w:val="20"/>
          <w:szCs w:val="20"/>
        </w:rPr>
        <w:t>e.g.</w:t>
      </w:r>
      <w:r w:rsidRPr="00AB28A9">
        <w:rPr>
          <w:sz w:val="20"/>
          <w:szCs w:val="20"/>
        </w:rPr>
        <w:t xml:space="preserve">: for EPS or </w:t>
      </w:r>
      <w:r w:rsidR="00D624D4" w:rsidRPr="00AB28A9">
        <w:rPr>
          <w:sz w:val="20"/>
          <w:szCs w:val="20"/>
        </w:rPr>
        <w:t>Revenue,</w:t>
      </w:r>
      <w:r w:rsidRPr="00AB28A9">
        <w:rPr>
          <w:sz w:val="20"/>
          <w:szCs w:val="20"/>
        </w:rPr>
        <w:t xml:space="preserve"> it will have $, whereas PE will be a ratio)    </w:t>
      </w:r>
    </w:p>
    <w:p w14:paraId="6F1818FF" w14:textId="77777777" w:rsidR="00C11D49" w:rsidRPr="00AB28A9" w:rsidRDefault="00C11D49" w:rsidP="00D51C02">
      <w:pPr>
        <w:rPr>
          <w:sz w:val="20"/>
          <w:szCs w:val="20"/>
        </w:rPr>
      </w:pPr>
    </w:p>
    <w:p w14:paraId="2867E171" w14:textId="1BD92CBD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 xml:space="preserve">   </w:t>
      </w:r>
      <w:r w:rsidR="007146C7" w:rsidRPr="00AB28A9">
        <w:rPr>
          <w:sz w:val="20"/>
          <w:szCs w:val="20"/>
        </w:rPr>
        <w:tab/>
      </w:r>
      <w:r w:rsidR="006E0FDA">
        <w:rPr>
          <w:sz w:val="20"/>
          <w:szCs w:val="20"/>
        </w:rPr>
        <w:tab/>
      </w:r>
      <w:r w:rsidR="008A7986" w:rsidRPr="00D12E97">
        <w:rPr>
          <w:sz w:val="20"/>
          <w:szCs w:val="20"/>
          <w:u w:val="single"/>
        </w:rPr>
        <w:t>Note:</w:t>
      </w:r>
      <w:r w:rsidR="008A7986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 xml:space="preserve">The </w:t>
      </w:r>
      <w:r w:rsidR="00E46E2E">
        <w:rPr>
          <w:sz w:val="20"/>
          <w:szCs w:val="20"/>
        </w:rPr>
        <w:t>financial data would</w:t>
      </w:r>
      <w:r w:rsidRPr="00AB28A9">
        <w:rPr>
          <w:sz w:val="20"/>
          <w:szCs w:val="20"/>
        </w:rPr>
        <w:t xml:space="preserve"> be</w:t>
      </w:r>
      <w:r w:rsidR="00D12E97">
        <w:rPr>
          <w:sz w:val="20"/>
          <w:szCs w:val="20"/>
        </w:rPr>
        <w:t xml:space="preserve"> monthly data</w:t>
      </w:r>
      <w:r w:rsidRPr="00AB28A9">
        <w:rPr>
          <w:sz w:val="20"/>
          <w:szCs w:val="20"/>
        </w:rPr>
        <w:t xml:space="preserve"> for a </w:t>
      </w:r>
      <w:r w:rsidR="00677A52">
        <w:rPr>
          <w:sz w:val="20"/>
          <w:szCs w:val="20"/>
        </w:rPr>
        <w:t>certain</w:t>
      </w:r>
      <w:r w:rsidRPr="00AB28A9">
        <w:rPr>
          <w:sz w:val="20"/>
          <w:szCs w:val="20"/>
        </w:rPr>
        <w:t xml:space="preserve"> period</w:t>
      </w:r>
      <w:r w:rsidR="00811C20">
        <w:rPr>
          <w:sz w:val="20"/>
          <w:szCs w:val="20"/>
        </w:rPr>
        <w:t xml:space="preserve"> </w:t>
      </w:r>
      <w:r w:rsidR="00BE7D23">
        <w:rPr>
          <w:sz w:val="20"/>
          <w:szCs w:val="20"/>
        </w:rPr>
        <w:t xml:space="preserve">(say, for a year) </w:t>
      </w:r>
      <w:bookmarkStart w:id="0" w:name="_GoBack"/>
      <w:bookmarkEnd w:id="0"/>
      <w:r w:rsidR="00811C20">
        <w:rPr>
          <w:sz w:val="20"/>
          <w:szCs w:val="20"/>
        </w:rPr>
        <w:t>for each company</w:t>
      </w:r>
      <w:r w:rsidR="00A24EF9">
        <w:rPr>
          <w:sz w:val="20"/>
          <w:szCs w:val="20"/>
        </w:rPr>
        <w:t xml:space="preserve"> </w:t>
      </w:r>
      <w:r w:rsidR="00BE7D23">
        <w:rPr>
          <w:sz w:val="20"/>
          <w:szCs w:val="20"/>
        </w:rPr>
        <w:t>.</w:t>
      </w:r>
    </w:p>
    <w:p w14:paraId="289FC18C" w14:textId="2A85F04C" w:rsidR="00D51C02" w:rsidRPr="00AB28A9" w:rsidRDefault="00D51C02" w:rsidP="00D51C02">
      <w:pPr>
        <w:rPr>
          <w:b/>
          <w:bCs/>
          <w:sz w:val="20"/>
          <w:szCs w:val="20"/>
          <w:u w:val="single"/>
        </w:rPr>
      </w:pPr>
      <w:r w:rsidRPr="00AB28A9">
        <w:rPr>
          <w:sz w:val="20"/>
          <w:szCs w:val="20"/>
        </w:rPr>
        <w:tab/>
      </w:r>
      <w:r w:rsidRPr="00AB28A9">
        <w:rPr>
          <w:b/>
          <w:bCs/>
          <w:sz w:val="20"/>
          <w:szCs w:val="20"/>
        </w:rPr>
        <w:t>2)</w:t>
      </w:r>
      <w:r w:rsidRPr="00AB28A9">
        <w:rPr>
          <w:sz w:val="20"/>
          <w:szCs w:val="20"/>
        </w:rPr>
        <w:t xml:space="preserve"> </w:t>
      </w:r>
      <w:r w:rsidRPr="00AB28A9">
        <w:rPr>
          <w:b/>
          <w:bCs/>
          <w:sz w:val="20"/>
          <w:szCs w:val="20"/>
          <w:u w:val="single"/>
        </w:rPr>
        <w:t>Upload User Data:</w:t>
      </w:r>
    </w:p>
    <w:p w14:paraId="13D0E3D7" w14:textId="5B285DCE" w:rsidR="00D51C02" w:rsidRPr="007A7769" w:rsidRDefault="00D51C02" w:rsidP="00D51C02">
      <w:pPr>
        <w:rPr>
          <w:b/>
          <w:bCs/>
          <w:sz w:val="20"/>
          <w:szCs w:val="20"/>
        </w:rPr>
      </w:pPr>
      <w:r w:rsidRPr="00AB28A9">
        <w:rPr>
          <w:sz w:val="20"/>
          <w:szCs w:val="20"/>
        </w:rPr>
        <w:t xml:space="preserve">   </w:t>
      </w:r>
      <w:r w:rsidRPr="00AB28A9">
        <w:rPr>
          <w:sz w:val="20"/>
          <w:szCs w:val="20"/>
        </w:rPr>
        <w:tab/>
        <w:t xml:space="preserve">  </w:t>
      </w:r>
      <w:r w:rsidR="007146C7" w:rsidRPr="00AB28A9">
        <w:rPr>
          <w:sz w:val="20"/>
          <w:szCs w:val="20"/>
        </w:rPr>
        <w:tab/>
      </w:r>
      <w:r w:rsidRPr="007A7769">
        <w:rPr>
          <w:b/>
          <w:bCs/>
          <w:sz w:val="20"/>
          <w:szCs w:val="20"/>
        </w:rPr>
        <w:t>Core Objective:</w:t>
      </w:r>
    </w:p>
    <w:p w14:paraId="6CCD0391" w14:textId="644313AD" w:rsidR="00D51C02" w:rsidRPr="00AB28A9" w:rsidRDefault="00D51C02" w:rsidP="00AB28A9">
      <w:pPr>
        <w:ind w:left="1440"/>
        <w:rPr>
          <w:sz w:val="20"/>
          <w:szCs w:val="20"/>
        </w:rPr>
      </w:pPr>
      <w:r w:rsidRPr="00AB28A9">
        <w:rPr>
          <w:sz w:val="20"/>
          <w:szCs w:val="20"/>
        </w:rPr>
        <w:t xml:space="preserve">   </w:t>
      </w:r>
      <w:r w:rsidRPr="00AB28A9">
        <w:rPr>
          <w:sz w:val="20"/>
          <w:szCs w:val="20"/>
        </w:rPr>
        <w:tab/>
        <w:t xml:space="preserve">   </w:t>
      </w:r>
      <w:r w:rsidRPr="00AB28A9">
        <w:rPr>
          <w:sz w:val="20"/>
          <w:szCs w:val="20"/>
        </w:rPr>
        <w:tab/>
      </w:r>
      <w:r w:rsidR="007146C7" w:rsidRPr="00AB28A9">
        <w:rPr>
          <w:sz w:val="20"/>
          <w:szCs w:val="20"/>
        </w:rPr>
        <w:t xml:space="preserve">   </w:t>
      </w:r>
      <w:r w:rsidR="00B826BF">
        <w:rPr>
          <w:sz w:val="20"/>
          <w:szCs w:val="20"/>
        </w:rPr>
        <w:t>It will take in an XML containing Team/User specific which</w:t>
      </w:r>
      <w:r w:rsidRPr="00AB28A9">
        <w:rPr>
          <w:sz w:val="20"/>
          <w:szCs w:val="20"/>
        </w:rPr>
        <w:t xml:space="preserve"> will update the previously loaded BusinessData as well the BusinessDataReturn (in memory)</w:t>
      </w:r>
      <w:r w:rsidR="007146C7" w:rsidRPr="00AB28A9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 xml:space="preserve">and return a boolean. </w:t>
      </w:r>
    </w:p>
    <w:p w14:paraId="100ED208" w14:textId="469D9300" w:rsidR="00D51C02" w:rsidRPr="009B2248" w:rsidRDefault="00D51C02" w:rsidP="00D51C02">
      <w:pPr>
        <w:rPr>
          <w:sz w:val="20"/>
          <w:szCs w:val="20"/>
          <w:u w:val="single"/>
        </w:rPr>
      </w:pPr>
      <w:r w:rsidRPr="00AB28A9">
        <w:rPr>
          <w:sz w:val="20"/>
          <w:szCs w:val="20"/>
        </w:rPr>
        <w:t xml:space="preserve">   </w:t>
      </w:r>
      <w:r w:rsidRPr="00AB28A9">
        <w:rPr>
          <w:sz w:val="20"/>
          <w:szCs w:val="20"/>
        </w:rPr>
        <w:tab/>
        <w:t xml:space="preserve">   </w:t>
      </w:r>
      <w:r w:rsidRPr="00AB28A9">
        <w:rPr>
          <w:sz w:val="20"/>
          <w:szCs w:val="20"/>
        </w:rPr>
        <w:tab/>
      </w:r>
      <w:r w:rsidRPr="00AB28A9">
        <w:rPr>
          <w:sz w:val="20"/>
          <w:szCs w:val="20"/>
        </w:rPr>
        <w:tab/>
      </w:r>
      <w:r w:rsidRPr="009B2248">
        <w:rPr>
          <w:sz w:val="20"/>
          <w:szCs w:val="20"/>
          <w:u w:val="single"/>
        </w:rPr>
        <w:t>Sample data:</w:t>
      </w:r>
    </w:p>
    <w:p w14:paraId="3AD92730" w14:textId="382C126E" w:rsidR="00D51C02" w:rsidRPr="00AB28A9" w:rsidRDefault="00DC4158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F2D97" wp14:editId="0236EE4C">
                <wp:simplePos x="0" y="0"/>
                <wp:positionH relativeFrom="column">
                  <wp:posOffset>2185042</wp:posOffset>
                </wp:positionH>
                <wp:positionV relativeFrom="paragraph">
                  <wp:posOffset>169337</wp:posOffset>
                </wp:positionV>
                <wp:extent cx="0" cy="447104"/>
                <wp:effectExtent l="0" t="0" r="3810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E4B8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3.35pt" to="172.0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51C02" w:rsidRPr="00AB28A9">
        <w:rPr>
          <w:sz w:val="20"/>
          <w:szCs w:val="20"/>
        </w:rPr>
        <w:t xml:space="preserve">   </w:t>
      </w:r>
      <w:r w:rsidR="00D51C02" w:rsidRPr="00AB28A9">
        <w:rPr>
          <w:sz w:val="20"/>
          <w:szCs w:val="20"/>
        </w:rPr>
        <w:tab/>
        <w:t xml:space="preserve">   </w:t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  <w:t>- Team (2-3 teams)</w:t>
      </w:r>
    </w:p>
    <w:p w14:paraId="37C1274B" w14:textId="59ED8631" w:rsidR="00D51C02" w:rsidRPr="00AB28A9" w:rsidRDefault="007D2FD0" w:rsidP="00D51C02">
      <w:pPr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CD2A9" wp14:editId="4FAEB89D">
                <wp:simplePos x="0" y="0"/>
                <wp:positionH relativeFrom="column">
                  <wp:posOffset>2182633</wp:posOffset>
                </wp:positionH>
                <wp:positionV relativeFrom="paragraph">
                  <wp:posOffset>80176</wp:posOffset>
                </wp:positionV>
                <wp:extent cx="136915" cy="0"/>
                <wp:effectExtent l="0" t="76200" r="158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A8151" id="Straight Arrow Connector 13" o:spid="_x0000_s1026" type="#_x0000_t32" style="position:absolute;margin-left:171.85pt;margin-top:6.3pt;width:10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51C02" w:rsidRPr="00AB28A9">
        <w:rPr>
          <w:sz w:val="20"/>
          <w:szCs w:val="20"/>
        </w:rPr>
        <w:t xml:space="preserve">   </w:t>
      </w:r>
      <w:r w:rsidR="00D51C02" w:rsidRPr="00AB28A9">
        <w:rPr>
          <w:sz w:val="20"/>
          <w:szCs w:val="20"/>
        </w:rPr>
        <w:tab/>
        <w:t xml:space="preserve">   </w:t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D51C02" w:rsidRPr="00AB28A9">
        <w:rPr>
          <w:sz w:val="20"/>
          <w:szCs w:val="20"/>
        </w:rPr>
        <w:tab/>
      </w:r>
      <w:r w:rsidR="00A7137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D51C02" w:rsidRPr="00AB28A9">
        <w:rPr>
          <w:sz w:val="20"/>
          <w:szCs w:val="20"/>
        </w:rPr>
        <w:t>Users: email,</w:t>
      </w:r>
      <w:r w:rsidR="006F1F33">
        <w:rPr>
          <w:sz w:val="20"/>
          <w:szCs w:val="20"/>
        </w:rPr>
        <w:t xml:space="preserve"> </w:t>
      </w:r>
      <w:r w:rsidR="00D51C02" w:rsidRPr="00AB28A9">
        <w:rPr>
          <w:sz w:val="20"/>
          <w:szCs w:val="20"/>
        </w:rPr>
        <w:t>emp</w:t>
      </w:r>
      <w:r w:rsidR="000027FA">
        <w:rPr>
          <w:sz w:val="20"/>
          <w:szCs w:val="20"/>
        </w:rPr>
        <w:t>I</w:t>
      </w:r>
      <w:r w:rsidR="00D51C02" w:rsidRPr="00AB28A9">
        <w:rPr>
          <w:sz w:val="20"/>
          <w:szCs w:val="20"/>
        </w:rPr>
        <w:t>d (2-3 users in each team)</w:t>
      </w:r>
    </w:p>
    <w:p w14:paraId="38D99E02" w14:textId="5FAD2CBF" w:rsidR="00A71371" w:rsidRDefault="007D2FD0" w:rsidP="00A71371">
      <w:pPr>
        <w:ind w:left="3600"/>
        <w:rPr>
          <w:sz w:val="20"/>
          <w:szCs w:val="20"/>
        </w:rPr>
      </w:pPr>
      <w:r w:rsidRPr="00AB28A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C4381" wp14:editId="2DF68078">
                <wp:simplePos x="0" y="0"/>
                <wp:positionH relativeFrom="column">
                  <wp:posOffset>2183366</wp:posOffset>
                </wp:positionH>
                <wp:positionV relativeFrom="paragraph">
                  <wp:posOffset>77470</wp:posOffset>
                </wp:positionV>
                <wp:extent cx="136915" cy="0"/>
                <wp:effectExtent l="0" t="76200" r="158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28828" id="Straight Arrow Connector 14" o:spid="_x0000_s1026" type="#_x0000_t32" style="position:absolute;margin-left:171.9pt;margin-top:6.1pt;width:10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320wEAAAEEAAAOAAAAZHJzL2Uyb0RvYy54bWysU9uO0zAQfUfiHyy/0zQLrKBqukJd4AVB&#10;xbIf4HXGjSXfNB6a9u8ZO20WAR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</w:t>
      </w:r>
      <w:r w:rsidR="00D51C02" w:rsidRPr="00AB28A9">
        <w:rPr>
          <w:sz w:val="20"/>
          <w:szCs w:val="20"/>
        </w:rPr>
        <w:t xml:space="preserve">Coverage: TypeOfCompanyCovered (e.g: Aerospace: </w:t>
      </w:r>
      <w:r w:rsidR="005103E9">
        <w:rPr>
          <w:sz w:val="20"/>
          <w:szCs w:val="20"/>
        </w:rPr>
        <w:t>I</w:t>
      </w:r>
      <w:r w:rsidR="005103E9" w:rsidRPr="00AB28A9">
        <w:rPr>
          <w:sz w:val="20"/>
          <w:szCs w:val="20"/>
        </w:rPr>
        <w:t>ndigo, SpiceJet</w:t>
      </w:r>
      <w:r w:rsidR="00D51C02" w:rsidRPr="00AB28A9">
        <w:rPr>
          <w:sz w:val="20"/>
          <w:szCs w:val="20"/>
        </w:rPr>
        <w:t xml:space="preserve"> etc., </w:t>
      </w:r>
      <w:r w:rsidR="00A71371">
        <w:rPr>
          <w:sz w:val="20"/>
          <w:szCs w:val="20"/>
        </w:rPr>
        <w:t xml:space="preserve">           </w:t>
      </w:r>
    </w:p>
    <w:p w14:paraId="48B3739E" w14:textId="59FAE71C" w:rsidR="00A71371" w:rsidRPr="00AB28A9" w:rsidRDefault="00A71371" w:rsidP="00A71371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Pr="00AB28A9">
        <w:rPr>
          <w:sz w:val="20"/>
          <w:szCs w:val="20"/>
        </w:rPr>
        <w:t>Automobile:</w:t>
      </w:r>
      <w:r w:rsidR="001F4EE3">
        <w:rPr>
          <w:sz w:val="20"/>
          <w:szCs w:val="20"/>
        </w:rPr>
        <w:t xml:space="preserve"> T</w:t>
      </w:r>
      <w:r w:rsidRPr="00AB28A9">
        <w:rPr>
          <w:sz w:val="20"/>
          <w:szCs w:val="20"/>
        </w:rPr>
        <w:t>ata,</w:t>
      </w:r>
      <w:r w:rsidR="001F4EE3">
        <w:rPr>
          <w:sz w:val="20"/>
          <w:szCs w:val="20"/>
        </w:rPr>
        <w:t xml:space="preserve"> M</w:t>
      </w:r>
      <w:r w:rsidRPr="00AB28A9">
        <w:rPr>
          <w:sz w:val="20"/>
          <w:szCs w:val="20"/>
        </w:rPr>
        <w:t>ahindra etc.)</w:t>
      </w:r>
    </w:p>
    <w:p w14:paraId="080D2D55" w14:textId="4AAC227A" w:rsidR="00D51C02" w:rsidRDefault="00A71371" w:rsidP="00A71371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C07835B" w14:textId="77777777" w:rsidR="00A71371" w:rsidRPr="00AB28A9" w:rsidRDefault="00A71371" w:rsidP="00A71371">
      <w:pPr>
        <w:ind w:left="3600"/>
        <w:rPr>
          <w:sz w:val="20"/>
          <w:szCs w:val="20"/>
        </w:rPr>
      </w:pPr>
    </w:p>
    <w:p w14:paraId="7C90DB7C" w14:textId="602C9B47" w:rsidR="00D51C02" w:rsidRDefault="00D51C02" w:rsidP="00D51C02">
      <w:pPr>
        <w:rPr>
          <w:sz w:val="20"/>
          <w:szCs w:val="20"/>
        </w:rPr>
      </w:pPr>
    </w:p>
    <w:p w14:paraId="2A4DED87" w14:textId="77777777" w:rsidR="009A2A99" w:rsidRPr="00AB28A9" w:rsidRDefault="009A2A99" w:rsidP="00D51C02">
      <w:pPr>
        <w:rPr>
          <w:sz w:val="20"/>
          <w:szCs w:val="20"/>
        </w:rPr>
      </w:pPr>
    </w:p>
    <w:p w14:paraId="489FEDDD" w14:textId="58CA9802" w:rsidR="00D51C02" w:rsidRPr="00372B03" w:rsidRDefault="00D51C02" w:rsidP="00D51C02">
      <w:pPr>
        <w:rPr>
          <w:b/>
          <w:bCs/>
          <w:sz w:val="20"/>
          <w:szCs w:val="20"/>
        </w:rPr>
      </w:pPr>
      <w:r w:rsidRPr="00AB28A9">
        <w:rPr>
          <w:sz w:val="20"/>
          <w:szCs w:val="20"/>
        </w:rPr>
        <w:lastRenderedPageBreak/>
        <w:t xml:space="preserve"> </w:t>
      </w:r>
      <w:r w:rsidR="00372B03">
        <w:rPr>
          <w:sz w:val="20"/>
          <w:szCs w:val="20"/>
        </w:rPr>
        <w:t xml:space="preserve">           </w:t>
      </w:r>
      <w:r w:rsidRPr="00AB28A9">
        <w:rPr>
          <w:sz w:val="20"/>
          <w:szCs w:val="20"/>
        </w:rPr>
        <w:t xml:space="preserve">  </w:t>
      </w:r>
      <w:r w:rsidRPr="00372B03">
        <w:rPr>
          <w:b/>
          <w:bCs/>
          <w:sz w:val="20"/>
          <w:szCs w:val="20"/>
        </w:rPr>
        <w:t xml:space="preserve">3) </w:t>
      </w:r>
      <w:r w:rsidRPr="00372B03">
        <w:rPr>
          <w:b/>
          <w:bCs/>
          <w:sz w:val="20"/>
          <w:szCs w:val="20"/>
          <w:u w:val="single"/>
        </w:rPr>
        <w:t>Fetch Data:</w:t>
      </w:r>
    </w:p>
    <w:p w14:paraId="3A751373" w14:textId="77777777" w:rsidR="00D51C02" w:rsidRPr="00671C96" w:rsidRDefault="00D51C02" w:rsidP="00D51C02">
      <w:pPr>
        <w:rPr>
          <w:b/>
          <w:bCs/>
          <w:sz w:val="20"/>
          <w:szCs w:val="20"/>
        </w:rPr>
      </w:pPr>
      <w:r w:rsidRPr="00AB28A9">
        <w:rPr>
          <w:sz w:val="20"/>
          <w:szCs w:val="20"/>
        </w:rPr>
        <w:tab/>
        <w:t xml:space="preserve">   </w:t>
      </w:r>
      <w:r w:rsidRPr="00AB28A9">
        <w:rPr>
          <w:sz w:val="20"/>
          <w:szCs w:val="20"/>
        </w:rPr>
        <w:tab/>
        <w:t xml:space="preserve">   </w:t>
      </w:r>
      <w:r w:rsidRPr="00671C96">
        <w:rPr>
          <w:b/>
          <w:bCs/>
          <w:sz w:val="20"/>
          <w:szCs w:val="20"/>
        </w:rPr>
        <w:t>Core Objective:</w:t>
      </w:r>
    </w:p>
    <w:p w14:paraId="6ACA719B" w14:textId="73B0A4E2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 xml:space="preserve">   </w:t>
      </w:r>
      <w:r w:rsidRPr="00AB28A9">
        <w:rPr>
          <w:sz w:val="20"/>
          <w:szCs w:val="20"/>
        </w:rPr>
        <w:tab/>
        <w:t xml:space="preserve">   This fetches the corresponding simplified data (as an XML) based </w:t>
      </w:r>
      <w:r w:rsidR="00BC1234">
        <w:rPr>
          <w:sz w:val="20"/>
          <w:szCs w:val="20"/>
        </w:rPr>
        <w:t xml:space="preserve">on </w:t>
      </w:r>
      <w:r w:rsidRPr="00AB28A9">
        <w:rPr>
          <w:sz w:val="20"/>
          <w:szCs w:val="20"/>
        </w:rPr>
        <w:t xml:space="preserve">2 </w:t>
      </w:r>
      <w:r w:rsidR="00F00EF6" w:rsidRPr="00AB28A9">
        <w:rPr>
          <w:sz w:val="20"/>
          <w:szCs w:val="20"/>
        </w:rPr>
        <w:t>params:</w:t>
      </w:r>
    </w:p>
    <w:p w14:paraId="73754782" w14:textId="482F9831" w:rsidR="00D51C02" w:rsidRPr="0017662C" w:rsidRDefault="00D51C02" w:rsidP="001766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662C">
        <w:rPr>
          <w:sz w:val="20"/>
          <w:szCs w:val="20"/>
        </w:rPr>
        <w:t>Company</w:t>
      </w:r>
    </w:p>
    <w:p w14:paraId="7C7549AC" w14:textId="50FF0466" w:rsidR="00D51C02" w:rsidRPr="0017662C" w:rsidRDefault="00D51C02" w:rsidP="001766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662C">
        <w:rPr>
          <w:sz w:val="20"/>
          <w:szCs w:val="20"/>
        </w:rPr>
        <w:t>User</w:t>
      </w:r>
    </w:p>
    <w:p w14:paraId="1296F901" w14:textId="124C1491" w:rsidR="009401C3" w:rsidRDefault="00D51C02" w:rsidP="009401C3">
      <w:pPr>
        <w:ind w:left="1580"/>
        <w:rPr>
          <w:sz w:val="20"/>
          <w:szCs w:val="20"/>
        </w:rPr>
      </w:pPr>
      <w:r w:rsidRPr="00AB28A9">
        <w:rPr>
          <w:sz w:val="20"/>
          <w:szCs w:val="20"/>
        </w:rPr>
        <w:t xml:space="preserve">The above input data is validated against the stored data like whether the particular user belongs </w:t>
      </w:r>
      <w:r w:rsidR="009401C3">
        <w:rPr>
          <w:sz w:val="20"/>
          <w:szCs w:val="20"/>
        </w:rPr>
        <w:t xml:space="preserve"> </w:t>
      </w:r>
      <w:r w:rsidRPr="00AB28A9">
        <w:rPr>
          <w:sz w:val="20"/>
          <w:szCs w:val="20"/>
        </w:rPr>
        <w:t xml:space="preserve">to that </w:t>
      </w:r>
      <w:r w:rsidR="009401C3">
        <w:rPr>
          <w:sz w:val="20"/>
          <w:szCs w:val="20"/>
        </w:rPr>
        <w:t xml:space="preserve">                    </w:t>
      </w:r>
      <w:r w:rsidRPr="00AB28A9">
        <w:rPr>
          <w:sz w:val="20"/>
          <w:szCs w:val="20"/>
        </w:rPr>
        <w:t>particular company</w:t>
      </w:r>
      <w:r w:rsidR="00F36A3E">
        <w:rPr>
          <w:sz w:val="20"/>
          <w:szCs w:val="20"/>
        </w:rPr>
        <w:t xml:space="preserve"> (as per the team it belongs to)</w:t>
      </w:r>
      <w:r w:rsidR="00C552CE">
        <w:rPr>
          <w:sz w:val="20"/>
          <w:szCs w:val="20"/>
        </w:rPr>
        <w:t xml:space="preserve"> or not and</w:t>
      </w:r>
      <w:r w:rsidRPr="00AB28A9">
        <w:rPr>
          <w:sz w:val="20"/>
          <w:szCs w:val="20"/>
        </w:rPr>
        <w:t xml:space="preserve"> </w:t>
      </w:r>
      <w:r w:rsidR="00C552CE">
        <w:rPr>
          <w:sz w:val="20"/>
          <w:szCs w:val="20"/>
        </w:rPr>
        <w:t>i</w:t>
      </w:r>
      <w:r w:rsidRPr="00AB28A9">
        <w:rPr>
          <w:sz w:val="20"/>
          <w:szCs w:val="20"/>
        </w:rPr>
        <w:t xml:space="preserve">f he does, </w:t>
      </w:r>
    </w:p>
    <w:p w14:paraId="37B3CE9E" w14:textId="3B2842C9" w:rsidR="00D51C02" w:rsidRPr="00AB28A9" w:rsidRDefault="00D51C02" w:rsidP="009401C3">
      <w:pPr>
        <w:ind w:left="860" w:firstLine="720"/>
        <w:rPr>
          <w:sz w:val="20"/>
          <w:szCs w:val="20"/>
        </w:rPr>
      </w:pPr>
      <w:r w:rsidRPr="00AB28A9">
        <w:rPr>
          <w:sz w:val="20"/>
          <w:szCs w:val="20"/>
        </w:rPr>
        <w:t>corresponding</w:t>
      </w:r>
      <w:r w:rsidR="005F4376">
        <w:rPr>
          <w:sz w:val="20"/>
          <w:szCs w:val="20"/>
        </w:rPr>
        <w:t xml:space="preserve"> company’s</w:t>
      </w:r>
      <w:r w:rsidR="009401C3">
        <w:rPr>
          <w:sz w:val="20"/>
          <w:szCs w:val="20"/>
        </w:rPr>
        <w:t xml:space="preserve">   </w:t>
      </w:r>
      <w:r w:rsidRPr="00AB28A9">
        <w:rPr>
          <w:sz w:val="20"/>
          <w:szCs w:val="20"/>
        </w:rPr>
        <w:t>returned as below:</w:t>
      </w:r>
    </w:p>
    <w:p w14:paraId="080A4890" w14:textId="0ABDD396" w:rsidR="00D51C02" w:rsidRPr="00671C96" w:rsidRDefault="00D51C02" w:rsidP="00D51C02">
      <w:pPr>
        <w:rPr>
          <w:sz w:val="20"/>
          <w:szCs w:val="20"/>
          <w:u w:val="single"/>
        </w:rPr>
      </w:pPr>
      <w:r w:rsidRPr="00AB28A9">
        <w:rPr>
          <w:sz w:val="20"/>
          <w:szCs w:val="20"/>
        </w:rPr>
        <w:tab/>
        <w:t xml:space="preserve">       </w:t>
      </w:r>
      <w:r w:rsidR="00607427">
        <w:rPr>
          <w:sz w:val="20"/>
          <w:szCs w:val="20"/>
        </w:rPr>
        <w:tab/>
      </w:r>
      <w:r w:rsidR="00607427">
        <w:rPr>
          <w:sz w:val="20"/>
          <w:szCs w:val="20"/>
        </w:rPr>
        <w:tab/>
      </w:r>
      <w:r w:rsidRPr="00671C96">
        <w:rPr>
          <w:sz w:val="20"/>
          <w:szCs w:val="20"/>
          <w:u w:val="single"/>
        </w:rPr>
        <w:t>Sample 'BusinessDataReturn' fields:</w:t>
      </w:r>
    </w:p>
    <w:p w14:paraId="0D8E6288" w14:textId="1FCA5B91" w:rsidR="00D51C02" w:rsidRPr="00B02FBE" w:rsidRDefault="00D51C02" w:rsidP="00B02FB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02FBE">
        <w:rPr>
          <w:sz w:val="20"/>
          <w:szCs w:val="20"/>
        </w:rPr>
        <w:t xml:space="preserve">Revenue/year (per year or per quarter etc.) </w:t>
      </w:r>
    </w:p>
    <w:p w14:paraId="2A66A0F2" w14:textId="6052A2C3" w:rsidR="00D51C02" w:rsidRPr="00B02FBE" w:rsidRDefault="00D51C02" w:rsidP="00B02FB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02FBE">
        <w:rPr>
          <w:sz w:val="20"/>
          <w:szCs w:val="20"/>
        </w:rPr>
        <w:t>List of PE,</w:t>
      </w:r>
      <w:r w:rsidR="00186730">
        <w:rPr>
          <w:sz w:val="20"/>
          <w:szCs w:val="20"/>
        </w:rPr>
        <w:t xml:space="preserve"> </w:t>
      </w:r>
      <w:r w:rsidRPr="00B02FBE">
        <w:rPr>
          <w:sz w:val="20"/>
          <w:szCs w:val="20"/>
        </w:rPr>
        <w:t xml:space="preserve">EPS etc. </w:t>
      </w:r>
    </w:p>
    <w:p w14:paraId="3E393DD4" w14:textId="4A950FB7" w:rsidR="00D51C02" w:rsidRPr="00B02FBE" w:rsidRDefault="00D51C02" w:rsidP="00B02FB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B02FBE">
        <w:rPr>
          <w:sz w:val="20"/>
          <w:szCs w:val="20"/>
        </w:rPr>
        <w:t>Target Price etc.</w:t>
      </w:r>
    </w:p>
    <w:p w14:paraId="3C332D20" w14:textId="1256E691" w:rsidR="00EF5E43" w:rsidRDefault="00EF5E43" w:rsidP="00D51C02">
      <w:pPr>
        <w:pBdr>
          <w:bottom w:val="single" w:sz="6" w:space="1" w:color="auto"/>
        </w:pBdr>
        <w:rPr>
          <w:sz w:val="20"/>
          <w:szCs w:val="20"/>
        </w:rPr>
      </w:pPr>
    </w:p>
    <w:p w14:paraId="1F08194C" w14:textId="77777777" w:rsidR="00EF5E43" w:rsidRDefault="00EF5E43" w:rsidP="00D51C02">
      <w:pPr>
        <w:rPr>
          <w:sz w:val="20"/>
          <w:szCs w:val="20"/>
        </w:rPr>
      </w:pPr>
    </w:p>
    <w:p w14:paraId="3AE98893" w14:textId="13059A6E" w:rsidR="00D51C02" w:rsidRPr="004A0C37" w:rsidRDefault="00D51C02" w:rsidP="00D51C02">
      <w:pPr>
        <w:rPr>
          <w:b/>
          <w:bCs/>
        </w:rPr>
      </w:pPr>
      <w:r w:rsidRPr="00EF5E43">
        <w:rPr>
          <w:b/>
          <w:bCs/>
        </w:rPr>
        <w:t xml:space="preserve">Key </w:t>
      </w:r>
      <w:r w:rsidR="00495C20">
        <w:rPr>
          <w:b/>
          <w:bCs/>
        </w:rPr>
        <w:t>learning objective of</w:t>
      </w:r>
      <w:r w:rsidRPr="00EF5E43">
        <w:rPr>
          <w:b/>
          <w:bCs/>
        </w:rPr>
        <w:t xml:space="preserve"> the </w:t>
      </w:r>
      <w:r w:rsidR="00A02321" w:rsidRPr="00EF5E43">
        <w:rPr>
          <w:b/>
          <w:bCs/>
        </w:rPr>
        <w:t>assignment:</w:t>
      </w:r>
    </w:p>
    <w:p w14:paraId="2C2937A2" w14:textId="77777777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>1) Designing of classes</w:t>
      </w:r>
    </w:p>
    <w:p w14:paraId="44481F96" w14:textId="77777777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>2) Working of XMLs and XSDs (context, schema, namespace, target namespace)</w:t>
      </w:r>
    </w:p>
    <w:p w14:paraId="1DF0A040" w14:textId="0032967A" w:rsidR="00D51C02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>3) XJC</w:t>
      </w:r>
      <w:r w:rsidR="00804AA6">
        <w:rPr>
          <w:sz w:val="20"/>
          <w:szCs w:val="20"/>
        </w:rPr>
        <w:tab/>
      </w:r>
    </w:p>
    <w:p w14:paraId="73DF5026" w14:textId="00807C79" w:rsidR="00806397" w:rsidRPr="00AB28A9" w:rsidRDefault="00D51C02" w:rsidP="00D51C02">
      <w:pPr>
        <w:rPr>
          <w:sz w:val="20"/>
          <w:szCs w:val="20"/>
        </w:rPr>
      </w:pPr>
      <w:r w:rsidRPr="00AB28A9">
        <w:rPr>
          <w:sz w:val="20"/>
          <w:szCs w:val="20"/>
        </w:rPr>
        <w:tab/>
        <w:t>4) JAXB (marshalling and unmarshalling concepts etc.)</w:t>
      </w:r>
    </w:p>
    <w:sectPr w:rsidR="00806397" w:rsidRPr="00AB28A9" w:rsidSect="00D51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801"/>
    <w:multiLevelType w:val="hybridMultilevel"/>
    <w:tmpl w:val="312E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0999"/>
    <w:multiLevelType w:val="hybridMultilevel"/>
    <w:tmpl w:val="C2ACD8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4ED2BF4"/>
    <w:multiLevelType w:val="hybridMultilevel"/>
    <w:tmpl w:val="869A3D50"/>
    <w:lvl w:ilvl="0" w:tplc="C4B8746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6F"/>
    <w:rsid w:val="000027FA"/>
    <w:rsid w:val="00027250"/>
    <w:rsid w:val="00066CD3"/>
    <w:rsid w:val="000B4EE2"/>
    <w:rsid w:val="00101F01"/>
    <w:rsid w:val="00123D6F"/>
    <w:rsid w:val="0017662C"/>
    <w:rsid w:val="00186730"/>
    <w:rsid w:val="001F4EE3"/>
    <w:rsid w:val="00247FA3"/>
    <w:rsid w:val="002947B4"/>
    <w:rsid w:val="002E0282"/>
    <w:rsid w:val="00353491"/>
    <w:rsid w:val="00372B03"/>
    <w:rsid w:val="003C0B1E"/>
    <w:rsid w:val="00495C20"/>
    <w:rsid w:val="004A0C37"/>
    <w:rsid w:val="005006AE"/>
    <w:rsid w:val="005103E9"/>
    <w:rsid w:val="00551BC6"/>
    <w:rsid w:val="005D1989"/>
    <w:rsid w:val="005F4376"/>
    <w:rsid w:val="00607427"/>
    <w:rsid w:val="00671C96"/>
    <w:rsid w:val="00677A52"/>
    <w:rsid w:val="006A60AA"/>
    <w:rsid w:val="006E0FDA"/>
    <w:rsid w:val="006F1F33"/>
    <w:rsid w:val="007146C7"/>
    <w:rsid w:val="00796E2A"/>
    <w:rsid w:val="007A0F71"/>
    <w:rsid w:val="007A7769"/>
    <w:rsid w:val="007B0940"/>
    <w:rsid w:val="007D2FD0"/>
    <w:rsid w:val="007D42AB"/>
    <w:rsid w:val="00804AA6"/>
    <w:rsid w:val="00806397"/>
    <w:rsid w:val="00811C20"/>
    <w:rsid w:val="008510EA"/>
    <w:rsid w:val="00887F95"/>
    <w:rsid w:val="00896C4D"/>
    <w:rsid w:val="008A7986"/>
    <w:rsid w:val="008D3BA9"/>
    <w:rsid w:val="009031AD"/>
    <w:rsid w:val="00917E5B"/>
    <w:rsid w:val="00934251"/>
    <w:rsid w:val="009401C3"/>
    <w:rsid w:val="00965E46"/>
    <w:rsid w:val="009A2A99"/>
    <w:rsid w:val="009B2248"/>
    <w:rsid w:val="009B6B51"/>
    <w:rsid w:val="009D2162"/>
    <w:rsid w:val="00A02321"/>
    <w:rsid w:val="00A24EF9"/>
    <w:rsid w:val="00A56FE2"/>
    <w:rsid w:val="00A71371"/>
    <w:rsid w:val="00AB28A9"/>
    <w:rsid w:val="00B02FBE"/>
    <w:rsid w:val="00B07A7A"/>
    <w:rsid w:val="00B35D2E"/>
    <w:rsid w:val="00B40A23"/>
    <w:rsid w:val="00B51757"/>
    <w:rsid w:val="00B53B7D"/>
    <w:rsid w:val="00B826BF"/>
    <w:rsid w:val="00BC1234"/>
    <w:rsid w:val="00BE7D23"/>
    <w:rsid w:val="00C06E2B"/>
    <w:rsid w:val="00C11D49"/>
    <w:rsid w:val="00C17EC6"/>
    <w:rsid w:val="00C552CE"/>
    <w:rsid w:val="00CF1671"/>
    <w:rsid w:val="00D12E97"/>
    <w:rsid w:val="00D13276"/>
    <w:rsid w:val="00D44B78"/>
    <w:rsid w:val="00D51C02"/>
    <w:rsid w:val="00D624D4"/>
    <w:rsid w:val="00DB296A"/>
    <w:rsid w:val="00DC4158"/>
    <w:rsid w:val="00DC44FE"/>
    <w:rsid w:val="00DF46D5"/>
    <w:rsid w:val="00E37E45"/>
    <w:rsid w:val="00E46E2E"/>
    <w:rsid w:val="00E92A56"/>
    <w:rsid w:val="00EF5E43"/>
    <w:rsid w:val="00F00EF6"/>
    <w:rsid w:val="00F36A3E"/>
    <w:rsid w:val="00F779C9"/>
    <w:rsid w:val="00F83EFD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9A9C"/>
  <w15:chartTrackingRefBased/>
  <w15:docId w15:val="{BDE8B6C2-D387-4FB5-9C64-7BCCFAAE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Soumava Das</dc:creator>
  <cp:keywords/>
  <dc:description/>
  <cp:lastModifiedBy>Soumava Das</cp:lastModifiedBy>
  <cp:revision>92</cp:revision>
  <dcterms:created xsi:type="dcterms:W3CDTF">2019-09-03T08:00:00Z</dcterms:created>
  <dcterms:modified xsi:type="dcterms:W3CDTF">2019-09-09T19:10:00Z</dcterms:modified>
</cp:coreProperties>
</file>