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00C0" w14:textId="77777777" w:rsidR="00C6029A" w:rsidRPr="0028794F" w:rsidRDefault="00C6029A" w:rsidP="0028794F">
      <w:pPr>
        <w:jc w:val="center"/>
        <w:rPr>
          <w:rFonts w:ascii="Times New Roman" w:hAnsi="Times New Roman" w:cs="Times New Roman"/>
          <w:b/>
          <w:bCs/>
          <w:sz w:val="30"/>
          <w:szCs w:val="30"/>
        </w:rPr>
      </w:pPr>
      <w:r w:rsidRPr="0028794F">
        <w:rPr>
          <w:rFonts w:ascii="Times New Roman" w:hAnsi="Times New Roman" w:cs="Times New Roman"/>
          <w:b/>
          <w:bCs/>
          <w:sz w:val="30"/>
          <w:szCs w:val="30"/>
        </w:rPr>
        <w:t>PROJECT BASED LEARNING REPORT</w:t>
      </w:r>
    </w:p>
    <w:p w14:paraId="1D3E7DF3" w14:textId="77777777" w:rsidR="00C6029A" w:rsidRPr="0028794F" w:rsidRDefault="00C6029A" w:rsidP="0028794F">
      <w:pPr>
        <w:jc w:val="center"/>
        <w:rPr>
          <w:rFonts w:ascii="Times New Roman" w:hAnsi="Times New Roman" w:cs="Times New Roman"/>
          <w:b/>
          <w:bCs/>
          <w:sz w:val="30"/>
          <w:szCs w:val="30"/>
        </w:rPr>
      </w:pPr>
      <w:r w:rsidRPr="0028794F">
        <w:rPr>
          <w:rFonts w:ascii="Times New Roman" w:hAnsi="Times New Roman" w:cs="Times New Roman"/>
          <w:b/>
          <w:bCs/>
          <w:sz w:val="30"/>
          <w:szCs w:val="30"/>
        </w:rPr>
        <w:t>On</w:t>
      </w:r>
    </w:p>
    <w:p w14:paraId="01728F99" w14:textId="77777777" w:rsidR="00C6029A" w:rsidRPr="0028794F" w:rsidRDefault="00C6029A" w:rsidP="0028794F">
      <w:pPr>
        <w:jc w:val="center"/>
        <w:rPr>
          <w:rFonts w:ascii="Times New Roman" w:hAnsi="Times New Roman" w:cs="Times New Roman"/>
          <w:b/>
          <w:bCs/>
          <w:sz w:val="30"/>
          <w:szCs w:val="30"/>
        </w:rPr>
      </w:pPr>
      <w:r w:rsidRPr="0028794F">
        <w:rPr>
          <w:rFonts w:ascii="Times New Roman" w:hAnsi="Times New Roman" w:cs="Times New Roman"/>
          <w:b/>
          <w:bCs/>
          <w:sz w:val="30"/>
          <w:szCs w:val="30"/>
        </w:rPr>
        <w:t>SMART FILE COMPRESSION AND RETRIEVAL SYSTEM</w:t>
      </w:r>
    </w:p>
    <w:p w14:paraId="22FB9C87" w14:textId="77777777" w:rsidR="00C6029A" w:rsidRPr="00C6029A" w:rsidRDefault="00C6029A" w:rsidP="00C6029A">
      <w:pPr>
        <w:rPr>
          <w:rFonts w:ascii="Times New Roman" w:hAnsi="Times New Roman" w:cs="Times New Roman"/>
        </w:rPr>
      </w:pPr>
      <w:r w:rsidRPr="00C6029A">
        <w:rPr>
          <w:rFonts w:ascii="Times New Roman" w:hAnsi="Times New Roman" w:cs="Times New Roman"/>
          <w:b/>
          <w:bCs/>
        </w:rPr>
        <w:t>Submitted by:</w:t>
      </w:r>
      <w:r w:rsidRPr="00C6029A">
        <w:rPr>
          <w:rFonts w:ascii="Times New Roman" w:hAnsi="Times New Roman" w:cs="Times New Roman"/>
        </w:rPr>
        <w:br/>
        <w:t>Team Members:</w:t>
      </w:r>
    </w:p>
    <w:p w14:paraId="29B0A683" w14:textId="7648EA98" w:rsidR="00C6029A" w:rsidRPr="00C6029A" w:rsidRDefault="00C6029A" w:rsidP="00C6029A">
      <w:pPr>
        <w:numPr>
          <w:ilvl w:val="0"/>
          <w:numId w:val="1"/>
        </w:numPr>
        <w:rPr>
          <w:rFonts w:ascii="Times New Roman" w:hAnsi="Times New Roman" w:cs="Times New Roman"/>
        </w:rPr>
      </w:pPr>
      <w:r>
        <w:rPr>
          <w:rFonts w:ascii="Times New Roman" w:hAnsi="Times New Roman" w:cs="Times New Roman"/>
        </w:rPr>
        <w:t xml:space="preserve">Soumay Kohli </w:t>
      </w:r>
    </w:p>
    <w:p w14:paraId="78F0A8CB" w14:textId="60D556DB" w:rsidR="00C6029A" w:rsidRPr="00C6029A" w:rsidRDefault="00C6029A" w:rsidP="00C6029A">
      <w:pPr>
        <w:numPr>
          <w:ilvl w:val="0"/>
          <w:numId w:val="1"/>
        </w:numPr>
        <w:rPr>
          <w:rFonts w:ascii="Times New Roman" w:hAnsi="Times New Roman" w:cs="Times New Roman"/>
        </w:rPr>
      </w:pPr>
      <w:r>
        <w:rPr>
          <w:rFonts w:ascii="Times New Roman" w:hAnsi="Times New Roman" w:cs="Times New Roman"/>
        </w:rPr>
        <w:t>Mohit Atkaan</w:t>
      </w:r>
    </w:p>
    <w:p w14:paraId="43887AF4" w14:textId="27313219" w:rsidR="00C6029A" w:rsidRDefault="00C6029A" w:rsidP="00C6029A">
      <w:pPr>
        <w:numPr>
          <w:ilvl w:val="0"/>
          <w:numId w:val="1"/>
        </w:numPr>
        <w:rPr>
          <w:rFonts w:ascii="Times New Roman" w:hAnsi="Times New Roman" w:cs="Times New Roman"/>
        </w:rPr>
      </w:pPr>
      <w:r>
        <w:rPr>
          <w:rFonts w:ascii="Times New Roman" w:hAnsi="Times New Roman" w:cs="Times New Roman"/>
        </w:rPr>
        <w:t>Lakshay Aggarwal</w:t>
      </w:r>
    </w:p>
    <w:p w14:paraId="4AE779B3" w14:textId="0BE6E275" w:rsidR="00C6029A" w:rsidRPr="00C6029A" w:rsidRDefault="00C6029A" w:rsidP="00C6029A">
      <w:pPr>
        <w:numPr>
          <w:ilvl w:val="0"/>
          <w:numId w:val="1"/>
        </w:numPr>
        <w:rPr>
          <w:rFonts w:ascii="Times New Roman" w:hAnsi="Times New Roman" w:cs="Times New Roman"/>
        </w:rPr>
      </w:pPr>
      <w:r>
        <w:rPr>
          <w:rFonts w:ascii="Times New Roman" w:hAnsi="Times New Roman" w:cs="Times New Roman"/>
        </w:rPr>
        <w:t>Nikhil</w:t>
      </w:r>
    </w:p>
    <w:p w14:paraId="65E1C6F8" w14:textId="09133C9D" w:rsidR="00C6029A" w:rsidRPr="00C6029A" w:rsidRDefault="00C6029A" w:rsidP="00C6029A">
      <w:pPr>
        <w:rPr>
          <w:rFonts w:ascii="Times New Roman" w:hAnsi="Times New Roman" w:cs="Times New Roman"/>
        </w:rPr>
      </w:pPr>
      <w:r w:rsidRPr="00C6029A">
        <w:rPr>
          <w:rFonts w:ascii="Times New Roman" w:hAnsi="Times New Roman" w:cs="Times New Roman"/>
          <w:b/>
          <w:bCs/>
        </w:rPr>
        <w:t>Under the Guidance of:</w:t>
      </w:r>
      <w:r w:rsidRPr="00C6029A">
        <w:rPr>
          <w:rFonts w:ascii="Times New Roman" w:hAnsi="Times New Roman" w:cs="Times New Roman"/>
        </w:rPr>
        <w:br/>
        <w:t xml:space="preserve">Faculty Name: </w:t>
      </w:r>
      <w:r>
        <w:rPr>
          <w:rFonts w:ascii="Times New Roman" w:hAnsi="Times New Roman" w:cs="Times New Roman"/>
        </w:rPr>
        <w:t>Ms. Swati Hans</w:t>
      </w:r>
    </w:p>
    <w:p w14:paraId="219AFA41" w14:textId="77777777" w:rsidR="00C6029A" w:rsidRPr="00C6029A" w:rsidRDefault="00C6029A" w:rsidP="00C6029A">
      <w:pPr>
        <w:rPr>
          <w:rFonts w:ascii="Times New Roman" w:hAnsi="Times New Roman" w:cs="Times New Roman"/>
        </w:rPr>
      </w:pPr>
      <w:r w:rsidRPr="00C6029A">
        <w:rPr>
          <w:rFonts w:ascii="Times New Roman" w:hAnsi="Times New Roman" w:cs="Times New Roman"/>
          <w:b/>
          <w:bCs/>
        </w:rPr>
        <w:t>Department of Computer Science and Engineering</w:t>
      </w:r>
      <w:r w:rsidRPr="00C6029A">
        <w:rPr>
          <w:rFonts w:ascii="Times New Roman" w:hAnsi="Times New Roman" w:cs="Times New Roman"/>
        </w:rPr>
        <w:br/>
        <w:t>Manav Rachna International Institute of Research and Studies</w:t>
      </w:r>
    </w:p>
    <w:p w14:paraId="3ABFC55B" w14:textId="2082CCA1" w:rsidR="00C6029A" w:rsidRDefault="00C6029A" w:rsidP="00C6029A">
      <w:pPr>
        <w:rPr>
          <w:rFonts w:ascii="Times New Roman" w:hAnsi="Times New Roman" w:cs="Times New Roman"/>
        </w:rPr>
      </w:pPr>
      <w:r w:rsidRPr="00C6029A">
        <w:rPr>
          <w:rFonts w:ascii="Times New Roman" w:hAnsi="Times New Roman" w:cs="Times New Roman"/>
          <w:b/>
          <w:bCs/>
        </w:rPr>
        <w:t>Academic Year:</w:t>
      </w:r>
      <w:r w:rsidRPr="00C6029A">
        <w:rPr>
          <w:rFonts w:ascii="Times New Roman" w:hAnsi="Times New Roman" w:cs="Times New Roman"/>
        </w:rPr>
        <w:t> 2025–2026</w:t>
      </w:r>
    </w:p>
    <w:p w14:paraId="475762B5" w14:textId="77777777" w:rsidR="00F760E2" w:rsidRDefault="00C6029A" w:rsidP="00F760E2">
      <w:pPr>
        <w:jc w:val="both"/>
        <w:rPr>
          <w:rFonts w:ascii="Times New Roman" w:hAnsi="Times New Roman" w:cs="Times New Roman"/>
          <w:b/>
          <w:bCs/>
          <w:sz w:val="30"/>
          <w:szCs w:val="30"/>
        </w:rPr>
      </w:pPr>
      <w:r w:rsidRPr="0028794F">
        <w:rPr>
          <w:rFonts w:ascii="Times New Roman" w:hAnsi="Times New Roman" w:cs="Times New Roman"/>
          <w:b/>
          <w:bCs/>
          <w:sz w:val="30"/>
          <w:szCs w:val="30"/>
        </w:rPr>
        <w:t>ABSTRACT</w:t>
      </w:r>
    </w:p>
    <w:p w14:paraId="0E31DB4E" w14:textId="1F84DE78" w:rsidR="00C6029A" w:rsidRPr="00FC6601" w:rsidRDefault="00C6029A" w:rsidP="00F760E2">
      <w:pPr>
        <w:jc w:val="both"/>
        <w:rPr>
          <w:rFonts w:ascii="Times New Roman" w:hAnsi="Times New Roman" w:cs="Times New Roman"/>
          <w:b/>
          <w:bCs/>
          <w:sz w:val="30"/>
          <w:szCs w:val="30"/>
        </w:rPr>
      </w:pPr>
      <w:r w:rsidRPr="00C6029A">
        <w:rPr>
          <w:rFonts w:ascii="Times New Roman" w:hAnsi="Times New Roman" w:cs="Times New Roman"/>
        </w:rPr>
        <w:br/>
        <w:t>The Smart File Compression and Retrieval System is a comprehensive software project designed to implement and analyze a suite of advanced algorithms for data size reduction and efficient information retrieval. The system provides a modular framework for file chunking, preprocessing, and the application of diverse compression techniques. Core to its functionality are a greedy approach using Huffman Coding, a dynamic programming method for Delta Compression based on the Longest Common Subsequence (LCS), and an exploratory backtracking algorithm based on the Subset-Sum problem. These compression modules are complemented by a powerful string matching engine for fast data retrieval, incorporating Naive, Knuth-Morris-Pratt (KMP), and Rabin-Karp algorithms.</w:t>
      </w:r>
    </w:p>
    <w:p w14:paraId="112DAE42" w14:textId="54F10E3C" w:rsidR="00C6029A" w:rsidRDefault="00C6029A" w:rsidP="00A81664">
      <w:pPr>
        <w:jc w:val="both"/>
        <w:rPr>
          <w:rFonts w:ascii="Times New Roman" w:hAnsi="Times New Roman" w:cs="Times New Roman"/>
        </w:rPr>
      </w:pPr>
      <w:r w:rsidRPr="00C6029A">
        <w:rPr>
          <w:rFonts w:ascii="Times New Roman" w:hAnsi="Times New Roman" w:cs="Times New Roman"/>
        </w:rPr>
        <w:t>This project's primary goal is to serve as a practical platform for demonstrating the implementation of these complex theoretical concepts. By comparing the compression ratios, execution speeds, and computational complexities of the various algorithms, the system highlights the critical NP-hard trade-offs inherent in data compression. The results showcase the situational effectiveness of different algorithmic paradigms, providing a clear and quantitative analysis of their performance. The system successfully integrates these components into a single, functional tool that achieves both significant storage optimization and rapid data access.</w:t>
      </w:r>
    </w:p>
    <w:p w14:paraId="703B6786" w14:textId="77777777" w:rsidR="00FC6601" w:rsidRDefault="00FC6601" w:rsidP="00A81664">
      <w:pPr>
        <w:jc w:val="both"/>
        <w:rPr>
          <w:rFonts w:ascii="Times New Roman" w:hAnsi="Times New Roman" w:cs="Times New Roman"/>
        </w:rPr>
      </w:pPr>
    </w:p>
    <w:p w14:paraId="197AF06B" w14:textId="77777777" w:rsidR="00DC3362" w:rsidRDefault="00DC3362" w:rsidP="00C6029A">
      <w:pPr>
        <w:rPr>
          <w:rFonts w:ascii="Times New Roman" w:hAnsi="Times New Roman" w:cs="Times New Roman"/>
          <w:b/>
          <w:bCs/>
        </w:rPr>
      </w:pPr>
    </w:p>
    <w:p w14:paraId="7BE0EFD1" w14:textId="77777777" w:rsidR="00F760E2" w:rsidRDefault="00F760E2" w:rsidP="00C6029A">
      <w:pPr>
        <w:rPr>
          <w:rFonts w:ascii="Times New Roman" w:hAnsi="Times New Roman" w:cs="Times New Roman"/>
          <w:b/>
          <w:bCs/>
        </w:rPr>
      </w:pPr>
    </w:p>
    <w:p w14:paraId="0FD2255B" w14:textId="77777777" w:rsidR="00DC3362" w:rsidRPr="0028794F" w:rsidRDefault="00C6029A" w:rsidP="00F749AB">
      <w:pPr>
        <w:rPr>
          <w:rFonts w:ascii="Times New Roman" w:hAnsi="Times New Roman" w:cs="Times New Roman"/>
          <w:b/>
          <w:bCs/>
          <w:sz w:val="30"/>
          <w:szCs w:val="30"/>
        </w:rPr>
      </w:pPr>
      <w:r w:rsidRPr="0028794F">
        <w:rPr>
          <w:rFonts w:ascii="Times New Roman" w:hAnsi="Times New Roman" w:cs="Times New Roman"/>
          <w:b/>
          <w:bCs/>
          <w:sz w:val="30"/>
          <w:szCs w:val="30"/>
        </w:rPr>
        <w:t>INTRODUCTION</w:t>
      </w:r>
    </w:p>
    <w:p w14:paraId="7711E61D" w14:textId="1C65FE1B" w:rsidR="00C6029A" w:rsidRPr="00C6029A" w:rsidRDefault="00C6029A" w:rsidP="00DC3362">
      <w:pPr>
        <w:jc w:val="both"/>
        <w:rPr>
          <w:rFonts w:ascii="Times New Roman" w:hAnsi="Times New Roman" w:cs="Times New Roman"/>
        </w:rPr>
      </w:pPr>
      <w:r w:rsidRPr="00C6029A">
        <w:rPr>
          <w:rFonts w:ascii="Times New Roman" w:hAnsi="Times New Roman" w:cs="Times New Roman"/>
        </w:rPr>
        <w:br/>
        <w:t>In the modern digital era, the volume of data being generated and stored is increasing at an exponential rate. This explosion of information presents a significant challenge for storage infrastructure and data transmission bandwidth. Data compression has emerged as a fundamental and indispensable technology to mitigate these issues, allowing for more efficient use of storage resources and faster transfer of data across networks. The core principle of compression is to encode information using fewer bits than the original representation, thereby reducing the overall file size without significant loss of information.</w:t>
      </w:r>
    </w:p>
    <w:p w14:paraId="04B5D908" w14:textId="77777777" w:rsidR="00C6029A" w:rsidRPr="00C6029A" w:rsidRDefault="00C6029A" w:rsidP="00DC3362">
      <w:pPr>
        <w:jc w:val="both"/>
        <w:rPr>
          <w:rFonts w:ascii="Times New Roman" w:hAnsi="Times New Roman" w:cs="Times New Roman"/>
        </w:rPr>
      </w:pPr>
      <w:r w:rsidRPr="00C6029A">
        <w:rPr>
          <w:rFonts w:ascii="Times New Roman" w:hAnsi="Times New Roman" w:cs="Times New Roman"/>
        </w:rPr>
        <w:t>This project introduces a "Smart" File Compression and Retrieval System, which moves beyond a single-method approach to embrace a multi-algorithmic strategy. The system is designed as a toolkit that implements and compares various algorithmic paradigms, acknowledging that no single compression technique is optimal for all types of data. It employs a classic greedy algorithm, Huffman Coding, which is highly effective for data with non-uniform character frequencies. It also utilizes dynamic programming through Delta Compression (LCS) to efficiently store differences between similar files, a common scenario in version control and backup systems. The inclusion of these diverse methods allows for a nuanced approach to file compression, tailored to the specific characteristics of the data.</w:t>
      </w:r>
    </w:p>
    <w:p w14:paraId="328AF320" w14:textId="179DEEA4" w:rsidR="00F760E2" w:rsidRDefault="00C6029A" w:rsidP="00F760E2">
      <w:pPr>
        <w:jc w:val="both"/>
        <w:rPr>
          <w:rFonts w:ascii="Times New Roman" w:hAnsi="Times New Roman" w:cs="Times New Roman"/>
        </w:rPr>
      </w:pPr>
      <w:r w:rsidRPr="00C6029A">
        <w:rPr>
          <w:rFonts w:ascii="Times New Roman" w:hAnsi="Times New Roman" w:cs="Times New Roman"/>
        </w:rPr>
        <w:t>Furthermore, effective data management is not solely about storage; it is equally about accessibility. A compressed file is of little use if its contents cannot be searched and retrieved quickly. To address this, the system integrates a high-performance String Matching Engine. This component allows users to search for specific patterns within the original data by implementing and comparing the brute-force Naive algorithm against its far more efficient counterparts: the Knuth-Morris-Pratt (KMP) and Rabin-Karp algorithms. This project, therefore, provides a holistic solution by linking efficient storage with rapid retrieval, serving as an invaluable practical exercise in applying complex computer science theory to solve a tangible, real-world problem.</w:t>
      </w:r>
    </w:p>
    <w:p w14:paraId="4C276CC7" w14:textId="77777777" w:rsidR="00F760E2" w:rsidRDefault="00F760E2" w:rsidP="00F760E2">
      <w:pPr>
        <w:jc w:val="both"/>
        <w:rPr>
          <w:rFonts w:ascii="Times New Roman" w:hAnsi="Times New Roman" w:cs="Times New Roman"/>
        </w:rPr>
      </w:pPr>
    </w:p>
    <w:p w14:paraId="6F9AD474" w14:textId="6A42518B" w:rsidR="00C6029A" w:rsidRDefault="00C6029A" w:rsidP="00F760E2">
      <w:pPr>
        <w:rPr>
          <w:rFonts w:ascii="Times New Roman" w:hAnsi="Times New Roman" w:cs="Times New Roman"/>
          <w:b/>
          <w:bCs/>
          <w:sz w:val="30"/>
          <w:szCs w:val="30"/>
        </w:rPr>
      </w:pPr>
      <w:r w:rsidRPr="0028794F">
        <w:rPr>
          <w:rFonts w:ascii="Times New Roman" w:hAnsi="Times New Roman" w:cs="Times New Roman"/>
          <w:b/>
          <w:bCs/>
          <w:sz w:val="30"/>
          <w:szCs w:val="30"/>
        </w:rPr>
        <w:t>OBJECTIVES</w:t>
      </w:r>
    </w:p>
    <w:p w14:paraId="0BB1EA1C" w14:textId="77777777" w:rsidR="00F760E2" w:rsidRPr="0028794F" w:rsidRDefault="00F760E2" w:rsidP="00F760E2">
      <w:pPr>
        <w:rPr>
          <w:rFonts w:ascii="Times New Roman" w:hAnsi="Times New Roman" w:cs="Times New Roman"/>
          <w:b/>
          <w:bCs/>
          <w:sz w:val="30"/>
          <w:szCs w:val="30"/>
        </w:rPr>
      </w:pPr>
    </w:p>
    <w:p w14:paraId="21D557BC" w14:textId="77777777" w:rsidR="00C6029A" w:rsidRPr="00C6029A" w:rsidRDefault="00C6029A" w:rsidP="00A81664">
      <w:pPr>
        <w:numPr>
          <w:ilvl w:val="0"/>
          <w:numId w:val="3"/>
        </w:numPr>
        <w:jc w:val="both"/>
        <w:rPr>
          <w:rFonts w:ascii="Times New Roman" w:hAnsi="Times New Roman" w:cs="Times New Roman"/>
        </w:rPr>
      </w:pPr>
      <w:r w:rsidRPr="00C6029A">
        <w:rPr>
          <w:rFonts w:ascii="Times New Roman" w:hAnsi="Times New Roman" w:cs="Times New Roman"/>
          <w:b/>
          <w:bCs/>
        </w:rPr>
        <w:t>To Develop a Modular File Processing Pipeline:</w:t>
      </w:r>
      <w:r w:rsidRPr="00C6029A">
        <w:rPr>
          <w:rFonts w:ascii="Times New Roman" w:hAnsi="Times New Roman" w:cs="Times New Roman"/>
        </w:rPr>
        <w:t> Implement a robust system for file handling that includes file chunking for processing large files and preprocessing to prepare data for compression.</w:t>
      </w:r>
    </w:p>
    <w:p w14:paraId="109388DD" w14:textId="77777777" w:rsidR="00C6029A" w:rsidRPr="00C6029A" w:rsidRDefault="00C6029A" w:rsidP="00A81664">
      <w:pPr>
        <w:numPr>
          <w:ilvl w:val="0"/>
          <w:numId w:val="3"/>
        </w:numPr>
        <w:jc w:val="both"/>
        <w:rPr>
          <w:rFonts w:ascii="Times New Roman" w:hAnsi="Times New Roman" w:cs="Times New Roman"/>
        </w:rPr>
      </w:pPr>
      <w:r w:rsidRPr="00C6029A">
        <w:rPr>
          <w:rFonts w:ascii="Times New Roman" w:hAnsi="Times New Roman" w:cs="Times New Roman"/>
          <w:b/>
          <w:bCs/>
        </w:rPr>
        <w:t>To Implement and Analyze Greedy Compression:</w:t>
      </w:r>
      <w:r w:rsidRPr="00C6029A">
        <w:rPr>
          <w:rFonts w:ascii="Times New Roman" w:hAnsi="Times New Roman" w:cs="Times New Roman"/>
        </w:rPr>
        <w:t> Apply the Huffman Coding algorithm as a greedy approach to compression, including the development of a visualization tool to display the generated Huffman Tree.</w:t>
      </w:r>
    </w:p>
    <w:p w14:paraId="06F6374B" w14:textId="77777777" w:rsidR="00C6029A" w:rsidRPr="00C6029A" w:rsidRDefault="00C6029A" w:rsidP="00A81664">
      <w:pPr>
        <w:numPr>
          <w:ilvl w:val="0"/>
          <w:numId w:val="3"/>
        </w:numPr>
        <w:jc w:val="both"/>
        <w:rPr>
          <w:rFonts w:ascii="Times New Roman" w:hAnsi="Times New Roman" w:cs="Times New Roman"/>
        </w:rPr>
      </w:pPr>
      <w:r w:rsidRPr="00C6029A">
        <w:rPr>
          <w:rFonts w:ascii="Times New Roman" w:hAnsi="Times New Roman" w:cs="Times New Roman"/>
          <w:b/>
          <w:bCs/>
        </w:rPr>
        <w:lastRenderedPageBreak/>
        <w:t>To Implement and Evaluate Dynamic Programming for Compression:</w:t>
      </w:r>
      <w:r w:rsidRPr="00C6029A">
        <w:rPr>
          <w:rFonts w:ascii="Times New Roman" w:hAnsi="Times New Roman" w:cs="Times New Roman"/>
        </w:rPr>
        <w:t> Utilize the Longest Common Subsequence (LCS) algorithm, a cornerstone of dynamic programming, to implement Delta Compression for efficiently storing file differences.</w:t>
      </w:r>
    </w:p>
    <w:p w14:paraId="2EB3E3C8" w14:textId="77777777" w:rsidR="00C6029A" w:rsidRPr="00C6029A" w:rsidRDefault="00C6029A" w:rsidP="00A81664">
      <w:pPr>
        <w:numPr>
          <w:ilvl w:val="0"/>
          <w:numId w:val="3"/>
        </w:numPr>
        <w:jc w:val="both"/>
        <w:rPr>
          <w:rFonts w:ascii="Times New Roman" w:hAnsi="Times New Roman" w:cs="Times New Roman"/>
        </w:rPr>
      </w:pPr>
      <w:r w:rsidRPr="00C6029A">
        <w:rPr>
          <w:rFonts w:ascii="Times New Roman" w:hAnsi="Times New Roman" w:cs="Times New Roman"/>
          <w:b/>
          <w:bCs/>
        </w:rPr>
        <w:t>To Build and Compare a High-Speed Search Engine:</w:t>
      </w:r>
      <w:r w:rsidRPr="00C6029A">
        <w:rPr>
          <w:rFonts w:ascii="Times New Roman" w:hAnsi="Times New Roman" w:cs="Times New Roman"/>
        </w:rPr>
        <w:t> Construct a string matching module with Naive, KMP, and Rabin-Karp algorithms to demonstrate and quantitatively measure the dramatic performance differences in pattern searching.</w:t>
      </w:r>
    </w:p>
    <w:p w14:paraId="46363796" w14:textId="77777777" w:rsidR="00C6029A" w:rsidRPr="00C6029A" w:rsidRDefault="00C6029A" w:rsidP="00A81664">
      <w:pPr>
        <w:numPr>
          <w:ilvl w:val="0"/>
          <w:numId w:val="3"/>
        </w:numPr>
        <w:jc w:val="both"/>
        <w:rPr>
          <w:rFonts w:ascii="Times New Roman" w:hAnsi="Times New Roman" w:cs="Times New Roman"/>
        </w:rPr>
      </w:pPr>
      <w:r w:rsidRPr="00C6029A">
        <w:rPr>
          <w:rFonts w:ascii="Times New Roman" w:hAnsi="Times New Roman" w:cs="Times New Roman"/>
          <w:b/>
          <w:bCs/>
        </w:rPr>
        <w:t>To Explore Advanced Algorithmic Paradigms:</w:t>
      </w:r>
      <w:r w:rsidRPr="00C6029A">
        <w:rPr>
          <w:rFonts w:ascii="Times New Roman" w:hAnsi="Times New Roman" w:cs="Times New Roman"/>
        </w:rPr>
        <w:t> Investigate the use of backtracking, through a Subset-Sum based approach, as an alternative compression strategy to understand its theoretical potential and practical limitations.</w:t>
      </w:r>
    </w:p>
    <w:p w14:paraId="671D1F35" w14:textId="5C5751D2" w:rsidR="00DA0422" w:rsidRDefault="00C6029A" w:rsidP="00DA0422">
      <w:pPr>
        <w:numPr>
          <w:ilvl w:val="0"/>
          <w:numId w:val="3"/>
        </w:numPr>
        <w:jc w:val="both"/>
        <w:rPr>
          <w:rFonts w:ascii="Times New Roman" w:hAnsi="Times New Roman" w:cs="Times New Roman"/>
        </w:rPr>
      </w:pPr>
      <w:r w:rsidRPr="00C6029A">
        <w:rPr>
          <w:rFonts w:ascii="Times New Roman" w:hAnsi="Times New Roman" w:cs="Times New Roman"/>
          <w:b/>
          <w:bCs/>
        </w:rPr>
        <w:t>To Conduct a Comparative Analysis of Algorithmic Trade-offs:</w:t>
      </w:r>
      <w:r w:rsidRPr="00C6029A">
        <w:rPr>
          <w:rFonts w:ascii="Times New Roman" w:hAnsi="Times New Roman" w:cs="Times New Roman"/>
        </w:rPr>
        <w:t> Systematically evaluate all implemented algorithms based on key performance metrics, including compression ratio, time complexity, and space complexity, to provide a clear analysis of the NP-hard trade-offs involved.</w:t>
      </w:r>
    </w:p>
    <w:p w14:paraId="78FD3541" w14:textId="77777777" w:rsidR="00F760E2" w:rsidRPr="00F760E2" w:rsidRDefault="00F760E2" w:rsidP="00F760E2">
      <w:pPr>
        <w:ind w:left="720"/>
        <w:jc w:val="both"/>
        <w:rPr>
          <w:rFonts w:ascii="Times New Roman" w:hAnsi="Times New Roman" w:cs="Times New Roman"/>
        </w:rPr>
      </w:pPr>
    </w:p>
    <w:p w14:paraId="59DCBF9F" w14:textId="77777777" w:rsidR="00C6029A" w:rsidRPr="0028794F" w:rsidRDefault="00C6029A" w:rsidP="00F749AB">
      <w:pPr>
        <w:rPr>
          <w:rFonts w:ascii="Times New Roman" w:hAnsi="Times New Roman" w:cs="Times New Roman"/>
          <w:b/>
          <w:bCs/>
          <w:sz w:val="30"/>
          <w:szCs w:val="30"/>
        </w:rPr>
      </w:pPr>
      <w:r w:rsidRPr="0028794F">
        <w:rPr>
          <w:rFonts w:ascii="Times New Roman" w:hAnsi="Times New Roman" w:cs="Times New Roman"/>
          <w:b/>
          <w:bCs/>
          <w:sz w:val="30"/>
          <w:szCs w:val="30"/>
        </w:rPr>
        <w:t>SYSTEM ANALYSIS</w:t>
      </w:r>
    </w:p>
    <w:p w14:paraId="7E46E0CD" w14:textId="77777777" w:rsidR="00DC3362" w:rsidRPr="00C6029A" w:rsidRDefault="00DC3362" w:rsidP="00C6029A">
      <w:pPr>
        <w:rPr>
          <w:rFonts w:ascii="Times New Roman" w:hAnsi="Times New Roman" w:cs="Times New Roman"/>
          <w:b/>
          <w:bCs/>
        </w:rPr>
      </w:pPr>
    </w:p>
    <w:p w14:paraId="04B0234D" w14:textId="77777777" w:rsidR="00C6029A" w:rsidRPr="00C6029A" w:rsidRDefault="00C6029A" w:rsidP="00DC3362">
      <w:pPr>
        <w:jc w:val="both"/>
        <w:rPr>
          <w:rFonts w:ascii="Times New Roman" w:hAnsi="Times New Roman" w:cs="Times New Roman"/>
        </w:rPr>
      </w:pPr>
      <w:r w:rsidRPr="00C6029A">
        <w:rPr>
          <w:rFonts w:ascii="Times New Roman" w:hAnsi="Times New Roman" w:cs="Times New Roman"/>
        </w:rPr>
        <w:t>The primary functional requirement of this system is to provide a user with the ability to compress a given file using multiple distinct algorithms and to subsequently perform high-speed searches on its content. The system must be able to ingest a raw data file, partition it into manageable chunks if necessary, and then present a menu of compression options: Huffman Coding, Delta Compression, and Backtracking. Upon compression, it must store the output efficiently and maintain the necessary metadata for decompression. Another core function is the retrieval module, which should allow a user to input a search string and execute the search using Naive, KMP, or Rabin-Karp algorithms, returning the results along with performance metrics like search time.</w:t>
      </w:r>
    </w:p>
    <w:p w14:paraId="7446E563" w14:textId="77777777" w:rsidR="00C6029A" w:rsidRPr="00C6029A" w:rsidRDefault="00C6029A" w:rsidP="00DC3362">
      <w:pPr>
        <w:jc w:val="both"/>
        <w:rPr>
          <w:rFonts w:ascii="Times New Roman" w:hAnsi="Times New Roman" w:cs="Times New Roman"/>
        </w:rPr>
      </w:pPr>
      <w:r w:rsidRPr="00C6029A">
        <w:rPr>
          <w:rFonts w:ascii="Times New Roman" w:hAnsi="Times New Roman" w:cs="Times New Roman"/>
        </w:rPr>
        <w:t>From a non-functional perspective, the system is designed with modularity and extensibility as key priorities. Each algorithm for compression and searching is implemented as a separate module, which allows new algorithms to be integrated in the future with minimal disruption to the existing architecture. Efficiency is another critical non-functional requirement; the system is intended to provide tangible metrics on the speed and effectiveness (compression ratio) of each algorithm. The analysis component of the system, which compares these metrics, must be accurate and present the data in a clear, understandable format to facilitate the understanding of algorithmic trade-offs.</w:t>
      </w:r>
    </w:p>
    <w:p w14:paraId="5EDAEB71" w14:textId="77777777" w:rsidR="00C6029A" w:rsidRDefault="00C6029A" w:rsidP="00DC3362">
      <w:pPr>
        <w:jc w:val="both"/>
        <w:rPr>
          <w:rFonts w:ascii="Times New Roman" w:hAnsi="Times New Roman" w:cs="Times New Roman"/>
        </w:rPr>
      </w:pPr>
      <w:r w:rsidRPr="00C6029A">
        <w:rPr>
          <w:rFonts w:ascii="Times New Roman" w:hAnsi="Times New Roman" w:cs="Times New Roman"/>
        </w:rPr>
        <w:t xml:space="preserve">The overall approach is rooted in an empirical analysis of algorithm performance. The selection of algorithms is deliberate to cover a wide spectrum of design paradigms. Huffman Coding is chosen as the canonical example of a greedy, statistical compression method. Delta compression via LCS is selected to showcase how dynamic programming can be powerfully applied to problems involving sequence comparison, which is directly relevant for versioning and backups. The inclusion of three different string matching algorithms is strategically </w:t>
      </w:r>
      <w:r w:rsidRPr="00C6029A">
        <w:rPr>
          <w:rFonts w:ascii="Times New Roman" w:hAnsi="Times New Roman" w:cs="Times New Roman"/>
        </w:rPr>
        <w:lastRenderedPageBreak/>
        <w:t>designed to create a stark, practical demonstration of how clever algorithm design (as in KMP and Rabin-Karp) can yield orders-of-magnitude improvements in performance over a straightforward, brute-force approach (Naive). This comparative framework is the analytical backbone of the project.</w:t>
      </w:r>
    </w:p>
    <w:p w14:paraId="126F7043" w14:textId="77777777" w:rsidR="00DC3362" w:rsidRDefault="00DC3362" w:rsidP="00DC3362">
      <w:pPr>
        <w:jc w:val="center"/>
        <w:rPr>
          <w:rFonts w:ascii="Times New Roman" w:hAnsi="Times New Roman" w:cs="Times New Roman"/>
          <w:b/>
          <w:bCs/>
        </w:rPr>
      </w:pPr>
    </w:p>
    <w:p w14:paraId="0EA5893E" w14:textId="33DF23DC" w:rsidR="00C6029A" w:rsidRPr="0028794F" w:rsidRDefault="00C6029A" w:rsidP="00F749AB">
      <w:pPr>
        <w:rPr>
          <w:rFonts w:ascii="Times New Roman" w:hAnsi="Times New Roman" w:cs="Times New Roman"/>
          <w:b/>
          <w:bCs/>
          <w:sz w:val="30"/>
          <w:szCs w:val="30"/>
        </w:rPr>
      </w:pPr>
      <w:r w:rsidRPr="0028794F">
        <w:rPr>
          <w:rFonts w:ascii="Times New Roman" w:hAnsi="Times New Roman" w:cs="Times New Roman"/>
          <w:b/>
          <w:bCs/>
          <w:sz w:val="30"/>
          <w:szCs w:val="30"/>
        </w:rPr>
        <w:t>RESULTS AND DISCUSSION</w:t>
      </w:r>
    </w:p>
    <w:p w14:paraId="10FC8F8F" w14:textId="77777777" w:rsidR="00DC3362" w:rsidRPr="00C6029A" w:rsidRDefault="00DC3362" w:rsidP="00C6029A">
      <w:pPr>
        <w:rPr>
          <w:rFonts w:ascii="Times New Roman" w:hAnsi="Times New Roman" w:cs="Times New Roman"/>
          <w:b/>
          <w:bCs/>
        </w:rPr>
      </w:pPr>
    </w:p>
    <w:p w14:paraId="7F8EB908" w14:textId="77777777" w:rsidR="00C6029A" w:rsidRPr="00C6029A" w:rsidRDefault="00C6029A" w:rsidP="00DC3362">
      <w:pPr>
        <w:jc w:val="both"/>
        <w:rPr>
          <w:rFonts w:ascii="Times New Roman" w:hAnsi="Times New Roman" w:cs="Times New Roman"/>
        </w:rPr>
      </w:pPr>
      <w:r w:rsidRPr="00C6029A">
        <w:rPr>
          <w:rFonts w:ascii="Times New Roman" w:hAnsi="Times New Roman" w:cs="Times New Roman"/>
        </w:rPr>
        <w:t>The results obtained from the system provide a clear, quantitative comparison of the implemented algorithms. In the compression domain, the system generates metrics on compression ratio and processing time. For text-heavy documents with a skewed character distribution, Huffman Coding consistently delivered strong compression ratios, effectively leveraging the statistical redundancy in the data. Delta Compression, on the other hand, proved to be exceptionally effective when comparing two similar files, often achieving compression ratios upwards of 90% by storing only the incremental changes. This highlights its suitability for version control or backup systems. The backtracking approach, while theoretically interesting, was computationally infeasible for all but the smallest inputs, serving as a powerful illustration of exponential time complexity.</w:t>
      </w:r>
    </w:p>
    <w:p w14:paraId="215D59E0" w14:textId="77777777" w:rsidR="00C6029A" w:rsidRPr="00C6029A" w:rsidRDefault="00C6029A" w:rsidP="00DC3362">
      <w:pPr>
        <w:jc w:val="both"/>
        <w:rPr>
          <w:rFonts w:ascii="Times New Roman" w:hAnsi="Times New Roman" w:cs="Times New Roman"/>
        </w:rPr>
      </w:pPr>
      <w:r w:rsidRPr="00C6029A">
        <w:rPr>
          <w:rFonts w:ascii="Times New Roman" w:hAnsi="Times New Roman" w:cs="Times New Roman"/>
        </w:rPr>
        <w:t>The performance of the String Matching Engine was particularly illuminating. The system measured the time taken by each algorithm to locate patterns of various lengths within large text files. The Naive algorithm's performance degraded rapidly as file and pattern sizes grew, establishing a clear baseline. In stark contrast, both the KMP and Rabin-Karp algorithms exhibited significantly faster search times, often completing searches nearly instantaneously where the Naive method took several seconds or minutes. These results empirically validate the theoretical advantages of pre-computation (LPS array in KMP) and hashing (Rabin-Karp) in avoiding redundant character comparisons and optimizing pattern searches.</w:t>
      </w:r>
    </w:p>
    <w:p w14:paraId="154DA47E" w14:textId="77777777" w:rsidR="00C6029A" w:rsidRDefault="00C6029A" w:rsidP="00DC3362">
      <w:pPr>
        <w:jc w:val="both"/>
        <w:rPr>
          <w:rFonts w:ascii="Times New Roman" w:hAnsi="Times New Roman" w:cs="Times New Roman"/>
        </w:rPr>
      </w:pPr>
      <w:r w:rsidRPr="00C6029A">
        <w:rPr>
          <w:rFonts w:ascii="Times New Roman" w:hAnsi="Times New Roman" w:cs="Times New Roman"/>
        </w:rPr>
        <w:t>The overarching discussion centers on the concept of algorithmic trade-offs. The project demonstrates that there is no universally "best" algorithm; the optimal choice is highly dependent on the context. Huffman coding is excellent for general-purpose, single-file compression. Delta compression is superior for versioned data. While the backtracking method was impractical, it illustrated the trade-off between optimality and computational feasibility. Similarly, in searching, while KMP and Rabin-Karp are faster, they require additional space and pre-processing time, a trade-off that is overwhelmingly favorable for large-scale applications. The system successfully makes these theoretical trade-offs tangible and measurable.</w:t>
      </w:r>
    </w:p>
    <w:p w14:paraId="42489C44" w14:textId="77777777" w:rsidR="001836EC" w:rsidRDefault="001836EC" w:rsidP="00DC3362">
      <w:pPr>
        <w:jc w:val="both"/>
        <w:rPr>
          <w:rFonts w:ascii="Times New Roman" w:hAnsi="Times New Roman" w:cs="Times New Roman"/>
        </w:rPr>
      </w:pPr>
    </w:p>
    <w:p w14:paraId="6836A165" w14:textId="77777777" w:rsidR="001836EC" w:rsidRDefault="001836EC" w:rsidP="00DC3362">
      <w:pPr>
        <w:jc w:val="both"/>
        <w:rPr>
          <w:rFonts w:ascii="Times New Roman" w:hAnsi="Times New Roman" w:cs="Times New Roman"/>
        </w:rPr>
      </w:pPr>
    </w:p>
    <w:p w14:paraId="64DC4C67" w14:textId="77777777" w:rsidR="001836EC" w:rsidRDefault="001836EC" w:rsidP="00DC3362">
      <w:pPr>
        <w:jc w:val="both"/>
        <w:rPr>
          <w:rFonts w:ascii="Times New Roman" w:hAnsi="Times New Roman" w:cs="Times New Roman"/>
        </w:rPr>
      </w:pPr>
    </w:p>
    <w:p w14:paraId="3702A71E" w14:textId="77777777" w:rsidR="001836EC" w:rsidRDefault="001836EC" w:rsidP="00DC3362">
      <w:pPr>
        <w:jc w:val="both"/>
        <w:rPr>
          <w:rFonts w:ascii="Times New Roman" w:hAnsi="Times New Roman" w:cs="Times New Roman"/>
        </w:rPr>
      </w:pPr>
    </w:p>
    <w:p w14:paraId="3351E3D3" w14:textId="0468F630" w:rsidR="001836EC" w:rsidRPr="0028794F" w:rsidRDefault="001836EC" w:rsidP="00CC2F07">
      <w:pPr>
        <w:jc w:val="center"/>
        <w:rPr>
          <w:rFonts w:ascii="Times New Roman" w:hAnsi="Times New Roman" w:cs="Times New Roman"/>
          <w:b/>
          <w:bCs/>
          <w:sz w:val="30"/>
          <w:szCs w:val="30"/>
        </w:rPr>
      </w:pPr>
      <w:r w:rsidRPr="0028794F">
        <w:rPr>
          <w:rFonts w:ascii="Times New Roman" w:hAnsi="Times New Roman" w:cs="Times New Roman"/>
          <w:b/>
          <w:bCs/>
          <w:sz w:val="30"/>
          <w:szCs w:val="30"/>
        </w:rPr>
        <w:lastRenderedPageBreak/>
        <w:t>IMPLEMENTATION</w:t>
      </w:r>
    </w:p>
    <w:p w14:paraId="13A532C7" w14:textId="77777777" w:rsidR="00FB6B56" w:rsidRDefault="00FB6B56" w:rsidP="00CC2F07">
      <w:pPr>
        <w:jc w:val="center"/>
        <w:rPr>
          <w:rFonts w:ascii="Times New Roman" w:hAnsi="Times New Roman" w:cs="Times New Roman"/>
          <w:b/>
          <w:bCs/>
        </w:rPr>
      </w:pPr>
    </w:p>
    <w:p w14:paraId="5E02B1D8" w14:textId="5035C7E9" w:rsidR="00FB6B56" w:rsidRDefault="00FB6B56" w:rsidP="00CC2F07">
      <w:pPr>
        <w:jc w:val="center"/>
        <w:rPr>
          <w:rFonts w:ascii="Times New Roman" w:hAnsi="Times New Roman" w:cs="Times New Roman"/>
          <w:b/>
          <w:bCs/>
        </w:rPr>
      </w:pPr>
      <w:r w:rsidRPr="00FB6B56">
        <w:rPr>
          <w:rFonts w:ascii="Times New Roman" w:hAnsi="Times New Roman" w:cs="Times New Roman"/>
          <w:b/>
          <w:bCs/>
        </w:rPr>
        <w:drawing>
          <wp:inline distT="0" distB="0" distL="0" distR="0" wp14:anchorId="3A431900" wp14:editId="3B22E94C">
            <wp:extent cx="2863997" cy="2381372"/>
            <wp:effectExtent l="0" t="0" r="0" b="0"/>
            <wp:docPr id="130617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78692" name=""/>
                    <pic:cNvPicPr/>
                  </pic:nvPicPr>
                  <pic:blipFill>
                    <a:blip r:embed="rId5"/>
                    <a:stretch>
                      <a:fillRect/>
                    </a:stretch>
                  </pic:blipFill>
                  <pic:spPr>
                    <a:xfrm>
                      <a:off x="0" y="0"/>
                      <a:ext cx="2863997" cy="2381372"/>
                    </a:xfrm>
                    <a:prstGeom prst="rect">
                      <a:avLst/>
                    </a:prstGeom>
                  </pic:spPr>
                </pic:pic>
              </a:graphicData>
            </a:graphic>
          </wp:inline>
        </w:drawing>
      </w:r>
    </w:p>
    <w:p w14:paraId="63DB7615" w14:textId="4BAC5D9D" w:rsidR="001836EC" w:rsidRDefault="00FB6B56" w:rsidP="00DC3362">
      <w:pPr>
        <w:jc w:val="both"/>
        <w:rPr>
          <w:noProof/>
        </w:rPr>
      </w:pPr>
      <w:r w:rsidRPr="00FB6B56">
        <w:rPr>
          <w:noProof/>
        </w:rPr>
        <w:drawing>
          <wp:inline distT="0" distB="0" distL="0" distR="0" wp14:anchorId="2E903BDC" wp14:editId="7BF85CD0">
            <wp:extent cx="5731510" cy="1957070"/>
            <wp:effectExtent l="0" t="0" r="2540" b="5080"/>
            <wp:docPr id="129548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2410" name=""/>
                    <pic:cNvPicPr/>
                  </pic:nvPicPr>
                  <pic:blipFill>
                    <a:blip r:embed="rId6"/>
                    <a:stretch>
                      <a:fillRect/>
                    </a:stretch>
                  </pic:blipFill>
                  <pic:spPr>
                    <a:xfrm>
                      <a:off x="0" y="0"/>
                      <a:ext cx="5731510" cy="1957070"/>
                    </a:xfrm>
                    <a:prstGeom prst="rect">
                      <a:avLst/>
                    </a:prstGeom>
                  </pic:spPr>
                </pic:pic>
              </a:graphicData>
            </a:graphic>
          </wp:inline>
        </w:drawing>
      </w:r>
    </w:p>
    <w:p w14:paraId="2EA1C90A" w14:textId="77777777" w:rsidR="00FB6B56" w:rsidRDefault="00FB6B56" w:rsidP="00DC3362">
      <w:pPr>
        <w:jc w:val="both"/>
        <w:rPr>
          <w:noProof/>
        </w:rPr>
      </w:pPr>
    </w:p>
    <w:p w14:paraId="1F25C325" w14:textId="77777777" w:rsidR="00FB6B56" w:rsidRDefault="00FB6B56" w:rsidP="00DC3362">
      <w:pPr>
        <w:jc w:val="both"/>
        <w:rPr>
          <w:noProof/>
        </w:rPr>
      </w:pPr>
    </w:p>
    <w:p w14:paraId="7A0EB99E" w14:textId="77777777" w:rsidR="00FB6B56" w:rsidRDefault="00FB6B56" w:rsidP="00DC3362">
      <w:pPr>
        <w:jc w:val="both"/>
        <w:rPr>
          <w:noProof/>
        </w:rPr>
      </w:pPr>
    </w:p>
    <w:p w14:paraId="20860AF2" w14:textId="77777777" w:rsidR="00FB6B56" w:rsidRDefault="00FB6B56" w:rsidP="00DC3362">
      <w:pPr>
        <w:jc w:val="both"/>
        <w:rPr>
          <w:noProof/>
        </w:rPr>
      </w:pPr>
    </w:p>
    <w:p w14:paraId="350A04AF" w14:textId="77777777" w:rsidR="00FB6B56" w:rsidRDefault="00FB6B56" w:rsidP="00DC3362">
      <w:pPr>
        <w:jc w:val="both"/>
        <w:rPr>
          <w:noProof/>
        </w:rPr>
      </w:pPr>
    </w:p>
    <w:p w14:paraId="476847EB" w14:textId="77777777" w:rsidR="00FB6B56" w:rsidRDefault="00FB6B56" w:rsidP="00DC3362">
      <w:pPr>
        <w:jc w:val="both"/>
        <w:rPr>
          <w:noProof/>
        </w:rPr>
      </w:pPr>
    </w:p>
    <w:p w14:paraId="235C00CD" w14:textId="77777777" w:rsidR="00FB6B56" w:rsidRDefault="00FB6B56" w:rsidP="00DC3362">
      <w:pPr>
        <w:jc w:val="both"/>
        <w:rPr>
          <w:noProof/>
        </w:rPr>
      </w:pPr>
    </w:p>
    <w:p w14:paraId="1E3CD69C" w14:textId="77777777" w:rsidR="00FB6B56" w:rsidRDefault="00FB6B56" w:rsidP="00DC3362">
      <w:pPr>
        <w:jc w:val="both"/>
        <w:rPr>
          <w:noProof/>
        </w:rPr>
      </w:pPr>
    </w:p>
    <w:p w14:paraId="28853853" w14:textId="77777777" w:rsidR="00FB6B56" w:rsidRDefault="00FB6B56" w:rsidP="00DC3362">
      <w:pPr>
        <w:jc w:val="both"/>
        <w:rPr>
          <w:noProof/>
        </w:rPr>
      </w:pPr>
    </w:p>
    <w:p w14:paraId="263AC9AE" w14:textId="77777777" w:rsidR="00FB6B56" w:rsidRDefault="00FB6B56" w:rsidP="00DC3362">
      <w:pPr>
        <w:jc w:val="both"/>
        <w:rPr>
          <w:noProof/>
        </w:rPr>
      </w:pPr>
    </w:p>
    <w:p w14:paraId="54A32A36" w14:textId="77777777" w:rsidR="001836EC" w:rsidRDefault="001836EC" w:rsidP="00DC3362">
      <w:pPr>
        <w:jc w:val="both"/>
        <w:rPr>
          <w:rFonts w:ascii="Times New Roman" w:hAnsi="Times New Roman" w:cs="Times New Roman"/>
          <w:b/>
          <w:bCs/>
        </w:rPr>
      </w:pPr>
    </w:p>
    <w:p w14:paraId="66983019" w14:textId="3869F9DB" w:rsidR="001836EC" w:rsidRPr="0028794F" w:rsidRDefault="001836EC" w:rsidP="00CC2F07">
      <w:pPr>
        <w:jc w:val="center"/>
        <w:rPr>
          <w:rFonts w:ascii="Times New Roman" w:hAnsi="Times New Roman" w:cs="Times New Roman"/>
          <w:b/>
          <w:bCs/>
          <w:sz w:val="30"/>
          <w:szCs w:val="30"/>
        </w:rPr>
      </w:pPr>
      <w:r w:rsidRPr="0028794F">
        <w:rPr>
          <w:rFonts w:ascii="Times New Roman" w:hAnsi="Times New Roman" w:cs="Times New Roman"/>
          <w:b/>
          <w:bCs/>
          <w:sz w:val="30"/>
          <w:szCs w:val="30"/>
        </w:rPr>
        <w:lastRenderedPageBreak/>
        <w:t>RESULTS AND DISCUSSION</w:t>
      </w:r>
    </w:p>
    <w:p w14:paraId="79D38BEB" w14:textId="78CFEE99" w:rsidR="00FB6B56" w:rsidRPr="00FB6B56" w:rsidRDefault="00FB6B56" w:rsidP="00FB6B56">
      <w:pPr>
        <w:rPr>
          <w:rFonts w:ascii="Times New Roman" w:hAnsi="Times New Roman" w:cs="Times New Roman"/>
        </w:rPr>
      </w:pPr>
      <w:r w:rsidRPr="00FB6B56">
        <w:rPr>
          <w:rFonts w:ascii="Times New Roman" w:hAnsi="Times New Roman" w:cs="Times New Roman"/>
        </w:rPr>
        <w:t>Compression:</w:t>
      </w:r>
    </w:p>
    <w:p w14:paraId="0A252C35" w14:textId="67EA1649" w:rsidR="001836EC" w:rsidRPr="001836EC" w:rsidRDefault="001836EC" w:rsidP="00DC3362">
      <w:pPr>
        <w:jc w:val="both"/>
        <w:rPr>
          <w:rFonts w:ascii="Times New Roman" w:hAnsi="Times New Roman" w:cs="Times New Roman"/>
          <w:b/>
          <w:bCs/>
        </w:rPr>
      </w:pPr>
      <w:r>
        <w:rPr>
          <w:noProof/>
        </w:rPr>
        <w:drawing>
          <wp:inline distT="0" distB="0" distL="0" distR="0" wp14:anchorId="750C8291" wp14:editId="4E6E449F">
            <wp:extent cx="5731510" cy="3609340"/>
            <wp:effectExtent l="0" t="0" r="2540" b="0"/>
            <wp:docPr id="594015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09340"/>
                    </a:xfrm>
                    <a:prstGeom prst="rect">
                      <a:avLst/>
                    </a:prstGeom>
                    <a:noFill/>
                    <a:ln>
                      <a:noFill/>
                    </a:ln>
                  </pic:spPr>
                </pic:pic>
              </a:graphicData>
            </a:graphic>
          </wp:inline>
        </w:drawing>
      </w:r>
    </w:p>
    <w:p w14:paraId="5670404C" w14:textId="0A787F16" w:rsidR="00DA0422" w:rsidRPr="00FB6B56" w:rsidRDefault="00FB6B56" w:rsidP="00DC3362">
      <w:pPr>
        <w:jc w:val="both"/>
        <w:rPr>
          <w:rFonts w:ascii="Times New Roman" w:hAnsi="Times New Roman" w:cs="Times New Roman"/>
        </w:rPr>
      </w:pPr>
      <w:r w:rsidRPr="00FB6B56">
        <w:rPr>
          <w:rFonts w:ascii="Times New Roman" w:hAnsi="Times New Roman" w:cs="Times New Roman"/>
        </w:rPr>
        <w:t>Decompression:</w:t>
      </w:r>
    </w:p>
    <w:p w14:paraId="0AC0E66B" w14:textId="486AAC85" w:rsidR="00DA0422" w:rsidRDefault="00FB6B56" w:rsidP="004E76CA">
      <w:pPr>
        <w:rPr>
          <w:rFonts w:ascii="Times New Roman" w:hAnsi="Times New Roman" w:cs="Times New Roman"/>
          <w:b/>
          <w:bCs/>
        </w:rPr>
      </w:pPr>
      <w:r w:rsidRPr="00FB6B56">
        <w:rPr>
          <w:rFonts w:ascii="Times New Roman" w:hAnsi="Times New Roman" w:cs="Times New Roman"/>
          <w:b/>
          <w:bCs/>
        </w:rPr>
        <w:drawing>
          <wp:inline distT="0" distB="0" distL="0" distR="0" wp14:anchorId="3F6946C7" wp14:editId="410893C3">
            <wp:extent cx="5731510" cy="3796030"/>
            <wp:effectExtent l="0" t="0" r="2540" b="0"/>
            <wp:docPr id="209771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2459" name=""/>
                    <pic:cNvPicPr/>
                  </pic:nvPicPr>
                  <pic:blipFill>
                    <a:blip r:embed="rId8"/>
                    <a:stretch>
                      <a:fillRect/>
                    </a:stretch>
                  </pic:blipFill>
                  <pic:spPr>
                    <a:xfrm>
                      <a:off x="0" y="0"/>
                      <a:ext cx="5731510" cy="3796030"/>
                    </a:xfrm>
                    <a:prstGeom prst="rect">
                      <a:avLst/>
                    </a:prstGeom>
                  </pic:spPr>
                </pic:pic>
              </a:graphicData>
            </a:graphic>
          </wp:inline>
        </w:drawing>
      </w:r>
    </w:p>
    <w:p w14:paraId="7056981C" w14:textId="77777777" w:rsidR="0054670B" w:rsidRDefault="0054670B" w:rsidP="00F749AB">
      <w:pPr>
        <w:rPr>
          <w:rFonts w:ascii="Times New Roman" w:hAnsi="Times New Roman" w:cs="Times New Roman"/>
          <w:b/>
          <w:bCs/>
        </w:rPr>
      </w:pPr>
    </w:p>
    <w:p w14:paraId="6750BECA" w14:textId="103585B1" w:rsidR="004E76CA" w:rsidRPr="0028794F" w:rsidRDefault="004E76CA" w:rsidP="00F749AB">
      <w:pPr>
        <w:rPr>
          <w:rFonts w:ascii="Times New Roman" w:hAnsi="Times New Roman" w:cs="Times New Roman"/>
          <w:b/>
          <w:bCs/>
          <w:sz w:val="30"/>
          <w:szCs w:val="30"/>
        </w:rPr>
      </w:pPr>
      <w:r w:rsidRPr="0028794F">
        <w:rPr>
          <w:rFonts w:ascii="Times New Roman" w:hAnsi="Times New Roman" w:cs="Times New Roman"/>
          <w:b/>
          <w:bCs/>
          <w:sz w:val="30"/>
          <w:szCs w:val="30"/>
        </w:rPr>
        <w:lastRenderedPageBreak/>
        <w:t>CONCLUSION AND FUTURE WORK</w:t>
      </w:r>
    </w:p>
    <w:p w14:paraId="57D6513C" w14:textId="77777777" w:rsidR="00DC3362" w:rsidRPr="004E76CA" w:rsidRDefault="00DC3362" w:rsidP="004E76CA">
      <w:pPr>
        <w:rPr>
          <w:rFonts w:ascii="Times New Roman" w:hAnsi="Times New Roman" w:cs="Times New Roman"/>
          <w:b/>
          <w:bCs/>
        </w:rPr>
      </w:pPr>
    </w:p>
    <w:p w14:paraId="1FB449DD" w14:textId="1BE9632A" w:rsidR="004E76CA" w:rsidRPr="004E76CA" w:rsidRDefault="004E76CA" w:rsidP="00DC3362">
      <w:pPr>
        <w:jc w:val="both"/>
        <w:rPr>
          <w:rFonts w:ascii="Times New Roman" w:hAnsi="Times New Roman" w:cs="Times New Roman"/>
        </w:rPr>
      </w:pPr>
      <w:r w:rsidRPr="004E76CA">
        <w:rPr>
          <w:rFonts w:ascii="Times New Roman" w:hAnsi="Times New Roman" w:cs="Times New Roman"/>
        </w:rPr>
        <w:t>In conclusion, this project successfully achieved its objective of designing, developing, and analy</w:t>
      </w:r>
      <w:r>
        <w:rPr>
          <w:rFonts w:ascii="Times New Roman" w:hAnsi="Times New Roman" w:cs="Times New Roman"/>
        </w:rPr>
        <w:t>s</w:t>
      </w:r>
      <w:r w:rsidRPr="004E76CA">
        <w:rPr>
          <w:rFonts w:ascii="Times New Roman" w:hAnsi="Times New Roman" w:cs="Times New Roman"/>
        </w:rPr>
        <w:t xml:space="preserve">ing a Smart File Compression and Retrieval System. It serves as a robust, practical </w:t>
      </w:r>
      <w:r w:rsidRPr="00E03043">
        <w:rPr>
          <w:rFonts w:ascii="Times New Roman" w:hAnsi="Times New Roman" w:cs="Times New Roman"/>
        </w:rPr>
        <w:t>application</w:t>
      </w:r>
      <w:r w:rsidRPr="004E76CA">
        <w:rPr>
          <w:rFonts w:ascii="Times New Roman" w:hAnsi="Times New Roman" w:cs="Times New Roman"/>
        </w:rPr>
        <w:t xml:space="preserve"> of fundamental and advanced algorithms, translating theoretical concepts from greedy methods, dynamic programming, and string matching into a functional and evaluative software tool. The system effectively demonstrates the varied performance characteristics of these algorithms, providing clear, empirical evidence of their respective strengths and weaknesses. The key takeaway is a deepened understanding of the critical importance of selecting the appropriate algorithm for a given task, based on a quantitative analysis of performance trade-offs involving time, space, and output quality.</w:t>
      </w:r>
    </w:p>
    <w:p w14:paraId="407F2681" w14:textId="436EF9EE" w:rsidR="00F144E9" w:rsidRDefault="004E76CA" w:rsidP="00F760E2">
      <w:pPr>
        <w:jc w:val="both"/>
        <w:rPr>
          <w:rFonts w:ascii="Times New Roman" w:hAnsi="Times New Roman" w:cs="Times New Roman"/>
        </w:rPr>
      </w:pPr>
      <w:r w:rsidRPr="004E76CA">
        <w:rPr>
          <w:rFonts w:ascii="Times New Roman" w:hAnsi="Times New Roman" w:cs="Times New Roman"/>
        </w:rPr>
        <w:t>While the current system is a comprehensive proof-of-concept, there are several avenues for future development that could enhance its capabilities and scope. A primary enhancement would be the development of a Graphical User Interface (GUI), which would make the system more user-friendly and accessible. The algorithmic toolkit could be expanded by incorporating more advanced compression techniques, such as LZW (Lempel-Ziv-Welch) or Burrows-Wheeler Transform, which would provide a broader basis for comparison. For the retrieval engine, implementing approximate string matching algorithms could add functionality for handling typos and errors in searches. Finally, re-architecting the system for a cloud-based environment would address scalability, allowing it to process massive datasets and leverage distributed computing for more intensive algorithmic tasks.</w:t>
      </w:r>
    </w:p>
    <w:p w14:paraId="56E4E988" w14:textId="77777777" w:rsidR="00F760E2" w:rsidRPr="00F760E2" w:rsidRDefault="00F760E2" w:rsidP="00F760E2">
      <w:pPr>
        <w:jc w:val="both"/>
        <w:rPr>
          <w:rFonts w:ascii="Times New Roman" w:hAnsi="Times New Roman" w:cs="Times New Roman"/>
        </w:rPr>
      </w:pPr>
    </w:p>
    <w:p w14:paraId="7F9707E1" w14:textId="66E481F5" w:rsidR="00F144E9" w:rsidRDefault="00E03043" w:rsidP="00F749AB">
      <w:pPr>
        <w:rPr>
          <w:rFonts w:ascii="Times New Roman" w:hAnsi="Times New Roman" w:cs="Times New Roman"/>
          <w:b/>
          <w:bCs/>
          <w:sz w:val="30"/>
          <w:szCs w:val="30"/>
        </w:rPr>
      </w:pPr>
      <w:r w:rsidRPr="0028794F">
        <w:rPr>
          <w:rFonts w:ascii="Times New Roman" w:hAnsi="Times New Roman" w:cs="Times New Roman"/>
          <w:b/>
          <w:bCs/>
          <w:sz w:val="30"/>
          <w:szCs w:val="30"/>
        </w:rPr>
        <w:t>REFERENCES</w:t>
      </w:r>
    </w:p>
    <w:p w14:paraId="76207D41" w14:textId="77777777" w:rsidR="00F760E2" w:rsidRPr="0028794F" w:rsidRDefault="00F760E2" w:rsidP="00E03043">
      <w:pPr>
        <w:jc w:val="center"/>
        <w:rPr>
          <w:rFonts w:ascii="Times New Roman" w:hAnsi="Times New Roman" w:cs="Times New Roman"/>
          <w:b/>
          <w:bCs/>
          <w:sz w:val="30"/>
          <w:szCs w:val="30"/>
        </w:rPr>
      </w:pPr>
    </w:p>
    <w:p w14:paraId="60163B4C" w14:textId="77777777" w:rsidR="00F144E9" w:rsidRPr="00F144E9" w:rsidRDefault="00F144E9" w:rsidP="00F144E9">
      <w:pPr>
        <w:numPr>
          <w:ilvl w:val="0"/>
          <w:numId w:val="4"/>
        </w:numPr>
        <w:rPr>
          <w:rFonts w:ascii="Times New Roman" w:hAnsi="Times New Roman" w:cs="Times New Roman"/>
        </w:rPr>
      </w:pPr>
      <w:r w:rsidRPr="00F144E9">
        <w:rPr>
          <w:rFonts w:ascii="Times New Roman" w:hAnsi="Times New Roman" w:cs="Times New Roman"/>
          <w:b/>
          <w:bCs/>
        </w:rPr>
        <w:t>Introduction to Algorithms, 3rd Edition (CLRS)</w:t>
      </w:r>
    </w:p>
    <w:p w14:paraId="4FEDC207"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rPr>
        <w:t>Cormen, T. H., Leiserson, C. E., Rivest, R. L., &amp; Stein, C. (2009). </w:t>
      </w:r>
      <w:r w:rsidRPr="00F144E9">
        <w:rPr>
          <w:rFonts w:ascii="Times New Roman" w:hAnsi="Times New Roman" w:cs="Times New Roman"/>
          <w:i/>
          <w:iCs/>
        </w:rPr>
        <w:t>Introduction to Algorithms</w:t>
      </w:r>
      <w:r w:rsidRPr="00F144E9">
        <w:rPr>
          <w:rFonts w:ascii="Times New Roman" w:hAnsi="Times New Roman" w:cs="Times New Roman"/>
        </w:rPr>
        <w:t>. MIT Press.</w:t>
      </w:r>
    </w:p>
    <w:p w14:paraId="6F396433"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i/>
          <w:iCs/>
        </w:rPr>
        <w:t>Relevance:</w:t>
      </w:r>
      <w:r w:rsidRPr="00F144E9">
        <w:rPr>
          <w:rFonts w:ascii="Times New Roman" w:hAnsi="Times New Roman" w:cs="Times New Roman"/>
        </w:rPr>
        <w:t> This is the quintessential textbook on algorithms. It provides detailed theoretical explanations, pseudocode, and complexity analysis for Huffman Coding (greedy algorithms), Longest Common Subsequence (dynamic programming), and the string matching algorithms (Naive, Rabin-Karp, and KMP). It is an essential resource for understanding the core logic behind the project's components.</w:t>
      </w:r>
    </w:p>
    <w:p w14:paraId="07C5FAAE" w14:textId="77777777" w:rsidR="00F144E9" w:rsidRPr="00F144E9" w:rsidRDefault="00F144E9" w:rsidP="00F144E9">
      <w:pPr>
        <w:numPr>
          <w:ilvl w:val="0"/>
          <w:numId w:val="4"/>
        </w:numPr>
        <w:rPr>
          <w:rFonts w:ascii="Times New Roman" w:hAnsi="Times New Roman" w:cs="Times New Roman"/>
        </w:rPr>
      </w:pPr>
      <w:r w:rsidRPr="00F144E9">
        <w:rPr>
          <w:rFonts w:ascii="Times New Roman" w:hAnsi="Times New Roman" w:cs="Times New Roman"/>
          <w:b/>
          <w:bCs/>
        </w:rPr>
        <w:t>Database System Concepts, 7th Edition</w:t>
      </w:r>
    </w:p>
    <w:p w14:paraId="512EAC51"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rPr>
        <w:t>Silberschatz, A., Korth, H. F., &amp; Sudarshan, S. (2019). </w:t>
      </w:r>
      <w:r w:rsidRPr="00F144E9">
        <w:rPr>
          <w:rFonts w:ascii="Times New Roman" w:hAnsi="Times New Roman" w:cs="Times New Roman"/>
          <w:i/>
          <w:iCs/>
        </w:rPr>
        <w:t>Database System Concepts</w:t>
      </w:r>
      <w:r w:rsidRPr="00F144E9">
        <w:rPr>
          <w:rFonts w:ascii="Times New Roman" w:hAnsi="Times New Roman" w:cs="Times New Roman"/>
        </w:rPr>
        <w:t>. McGraw-Hill Education.</w:t>
      </w:r>
    </w:p>
    <w:p w14:paraId="069587BB"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i/>
          <w:iCs/>
        </w:rPr>
        <w:lastRenderedPageBreak/>
        <w:t>Relevance:</w:t>
      </w:r>
      <w:r w:rsidRPr="00F144E9">
        <w:rPr>
          <w:rFonts w:ascii="Times New Roman" w:hAnsi="Times New Roman" w:cs="Times New Roman"/>
        </w:rPr>
        <w:t> This book is a foundational text for database management systems. It covers ER diagrams, relational schema design, normalization, and SQL. It is the primary reference for designing the database structure (as shown in the ER diagram and tables) to log files, users, and job results.</w:t>
      </w:r>
    </w:p>
    <w:p w14:paraId="21707A26" w14:textId="77777777" w:rsidR="00F144E9" w:rsidRPr="00F144E9" w:rsidRDefault="00F144E9" w:rsidP="00F144E9">
      <w:pPr>
        <w:numPr>
          <w:ilvl w:val="0"/>
          <w:numId w:val="4"/>
        </w:numPr>
        <w:rPr>
          <w:rFonts w:ascii="Times New Roman" w:hAnsi="Times New Roman" w:cs="Times New Roman"/>
        </w:rPr>
      </w:pPr>
      <w:r w:rsidRPr="00F144E9">
        <w:rPr>
          <w:rFonts w:ascii="Times New Roman" w:hAnsi="Times New Roman" w:cs="Times New Roman"/>
          <w:b/>
          <w:bCs/>
        </w:rPr>
        <w:t>GeeksforGeeks Algorithm Tutorials</w:t>
      </w:r>
    </w:p>
    <w:p w14:paraId="730AB58E"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rPr>
        <w:t>GeeksforGeeks. </w:t>
      </w:r>
      <w:r w:rsidRPr="00F144E9">
        <w:rPr>
          <w:rFonts w:ascii="Times New Roman" w:hAnsi="Times New Roman" w:cs="Times New Roman"/>
          <w:i/>
          <w:iCs/>
        </w:rPr>
        <w:t>Algorithms</w:t>
      </w:r>
      <w:r w:rsidRPr="00F144E9">
        <w:rPr>
          <w:rFonts w:ascii="Times New Roman" w:hAnsi="Times New Roman" w:cs="Times New Roman"/>
        </w:rPr>
        <w:t>. Retrieved from </w:t>
      </w:r>
      <w:hyperlink r:id="rId9" w:tgtFrame="_blank" w:history="1">
        <w:r w:rsidRPr="00F144E9">
          <w:rPr>
            <w:rStyle w:val="Hyperlink"/>
            <w:rFonts w:ascii="Times New Roman" w:hAnsi="Times New Roman" w:cs="Times New Roman"/>
          </w:rPr>
          <w:t>https://www.geeksforgeeks.org/fundamentals-of-algorithms/</w:t>
        </w:r>
      </w:hyperlink>
    </w:p>
    <w:p w14:paraId="7CE3F9CD"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i/>
          <w:iCs/>
        </w:rPr>
        <w:t>Relevance:</w:t>
      </w:r>
      <w:r w:rsidRPr="00F144E9">
        <w:rPr>
          <w:rFonts w:ascii="Times New Roman" w:hAnsi="Times New Roman" w:cs="Times New Roman"/>
        </w:rPr>
        <w:t> This is a widely used online resource that provides clear, practical tutorials and code examples for a vast range of algorithms in multiple programming languages. It is particularly useful for students seeking implementation-focused guides for Huffman Coding, LCS, KMP, and Rabin-Karp, which can help bridge the gap between theory and code.</w:t>
      </w:r>
    </w:p>
    <w:p w14:paraId="50F318FE" w14:textId="77777777" w:rsidR="00F144E9" w:rsidRPr="00F144E9" w:rsidRDefault="00F144E9" w:rsidP="00F144E9">
      <w:pPr>
        <w:numPr>
          <w:ilvl w:val="0"/>
          <w:numId w:val="4"/>
        </w:numPr>
        <w:rPr>
          <w:rFonts w:ascii="Times New Roman" w:hAnsi="Times New Roman" w:cs="Times New Roman"/>
        </w:rPr>
      </w:pPr>
      <w:r w:rsidRPr="00F144E9">
        <w:rPr>
          <w:rFonts w:ascii="Times New Roman" w:hAnsi="Times New Roman" w:cs="Times New Roman"/>
          <w:b/>
          <w:bCs/>
        </w:rPr>
        <w:t>W3Schools SQL Tutorial</w:t>
      </w:r>
    </w:p>
    <w:p w14:paraId="1912BB4B"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rPr>
        <w:t>W3Schools. </w:t>
      </w:r>
      <w:r w:rsidRPr="00F144E9">
        <w:rPr>
          <w:rFonts w:ascii="Times New Roman" w:hAnsi="Times New Roman" w:cs="Times New Roman"/>
          <w:i/>
          <w:iCs/>
        </w:rPr>
        <w:t>SQL Tutorial</w:t>
      </w:r>
      <w:r w:rsidRPr="00F144E9">
        <w:rPr>
          <w:rFonts w:ascii="Times New Roman" w:hAnsi="Times New Roman" w:cs="Times New Roman"/>
        </w:rPr>
        <w:t>. Retrieved from </w:t>
      </w:r>
      <w:hyperlink r:id="rId10" w:tgtFrame="_blank" w:history="1">
        <w:r w:rsidRPr="00F144E9">
          <w:rPr>
            <w:rStyle w:val="Hyperlink"/>
            <w:rFonts w:ascii="Times New Roman" w:hAnsi="Times New Roman" w:cs="Times New Roman"/>
          </w:rPr>
          <w:t>https://www.w3schools.com/sql/</w:t>
        </w:r>
      </w:hyperlink>
    </w:p>
    <w:p w14:paraId="7EA7D8C0" w14:textId="77777777" w:rsidR="00F144E9" w:rsidRPr="00F144E9" w:rsidRDefault="00F144E9" w:rsidP="00F144E9">
      <w:pPr>
        <w:numPr>
          <w:ilvl w:val="1"/>
          <w:numId w:val="4"/>
        </w:numPr>
        <w:rPr>
          <w:rFonts w:ascii="Times New Roman" w:hAnsi="Times New Roman" w:cs="Times New Roman"/>
        </w:rPr>
      </w:pPr>
      <w:r w:rsidRPr="00F144E9">
        <w:rPr>
          <w:rFonts w:ascii="Times New Roman" w:hAnsi="Times New Roman" w:cs="Times New Roman"/>
          <w:i/>
          <w:iCs/>
        </w:rPr>
        <w:t>Relevance:</w:t>
      </w:r>
      <w:r w:rsidRPr="00F144E9">
        <w:rPr>
          <w:rFonts w:ascii="Times New Roman" w:hAnsi="Times New Roman" w:cs="Times New Roman"/>
        </w:rPr>
        <w:t> For implementing the database backend, this online tutorial provides simple and clear instructions on writing SQL queries for creating tables, inserting data, and retrieving information. It's a great quick reference for applying the database design described in the ER diagram.</w:t>
      </w:r>
    </w:p>
    <w:p w14:paraId="3F10B5CB" w14:textId="77777777" w:rsidR="00C6029A" w:rsidRPr="00C6029A" w:rsidRDefault="00C6029A" w:rsidP="00C6029A">
      <w:pPr>
        <w:rPr>
          <w:rFonts w:ascii="Times New Roman" w:hAnsi="Times New Roman" w:cs="Times New Roman"/>
        </w:rPr>
      </w:pPr>
    </w:p>
    <w:p w14:paraId="09FBB663" w14:textId="57AD8E47" w:rsidR="00EF1C78" w:rsidRDefault="00EF1C78"/>
    <w:sectPr w:rsidR="00EF1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F3E01"/>
    <w:multiLevelType w:val="multilevel"/>
    <w:tmpl w:val="6DD602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42CF7"/>
    <w:multiLevelType w:val="multilevel"/>
    <w:tmpl w:val="7848C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E06DD1"/>
    <w:multiLevelType w:val="multilevel"/>
    <w:tmpl w:val="5DF4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10CB1"/>
    <w:multiLevelType w:val="multilevel"/>
    <w:tmpl w:val="1416E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799293">
    <w:abstractNumId w:val="3"/>
  </w:num>
  <w:num w:numId="2" w16cid:durableId="1084301184">
    <w:abstractNumId w:val="2"/>
  </w:num>
  <w:num w:numId="3" w16cid:durableId="1906378119">
    <w:abstractNumId w:val="0"/>
  </w:num>
  <w:num w:numId="4" w16cid:durableId="1639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9A"/>
    <w:rsid w:val="001836EC"/>
    <w:rsid w:val="00214339"/>
    <w:rsid w:val="0028794F"/>
    <w:rsid w:val="003B4AF4"/>
    <w:rsid w:val="00451BF8"/>
    <w:rsid w:val="004E76CA"/>
    <w:rsid w:val="0054670B"/>
    <w:rsid w:val="0059437B"/>
    <w:rsid w:val="007A571F"/>
    <w:rsid w:val="008353D0"/>
    <w:rsid w:val="00A40F30"/>
    <w:rsid w:val="00A81664"/>
    <w:rsid w:val="00C6029A"/>
    <w:rsid w:val="00CC2F07"/>
    <w:rsid w:val="00D6014C"/>
    <w:rsid w:val="00DA0422"/>
    <w:rsid w:val="00DC3362"/>
    <w:rsid w:val="00DF1BD6"/>
    <w:rsid w:val="00E03043"/>
    <w:rsid w:val="00EF1C78"/>
    <w:rsid w:val="00F144E9"/>
    <w:rsid w:val="00F749AB"/>
    <w:rsid w:val="00F760E2"/>
    <w:rsid w:val="00FB6B56"/>
    <w:rsid w:val="00FC6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85C4F"/>
  <w15:chartTrackingRefBased/>
  <w15:docId w15:val="{C5E54095-6FAC-4BFE-9BF8-424A66B9B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2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2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02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2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2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2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2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02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2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2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29A"/>
    <w:rPr>
      <w:rFonts w:eastAsiaTheme="majorEastAsia" w:cstheme="majorBidi"/>
      <w:color w:val="272727" w:themeColor="text1" w:themeTint="D8"/>
    </w:rPr>
  </w:style>
  <w:style w:type="paragraph" w:styleId="Title">
    <w:name w:val="Title"/>
    <w:basedOn w:val="Normal"/>
    <w:next w:val="Normal"/>
    <w:link w:val="TitleChar"/>
    <w:uiPriority w:val="10"/>
    <w:qFormat/>
    <w:rsid w:val="00C60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29A"/>
    <w:pPr>
      <w:spacing w:before="160"/>
      <w:jc w:val="center"/>
    </w:pPr>
    <w:rPr>
      <w:i/>
      <w:iCs/>
      <w:color w:val="404040" w:themeColor="text1" w:themeTint="BF"/>
    </w:rPr>
  </w:style>
  <w:style w:type="character" w:customStyle="1" w:styleId="QuoteChar">
    <w:name w:val="Quote Char"/>
    <w:basedOn w:val="DefaultParagraphFont"/>
    <w:link w:val="Quote"/>
    <w:uiPriority w:val="29"/>
    <w:rsid w:val="00C6029A"/>
    <w:rPr>
      <w:i/>
      <w:iCs/>
      <w:color w:val="404040" w:themeColor="text1" w:themeTint="BF"/>
    </w:rPr>
  </w:style>
  <w:style w:type="paragraph" w:styleId="ListParagraph">
    <w:name w:val="List Paragraph"/>
    <w:basedOn w:val="Normal"/>
    <w:uiPriority w:val="34"/>
    <w:qFormat/>
    <w:rsid w:val="00C6029A"/>
    <w:pPr>
      <w:ind w:left="720"/>
      <w:contextualSpacing/>
    </w:pPr>
  </w:style>
  <w:style w:type="character" w:styleId="IntenseEmphasis">
    <w:name w:val="Intense Emphasis"/>
    <w:basedOn w:val="DefaultParagraphFont"/>
    <w:uiPriority w:val="21"/>
    <w:qFormat/>
    <w:rsid w:val="00C6029A"/>
    <w:rPr>
      <w:i/>
      <w:iCs/>
      <w:color w:val="2F5496" w:themeColor="accent1" w:themeShade="BF"/>
    </w:rPr>
  </w:style>
  <w:style w:type="paragraph" w:styleId="IntenseQuote">
    <w:name w:val="Intense Quote"/>
    <w:basedOn w:val="Normal"/>
    <w:next w:val="Normal"/>
    <w:link w:val="IntenseQuoteChar"/>
    <w:uiPriority w:val="30"/>
    <w:qFormat/>
    <w:rsid w:val="00C60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29A"/>
    <w:rPr>
      <w:i/>
      <w:iCs/>
      <w:color w:val="2F5496" w:themeColor="accent1" w:themeShade="BF"/>
    </w:rPr>
  </w:style>
  <w:style w:type="character" w:styleId="IntenseReference">
    <w:name w:val="Intense Reference"/>
    <w:basedOn w:val="DefaultParagraphFont"/>
    <w:uiPriority w:val="32"/>
    <w:qFormat/>
    <w:rsid w:val="00C6029A"/>
    <w:rPr>
      <w:b/>
      <w:bCs/>
      <w:smallCaps/>
      <w:color w:val="2F5496" w:themeColor="accent1" w:themeShade="BF"/>
      <w:spacing w:val="5"/>
    </w:rPr>
  </w:style>
  <w:style w:type="character" w:customStyle="1" w:styleId="ng-star-inserted">
    <w:name w:val="ng-star-inserted"/>
    <w:basedOn w:val="DefaultParagraphFont"/>
    <w:rsid w:val="00C6029A"/>
  </w:style>
  <w:style w:type="paragraph" w:customStyle="1" w:styleId="ng-star-inserted1">
    <w:name w:val="ng-star-inserted1"/>
    <w:basedOn w:val="Normal"/>
    <w:rsid w:val="00C602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F144E9"/>
    <w:rPr>
      <w:color w:val="0563C1" w:themeColor="hyperlink"/>
      <w:u w:val="single"/>
    </w:rPr>
  </w:style>
  <w:style w:type="character" w:styleId="UnresolvedMention">
    <w:name w:val="Unresolved Mention"/>
    <w:basedOn w:val="DefaultParagraphFont"/>
    <w:uiPriority w:val="99"/>
    <w:semiHidden/>
    <w:unhideWhenUsed/>
    <w:rsid w:val="00F14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ogle.com/url?sa=E&amp;q=https%3A%2F%2Fwww.w3schools.com%2Fsql%2F" TargetMode="External"/><Relationship Id="rId4" Type="http://schemas.openxmlformats.org/officeDocument/2006/relationships/webSettings" Target="webSettings.xml"/><Relationship Id="rId9" Type="http://schemas.openxmlformats.org/officeDocument/2006/relationships/hyperlink" Target="https://www.google.com/url?sa=E&amp;q=https%3A%2F%2Fwww.geeksforgeeks.org%2Ffundamentals-of-algorithms%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8</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Atkaan</dc:creator>
  <cp:keywords/>
  <dc:description/>
  <cp:lastModifiedBy>Soumay Kohli</cp:lastModifiedBy>
  <cp:revision>7</cp:revision>
  <cp:lastPrinted>2025-11-17T06:11:00Z</cp:lastPrinted>
  <dcterms:created xsi:type="dcterms:W3CDTF">2025-11-17T00:40:00Z</dcterms:created>
  <dcterms:modified xsi:type="dcterms:W3CDTF">2025-11-17T06:12:00Z</dcterms:modified>
</cp:coreProperties>
</file>