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4F43D3" wp14:paraId="2AF102B4" wp14:textId="12B26881">
      <w:pPr>
        <w:pStyle w:val="Heading2"/>
        <w:spacing w:before="299" w:beforeAutospacing="off" w:after="299" w:afterAutospacing="off"/>
      </w:pPr>
      <w:r w:rsidRPr="424F43D3" w:rsidR="62C426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Data Modeling: Customer and Order</w:t>
      </w:r>
    </w:p>
    <w:p xmlns:wp14="http://schemas.microsoft.com/office/word/2010/wordml" w:rsidP="424F43D3" wp14:paraId="6D43203B" wp14:textId="4408FDC2">
      <w:pPr>
        <w:pStyle w:val="Heading3"/>
        <w:spacing w:before="281" w:beforeAutospacing="off" w:after="281" w:afterAutospacing="off"/>
      </w:pPr>
      <w:r w:rsidRPr="424F43D3" w:rsidR="62C426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Customer</w:t>
      </w:r>
    </w:p>
    <w:p xmlns:wp14="http://schemas.microsoft.com/office/word/2010/wordml" w:rsidP="424F43D3" wp14:paraId="28EB2F6B" wp14:textId="5BFC7A0D">
      <w:pPr>
        <w:spacing w:before="240" w:beforeAutospacing="off" w:after="240" w:afterAutospacing="off"/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424F43D3" w:rsidR="62C42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</w:t>
      </w: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represents an end user or client of the system.</w:t>
      </w:r>
    </w:p>
    <w:p xmlns:wp14="http://schemas.microsoft.com/office/word/2010/wordml" w:rsidP="424F43D3" wp14:paraId="1FA1CC7C" wp14:textId="07B02CB9">
      <w:pPr>
        <w:spacing w:before="240" w:beforeAutospacing="off" w:after="240" w:afterAutospacing="off"/>
      </w:pPr>
      <w:r w:rsidRPr="424F43D3" w:rsidR="62C42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fields:</w:t>
      </w:r>
    </w:p>
    <w:p xmlns:wp14="http://schemas.microsoft.com/office/word/2010/wordml" w:rsidP="424F43D3" wp14:paraId="5B0A0996" wp14:textId="5586EDF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Consolas" w:hAnsi="Consolas" w:eastAsia="Consolas" w:cs="Consolas"/>
          <w:noProof w:val="0"/>
          <w:sz w:val="24"/>
          <w:szCs w:val="24"/>
          <w:lang w:val="en-US"/>
        </w:rPr>
        <w:t>name</w:t>
      </w: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: Customer’s full name</w:t>
      </w:r>
    </w:p>
    <w:p xmlns:wp14="http://schemas.microsoft.com/office/word/2010/wordml" w:rsidP="424F43D3" wp14:paraId="2EC15BA2" wp14:textId="6116B6C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Consolas" w:hAnsi="Consolas" w:eastAsia="Consolas" w:cs="Consolas"/>
          <w:noProof w:val="0"/>
          <w:sz w:val="24"/>
          <w:szCs w:val="24"/>
          <w:lang w:val="en-US"/>
        </w:rPr>
        <w:t>email</w:t>
      </w: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: Unique identifier for the customer</w:t>
      </w:r>
    </w:p>
    <w:p xmlns:wp14="http://schemas.microsoft.com/office/word/2010/wordml" w:rsidP="424F43D3" wp14:paraId="61BB0A63" wp14:textId="160146A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Consolas" w:hAnsi="Consolas" w:eastAsia="Consolas" w:cs="Consolas"/>
          <w:noProof w:val="0"/>
          <w:sz w:val="24"/>
          <w:szCs w:val="24"/>
          <w:lang w:val="en-US"/>
        </w:rPr>
        <w:t>date_of_birth</w:t>
      </w: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: Customer’s date of birth</w:t>
      </w:r>
    </w:p>
    <w:p xmlns:wp14="http://schemas.microsoft.com/office/word/2010/wordml" w:rsidP="424F43D3" wp14:paraId="53B99009" wp14:textId="0A8E25F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created_at</w:t>
      </w: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: Record creation timestamp</w:t>
      </w:r>
    </w:p>
    <w:p xmlns:wp14="http://schemas.microsoft.com/office/word/2010/wordml" w:rsidP="424F43D3" wp14:paraId="3BD035C7" wp14:textId="2B0378C2">
      <w:pPr>
        <w:spacing w:before="240" w:beforeAutospacing="off" w:after="240" w:afterAutospacing="off"/>
      </w:pPr>
      <w:r w:rsidRPr="424F43D3" w:rsidR="62C42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rationale:</w:t>
      </w:r>
    </w:p>
    <w:p xmlns:wp14="http://schemas.microsoft.com/office/word/2010/wordml" w:rsidP="424F43D3" wp14:paraId="2AAE58EA" wp14:textId="33405C6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Customers are core business entities and must be uniquely identifiable.</w:t>
      </w:r>
    </w:p>
    <w:p xmlns:wp14="http://schemas.microsoft.com/office/word/2010/wordml" w:rsidP="424F43D3" wp14:paraId="5744FE8F" wp14:textId="566E705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Email is used as a natural unique identifier.</w:t>
      </w:r>
    </w:p>
    <w:p xmlns:wp14="http://schemas.microsoft.com/office/word/2010/wordml" w:rsidP="424F43D3" wp14:paraId="790837C0" wp14:textId="0F3B490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Date of birth is optional but useful for age-based rules or compliance.</w:t>
      </w:r>
    </w:p>
    <w:p xmlns:wp14="http://schemas.microsoft.com/office/word/2010/wordml" w:rsidP="424F43D3" wp14:paraId="52304903" wp14:textId="3A0C1CA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Creation timestamps support auditing and tracking.</w:t>
      </w:r>
    </w:p>
    <w:p xmlns:wp14="http://schemas.microsoft.com/office/word/2010/wordml" wp14:paraId="73AB3BDD" wp14:textId="1266959F"/>
    <w:p xmlns:wp14="http://schemas.microsoft.com/office/word/2010/wordml" w:rsidP="424F43D3" wp14:paraId="3D09FBD6" wp14:textId="6AD0FAC4">
      <w:pPr>
        <w:pStyle w:val="Heading3"/>
        <w:spacing w:before="281" w:beforeAutospacing="off" w:after="281" w:afterAutospacing="off"/>
      </w:pPr>
      <w:r w:rsidRPr="424F43D3" w:rsidR="62C426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Order</w:t>
      </w:r>
    </w:p>
    <w:p xmlns:wp14="http://schemas.microsoft.com/office/word/2010/wordml" w:rsidP="424F43D3" wp14:paraId="08889AF0" wp14:textId="48AFCBC2">
      <w:pPr>
        <w:spacing w:before="240" w:beforeAutospacing="off" w:after="240" w:afterAutospacing="off"/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</w:t>
      </w:r>
      <w:r w:rsidRPr="424F43D3" w:rsidR="62C42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Order</w:t>
      </w: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represents a transaction made by a customer.</w:t>
      </w:r>
    </w:p>
    <w:p xmlns:wp14="http://schemas.microsoft.com/office/word/2010/wordml" w:rsidP="424F43D3" wp14:paraId="1D8C28CB" wp14:textId="370A6DCF">
      <w:pPr>
        <w:spacing w:before="240" w:beforeAutospacing="off" w:after="240" w:afterAutospacing="off"/>
      </w:pPr>
      <w:r w:rsidRPr="424F43D3" w:rsidR="62C42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Relationship:</w:t>
      </w:r>
    </w:p>
    <w:p xmlns:wp14="http://schemas.microsoft.com/office/word/2010/wordml" w:rsidP="424F43D3" wp14:paraId="7D1BF20B" wp14:textId="1F8E62E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One </w:t>
      </w:r>
      <w:r w:rsidRPr="424F43D3" w:rsidR="62C42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</w:t>
      </w: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Many </w:t>
      </w:r>
      <w:r w:rsidRPr="424F43D3" w:rsidR="62C42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Orders</w:t>
      </w:r>
    </w:p>
    <w:p xmlns:wp14="http://schemas.microsoft.com/office/word/2010/wordml" w:rsidP="424F43D3" wp14:paraId="2284D618" wp14:textId="3FC8F7EF">
      <w:pPr>
        <w:spacing w:before="240" w:beforeAutospacing="off" w:after="240" w:afterAutospacing="off"/>
      </w:pPr>
      <w:r w:rsidRPr="424F43D3" w:rsidR="62C42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fields:</w:t>
      </w:r>
    </w:p>
    <w:p xmlns:wp14="http://schemas.microsoft.com/office/word/2010/wordml" w:rsidP="424F43D3" wp14:paraId="2FBFA515" wp14:textId="23FA901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</w:t>
      </w: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: Foreign key reference to the owning customer</w:t>
      </w:r>
    </w:p>
    <w:p xmlns:wp14="http://schemas.microsoft.com/office/word/2010/wordml" w:rsidP="424F43D3" wp14:paraId="221A0B94" wp14:textId="192BDF3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Consolas" w:hAnsi="Consolas" w:eastAsia="Consolas" w:cs="Consolas"/>
          <w:noProof w:val="0"/>
          <w:sz w:val="24"/>
          <w:szCs w:val="24"/>
          <w:lang w:val="en-US"/>
        </w:rPr>
        <w:t>order_number</w:t>
      </w: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: Unique business identifier for the order</w:t>
      </w:r>
    </w:p>
    <w:p xmlns:wp14="http://schemas.microsoft.com/office/word/2010/wordml" w:rsidP="424F43D3" wp14:paraId="0BC67DFC" wp14:textId="027D34B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Consolas" w:hAnsi="Consolas" w:eastAsia="Consolas" w:cs="Consolas"/>
          <w:noProof w:val="0"/>
          <w:sz w:val="24"/>
          <w:szCs w:val="24"/>
          <w:lang w:val="en-US"/>
        </w:rPr>
        <w:t>amount</w:t>
      </w: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: Monetary value of the order</w:t>
      </w:r>
    </w:p>
    <w:p xmlns:wp14="http://schemas.microsoft.com/office/word/2010/wordml" w:rsidP="424F43D3" wp14:paraId="496AFAAC" wp14:textId="54F67B7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created_at</w:t>
      </w: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: Order creation timestamp</w:t>
      </w:r>
    </w:p>
    <w:p xmlns:wp14="http://schemas.microsoft.com/office/word/2010/wordml" w:rsidP="424F43D3" wp14:paraId="2C33571B" wp14:textId="63FD0984">
      <w:pPr>
        <w:spacing w:before="240" w:beforeAutospacing="off" w:after="240" w:afterAutospacing="off"/>
      </w:pPr>
      <w:r w:rsidRPr="424F43D3" w:rsidR="62C42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rationale:</w:t>
      </w:r>
    </w:p>
    <w:p xmlns:wp14="http://schemas.microsoft.com/office/word/2010/wordml" w:rsidP="424F43D3" wp14:paraId="2034FE11" wp14:textId="13A7A0E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Each order must belong to exactly one customer.</w:t>
      </w:r>
    </w:p>
    <w:p xmlns:wp14="http://schemas.microsoft.com/office/word/2010/wordml" w:rsidP="424F43D3" wp14:paraId="36619C40" wp14:textId="4FCCCB3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A one-to-many relationship reflects real-world commerce workflows.</w:t>
      </w:r>
    </w:p>
    <w:p xmlns:wp14="http://schemas.microsoft.com/office/word/2010/wordml" w:rsidP="424F43D3" wp14:paraId="59AD3912" wp14:textId="056D28C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Using a unique order number prevents duplicate or conflicting orders.</w:t>
      </w:r>
    </w:p>
    <w:p xmlns:wp14="http://schemas.microsoft.com/office/word/2010/wordml" wp14:paraId="4A058DAE" wp14:textId="42322C37"/>
    <w:p xmlns:wp14="http://schemas.microsoft.com/office/word/2010/wordml" w:rsidP="424F43D3" wp14:paraId="2C087F61" wp14:textId="4C8B40A8">
      <w:pPr>
        <w:pStyle w:val="Heading2"/>
        <w:spacing w:before="299" w:beforeAutospacing="off" w:after="299" w:afterAutospacing="off"/>
      </w:pPr>
      <w:r w:rsidRPr="424F43D3" w:rsidR="62C426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Database-Level Constraints</w:t>
      </w:r>
    </w:p>
    <w:p xmlns:wp14="http://schemas.microsoft.com/office/word/2010/wordml" w:rsidP="424F43D3" wp14:paraId="3F1918A0" wp14:textId="60FCC4F1">
      <w:pPr>
        <w:pStyle w:val="Heading3"/>
        <w:spacing w:before="281" w:beforeAutospacing="off" w:after="281" w:afterAutospacing="off"/>
      </w:pPr>
      <w:r w:rsidRPr="424F43D3" w:rsidR="62C426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Unique Customer Email</w:t>
      </w:r>
    </w:p>
    <w:p xmlns:wp14="http://schemas.microsoft.com/office/word/2010/wordml" w:rsidP="424F43D3" wp14:paraId="685B7CED" wp14:textId="42454D9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Customer email addresses are enforced as </w:t>
      </w:r>
      <w:r w:rsidRPr="424F43D3" w:rsidR="62C42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unique</w:t>
      </w: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24F43D3" wp14:paraId="3B639EC0" wp14:textId="3A5354A9">
      <w:pPr>
        <w:spacing w:before="240" w:beforeAutospacing="off" w:after="240" w:afterAutospacing="off"/>
      </w:pPr>
      <w:r w:rsidRPr="424F43D3" w:rsidR="62C42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Justification:</w:t>
      </w:r>
    </w:p>
    <w:p xmlns:wp14="http://schemas.microsoft.com/office/word/2010/wordml" w:rsidP="424F43D3" wp14:paraId="7B2218E7" wp14:textId="3B11813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Prevents duplicate customer records.</w:t>
      </w:r>
    </w:p>
    <w:p xmlns:wp14="http://schemas.microsoft.com/office/word/2010/wordml" w:rsidP="424F43D3" wp14:paraId="7CD8D5D6" wp14:textId="00994B9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Email serves as a stable natural identifier.</w:t>
      </w:r>
    </w:p>
    <w:p xmlns:wp14="http://schemas.microsoft.com/office/word/2010/wordml" wp14:paraId="468BB3BF" wp14:textId="4D96A6CF"/>
    <w:p xmlns:wp14="http://schemas.microsoft.com/office/word/2010/wordml" w:rsidP="424F43D3" wp14:paraId="19B5407B" wp14:textId="421872E4">
      <w:pPr>
        <w:pStyle w:val="Heading3"/>
        <w:spacing w:before="281" w:beforeAutospacing="off" w:after="281" w:afterAutospacing="off"/>
      </w:pPr>
      <w:r w:rsidRPr="424F43D3" w:rsidR="62C426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Unique Order Number</w:t>
      </w:r>
    </w:p>
    <w:p xmlns:wp14="http://schemas.microsoft.com/office/word/2010/wordml" w:rsidP="424F43D3" wp14:paraId="40C4E26B" wp14:textId="35BA58B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order has a unique </w:t>
      </w:r>
      <w:r w:rsidRPr="424F43D3" w:rsidR="62C4268E">
        <w:rPr>
          <w:rFonts w:ascii="Consolas" w:hAnsi="Consolas" w:eastAsia="Consolas" w:cs="Consolas"/>
          <w:noProof w:val="0"/>
          <w:sz w:val="24"/>
          <w:szCs w:val="24"/>
          <w:lang w:val="en-US"/>
        </w:rPr>
        <w:t>order_number</w:t>
      </w: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24F43D3" wp14:paraId="1F3131CB" wp14:textId="311924E3">
      <w:pPr>
        <w:spacing w:before="240" w:beforeAutospacing="off" w:after="240" w:afterAutospacing="off"/>
      </w:pPr>
      <w:r w:rsidRPr="424F43D3" w:rsidR="62C42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Justification:</w:t>
      </w:r>
    </w:p>
    <w:p xmlns:wp14="http://schemas.microsoft.com/office/word/2010/wordml" w:rsidP="424F43D3" wp14:paraId="7F91ECDC" wp14:textId="378C23A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Ensures each transaction can be uniquely tracked.</w:t>
      </w:r>
    </w:p>
    <w:p xmlns:wp14="http://schemas.microsoft.com/office/word/2010/wordml" w:rsidP="424F43D3" wp14:paraId="66CF8E9A" wp14:textId="5E48B54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Prevents accidental duplication of orders.</w:t>
      </w:r>
    </w:p>
    <w:p xmlns:wp14="http://schemas.microsoft.com/office/word/2010/wordml" wp14:paraId="1CC9B60A" wp14:textId="50E67CE9"/>
    <w:p xmlns:wp14="http://schemas.microsoft.com/office/word/2010/wordml" w:rsidP="424F43D3" wp14:paraId="27DD69E6" wp14:textId="04832CD4">
      <w:pPr>
        <w:pStyle w:val="Heading3"/>
        <w:spacing w:before="281" w:beforeAutospacing="off" w:after="281" w:afterAutospacing="off"/>
      </w:pPr>
      <w:r w:rsidRPr="424F43D3" w:rsidR="62C426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Foreign Key Constraints</w:t>
      </w:r>
    </w:p>
    <w:p xmlns:wp14="http://schemas.microsoft.com/office/word/2010/wordml" w:rsidP="424F43D3" wp14:paraId="1F311CC8" wp14:textId="2BD1286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Orders reference customers using foreign keys.</w:t>
      </w:r>
    </w:p>
    <w:p xmlns:wp14="http://schemas.microsoft.com/office/word/2010/wordml" w:rsidP="424F43D3" wp14:paraId="5C1D94FA" wp14:textId="53B8A88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Cascade deletion removes all orders when a customer is deleted.</w:t>
      </w:r>
    </w:p>
    <w:p xmlns:wp14="http://schemas.microsoft.com/office/word/2010/wordml" w:rsidP="424F43D3" wp14:paraId="6225CAA9" wp14:textId="3D7070E1">
      <w:pPr>
        <w:spacing w:before="240" w:beforeAutospacing="off" w:after="240" w:afterAutospacing="off"/>
      </w:pPr>
      <w:r w:rsidRPr="424F43D3" w:rsidR="62C42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Justification:</w:t>
      </w:r>
    </w:p>
    <w:p xmlns:wp14="http://schemas.microsoft.com/office/word/2010/wordml" w:rsidP="424F43D3" wp14:paraId="7B35ADF2" wp14:textId="795E660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Prevents orphan orders.</w:t>
      </w:r>
    </w:p>
    <w:p xmlns:wp14="http://schemas.microsoft.com/office/word/2010/wordml" w:rsidP="424F43D3" wp14:paraId="6E3606AF" wp14:textId="6CE5B77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Maintains referential integrity.</w:t>
      </w:r>
    </w:p>
    <w:p xmlns:wp14="http://schemas.microsoft.com/office/word/2010/wordml" wp14:paraId="2A287AA9" wp14:textId="13E9B2EA"/>
    <w:p xmlns:wp14="http://schemas.microsoft.com/office/word/2010/wordml" w:rsidP="424F43D3" wp14:paraId="19E19F5E" wp14:textId="7276197E">
      <w:pPr>
        <w:pStyle w:val="Heading2"/>
        <w:spacing w:before="299" w:beforeAutospacing="off" w:after="299" w:afterAutospacing="off"/>
      </w:pPr>
      <w:r w:rsidRPr="424F43D3" w:rsidR="62C426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Representation of Data Types</w:t>
      </w:r>
    </w:p>
    <w:p xmlns:wp14="http://schemas.microsoft.com/office/word/2010/wordml" w:rsidP="424F43D3" wp14:paraId="06BF2DB0" wp14:textId="40A5B40E">
      <w:pPr>
        <w:bidi w:val="0"/>
        <w:spacing w:before="240" w:beforeAutospacing="off" w:after="240" w:afterAutospacing="off"/>
      </w:pPr>
      <w:r w:rsidRPr="424F43D3" w:rsidR="62C42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Justification:</w:t>
      </w:r>
    </w:p>
    <w:p xmlns:wp14="http://schemas.microsoft.com/office/word/2010/wordml" w:rsidP="424F43D3" wp14:paraId="37B83D5D" wp14:textId="2F0FAFF4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Using domain-appropriate types improves correctness and validation.</w:t>
      </w:r>
    </w:p>
    <w:p xmlns:wp14="http://schemas.microsoft.com/office/word/2010/wordml" w:rsidP="424F43D3" wp14:paraId="18641548" wp14:textId="352EB329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7B2FFF59">
        <w:rPr>
          <w:rFonts w:ascii="Aptos" w:hAnsi="Aptos" w:eastAsia="Aptos" w:cs="Aptos"/>
          <w:noProof w:val="0"/>
          <w:sz w:val="24"/>
          <w:szCs w:val="24"/>
          <w:lang w:val="en-US"/>
        </w:rPr>
        <w:t>Decimals are</w:t>
      </w: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used for monetary values to avoid floating-point errors.</w:t>
      </w:r>
    </w:p>
    <w:p xmlns:wp14="http://schemas.microsoft.com/office/word/2010/wordml" wp14:paraId="5359B9A4" wp14:textId="3CF99CAB"/>
    <w:p xmlns:wp14="http://schemas.microsoft.com/office/word/2010/wordml" w:rsidP="424F43D3" wp14:paraId="5314FC37" wp14:textId="06B006BF">
      <w:pPr>
        <w:pStyle w:val="Heading2"/>
        <w:bidi w:val="0"/>
        <w:spacing w:before="299" w:beforeAutospacing="off" w:after="299" w:afterAutospacing="off"/>
      </w:pPr>
      <w:r w:rsidRPr="424F43D3" w:rsidR="62C426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Validation Strategy</w:t>
      </w:r>
    </w:p>
    <w:p xmlns:wp14="http://schemas.microsoft.com/office/word/2010/wordml" w:rsidP="424F43D3" wp14:paraId="46500EB0" wp14:textId="7233EF75">
      <w:pPr>
        <w:bidi w:val="0"/>
        <w:spacing w:before="240" w:beforeAutospacing="off" w:after="240" w:afterAutospacing="off"/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Validation is applied in multiple layers to ensure correctness and robustness.</w:t>
      </w:r>
    </w:p>
    <w:p xmlns:wp14="http://schemas.microsoft.com/office/word/2010/wordml" wp14:paraId="09E4D087" wp14:textId="7AFC6122"/>
    <w:p xmlns:wp14="http://schemas.microsoft.com/office/word/2010/wordml" w:rsidP="424F43D3" wp14:paraId="6BB1DEA0" wp14:textId="7A75F6F8">
      <w:pPr>
        <w:pStyle w:val="Heading3"/>
        <w:bidi w:val="0"/>
        <w:spacing w:before="281" w:beforeAutospacing="off" w:after="281" w:afterAutospacing="off"/>
      </w:pPr>
      <w:r w:rsidRPr="424F43D3" w:rsidR="62C426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Serializer-Level Validation</w:t>
      </w:r>
    </w:p>
    <w:p xmlns:wp14="http://schemas.microsoft.com/office/word/2010/wordml" w:rsidP="424F43D3" wp14:paraId="021B13CA" wp14:textId="6FDD5FF4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Ensures API input data is valid before saving.</w:t>
      </w:r>
    </w:p>
    <w:p xmlns:wp14="http://schemas.microsoft.com/office/word/2010/wordml" w:rsidP="424F43D3" wp14:paraId="7219291A" wp14:textId="234DB408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424F43D3" wp14:paraId="06D18B8B" wp14:textId="64B68059">
      <w:pPr>
        <w:pStyle w:val="ListParagraph"/>
        <w:numPr>
          <w:ilvl w:val="1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Date</w:t>
      </w: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birth must </w:t>
      </w: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in the past.</w:t>
      </w:r>
    </w:p>
    <w:p xmlns:wp14="http://schemas.microsoft.com/office/word/2010/wordml" w:rsidP="424F43D3" wp14:paraId="5067F67A" wp14:textId="56CE37B9">
      <w:pPr>
        <w:pStyle w:val="ListParagraph"/>
        <w:numPr>
          <w:ilvl w:val="1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Required fields must be present.</w:t>
      </w:r>
    </w:p>
    <w:p xmlns:wp14="http://schemas.microsoft.com/office/word/2010/wordml" w:rsidP="424F43D3" wp14:paraId="28270940" wp14:textId="70140C70">
      <w:pPr>
        <w:pStyle w:val="ListParagraph"/>
        <w:numPr>
          <w:ilvl w:val="1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Monetary amount must be greater than zero.</w:t>
      </w:r>
    </w:p>
    <w:p xmlns:wp14="http://schemas.microsoft.com/office/word/2010/wordml" w:rsidP="424F43D3" wp14:paraId="0395A039" wp14:textId="59AE6092">
      <w:pPr>
        <w:bidi w:val="0"/>
        <w:spacing w:before="240" w:beforeAutospacing="off" w:after="240" w:afterAutospacing="off"/>
      </w:pPr>
      <w:r w:rsidRPr="424F43D3" w:rsidR="62C42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Justification:</w:t>
      </w:r>
    </w:p>
    <w:p xmlns:wp14="http://schemas.microsoft.com/office/word/2010/wordml" w:rsidP="424F43D3" wp14:paraId="4A1C6777" wp14:textId="589231B6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Prevents invalid business data from entering the system.</w:t>
      </w:r>
    </w:p>
    <w:p xmlns:wp14="http://schemas.microsoft.com/office/word/2010/wordml" w:rsidP="424F43D3" wp14:paraId="2C3B94C8" wp14:textId="2E15C839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Provides clear error messages to API consumers.</w:t>
      </w:r>
    </w:p>
    <w:p xmlns:wp14="http://schemas.microsoft.com/office/word/2010/wordml" wp14:paraId="6D496C51" wp14:textId="38C741AD"/>
    <w:p xmlns:wp14="http://schemas.microsoft.com/office/word/2010/wordml" w:rsidP="424F43D3" wp14:paraId="3DA083D2" wp14:textId="4AC22F6E">
      <w:pPr>
        <w:pStyle w:val="Heading3"/>
        <w:bidi w:val="0"/>
        <w:spacing w:before="281" w:beforeAutospacing="off" w:after="281" w:afterAutospacing="off"/>
      </w:pPr>
      <w:r w:rsidRPr="424F43D3" w:rsidR="62C426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Database-Level Validation</w:t>
      </w:r>
    </w:p>
    <w:p xmlns:wp14="http://schemas.microsoft.com/office/word/2010/wordml" w:rsidP="424F43D3" wp14:paraId="3DD8E39B" wp14:textId="1F357349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Enforces uniqueness and referential integrity.</w:t>
      </w:r>
    </w:p>
    <w:p xmlns:wp14="http://schemas.microsoft.com/office/word/2010/wordml" w:rsidP="424F43D3" wp14:paraId="1A81E6CB" wp14:textId="64DDB7B2">
      <w:pPr>
        <w:bidi w:val="0"/>
        <w:spacing w:before="240" w:beforeAutospacing="off" w:after="240" w:afterAutospacing="off"/>
      </w:pPr>
      <w:r w:rsidRPr="424F43D3" w:rsidR="62C42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Justification:</w:t>
      </w:r>
    </w:p>
    <w:p xmlns:wp14="http://schemas.microsoft.com/office/word/2010/wordml" w:rsidP="424F43D3" wp14:paraId="6355D90C" wp14:textId="4301CE5D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Acts as a final safeguard even if API-level validation is bypassed.</w:t>
      </w:r>
    </w:p>
    <w:p xmlns:wp14="http://schemas.microsoft.com/office/word/2010/wordml" w:rsidP="424F43D3" wp14:paraId="3976750D" wp14:textId="249FB220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Guarantees consistency across all data creation paths.</w:t>
      </w:r>
    </w:p>
    <w:p xmlns:wp14="http://schemas.microsoft.com/office/word/2010/wordml" w:rsidP="424F43D3" wp14:paraId="33000F09" wp14:textId="12722E83">
      <w:pPr>
        <w:pStyle w:val="Heading3"/>
        <w:bidi w:val="0"/>
        <w:spacing w:before="281" w:beforeAutospacing="off" w:after="281" w:afterAutospacing="off"/>
      </w:pPr>
      <w:r w:rsidRPr="424F43D3" w:rsidR="62C426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View-Level Control</w:t>
      </w:r>
    </w:p>
    <w:p xmlns:wp14="http://schemas.microsoft.com/office/word/2010/wordml" w:rsidP="424F43D3" wp14:paraId="26ECA5F6" wp14:textId="3EAC417F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Parent-child relationships (orders belonging to customers) are derived from the URL path rather than the request body.</w:t>
      </w:r>
    </w:p>
    <w:p xmlns:wp14="http://schemas.microsoft.com/office/word/2010/wordml" w:rsidP="424F43D3" wp14:paraId="2FD265B9" wp14:textId="4BD6C1C0">
      <w:pPr>
        <w:bidi w:val="0"/>
        <w:spacing w:before="240" w:beforeAutospacing="off" w:after="240" w:afterAutospacing="off"/>
      </w:pPr>
      <w:r w:rsidRPr="424F43D3" w:rsidR="62C42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Justification:</w:t>
      </w:r>
    </w:p>
    <w:p xmlns:wp14="http://schemas.microsoft.com/office/word/2010/wordml" w:rsidP="424F43D3" wp14:paraId="39000DF4" wp14:textId="673B8BEB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Prevents clients from manipulating foreign key relationships.</w:t>
      </w:r>
    </w:p>
    <w:p xmlns:wp14="http://schemas.microsoft.com/office/word/2010/wordml" w:rsidP="424F43D3" wp14:paraId="4D9ACF33" wp14:textId="352F6580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>Ensure</w:t>
      </w:r>
      <w:r w:rsidRPr="424F43D3" w:rsidR="633DC668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 w:rsidRPr="424F43D3" w:rsidR="62C42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secure and consistent REST API design.</w:t>
      </w:r>
    </w:p>
    <w:p xmlns:wp14="http://schemas.microsoft.com/office/word/2010/wordml" wp14:paraId="2C078E63" wp14:textId="0E20958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6f19df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b679f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2651b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a3d3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85995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01ebc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25ef3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49d36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acc0f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5c7ee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1cf16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369d4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d3d71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d42d8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c022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1c0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31bf1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4017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5A62F2"/>
    <w:rsid w:val="09996333"/>
    <w:rsid w:val="15FF03E9"/>
    <w:rsid w:val="29F23491"/>
    <w:rsid w:val="423960CA"/>
    <w:rsid w:val="424F43D3"/>
    <w:rsid w:val="485A62F2"/>
    <w:rsid w:val="62C4268E"/>
    <w:rsid w:val="633DC668"/>
    <w:rsid w:val="7B2FFF59"/>
    <w:rsid w:val="7D1D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A62F2"/>
  <w15:chartTrackingRefBased/>
  <w15:docId w15:val="{86EC039A-A743-4365-9BBE-6DAE42DA5F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24F43D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24F43D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24F43D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44d4451f90e40a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2026-02-19T15:59:41.9455774Z</dcterms:created>
  <dcterms:modified xsi:type="dcterms:W3CDTF">2026-02-19T16:04:40.2941473Z</dcterms:modified>
  <dc:creator>Soumen Pandit (EXT-Nokia)</dc:creator>
  <lastModifiedBy>Soumen Pandit (EXT-Nokia)</lastModifiedBy>
</coreProperties>
</file>