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65" w:rsidRDefault="003C0E83" w:rsidP="003C0E83">
      <w:pPr>
        <w:rPr>
          <w:color w:val="538135" w:themeColor="accent6" w:themeShade="BF"/>
          <w:sz w:val="32"/>
          <w:szCs w:val="32"/>
        </w:rPr>
      </w:pPr>
      <w:r w:rsidRPr="003C0E83">
        <w:rPr>
          <w:color w:val="538135" w:themeColor="accent6" w:themeShade="BF"/>
          <w:sz w:val="40"/>
          <w:szCs w:val="40"/>
        </w:rPr>
        <w:t>Feather’sCraft</w:t>
      </w:r>
      <w:r>
        <w:rPr>
          <w:color w:val="538135" w:themeColor="accent6" w:themeShade="BF"/>
          <w:sz w:val="40"/>
          <w:szCs w:val="40"/>
        </w:rPr>
        <w:br/>
      </w:r>
      <w:r w:rsidRPr="00E320AA">
        <w:rPr>
          <w:color w:val="538135" w:themeColor="accent6" w:themeShade="BF"/>
          <w:sz w:val="20"/>
          <w:szCs w:val="20"/>
        </w:rPr>
        <w:br/>
      </w:r>
      <w:r w:rsidRPr="003C0E83">
        <w:rPr>
          <w:color w:val="538135" w:themeColor="accent6" w:themeShade="BF"/>
          <w:sz w:val="32"/>
          <w:szCs w:val="32"/>
        </w:rPr>
        <w:t xml:space="preserve">cahier de charge : </w:t>
      </w:r>
    </w:p>
    <w:p w:rsidR="00A25F79" w:rsidRDefault="00A25F79" w:rsidP="00A25F79">
      <w:pPr>
        <w:rPr>
          <w:sz w:val="24"/>
          <w:szCs w:val="24"/>
        </w:rPr>
      </w:pPr>
      <w:r>
        <w:rPr>
          <w:sz w:val="24"/>
          <w:szCs w:val="24"/>
        </w:rPr>
        <w:t>Peut s’enregistrer en ajoutant son : nom, prénom, CIN, email, mot de passe, langues</w:t>
      </w:r>
      <w:r>
        <w:rPr>
          <w:sz w:val="24"/>
          <w:szCs w:val="24"/>
        </w:rPr>
        <w:t xml:space="preserve"> de rédaction : arabe, français, anglais.</w:t>
      </w:r>
      <w:r>
        <w:rPr>
          <w:sz w:val="24"/>
          <w:szCs w:val="24"/>
        </w:rPr>
        <w:t xml:space="preserve"> rôle : traduction, écrivain</w:t>
      </w:r>
      <w:r>
        <w:rPr>
          <w:sz w:val="24"/>
          <w:szCs w:val="24"/>
        </w:rPr>
        <w:t>.</w:t>
      </w:r>
    </w:p>
    <w:p w:rsidR="003C0E83" w:rsidRPr="00E320AA" w:rsidRDefault="003C0E83" w:rsidP="003C0E83">
      <w:pPr>
        <w:rPr>
          <w:sz w:val="24"/>
          <w:szCs w:val="24"/>
          <w:u w:val="single"/>
        </w:rPr>
      </w:pPr>
      <w:r w:rsidRPr="00E320AA">
        <w:rPr>
          <w:sz w:val="24"/>
          <w:szCs w:val="24"/>
          <w:u w:val="single"/>
        </w:rPr>
        <w:t xml:space="preserve">Ecrivain : </w:t>
      </w:r>
    </w:p>
    <w:p w:rsidR="00E73421" w:rsidRDefault="00E73421" w:rsidP="003C0E83">
      <w:pPr>
        <w:rPr>
          <w:sz w:val="24"/>
          <w:szCs w:val="24"/>
        </w:rPr>
      </w:pPr>
      <w:r>
        <w:rPr>
          <w:sz w:val="24"/>
          <w:szCs w:val="24"/>
        </w:rPr>
        <w:t>Peut ajouter des notes et des idées pour les garder comme inspiration.</w:t>
      </w:r>
    </w:p>
    <w:p w:rsidR="003C0E83" w:rsidRDefault="003C0E83" w:rsidP="003C0E83">
      <w:pPr>
        <w:rPr>
          <w:sz w:val="24"/>
          <w:szCs w:val="24"/>
        </w:rPr>
      </w:pPr>
      <w:r w:rsidRPr="003C0E83">
        <w:rPr>
          <w:sz w:val="2"/>
          <w:szCs w:val="2"/>
        </w:rPr>
        <w:br/>
      </w:r>
      <w:r>
        <w:rPr>
          <w:sz w:val="24"/>
          <w:szCs w:val="24"/>
        </w:rPr>
        <w:t xml:space="preserve">Peut ajouter, modifier, afficher histoire avec les attribues : titre, description, résume, introduction, </w:t>
      </w:r>
      <w:r w:rsidR="00235E06">
        <w:rPr>
          <w:sz w:val="24"/>
          <w:szCs w:val="24"/>
        </w:rPr>
        <w:t>catégories (max :</w:t>
      </w:r>
      <w:r w:rsidR="00A25F79">
        <w:rPr>
          <w:sz w:val="24"/>
          <w:szCs w:val="24"/>
        </w:rPr>
        <w:t>3), langue.</w:t>
      </w:r>
    </w:p>
    <w:p w:rsidR="00235E06" w:rsidRDefault="003C0E83" w:rsidP="003C0E83">
      <w:pPr>
        <w:rPr>
          <w:sz w:val="24"/>
          <w:szCs w:val="24"/>
        </w:rPr>
      </w:pPr>
      <w:r>
        <w:rPr>
          <w:sz w:val="24"/>
          <w:szCs w:val="24"/>
        </w:rPr>
        <w:t>Peut ajouter, modifier, afficher, supprimer des personnages pour chaque histoir</w:t>
      </w:r>
      <w:r w:rsidR="00C53971">
        <w:rPr>
          <w:sz w:val="24"/>
          <w:szCs w:val="24"/>
        </w:rPr>
        <w:t xml:space="preserve">e : rôle, type, Objectifs, causes d’objectifs, contrainte, développement résume, date et lieu de naissance, lieu principale. </w:t>
      </w:r>
    </w:p>
    <w:p w:rsidR="003C0E83" w:rsidRDefault="00235E06" w:rsidP="003C0E83">
      <w:pPr>
        <w:rPr>
          <w:sz w:val="24"/>
          <w:szCs w:val="24"/>
        </w:rPr>
      </w:pPr>
      <w:r>
        <w:rPr>
          <w:sz w:val="24"/>
          <w:szCs w:val="24"/>
        </w:rPr>
        <w:t>Peut ajouter, modifier, afficher, supprimer des lieux pour chaque histoire</w:t>
      </w:r>
      <w:r w:rsidR="009D4484">
        <w:rPr>
          <w:sz w:val="24"/>
          <w:szCs w:val="24"/>
        </w:rPr>
        <w:t> : type (public, privé),</w:t>
      </w:r>
      <w:r w:rsidR="008574A0">
        <w:rPr>
          <w:sz w:val="24"/>
          <w:szCs w:val="24"/>
        </w:rPr>
        <w:t xml:space="preserve"> état (ancien, nouveau),</w:t>
      </w:r>
      <w:r w:rsidR="009D4484">
        <w:rPr>
          <w:sz w:val="24"/>
          <w:szCs w:val="24"/>
        </w:rPr>
        <w:t xml:space="preserve"> </w:t>
      </w:r>
      <w:r w:rsidR="008574A0">
        <w:rPr>
          <w:sz w:val="24"/>
          <w:szCs w:val="24"/>
        </w:rPr>
        <w:t xml:space="preserve">nom, service (maison, hôpital, café, hôtel…) </w:t>
      </w:r>
    </w:p>
    <w:p w:rsidR="00235E06" w:rsidRDefault="00235E06" w:rsidP="003C0E83">
      <w:pPr>
        <w:rPr>
          <w:sz w:val="24"/>
          <w:szCs w:val="24"/>
        </w:rPr>
      </w:pPr>
      <w:r>
        <w:rPr>
          <w:sz w:val="24"/>
          <w:szCs w:val="24"/>
        </w:rPr>
        <w:t>Peut ajouter plusieurs caractères physiques et psychiques pour chaque personnage</w:t>
      </w:r>
      <w:r w:rsidR="00C53971">
        <w:rPr>
          <w:sz w:val="24"/>
          <w:szCs w:val="24"/>
        </w:rPr>
        <w:t xml:space="preserve"> </w:t>
      </w:r>
    </w:p>
    <w:p w:rsidR="00C53971" w:rsidRDefault="00C53971" w:rsidP="003C0E83">
      <w:pPr>
        <w:rPr>
          <w:sz w:val="24"/>
          <w:szCs w:val="24"/>
        </w:rPr>
      </w:pPr>
      <w:r>
        <w:rPr>
          <w:sz w:val="24"/>
          <w:szCs w:val="24"/>
        </w:rPr>
        <w:t>Peut ajouter un lieu principal et plusieurs lieux secondaires pour chaque personnage</w:t>
      </w:r>
    </w:p>
    <w:p w:rsidR="00C53971" w:rsidRDefault="00C53971" w:rsidP="00C53971">
      <w:pPr>
        <w:rPr>
          <w:sz w:val="24"/>
          <w:szCs w:val="24"/>
        </w:rPr>
      </w:pPr>
      <w:r>
        <w:rPr>
          <w:sz w:val="24"/>
          <w:szCs w:val="24"/>
        </w:rPr>
        <w:t xml:space="preserve">Peut définir le type de relation entre chaque deux personnages </w:t>
      </w:r>
    </w:p>
    <w:p w:rsidR="00C53971" w:rsidRDefault="00C53971" w:rsidP="00C53971">
      <w:pPr>
        <w:rPr>
          <w:sz w:val="24"/>
          <w:szCs w:val="24"/>
        </w:rPr>
      </w:pPr>
      <w:r>
        <w:rPr>
          <w:sz w:val="24"/>
          <w:szCs w:val="24"/>
        </w:rPr>
        <w:t>Peut ajouter, modifier, afficher, supprimer des événements pour</w:t>
      </w:r>
      <w:r w:rsidR="00503765">
        <w:rPr>
          <w:sz w:val="24"/>
          <w:szCs w:val="24"/>
        </w:rPr>
        <w:t xml:space="preserve"> chaque saison</w:t>
      </w:r>
      <w:r>
        <w:rPr>
          <w:sz w:val="24"/>
          <w:szCs w:val="24"/>
        </w:rPr>
        <w:t xml:space="preserve"> (date, titre, lieu, personnages, saison, paragraphe)</w:t>
      </w:r>
    </w:p>
    <w:p w:rsidR="00503765" w:rsidRDefault="00503765" w:rsidP="00C53971">
      <w:pPr>
        <w:rPr>
          <w:sz w:val="24"/>
          <w:szCs w:val="24"/>
        </w:rPr>
      </w:pPr>
      <w:r>
        <w:rPr>
          <w:sz w:val="24"/>
          <w:szCs w:val="24"/>
        </w:rPr>
        <w:t xml:space="preserve">Peut ajouter, modifier, afficher des saisons pour chaque histoire avec les attribue : titre, paraphrase, titre des événements. </w:t>
      </w:r>
    </w:p>
    <w:p w:rsidR="00503765" w:rsidRDefault="00503765" w:rsidP="00503765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>
        <w:rPr>
          <w:sz w:val="24"/>
          <w:szCs w:val="24"/>
        </w:rPr>
        <w:t xml:space="preserve">générateur </w:t>
      </w:r>
      <w:r>
        <w:rPr>
          <w:sz w:val="24"/>
          <w:szCs w:val="24"/>
        </w:rPr>
        <w:t xml:space="preserve">de rédaction pour chaque histoire qui permet de la mise en ordre des événements dans leur saison, et des saisons dans l’histoire globale. </w:t>
      </w:r>
    </w:p>
    <w:p w:rsidR="00D56F3F" w:rsidRDefault="00D56F3F" w:rsidP="00D56F3F">
      <w:pPr>
        <w:rPr>
          <w:sz w:val="24"/>
          <w:szCs w:val="24"/>
        </w:rPr>
      </w:pPr>
      <w:r>
        <w:rPr>
          <w:sz w:val="24"/>
          <w:szCs w:val="24"/>
        </w:rPr>
        <w:t>Envoyer une demande d’annonce d’une nouvelle histoire à l’Admin.</w:t>
      </w:r>
    </w:p>
    <w:p w:rsidR="00D56F3F" w:rsidRDefault="00D56F3F" w:rsidP="00D56F3F">
      <w:pPr>
        <w:rPr>
          <w:sz w:val="24"/>
          <w:szCs w:val="24"/>
        </w:rPr>
      </w:pPr>
      <w:r>
        <w:rPr>
          <w:sz w:val="24"/>
          <w:szCs w:val="24"/>
        </w:rPr>
        <w:t>Publier une demande de traduction e</w:t>
      </w:r>
      <w:r w:rsidR="00E73421">
        <w:rPr>
          <w:sz w:val="24"/>
          <w:szCs w:val="24"/>
        </w:rPr>
        <w:t xml:space="preserve">n mentionnant la langue désirée, avec un extrait ou un résume. </w:t>
      </w:r>
    </w:p>
    <w:p w:rsidR="00E320AA" w:rsidRDefault="00E320AA" w:rsidP="00D56F3F">
      <w:pPr>
        <w:rPr>
          <w:sz w:val="24"/>
          <w:szCs w:val="24"/>
        </w:rPr>
      </w:pPr>
      <w:r>
        <w:rPr>
          <w:sz w:val="24"/>
          <w:szCs w:val="24"/>
        </w:rPr>
        <w:t xml:space="preserve">Accepter ou refusé la proposition d’un traducteur. </w:t>
      </w:r>
    </w:p>
    <w:p w:rsidR="00E320AA" w:rsidRDefault="00E320AA" w:rsidP="00D56F3F">
      <w:pPr>
        <w:rPr>
          <w:sz w:val="24"/>
          <w:szCs w:val="24"/>
        </w:rPr>
      </w:pPr>
      <w:r>
        <w:rPr>
          <w:sz w:val="24"/>
          <w:szCs w:val="24"/>
        </w:rPr>
        <w:t>Voir la liste des traducteurs.</w:t>
      </w:r>
    </w:p>
    <w:p w:rsidR="00E320AA" w:rsidRDefault="00E320AA" w:rsidP="00D56F3F">
      <w:pPr>
        <w:rPr>
          <w:sz w:val="24"/>
          <w:szCs w:val="24"/>
        </w:rPr>
      </w:pPr>
      <w:r>
        <w:rPr>
          <w:sz w:val="24"/>
          <w:szCs w:val="24"/>
        </w:rPr>
        <w:t>Envoyer une demande de traduction directement à un traducteur.</w:t>
      </w:r>
    </w:p>
    <w:p w:rsidR="00D56F3F" w:rsidRDefault="00D56F3F" w:rsidP="00D56F3F">
      <w:pPr>
        <w:rPr>
          <w:sz w:val="24"/>
          <w:szCs w:val="24"/>
        </w:rPr>
      </w:pPr>
      <w:r>
        <w:rPr>
          <w:sz w:val="24"/>
          <w:szCs w:val="24"/>
        </w:rPr>
        <w:t xml:space="preserve">Publier un extrait d’une histoire. </w:t>
      </w:r>
    </w:p>
    <w:p w:rsidR="00D56F3F" w:rsidRDefault="00D56F3F" w:rsidP="00D56F3F">
      <w:pPr>
        <w:rPr>
          <w:sz w:val="24"/>
          <w:szCs w:val="24"/>
        </w:rPr>
      </w:pPr>
      <w:r>
        <w:rPr>
          <w:sz w:val="24"/>
          <w:szCs w:val="24"/>
        </w:rPr>
        <w:t>Voir des extraits des autres écrivains.</w:t>
      </w:r>
    </w:p>
    <w:p w:rsidR="00E320AA" w:rsidRDefault="00E320AA" w:rsidP="00E320AA">
      <w:pPr>
        <w:rPr>
          <w:sz w:val="14"/>
          <w:szCs w:val="14"/>
        </w:rPr>
      </w:pPr>
      <w:r w:rsidRPr="00E320AA">
        <w:rPr>
          <w:sz w:val="14"/>
          <w:szCs w:val="14"/>
        </w:rPr>
        <w:t xml:space="preserve"> </w:t>
      </w:r>
    </w:p>
    <w:p w:rsidR="00E320AA" w:rsidRPr="00E320AA" w:rsidRDefault="00E320AA" w:rsidP="00E320AA">
      <w:pPr>
        <w:rPr>
          <w:sz w:val="14"/>
          <w:szCs w:val="14"/>
        </w:rPr>
      </w:pPr>
    </w:p>
    <w:p w:rsidR="00503765" w:rsidRPr="00E320AA" w:rsidRDefault="00503765" w:rsidP="00503765">
      <w:pPr>
        <w:rPr>
          <w:sz w:val="24"/>
          <w:szCs w:val="24"/>
          <w:u w:val="single"/>
        </w:rPr>
      </w:pPr>
      <w:r w:rsidRPr="00E320AA">
        <w:rPr>
          <w:sz w:val="24"/>
          <w:szCs w:val="24"/>
          <w:u w:val="single"/>
        </w:rPr>
        <w:lastRenderedPageBreak/>
        <w:t xml:space="preserve">Admin : </w:t>
      </w:r>
    </w:p>
    <w:p w:rsidR="00D56F3F" w:rsidRDefault="00503765" w:rsidP="00D56F3F">
      <w:pPr>
        <w:rPr>
          <w:sz w:val="24"/>
          <w:szCs w:val="24"/>
        </w:rPr>
      </w:pPr>
      <w:r>
        <w:rPr>
          <w:sz w:val="24"/>
          <w:szCs w:val="24"/>
        </w:rPr>
        <w:t>Accepter ou refusé l’ajout d’une nouvelle catégorie à la bas</w:t>
      </w:r>
      <w:r w:rsidR="00D56F3F">
        <w:rPr>
          <w:sz w:val="24"/>
          <w:szCs w:val="24"/>
        </w:rPr>
        <w:t>e de données globale.</w:t>
      </w:r>
    </w:p>
    <w:p w:rsidR="00D56F3F" w:rsidRDefault="00D56F3F" w:rsidP="00503765">
      <w:pPr>
        <w:rPr>
          <w:sz w:val="24"/>
          <w:szCs w:val="24"/>
        </w:rPr>
      </w:pPr>
      <w:r>
        <w:rPr>
          <w:sz w:val="24"/>
          <w:szCs w:val="24"/>
        </w:rPr>
        <w:t>Gérer et vérifier les écrits destinés aux publics, banner, supprimer.</w:t>
      </w:r>
    </w:p>
    <w:p w:rsidR="00E320AA" w:rsidRDefault="00E320AA" w:rsidP="00E320AA">
      <w:pPr>
        <w:rPr>
          <w:sz w:val="24"/>
          <w:szCs w:val="24"/>
        </w:rPr>
      </w:pPr>
    </w:p>
    <w:p w:rsidR="00D56F3F" w:rsidRPr="00E320AA" w:rsidRDefault="00D56F3F" w:rsidP="00E320AA">
      <w:pPr>
        <w:rPr>
          <w:sz w:val="24"/>
          <w:szCs w:val="24"/>
          <w:u w:val="single"/>
        </w:rPr>
      </w:pPr>
      <w:r w:rsidRPr="00E320AA">
        <w:rPr>
          <w:sz w:val="24"/>
          <w:szCs w:val="24"/>
          <w:u w:val="single"/>
        </w:rPr>
        <w:t xml:space="preserve">Traducteur : </w:t>
      </w:r>
      <w:bookmarkStart w:id="0" w:name="_GoBack"/>
      <w:bookmarkEnd w:id="0"/>
    </w:p>
    <w:p w:rsidR="00D56F3F" w:rsidRDefault="00503765" w:rsidP="00D56F3F">
      <w:pPr>
        <w:rPr>
          <w:sz w:val="24"/>
          <w:szCs w:val="24"/>
        </w:rPr>
      </w:pPr>
      <w:r w:rsidRPr="00E320AA">
        <w:rPr>
          <w:sz w:val="6"/>
          <w:szCs w:val="6"/>
        </w:rPr>
        <w:br/>
      </w:r>
      <w:r w:rsidR="00D56F3F">
        <w:rPr>
          <w:sz w:val="24"/>
          <w:szCs w:val="24"/>
        </w:rPr>
        <w:t>Définir les langues qu’il maîtrise</w:t>
      </w:r>
      <w:r w:rsidR="00E320AA">
        <w:rPr>
          <w:sz w:val="24"/>
          <w:szCs w:val="24"/>
        </w:rPr>
        <w:t xml:space="preserve"> dans la traduction.</w:t>
      </w:r>
    </w:p>
    <w:p w:rsidR="00503765" w:rsidRDefault="00D56F3F" w:rsidP="00D56F3F">
      <w:pPr>
        <w:rPr>
          <w:sz w:val="24"/>
          <w:szCs w:val="24"/>
        </w:rPr>
      </w:pPr>
      <w:r>
        <w:rPr>
          <w:sz w:val="24"/>
          <w:szCs w:val="24"/>
        </w:rPr>
        <w:t xml:space="preserve">Voir les annonces </w:t>
      </w:r>
      <w:r w:rsidR="00E320AA">
        <w:rPr>
          <w:sz w:val="24"/>
          <w:szCs w:val="24"/>
        </w:rPr>
        <w:t>des demandes</w:t>
      </w:r>
      <w:r>
        <w:rPr>
          <w:sz w:val="24"/>
          <w:szCs w:val="24"/>
        </w:rPr>
        <w:t xml:space="preserve"> de traduction par mention de langue</w:t>
      </w:r>
      <w:r w:rsidR="00E320AA">
        <w:rPr>
          <w:sz w:val="24"/>
          <w:szCs w:val="24"/>
        </w:rPr>
        <w:t>.</w:t>
      </w:r>
    </w:p>
    <w:p w:rsidR="00E320AA" w:rsidRDefault="00E320AA" w:rsidP="00D56F3F">
      <w:pPr>
        <w:rPr>
          <w:sz w:val="24"/>
          <w:szCs w:val="24"/>
        </w:rPr>
      </w:pPr>
      <w:r>
        <w:rPr>
          <w:sz w:val="24"/>
          <w:szCs w:val="24"/>
        </w:rPr>
        <w:t>Envoyer une proposition pour traduire une histoire. Avec un échantillon de traduction.</w:t>
      </w:r>
    </w:p>
    <w:p w:rsidR="00E320AA" w:rsidRDefault="00E320AA" w:rsidP="00D56F3F">
      <w:pPr>
        <w:rPr>
          <w:sz w:val="24"/>
          <w:szCs w:val="24"/>
        </w:rPr>
      </w:pPr>
      <w:r>
        <w:rPr>
          <w:sz w:val="24"/>
          <w:szCs w:val="24"/>
        </w:rPr>
        <w:t>Accepter ou refuser une demande de traduction reçu d’un écrivain.</w:t>
      </w:r>
    </w:p>
    <w:p w:rsidR="00E320AA" w:rsidRDefault="00E320AA" w:rsidP="00D56F3F">
      <w:pPr>
        <w:rPr>
          <w:sz w:val="24"/>
          <w:szCs w:val="24"/>
        </w:rPr>
      </w:pPr>
    </w:p>
    <w:p w:rsidR="00C53971" w:rsidRDefault="00C53971" w:rsidP="00C53971">
      <w:pPr>
        <w:rPr>
          <w:sz w:val="24"/>
          <w:szCs w:val="24"/>
        </w:rPr>
      </w:pPr>
    </w:p>
    <w:p w:rsidR="00235E06" w:rsidRDefault="00235E06" w:rsidP="003C0E83">
      <w:pPr>
        <w:rPr>
          <w:sz w:val="24"/>
          <w:szCs w:val="24"/>
        </w:rPr>
      </w:pPr>
    </w:p>
    <w:p w:rsidR="00235E06" w:rsidRDefault="00235E06" w:rsidP="003C0E8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C0E83" w:rsidRDefault="003C0E83" w:rsidP="003C0E83">
      <w:pPr>
        <w:rPr>
          <w:sz w:val="24"/>
          <w:szCs w:val="24"/>
        </w:rPr>
      </w:pPr>
    </w:p>
    <w:p w:rsidR="003C0E83" w:rsidRPr="003C0E83" w:rsidRDefault="003C0E83" w:rsidP="003C0E83">
      <w:pPr>
        <w:rPr>
          <w:sz w:val="24"/>
          <w:szCs w:val="24"/>
        </w:rPr>
      </w:pPr>
    </w:p>
    <w:sectPr w:rsidR="003C0E83" w:rsidRPr="003C0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83"/>
    <w:rsid w:val="00207A65"/>
    <w:rsid w:val="00235E06"/>
    <w:rsid w:val="003C0E83"/>
    <w:rsid w:val="00503765"/>
    <w:rsid w:val="008574A0"/>
    <w:rsid w:val="009D4484"/>
    <w:rsid w:val="00A25F79"/>
    <w:rsid w:val="00C53971"/>
    <w:rsid w:val="00D56F3F"/>
    <w:rsid w:val="00E320AA"/>
    <w:rsid w:val="00E7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6C8A"/>
  <w15:chartTrackingRefBased/>
  <w15:docId w15:val="{EBBC7A80-7F7F-4E74-93F4-89786F19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2023-02-01T11:48:00Z</dcterms:created>
  <dcterms:modified xsi:type="dcterms:W3CDTF">2023-02-01T13:26:00Z</dcterms:modified>
</cp:coreProperties>
</file>