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C58A8" w14:textId="48639225" w:rsidR="00B70D9C" w:rsidRPr="006B3984" w:rsidRDefault="002B6746" w:rsidP="006B3984">
      <w:pPr>
        <w:pStyle w:val="NoSpacing"/>
        <w:rPr>
          <w:rFonts w:ascii="Times New Roman" w:hAnsi="Times New Roman" w:cs="Times New Roman"/>
          <w:sz w:val="24"/>
          <w:szCs w:val="24"/>
        </w:rPr>
      </w:pPr>
      <w:r w:rsidRPr="006B3984">
        <w:rPr>
          <w:rFonts w:ascii="Times New Roman" w:hAnsi="Times New Roman" w:cs="Times New Roman"/>
          <w:b/>
          <w:noProof/>
          <w:sz w:val="24"/>
          <w:szCs w:val="24"/>
          <w:u w:val="single"/>
          <w:lang w:eastAsia="ko-KR"/>
        </w:rPr>
        <mc:AlternateContent>
          <mc:Choice Requires="wpg">
            <w:drawing>
              <wp:anchor distT="0" distB="0" distL="114300" distR="114300" simplePos="0" relativeHeight="251698176" behindDoc="1" locked="0" layoutInCell="1" allowOverlap="1" wp14:anchorId="2917BE81" wp14:editId="224D58CF">
                <wp:simplePos x="0" y="0"/>
                <wp:positionH relativeFrom="column">
                  <wp:posOffset>3841115</wp:posOffset>
                </wp:positionH>
                <wp:positionV relativeFrom="paragraph">
                  <wp:posOffset>0</wp:posOffset>
                </wp:positionV>
                <wp:extent cx="2952750" cy="3054350"/>
                <wp:effectExtent l="0" t="0" r="19050" b="12700"/>
                <wp:wrapTight wrapText="bothSides">
                  <wp:wrapPolygon edited="0">
                    <wp:start x="0" y="0"/>
                    <wp:lineTo x="0" y="21555"/>
                    <wp:lineTo x="21600" y="21555"/>
                    <wp:lineTo x="21600" y="0"/>
                    <wp:lineTo x="0" y="0"/>
                  </wp:wrapPolygon>
                </wp:wrapTight>
                <wp:docPr id="29" name="Group 29"/>
                <wp:cNvGraphicFramePr/>
                <a:graphic xmlns:a="http://schemas.openxmlformats.org/drawingml/2006/main">
                  <a:graphicData uri="http://schemas.microsoft.com/office/word/2010/wordprocessingGroup">
                    <wpg:wgp>
                      <wpg:cNvGrpSpPr/>
                      <wpg:grpSpPr>
                        <a:xfrm>
                          <a:off x="0" y="0"/>
                          <a:ext cx="2952750" cy="3054350"/>
                          <a:chOff x="2584450" y="6350"/>
                          <a:chExt cx="2952750" cy="2908300"/>
                        </a:xfrm>
                      </wpg:grpSpPr>
                      <wps:wsp>
                        <wps:cNvPr id="19" name="Rectangle 18"/>
                        <wps:cNvSpPr/>
                        <wps:spPr>
                          <a:xfrm>
                            <a:off x="2584450" y="6350"/>
                            <a:ext cx="2952750" cy="29083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Box 9"/>
                        <wps:cNvSpPr txBox="1"/>
                        <wps:spPr>
                          <a:xfrm>
                            <a:off x="2616200" y="2216149"/>
                            <a:ext cx="2825749" cy="654626"/>
                          </a:xfrm>
                          <a:prstGeom prst="rect">
                            <a:avLst/>
                          </a:prstGeom>
                          <a:ln w="3175">
                            <a:noFill/>
                          </a:ln>
                        </wps:spPr>
                        <wps:style>
                          <a:lnRef idx="2">
                            <a:schemeClr val="accent1"/>
                          </a:lnRef>
                          <a:fillRef idx="1">
                            <a:schemeClr val="lt1"/>
                          </a:fillRef>
                          <a:effectRef idx="0">
                            <a:schemeClr val="accent1"/>
                          </a:effectRef>
                          <a:fontRef idx="minor">
                            <a:schemeClr val="dk1"/>
                          </a:fontRef>
                        </wps:style>
                        <wps:txbx>
                          <w:txbxContent>
                            <w:p w14:paraId="1F286D82" w14:textId="0FB9858F" w:rsidR="006D1558" w:rsidRPr="004A07DF" w:rsidRDefault="006D1558" w:rsidP="00F370B8">
                              <w:pPr>
                                <w:pStyle w:val="NormalWeb"/>
                                <w:spacing w:before="120" w:after="0"/>
                                <w:rPr>
                                  <w:rFonts w:ascii="Times New Roman" w:hAnsi="Times New Roman" w:cs="Times New Roman"/>
                                  <w:sz w:val="16"/>
                                  <w:szCs w:val="16"/>
                                </w:rPr>
                              </w:pPr>
                              <w:r>
                                <w:rPr>
                                  <w:rFonts w:ascii="Times New Roman" w:hAnsi="Times New Roman" w:cs="Times New Roman"/>
                                  <w:b/>
                                  <w:bCs/>
                                  <w:color w:val="000000" w:themeColor="dark1"/>
                                  <w:kern w:val="24"/>
                                  <w:sz w:val="16"/>
                                  <w:szCs w:val="16"/>
                                </w:rPr>
                                <w:t>Figure 1:</w:t>
                              </w:r>
                              <w:r w:rsidRPr="004A07DF">
                                <w:rPr>
                                  <w:rFonts w:ascii="Times New Roman" w:hAnsi="Times New Roman" w:cs="Times New Roman"/>
                                  <w:b/>
                                  <w:bCs/>
                                  <w:color w:val="000000" w:themeColor="dark1"/>
                                  <w:kern w:val="24"/>
                                  <w:sz w:val="16"/>
                                  <w:szCs w:val="16"/>
                                </w:rPr>
                                <w:t xml:space="preserve"> HPV (+) OPSCC survival by smoking status: </w:t>
                              </w:r>
                              <w:r w:rsidRPr="004A07DF">
                                <w:rPr>
                                  <w:rFonts w:ascii="Times New Roman" w:hAnsi="Times New Roman" w:cs="Times New Roman"/>
                                  <w:color w:val="000000" w:themeColor="dark1"/>
                                  <w:kern w:val="24"/>
                                  <w:sz w:val="16"/>
                                  <w:szCs w:val="16"/>
                                </w:rPr>
                                <w:t>In a population-based head and neck cancer cohort, we demonstrated that patients with &gt;10 pack year history of smoking have significantly worse survival compared to &lt;10 pack year patients.</w:t>
                              </w:r>
                            </w:p>
                          </w:txbxContent>
                        </wps:txbx>
                        <wps:bodyPr wrap="square" rtlCol="0">
                          <a:noAutofit/>
                        </wps:bodyPr>
                      </wps:wsp>
                      <pic:pic xmlns:pic="http://schemas.openxmlformats.org/drawingml/2006/picture">
                        <pic:nvPicPr>
                          <pic:cNvPr id="8" name="Picture 7"/>
                          <pic:cNvPicPr/>
                        </pic:nvPicPr>
                        <pic:blipFill rotWithShape="1">
                          <a:blip r:embed="rId8" cstate="print">
                            <a:extLst>
                              <a:ext uri="{28A0092B-C50C-407E-A947-70E740481C1C}">
                                <a14:useLocalDpi xmlns:a14="http://schemas.microsoft.com/office/drawing/2010/main" val="0"/>
                              </a:ext>
                            </a:extLst>
                          </a:blip>
                          <a:srcRect l="600" t="1668" b="24939"/>
                          <a:stretch/>
                        </pic:blipFill>
                        <pic:spPr>
                          <a:xfrm>
                            <a:off x="2635250" y="107950"/>
                            <a:ext cx="2825115" cy="2190750"/>
                          </a:xfrm>
                          <a:prstGeom prst="rect">
                            <a:avLst/>
                          </a:prstGeom>
                        </pic:spPr>
                      </pic:pic>
                      <wps:wsp>
                        <wps:cNvPr id="21" name="Rectangle 20"/>
                        <wps:cNvSpPr/>
                        <wps:spPr>
                          <a:xfrm>
                            <a:off x="2635144" y="2273300"/>
                            <a:ext cx="2825221" cy="5847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17BE81" id="Group 29" o:spid="_x0000_s1026" style="position:absolute;left:0;text-align:left;margin-left:302.45pt;margin-top:0;width:232.5pt;height:240.5pt;z-index:-251618304;mso-width-relative:margin;mso-height-relative:margin" coordorigin="25844,63" coordsize="29527,2908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">
                <v:rect id="Rectangle 18" o:spid="_x0000_s1027" style="position:absolute;left:25844;top:63;width:29528;height:290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" fillcolor="white [3212]" strokecolor="black [3213]" strokeweight=".25pt"/>
                <v:shapetype id="_x0000_t202" coordsize="21600,21600" o:spt="202" path="m,l,21600r21600,l21600,xe">
                  <v:stroke joinstyle="miter"/>
                  <v:path gradientshapeok="t" o:connecttype="rect"/>
                </v:shapetype>
                <v:shape id="TextBox 9" o:spid="_x0000_s1028" type="#_x0000_t202" style="position:absolute;left:26162;top:22161;width:28257;height:6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" fillcolor="white [3201]" stroked="f" strokeweight=".25pt">
                  <v:textbox>
                    <w:txbxContent>
                      <w:p w14:paraId="1F286D82" w14:textId="0FB9858F" w:rsidR="006D1558" w:rsidRPr="004A07DF" w:rsidRDefault="006D1558" w:rsidP="00F370B8">
                        <w:pPr>
                          <w:pStyle w:val="NormalWeb"/>
                          <w:spacing w:before="120" w:after="0"/>
                          <w:rPr>
                            <w:rFonts w:ascii="Times New Roman" w:hAnsi="Times New Roman" w:cs="Times New Roman"/>
                            <w:sz w:val="16"/>
                            <w:szCs w:val="16"/>
                          </w:rPr>
                        </w:pPr>
                        <w:r>
                          <w:rPr>
                            <w:rFonts w:ascii="Times New Roman" w:hAnsi="Times New Roman" w:cs="Times New Roman"/>
                            <w:b/>
                            <w:bCs/>
                            <w:color w:val="000000" w:themeColor="dark1"/>
                            <w:kern w:val="24"/>
                            <w:sz w:val="16"/>
                            <w:szCs w:val="16"/>
                          </w:rPr>
                          <w:t>Figure 1:</w:t>
                        </w:r>
                        <w:r w:rsidRPr="004A07DF">
                          <w:rPr>
                            <w:rFonts w:ascii="Times New Roman" w:hAnsi="Times New Roman" w:cs="Times New Roman"/>
                            <w:b/>
                            <w:bCs/>
                            <w:color w:val="000000" w:themeColor="dark1"/>
                            <w:kern w:val="24"/>
                            <w:sz w:val="16"/>
                            <w:szCs w:val="16"/>
                          </w:rPr>
                          <w:t xml:space="preserve"> HPV (+) OPSCC survival by smoking status: </w:t>
                        </w:r>
                        <w:r w:rsidRPr="004A07DF">
                          <w:rPr>
                            <w:rFonts w:ascii="Times New Roman" w:hAnsi="Times New Roman" w:cs="Times New Roman"/>
                            <w:color w:val="000000" w:themeColor="dark1"/>
                            <w:kern w:val="24"/>
                            <w:sz w:val="16"/>
                            <w:szCs w:val="16"/>
                          </w:rPr>
                          <w:t>In a population-based head and neck cancer cohort, we demonstrated that patients with &gt;10 pack year history of smoking have significantly worse survival compared to &lt;10 pack year patients.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26352;top:1079;width:28251;height:21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">
                  <v:imagedata r:id="rId9" o:title="" croptop="1093f" cropbottom="16344f" cropleft="393f"/>
                </v:shape>
                <v:rect id="Rectangle 20" o:spid="_x0000_s1030" style="position:absolute;left:26351;top:22733;width:28252;height:58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" filled="f" strokecolor="black [3213]" strokeweight=".25pt"/>
                <w10:wrap type="tight"/>
              </v:group>
            </w:pict>
          </mc:Fallback>
        </mc:AlternateContent>
      </w:r>
      <w:r w:rsidR="00FC675C" w:rsidRPr="006B3984">
        <w:rPr>
          <w:rFonts w:ascii="Times New Roman" w:hAnsi="Times New Roman" w:cs="Times New Roman"/>
          <w:b/>
          <w:sz w:val="24"/>
          <w:szCs w:val="24"/>
          <w:u w:val="single"/>
        </w:rPr>
        <w:t>BACKGROUN</w:t>
      </w:r>
      <w:r w:rsidR="00B7245A" w:rsidRPr="006B3984">
        <w:rPr>
          <w:rFonts w:ascii="Times New Roman" w:hAnsi="Times New Roman" w:cs="Times New Roman"/>
          <w:b/>
          <w:sz w:val="24"/>
          <w:szCs w:val="24"/>
          <w:u w:val="single"/>
        </w:rPr>
        <w:t>D</w:t>
      </w:r>
      <w:r w:rsidR="009D224D" w:rsidRPr="006B3984">
        <w:rPr>
          <w:rFonts w:ascii="Times New Roman" w:hAnsi="Times New Roman" w:cs="Times New Roman"/>
          <w:b/>
          <w:sz w:val="24"/>
          <w:szCs w:val="24"/>
        </w:rPr>
        <w:br/>
      </w:r>
      <w:r w:rsidR="00E14827" w:rsidRPr="006B3984">
        <w:rPr>
          <w:rFonts w:ascii="Times New Roman" w:hAnsi="Times New Roman" w:cs="Times New Roman"/>
          <w:sz w:val="24"/>
          <w:szCs w:val="24"/>
        </w:rPr>
        <w:t>Oropharyngeal squamous cell carcinoma (OPC) is among the most common cancers of the</w:t>
      </w:r>
      <w:r w:rsidR="00E14827" w:rsidRPr="006B3984">
        <w:rPr>
          <w:rFonts w:ascii="Times New Roman" w:hAnsi="Times New Roman" w:cs="Times New Roman"/>
          <w:noProof/>
          <w:sz w:val="24"/>
          <w:szCs w:val="24"/>
        </w:rPr>
        <w:t xml:space="preserve"> </w:t>
      </w:r>
      <w:r w:rsidR="00E14827" w:rsidRPr="006B3984">
        <w:rPr>
          <w:rFonts w:ascii="Times New Roman" w:hAnsi="Times New Roman" w:cs="Times New Roman"/>
          <w:sz w:val="24"/>
          <w:szCs w:val="24"/>
        </w:rPr>
        <w:t xml:space="preserve">upper aerodigestive tract and includes cancers arising from the tonsils, base of tongue, soft palate, and lateral and posterior pharyngeal walls. </w:t>
      </w:r>
      <w:r w:rsidR="00B95754" w:rsidRPr="006B3984">
        <w:rPr>
          <w:rFonts w:ascii="Times New Roman" w:hAnsi="Times New Roman" w:cs="Times New Roman"/>
          <w:sz w:val="24"/>
          <w:szCs w:val="24"/>
        </w:rPr>
        <w:t>A</w:t>
      </w:r>
      <w:r w:rsidR="00E14827" w:rsidRPr="006B3984">
        <w:rPr>
          <w:rFonts w:ascii="Times New Roman" w:hAnsi="Times New Roman" w:cs="Times New Roman"/>
          <w:sz w:val="24"/>
          <w:szCs w:val="24"/>
        </w:rPr>
        <w:t xml:space="preserve">pproximately 60-70% of new OPC cases are </w:t>
      </w:r>
      <w:r w:rsidR="00A73B1C" w:rsidRPr="006B3984">
        <w:rPr>
          <w:rFonts w:ascii="Times New Roman" w:hAnsi="Times New Roman" w:cs="Times New Roman"/>
          <w:sz w:val="24"/>
          <w:szCs w:val="24"/>
        </w:rPr>
        <w:t xml:space="preserve">now </w:t>
      </w:r>
      <w:r w:rsidR="00E14827" w:rsidRPr="006B3984">
        <w:rPr>
          <w:rFonts w:ascii="Times New Roman" w:hAnsi="Times New Roman" w:cs="Times New Roman"/>
          <w:sz w:val="24"/>
          <w:szCs w:val="24"/>
        </w:rPr>
        <w:t>attributable to human papillomavirus (HPV).</w:t>
      </w:r>
      <w:r w:rsidR="00E14827" w:rsidRPr="006B3984">
        <w:rPr>
          <w:rFonts w:ascii="Times New Roman" w:hAnsi="Times New Roman" w:cs="Times New Roman"/>
          <w:sz w:val="24"/>
          <w:szCs w:val="24"/>
        </w:rPr>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00B95754" w:rsidRPr="006B3984">
        <w:rPr>
          <w:rFonts w:ascii="Times New Roman" w:hAnsi="Times New Roman" w:cs="Times New Roman"/>
          <w:sz w:val="24"/>
          <w:szCs w:val="24"/>
        </w:rPr>
        <w:instrText xml:space="preserve"> ADDIN EN.CITE </w:instrText>
      </w:r>
      <w:r w:rsidR="00B95754" w:rsidRPr="006B3984">
        <w:rPr>
          <w:rFonts w:ascii="Times New Roman" w:hAnsi="Times New Roman" w:cs="Times New Roman"/>
          <w:sz w:val="24"/>
          <w:szCs w:val="24"/>
        </w:rPr>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00B95754" w:rsidRPr="006B3984">
        <w:rPr>
          <w:rFonts w:ascii="Times New Roman" w:hAnsi="Times New Roman" w:cs="Times New Roman"/>
          <w:sz w:val="24"/>
          <w:szCs w:val="24"/>
        </w:rPr>
        <w:instrText xml:space="preserve"> ADDIN EN.CITE.DATA </w:instrText>
      </w:r>
      <w:r w:rsidR="00B95754" w:rsidRPr="006B3984">
        <w:rPr>
          <w:rFonts w:ascii="Times New Roman" w:hAnsi="Times New Roman" w:cs="Times New Roman"/>
          <w:sz w:val="24"/>
          <w:szCs w:val="24"/>
        </w:rPr>
      </w:r>
      <w:r w:rsidR="00B95754" w:rsidRPr="006B3984">
        <w:rPr>
          <w:rFonts w:ascii="Times New Roman" w:hAnsi="Times New Roman" w:cs="Times New Roman"/>
          <w:sz w:val="24"/>
          <w:szCs w:val="24"/>
        </w:rPr>
        <w:fldChar w:fldCharType="end"/>
      </w:r>
      <w:r w:rsidR="00E14827" w:rsidRPr="006B3984">
        <w:rPr>
          <w:rFonts w:ascii="Times New Roman" w:hAnsi="Times New Roman" w:cs="Times New Roman"/>
          <w:sz w:val="24"/>
          <w:szCs w:val="24"/>
        </w:rPr>
      </w:r>
      <w:r w:rsidR="00E14827" w:rsidRPr="006B3984">
        <w:rPr>
          <w:rFonts w:ascii="Times New Roman" w:hAnsi="Times New Roman" w:cs="Times New Roman"/>
          <w:sz w:val="24"/>
          <w:szCs w:val="24"/>
        </w:rPr>
        <w:fldChar w:fldCharType="separate"/>
      </w:r>
      <w:r w:rsidR="002219DE" w:rsidRPr="006B3984">
        <w:rPr>
          <w:rFonts w:ascii="Times New Roman" w:hAnsi="Times New Roman" w:cs="Times New Roman"/>
          <w:noProof/>
          <w:sz w:val="24"/>
          <w:szCs w:val="24"/>
          <w:vertAlign w:val="superscript"/>
        </w:rPr>
        <w:t>1</w:t>
      </w:r>
      <w:r w:rsidR="00E14827" w:rsidRPr="006B3984">
        <w:rPr>
          <w:rFonts w:ascii="Times New Roman" w:hAnsi="Times New Roman" w:cs="Times New Roman"/>
          <w:sz w:val="24"/>
          <w:szCs w:val="24"/>
        </w:rPr>
        <w:fldChar w:fldCharType="end"/>
      </w:r>
      <w:r w:rsidR="00E14827" w:rsidRPr="006B3984">
        <w:rPr>
          <w:rFonts w:ascii="Times New Roman" w:hAnsi="Times New Roman" w:cs="Times New Roman"/>
          <w:sz w:val="24"/>
          <w:szCs w:val="24"/>
        </w:rPr>
        <w:t xml:space="preserve"> </w:t>
      </w:r>
      <w:r w:rsidR="008E0221" w:rsidRPr="006B3984">
        <w:rPr>
          <w:rFonts w:ascii="Times New Roman" w:hAnsi="Times New Roman" w:cs="Times New Roman"/>
          <w:sz w:val="24"/>
          <w:szCs w:val="24"/>
        </w:rPr>
        <w:t xml:space="preserve">HPV (+) OPC incidence has </w:t>
      </w:r>
      <w:r w:rsidR="00B95754" w:rsidRPr="006B3984">
        <w:rPr>
          <w:rFonts w:ascii="Times New Roman" w:hAnsi="Times New Roman" w:cs="Times New Roman"/>
          <w:sz w:val="24"/>
          <w:szCs w:val="24"/>
        </w:rPr>
        <w:t xml:space="preserve">continuously </w:t>
      </w:r>
      <w:r w:rsidR="008E0221" w:rsidRPr="006B3984">
        <w:rPr>
          <w:rFonts w:ascii="Times New Roman" w:hAnsi="Times New Roman" w:cs="Times New Roman"/>
          <w:sz w:val="24"/>
          <w:szCs w:val="24"/>
        </w:rPr>
        <w:t>risen since the 1980s in the United States</w:t>
      </w:r>
      <w:r w:rsidR="00E63BDE" w:rsidRPr="006B3984">
        <w:rPr>
          <w:rFonts w:ascii="Times New Roman" w:hAnsi="Times New Roman" w:cs="Times New Roman"/>
          <w:sz w:val="24"/>
          <w:szCs w:val="24"/>
        </w:rPr>
        <w:t>;</w:t>
      </w:r>
      <w:r w:rsidR="008E0221" w:rsidRPr="006B3984">
        <w:rPr>
          <w:rFonts w:ascii="Times New Roman" w:hAnsi="Times New Roman" w:cs="Times New Roman"/>
          <w:sz w:val="24"/>
          <w:szCs w:val="24"/>
        </w:rPr>
        <w:fldChar w:fldCharType="begin">
          <w:fldData xml:space="preserve">PEVuZE5vdGU+PENpdGU+PEF1dGhvcj5DaGF0dXJ2ZWRpPC9BdXRob3I+PFllYXI+MjAxMTwvWWVh
cj48UmVjTnVtPjY1NDwvUmVjTnVtPjxEaXNwbGF5VGV4dD48c3R5bGUgZmFjZT0ic3VwZXJzY3Jp
cHQiPjI8L3N0eWxlPjwvRGlzcGxheVRleHQ+PHJlY29yZD48cmVjLW51bWJlcj42NTQ8L3JlYy1u
dW1iZXI+PGZvcmVpZ24ta2V5cz48a2V5IGFwcD0iRU4iIGRiLWlkPSJ4Mnp2dnhkdGVhMjJlcmU1
ZHhhcGZkZXMyeHNhenhlejkyMnoiIHRpbWVzdGFtcD0iMTUyMDQ1ODA1MiI+NjU0PC9rZXk+PC9m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cGVyaW9kaWNhbD48ZnVsbC10aXRsZT5Kb3VybmFsIG9mIENsaW5pY2FsIE9uY29sb2d5PC9mdWxs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</w:fldData>
        </w:fldChar>
      </w:r>
      <w:r w:rsidR="008837B2" w:rsidRPr="006B3984">
        <w:rPr>
          <w:rFonts w:ascii="Times New Roman" w:hAnsi="Times New Roman" w:cs="Times New Roman"/>
          <w:sz w:val="24"/>
          <w:szCs w:val="24"/>
        </w:rPr>
        <w:instrText xml:space="preserve"> ADDIN EN.CITE </w:instrText>
      </w:r>
      <w:r w:rsidR="008837B2" w:rsidRPr="006B3984">
        <w:rPr>
          <w:rFonts w:ascii="Times New Roman" w:hAnsi="Times New Roman" w:cs="Times New Roman"/>
          <w:sz w:val="24"/>
          <w:szCs w:val="24"/>
        </w:rPr>
        <w:fldChar w:fldCharType="begin">
          <w:fldData xml:space="preserve">PEVuZE5vdGU+PENpdGU+PEF1dGhvcj5DaGF0dXJ2ZWRpPC9BdXRob3I+PFllYXI+MjAxMTwvWWVh
cj48UmVjTnVtPjY1NDwvUmVjTnVtPjxEaXNwbGF5VGV4dD48c3R5bGUgZmFjZT0ic3VwZXJzY3Jp
cHQiPjI8L3N0eWxlPjwvRGlzcGxheVRleHQ+PHJlY29yZD48cmVjLW51bWJlcj42NTQ8L3JlYy1u
dW1iZXI+PGZvcmVpZ24ta2V5cz48a2V5IGFwcD0iRU4iIGRiLWlkPSJ4Mnp2dnhkdGVhMjJlcmU1
ZHhhcGZkZXMyeHNhenhlejkyMnoiIHRpbWVzdGFtcD0iMTUyMDQ1ODA1MiI+NjU0PC9rZXk+PC9m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cGVyaW9kaWNhbD48ZnVsbC10aXRsZT5Kb3VybmFsIG9mIENsaW5pY2FsIE9uY29sb2d5PC9mdWxs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</w:fldData>
        </w:fldChar>
      </w:r>
      <w:r w:rsidR="008837B2" w:rsidRPr="006B3984">
        <w:rPr>
          <w:rFonts w:ascii="Times New Roman" w:hAnsi="Times New Roman" w:cs="Times New Roman"/>
          <w:sz w:val="24"/>
          <w:szCs w:val="24"/>
        </w:rPr>
        <w:instrText xml:space="preserve"> ADDIN EN.CITE.DATA </w:instrText>
      </w:r>
      <w:r w:rsidR="008837B2" w:rsidRPr="006B3984">
        <w:rPr>
          <w:rFonts w:ascii="Times New Roman" w:hAnsi="Times New Roman" w:cs="Times New Roman"/>
          <w:sz w:val="24"/>
          <w:szCs w:val="24"/>
        </w:rPr>
      </w:r>
      <w:r w:rsidR="008837B2" w:rsidRPr="006B3984">
        <w:rPr>
          <w:rFonts w:ascii="Times New Roman" w:hAnsi="Times New Roman" w:cs="Times New Roman"/>
          <w:sz w:val="24"/>
          <w:szCs w:val="24"/>
        </w:rPr>
        <w:fldChar w:fldCharType="end"/>
      </w:r>
      <w:r w:rsidR="008E0221" w:rsidRPr="006B3984">
        <w:rPr>
          <w:rFonts w:ascii="Times New Roman" w:hAnsi="Times New Roman" w:cs="Times New Roman"/>
          <w:sz w:val="24"/>
          <w:szCs w:val="24"/>
        </w:rPr>
      </w:r>
      <w:r w:rsidR="008E0221" w:rsidRPr="006B3984">
        <w:rPr>
          <w:rFonts w:ascii="Times New Roman" w:hAnsi="Times New Roman" w:cs="Times New Roman"/>
          <w:sz w:val="24"/>
          <w:szCs w:val="24"/>
        </w:rPr>
        <w:fldChar w:fldCharType="separate"/>
      </w:r>
      <w:r w:rsidR="008837B2" w:rsidRPr="006B3984">
        <w:rPr>
          <w:rFonts w:ascii="Times New Roman" w:hAnsi="Times New Roman" w:cs="Times New Roman"/>
          <w:noProof/>
          <w:sz w:val="24"/>
          <w:szCs w:val="24"/>
          <w:vertAlign w:val="superscript"/>
        </w:rPr>
        <w:t>2</w:t>
      </w:r>
      <w:r w:rsidR="008E0221" w:rsidRPr="006B3984">
        <w:rPr>
          <w:rFonts w:ascii="Times New Roman" w:hAnsi="Times New Roman" w:cs="Times New Roman"/>
          <w:sz w:val="24"/>
          <w:szCs w:val="24"/>
        </w:rPr>
        <w:fldChar w:fldCharType="end"/>
      </w:r>
      <w:r w:rsidR="00E63BDE" w:rsidRPr="006B3984">
        <w:rPr>
          <w:rFonts w:ascii="Times New Roman" w:hAnsi="Times New Roman" w:cs="Times New Roman"/>
          <w:sz w:val="24"/>
          <w:szCs w:val="24"/>
        </w:rPr>
        <w:t xml:space="preserve"> </w:t>
      </w:r>
      <w:r w:rsidR="008E0221" w:rsidRPr="006B3984">
        <w:rPr>
          <w:rFonts w:ascii="Times New Roman" w:hAnsi="Times New Roman" w:cs="Times New Roman"/>
          <w:sz w:val="24"/>
          <w:szCs w:val="24"/>
        </w:rPr>
        <w:t>in the last 10 years HPV (+) OPC has overtaken cervical cancer as the most common HPV-related malignancy in the United States.</w:t>
      </w:r>
      <w:r w:rsidR="00EC11E4" w:rsidRPr="006B3984">
        <w:rPr>
          <w:rFonts w:ascii="Times New Roman" w:hAnsi="Times New Roman" w:cs="Times New Roman"/>
          <w:sz w:val="24"/>
          <w:szCs w:val="24"/>
        </w:rPr>
        <w:fldChar w:fldCharType="begin"/>
      </w:r>
      <w:r w:rsidR="00E63BDE" w:rsidRPr="006B3984">
        <w:rPr>
          <w:rFonts w:ascii="Times New Roman" w:hAnsi="Times New Roman" w:cs="Times New Roman"/>
          <w:sz w:val="24"/>
          <w:szCs w:val="24"/>
        </w:rPr>
        <w:instrText xml:space="preserve"> ADDIN EN.CITE &lt;EndNote&gt;&lt;Cite&gt;&lt;Author&gt;Van Dyne&lt;/Author&gt;&lt;Year&gt;2018&lt;/Year&gt;&lt;RecNum&gt;4&lt;/RecNum&gt;&lt;DisplayText&gt;&lt;style face="superscript"&gt;3&lt;/style&gt;&lt;/DisplayText&gt;&lt;record&gt;&lt;rec-number&gt;4&lt;/rec-number&gt;&lt;foreign-keys&gt;&lt;key app="EN" db-id="5ettd5vd822z0kevapcvt02y9evxd0fsfeva" timestamp="1586180311"&gt;4&lt;/key&gt;&lt;/foreign-keys&gt;&lt;ref-type name="Journal Article"&gt;17&lt;/ref-type&gt;&lt;contributors&gt;&lt;authors&gt;&lt;author&gt;Van Dyne, E.A.&lt;/author&gt;&lt;author&gt;Henley, S. J.&lt;/author&gt;&lt;author&gt;Saraiya, M.&lt;/author&gt;&lt;author&gt;Thomas, C. C.&lt;/author&gt;&lt;author&gt;Markowitz, L. E.&lt;/author&gt;&lt;author&gt;Bernard, V.B.&lt;/author&gt;&lt;/authors&gt;&lt;/contributors&gt;&lt;titles&gt;&lt;title&gt;Trends in Human Papillomavirus–Associated Cancers — United States, 1999–2015&lt;/title&gt;&lt;secondary-title&gt;MMWR Morb Mortal Wkly Rep&lt;/secondary-title&gt;&lt;/titles&gt;&lt;periodical&gt;&lt;full-title&gt;MMWR Morb Mortal Wkly Rep&lt;/full-title&gt;&lt;/periodical&gt;&lt;pages&gt;918-924&lt;/pages&gt;&lt;volume&gt;67&lt;/volume&gt;&lt;dates&gt;&lt;year&gt;2018&lt;/year&gt;&lt;/dates&gt;&lt;urls&gt;&lt;/urls&gt;&lt;/record&gt;&lt;/Cite&gt;&lt;/EndNote&gt;</w:instrText>
      </w:r>
      <w:r w:rsidR="00EC11E4" w:rsidRPr="006B3984">
        <w:rPr>
          <w:rFonts w:ascii="Times New Roman" w:hAnsi="Times New Roman" w:cs="Times New Roman"/>
          <w:sz w:val="24"/>
          <w:szCs w:val="24"/>
        </w:rPr>
        <w:fldChar w:fldCharType="separate"/>
      </w:r>
      <w:r w:rsidR="00E63BDE" w:rsidRPr="006B3984">
        <w:rPr>
          <w:rFonts w:ascii="Times New Roman" w:hAnsi="Times New Roman" w:cs="Times New Roman"/>
          <w:noProof/>
          <w:sz w:val="24"/>
          <w:szCs w:val="24"/>
          <w:vertAlign w:val="superscript"/>
        </w:rPr>
        <w:t>3</w:t>
      </w:r>
      <w:r w:rsidR="00EC11E4" w:rsidRPr="006B3984">
        <w:rPr>
          <w:rFonts w:ascii="Times New Roman" w:hAnsi="Times New Roman" w:cs="Times New Roman"/>
          <w:sz w:val="24"/>
          <w:szCs w:val="24"/>
        </w:rPr>
        <w:fldChar w:fldCharType="end"/>
      </w:r>
      <w:r w:rsidR="008E0221" w:rsidRPr="006B3984">
        <w:rPr>
          <w:rFonts w:ascii="Times New Roman" w:hAnsi="Times New Roman" w:cs="Times New Roman"/>
          <w:sz w:val="24"/>
          <w:szCs w:val="24"/>
        </w:rPr>
        <w:t xml:space="preserve"> </w:t>
      </w:r>
      <w:r w:rsidR="00F6190B" w:rsidRPr="006B3984">
        <w:rPr>
          <w:rFonts w:ascii="Times New Roman" w:hAnsi="Times New Roman" w:cs="Times New Roman"/>
          <w:sz w:val="24"/>
          <w:szCs w:val="24"/>
        </w:rPr>
        <w:t>Oral oncogenic infection is a necessary but insufficient precursor to HPV (+) OPC.</w:t>
      </w:r>
      <w:r w:rsidR="00CD5951" w:rsidRPr="006B3984">
        <w:rPr>
          <w:rFonts w:ascii="Times New Roman" w:hAnsi="Times New Roman" w:cs="Times New Roman"/>
          <w:sz w:val="24"/>
          <w:szCs w:val="24"/>
        </w:rPr>
        <w:fldChar w:fldCharType="begin"/>
      </w:r>
      <w:r w:rsidR="00CD5951" w:rsidRPr="006B3984">
        <w:rPr>
          <w:rFonts w:ascii="Times New Roman" w:hAnsi="Times New Roman" w:cs="Times New Roman"/>
          <w:sz w:val="24"/>
          <w:szCs w:val="24"/>
        </w:rPr>
        <w:instrText xml:space="preserve"> ADDIN EN.CITE &lt;EndNote&gt;&lt;Cite&gt;&lt;Author&gt;Agalliu&lt;/Author&gt;&lt;Year&gt;2016&lt;/Year&gt;&lt;RecNum&gt;533&lt;/RecNum&gt;&lt;DisplayText&gt;&lt;style face="superscript"&gt;4&lt;/style&gt;&lt;/DisplayText&gt;&lt;record&gt;&lt;rec-number&gt;533&lt;/rec-number&gt;&lt;foreign-keys&gt;&lt;key app="EN" db-id="5ettd5vd822z0kevapcvt02y9evxd0fsfeva" timestamp="1597611958"&gt;533&lt;/key&gt;&lt;/foreign-keys&gt;&lt;ref-type name="Journal Article"&gt;17&lt;/ref-type&gt;&lt;contributors&gt;&lt;authors&gt;&lt;author&gt;Agalliu, Ilir&lt;/author&gt;&lt;author&gt;Gapstur, Susan&lt;/author&gt;&lt;author&gt;Chen, Zigui&lt;/author&gt;&lt;author&gt;Wang, Tao&lt;/author&gt;&lt;author&gt;Anderson, Rebecca L.&lt;/author&gt;&lt;author&gt;Teras, Lauren&lt;/author&gt;&lt;author&gt;Kreimer, Aimée R.&lt;/author&gt;&lt;author&gt;Hayes, Richard B.&lt;/author&gt;&lt;author&gt;Freedman, Neal D.&lt;/author&gt;&lt;author&gt;Burk, Robert D.&lt;/author&gt;&lt;/authors&gt;&lt;/contributors&gt;&lt;titles&gt;&lt;title&gt;Associations of Oral α-, β-, and γ-Human Papillomavirus Types With Risk of Incident Head and Neck Cancer&lt;/title&gt;&lt;secondary-title&gt;JAMA Oncology&lt;/secondary-title&gt;&lt;/titles&gt;&lt;periodical&gt;&lt;full-title&gt;JAMA Oncology&lt;/full-title&gt;&lt;/periodical&gt;&lt;pages&gt;599-606&lt;/pages&gt;&lt;volume&gt;2&lt;/volume&gt;&lt;number&gt;5&lt;/number&gt;&lt;dates&gt;&lt;year&gt;2016&lt;/year&gt;&lt;/dates&gt;&lt;isbn&gt;2374-2437&lt;/isbn&gt;&lt;urls&gt;&lt;related-urls&gt;&lt;url&gt;https://doi.org/10.1001/jamaoncol.2015.5504&lt;/url&gt;&lt;/related-urls&gt;&lt;/urls&gt;&lt;electronic-resource-num&gt;10.1001/jamaoncol.2015.5504&lt;/electronic-resource-num&gt;&lt;access-date&gt;8/16/2020&lt;/access-date&gt;&lt;/record&gt;&lt;/Cite&gt;&lt;/EndNote&gt;</w:instrText>
      </w:r>
      <w:r w:rsidR="00CD5951" w:rsidRPr="006B3984">
        <w:rPr>
          <w:rFonts w:ascii="Times New Roman" w:hAnsi="Times New Roman" w:cs="Times New Roman"/>
          <w:sz w:val="24"/>
          <w:szCs w:val="24"/>
        </w:rPr>
        <w:fldChar w:fldCharType="separate"/>
      </w:r>
      <w:r w:rsidR="00CD5951" w:rsidRPr="006B3984">
        <w:rPr>
          <w:rFonts w:ascii="Times New Roman" w:hAnsi="Times New Roman" w:cs="Times New Roman"/>
          <w:noProof/>
          <w:sz w:val="24"/>
          <w:szCs w:val="24"/>
          <w:vertAlign w:val="superscript"/>
        </w:rPr>
        <w:t>4</w:t>
      </w:r>
      <w:r w:rsidR="00CD5951" w:rsidRPr="006B3984">
        <w:rPr>
          <w:rFonts w:ascii="Times New Roman" w:hAnsi="Times New Roman" w:cs="Times New Roman"/>
          <w:sz w:val="24"/>
          <w:szCs w:val="24"/>
        </w:rPr>
        <w:fldChar w:fldCharType="end"/>
      </w:r>
      <w:r w:rsidR="00FA7093" w:rsidRPr="006B3984">
        <w:rPr>
          <w:rFonts w:ascii="Times New Roman" w:hAnsi="Times New Roman" w:cs="Times New Roman"/>
          <w:sz w:val="24"/>
          <w:szCs w:val="24"/>
        </w:rPr>
        <w:t xml:space="preserve"> </w:t>
      </w:r>
      <w:r w:rsidR="00F6190B" w:rsidRPr="006B3984">
        <w:rPr>
          <w:rFonts w:ascii="Times New Roman" w:hAnsi="Times New Roman" w:cs="Times New Roman"/>
          <w:sz w:val="24"/>
          <w:szCs w:val="24"/>
        </w:rPr>
        <w:t xml:space="preserve">Previous studies have found that among unvaccinated men aged 18 to 59, the prevalence of </w:t>
      </w:r>
      <w:r w:rsidR="005841A1" w:rsidRPr="006B3984">
        <w:rPr>
          <w:rFonts w:ascii="Times New Roman" w:hAnsi="Times New Roman" w:cs="Times New Roman"/>
          <w:sz w:val="24"/>
          <w:szCs w:val="24"/>
        </w:rPr>
        <w:t>oncogenic</w:t>
      </w:r>
      <w:r w:rsidR="00F6190B" w:rsidRPr="006B3984">
        <w:rPr>
          <w:rFonts w:ascii="Times New Roman" w:hAnsi="Times New Roman" w:cs="Times New Roman"/>
          <w:sz w:val="24"/>
          <w:szCs w:val="24"/>
        </w:rPr>
        <w:t xml:space="preserve"> and non-oncogenic oral HPV infection was 1.6% and 8.4%, respectively.</w:t>
      </w:r>
      <w:r w:rsidR="00F6190B" w:rsidRPr="006B3984">
        <w:rPr>
          <w:rFonts w:ascii="Times New Roman" w:hAnsi="Times New Roman" w:cs="Times New Roman"/>
          <w:sz w:val="24"/>
          <w:szCs w:val="24"/>
        </w:rPr>
        <w:fldChar w:fldCharType="begin">
          <w:fldData xml:space="preserve">PEVuZE5vdGU+PENpdGU+PEF1dGhvcj5DaGF0dXJ2ZWRpPC9BdXRob3I+PFllYXI+MjAxOTwvWWVh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</w:fldData>
        </w:fldChar>
      </w:r>
      <w:r w:rsidR="00CD5951" w:rsidRPr="006B3984">
        <w:rPr>
          <w:rFonts w:ascii="Times New Roman" w:hAnsi="Times New Roman" w:cs="Times New Roman"/>
          <w:sz w:val="24"/>
          <w:szCs w:val="24"/>
        </w:rPr>
        <w:instrText xml:space="preserve"> ADDIN EN.CITE </w:instrText>
      </w:r>
      <w:r w:rsidR="00CD5951" w:rsidRPr="006B3984">
        <w:rPr>
          <w:rFonts w:ascii="Times New Roman" w:hAnsi="Times New Roman" w:cs="Times New Roman"/>
          <w:sz w:val="24"/>
          <w:szCs w:val="24"/>
        </w:rPr>
        <w:fldChar w:fldCharType="begin">
          <w:fldData xml:space="preserve">PEVuZE5vdGU+PENpdGU+PEF1dGhvcj5DaGF0dXJ2ZWRpPC9BdXRob3I+PFllYXI+MjAxOTwvWWVh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</w:fldData>
        </w:fldChar>
      </w:r>
      <w:r w:rsidR="00CD5951" w:rsidRPr="006B3984">
        <w:rPr>
          <w:rFonts w:ascii="Times New Roman" w:hAnsi="Times New Roman" w:cs="Times New Roman"/>
          <w:sz w:val="24"/>
          <w:szCs w:val="24"/>
        </w:rPr>
        <w:instrText xml:space="preserve"> ADDIN EN.CITE.DATA </w:instrText>
      </w:r>
      <w:r w:rsidR="00CD5951" w:rsidRPr="006B3984">
        <w:rPr>
          <w:rFonts w:ascii="Times New Roman" w:hAnsi="Times New Roman" w:cs="Times New Roman"/>
          <w:sz w:val="24"/>
          <w:szCs w:val="24"/>
        </w:rPr>
      </w:r>
      <w:r w:rsidR="00CD5951" w:rsidRPr="006B3984">
        <w:rPr>
          <w:rFonts w:ascii="Times New Roman" w:hAnsi="Times New Roman" w:cs="Times New Roman"/>
          <w:sz w:val="24"/>
          <w:szCs w:val="24"/>
        </w:rPr>
        <w:fldChar w:fldCharType="end"/>
      </w:r>
      <w:r w:rsidR="00F6190B" w:rsidRPr="006B3984">
        <w:rPr>
          <w:rFonts w:ascii="Times New Roman" w:hAnsi="Times New Roman" w:cs="Times New Roman"/>
          <w:sz w:val="24"/>
          <w:szCs w:val="24"/>
        </w:rPr>
      </w:r>
      <w:r w:rsidR="00F6190B" w:rsidRPr="006B3984">
        <w:rPr>
          <w:rFonts w:ascii="Times New Roman" w:hAnsi="Times New Roman" w:cs="Times New Roman"/>
          <w:sz w:val="24"/>
          <w:szCs w:val="24"/>
        </w:rPr>
        <w:fldChar w:fldCharType="separate"/>
      </w:r>
      <w:r w:rsidR="00CD5951" w:rsidRPr="006B3984">
        <w:rPr>
          <w:rFonts w:ascii="Times New Roman" w:hAnsi="Times New Roman" w:cs="Times New Roman"/>
          <w:noProof/>
          <w:sz w:val="24"/>
          <w:szCs w:val="24"/>
          <w:vertAlign w:val="superscript"/>
        </w:rPr>
        <w:t>5</w:t>
      </w:r>
      <w:r w:rsidR="00F6190B" w:rsidRPr="006B3984">
        <w:rPr>
          <w:rFonts w:ascii="Times New Roman" w:hAnsi="Times New Roman" w:cs="Times New Roman"/>
          <w:sz w:val="24"/>
          <w:szCs w:val="24"/>
        </w:rPr>
        <w:fldChar w:fldCharType="end"/>
      </w:r>
      <w:r w:rsidR="00F6190B" w:rsidRPr="006B3984">
        <w:rPr>
          <w:rFonts w:ascii="Times New Roman" w:hAnsi="Times New Roman" w:cs="Times New Roman"/>
          <w:sz w:val="24"/>
          <w:szCs w:val="24"/>
        </w:rPr>
        <w:t xml:space="preserve"> While the vast majority of people clear the infection, a subset of individuals develop chronic HPV infection that can lead to HPV (+) OPC.</w:t>
      </w:r>
      <w:r w:rsidR="00B24CA1" w:rsidRPr="006B3984">
        <w:rPr>
          <w:rFonts w:ascii="Times New Roman" w:hAnsi="Times New Roman" w:cs="Times New Roman"/>
          <w:sz w:val="24"/>
          <w:szCs w:val="24"/>
        </w:rPr>
        <w:fldChar w:fldCharType="begin">
          <w:fldData xml:space="preserve">PEVuZE5vdGU+PENpdGU+PEF1dGhvcj5HaWxsaXNvbjwvQXV0aG9yPjxZZWFyPjIwMDA8L1llYXI+
PFJlY051bT4yPC9SZWNOdW0+PERpc3BsYXlUZXh0PjxzdHlsZSBmYWNlPSJzdXBlcnNjcmlwdCI+
Niw3PC9zdHlsZT48L0Rpc3BsYXlUZXh0PjxyZWNvcmQ+PHJlYy1udW1iZXI+MjwvcmVjLW51bWJl
cj48Zm9yZWlnbi1rZXlzPjxrZXkgYXBwPSJFTiIgZGItaWQ9InAwMnh3dzJ3ZTIyMnpqZXAwcmJw
YXN0d2FkeGYwNTU5eHdzYSIgdGltZXN0YW1wPSIxNTk2OTk5MjMwIj4yPC9rZXk+PC9mb3JlaWdu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b25kYXJ5LXRpdGxlPjxhbHQtdGl0bGU+Sm91cm5hbCBvZiB0aGUgTmF0aW9uYWwgQ2FuY2VyIElu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</w:fldData>
        </w:fldChar>
      </w:r>
      <w:r w:rsidR="00CD5951" w:rsidRPr="006B3984">
        <w:rPr>
          <w:rFonts w:ascii="Times New Roman" w:hAnsi="Times New Roman" w:cs="Times New Roman"/>
          <w:sz w:val="24"/>
          <w:szCs w:val="24"/>
        </w:rPr>
        <w:instrText xml:space="preserve"> ADDIN EN.CITE </w:instrText>
      </w:r>
      <w:r w:rsidR="00CD5951" w:rsidRPr="006B3984">
        <w:rPr>
          <w:rFonts w:ascii="Times New Roman" w:hAnsi="Times New Roman" w:cs="Times New Roman"/>
          <w:sz w:val="24"/>
          <w:szCs w:val="24"/>
        </w:rPr>
        <w:fldChar w:fldCharType="begin">
          <w:fldData xml:space="preserve">PEVuZE5vdGU+PENpdGU+PEF1dGhvcj5HaWxsaXNvbjwvQXV0aG9yPjxZZWFyPjIwMDA8L1llYXI+
PFJlY051bT4yPC9SZWNOdW0+PERpc3BsYXlUZXh0PjxzdHlsZSBmYWNlPSJzdXBlcnNjcmlwdCI+
Niw3PC9zdHlsZT48L0Rpc3BsYXlUZXh0PjxyZWNvcmQ+PHJlYy1udW1iZXI+MjwvcmVjLW51bWJl
cj48Zm9yZWlnbi1rZXlzPjxrZXkgYXBwPSJFTiIgZGItaWQ9InAwMnh3dzJ3ZTIyMnpqZXAwcmJw
YXN0d2FkeGYwNTU5eHdzYSIgdGltZXN0YW1wPSIxNTk2OTk5MjMwIj4yPC9rZXk+PC9mb3JlaWdu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b25kYXJ5LXRpdGxlPjxhbHQtdGl0bGU+Sm91cm5hbCBvZiB0aGUgTmF0aW9uYWwgQ2FuY2VyIElu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</w:fldData>
        </w:fldChar>
      </w:r>
      <w:r w:rsidR="00CD5951" w:rsidRPr="006B3984">
        <w:rPr>
          <w:rFonts w:ascii="Times New Roman" w:hAnsi="Times New Roman" w:cs="Times New Roman"/>
          <w:sz w:val="24"/>
          <w:szCs w:val="24"/>
        </w:rPr>
        <w:instrText xml:space="preserve"> ADDIN EN.CITE.DATA </w:instrText>
      </w:r>
      <w:r w:rsidR="00CD5951" w:rsidRPr="006B3984">
        <w:rPr>
          <w:rFonts w:ascii="Times New Roman" w:hAnsi="Times New Roman" w:cs="Times New Roman"/>
          <w:sz w:val="24"/>
          <w:szCs w:val="24"/>
        </w:rPr>
      </w:r>
      <w:r w:rsidR="00CD5951" w:rsidRPr="006B3984">
        <w:rPr>
          <w:rFonts w:ascii="Times New Roman" w:hAnsi="Times New Roman" w:cs="Times New Roman"/>
          <w:sz w:val="24"/>
          <w:szCs w:val="24"/>
        </w:rPr>
        <w:fldChar w:fldCharType="end"/>
      </w:r>
      <w:r w:rsidR="00B24CA1" w:rsidRPr="006B3984">
        <w:rPr>
          <w:rFonts w:ascii="Times New Roman" w:hAnsi="Times New Roman" w:cs="Times New Roman"/>
          <w:sz w:val="24"/>
          <w:szCs w:val="24"/>
        </w:rPr>
      </w:r>
      <w:r w:rsidR="00B24CA1" w:rsidRPr="006B3984">
        <w:rPr>
          <w:rFonts w:ascii="Times New Roman" w:hAnsi="Times New Roman" w:cs="Times New Roman"/>
          <w:sz w:val="24"/>
          <w:szCs w:val="24"/>
        </w:rPr>
        <w:fldChar w:fldCharType="separate"/>
      </w:r>
      <w:r w:rsidR="00CD5951" w:rsidRPr="006B3984">
        <w:rPr>
          <w:rFonts w:ascii="Times New Roman" w:hAnsi="Times New Roman" w:cs="Times New Roman"/>
          <w:noProof/>
          <w:sz w:val="24"/>
          <w:szCs w:val="24"/>
          <w:vertAlign w:val="superscript"/>
        </w:rPr>
        <w:t>6,7</w:t>
      </w:r>
      <w:r w:rsidR="00B24CA1" w:rsidRPr="006B3984">
        <w:rPr>
          <w:rFonts w:ascii="Times New Roman" w:hAnsi="Times New Roman" w:cs="Times New Roman"/>
          <w:sz w:val="24"/>
          <w:szCs w:val="24"/>
        </w:rPr>
        <w:fldChar w:fldCharType="end"/>
      </w:r>
      <w:r w:rsidR="00B24CA1" w:rsidRPr="006B3984">
        <w:rPr>
          <w:rFonts w:ascii="Times New Roman" w:hAnsi="Times New Roman" w:cs="Times New Roman"/>
          <w:sz w:val="24"/>
          <w:szCs w:val="24"/>
        </w:rPr>
        <w:t xml:space="preserve"> </w:t>
      </w:r>
    </w:p>
    <w:p w14:paraId="5D96DCEB" w14:textId="77777777" w:rsidR="006152AC" w:rsidRDefault="006152AC" w:rsidP="006152AC">
      <w:pPr>
        <w:pStyle w:val="NoSpacing"/>
        <w:ind w:firstLine="720"/>
        <w:rPr>
          <w:rFonts w:ascii="Times New Roman" w:hAnsi="Times New Roman" w:cs="Times New Roman"/>
          <w:sz w:val="24"/>
          <w:szCs w:val="24"/>
        </w:rPr>
      </w:pPr>
    </w:p>
    <w:p w14:paraId="69107D37" w14:textId="412A070A" w:rsidR="008E0221" w:rsidRPr="006B3984" w:rsidRDefault="008E0221" w:rsidP="006B3984">
      <w:pPr>
        <w:pStyle w:val="NoSpacing"/>
        <w:ind w:firstLine="720"/>
        <w:rPr>
          <w:rFonts w:ascii="Times New Roman" w:hAnsi="Times New Roman" w:cs="Times New Roman"/>
          <w:sz w:val="24"/>
          <w:szCs w:val="24"/>
        </w:rPr>
      </w:pPr>
      <w:r w:rsidRPr="006B3984">
        <w:rPr>
          <w:rFonts w:ascii="Times New Roman" w:hAnsi="Times New Roman" w:cs="Times New Roman"/>
          <w:sz w:val="24"/>
          <w:szCs w:val="24"/>
        </w:rPr>
        <w:t xml:space="preserve">HPV (+) </w:t>
      </w:r>
      <w:r w:rsidR="00545A92" w:rsidRPr="006B3984">
        <w:rPr>
          <w:rFonts w:ascii="Times New Roman" w:hAnsi="Times New Roman" w:cs="Times New Roman"/>
          <w:sz w:val="24"/>
          <w:szCs w:val="24"/>
        </w:rPr>
        <w:t xml:space="preserve">OPC has been shown to </w:t>
      </w:r>
      <w:r w:rsidRPr="006B3984">
        <w:rPr>
          <w:rFonts w:ascii="Times New Roman" w:hAnsi="Times New Roman" w:cs="Times New Roman"/>
          <w:sz w:val="24"/>
          <w:szCs w:val="24"/>
        </w:rPr>
        <w:t>respond more effectively to radiation and chemotherapy</w:t>
      </w:r>
      <w:r w:rsidR="00B95754" w:rsidRPr="006B3984">
        <w:rPr>
          <w:rFonts w:ascii="Times New Roman" w:hAnsi="Times New Roman" w:cs="Times New Roman"/>
          <w:sz w:val="24"/>
          <w:szCs w:val="24"/>
        </w:rPr>
        <w:t xml:space="preserve"> compared to </w:t>
      </w:r>
      <w:r w:rsidRPr="006B3984">
        <w:rPr>
          <w:rFonts w:ascii="Times New Roman" w:hAnsi="Times New Roman" w:cs="Times New Roman"/>
          <w:sz w:val="24"/>
          <w:szCs w:val="24"/>
        </w:rPr>
        <w:t xml:space="preserve">HPV (-) </w:t>
      </w:r>
      <w:r w:rsidR="00545A92" w:rsidRPr="006B3984">
        <w:rPr>
          <w:rFonts w:ascii="Times New Roman" w:hAnsi="Times New Roman" w:cs="Times New Roman"/>
          <w:sz w:val="24"/>
          <w:szCs w:val="24"/>
        </w:rPr>
        <w:t>head and neck cancers</w:t>
      </w:r>
      <w:r w:rsidRPr="006B3984">
        <w:rPr>
          <w:rFonts w:ascii="Times New Roman" w:hAnsi="Times New Roman" w:cs="Times New Roman"/>
          <w:sz w:val="24"/>
          <w:szCs w:val="24"/>
        </w:rPr>
        <w:t>.</w:t>
      </w:r>
      <w:r w:rsidRPr="006B3984">
        <w:rPr>
          <w:rFonts w:ascii="Times New Roman" w:hAnsi="Times New Roman" w:cs="Times New Roman"/>
          <w:sz w:val="24"/>
          <w:szCs w:val="24"/>
        </w:rPr>
        <w:fldChar w:fldCharType="begin">
          <w:fldData xml:space="preserve">PEVuZE5vdGU+PENpdGU+PEF1dGhvcj5LaW1wbGU8L0F1dGhvcj48WWVhcj4yMDEzPC9ZZWFyPjxS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=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PEVuZE5vdGU+PENpdGU+PEF1dGhvcj5LaW1wbGU8L0F1dGhvcj48WWVhcj4yMDEzPC9ZZWFyPjxS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=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8-10</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w:t>
      </w:r>
      <w:r w:rsidR="00B95754" w:rsidRPr="006B3984">
        <w:rPr>
          <w:rFonts w:ascii="Times New Roman" w:hAnsi="Times New Roman" w:cs="Times New Roman"/>
          <w:sz w:val="24"/>
          <w:szCs w:val="24"/>
        </w:rPr>
        <w:t>Therefore,</w:t>
      </w:r>
      <w:r w:rsidRPr="006B3984">
        <w:rPr>
          <w:rFonts w:ascii="Times New Roman" w:hAnsi="Times New Roman" w:cs="Times New Roman"/>
          <w:sz w:val="24"/>
          <w:szCs w:val="24"/>
        </w:rPr>
        <w:t xml:space="preserve"> current treatment paradigms and clinical trials for OPC have focused on de-intensification of therapy and minimally invasive surgical approaches to limit the morbidity of treatment and improve functional outcomes.</w:t>
      </w:r>
      <w:r w:rsidRPr="006B3984">
        <w:rPr>
          <w:rFonts w:ascii="Times New Roman" w:hAnsi="Times New Roman" w:cs="Times New Roman"/>
          <w:sz w:val="24"/>
          <w:szCs w:val="24"/>
        </w:rPr>
        <w:fldChar w:fldCharType="begin">
          <w:fldData xml:space="preserve">PEVuZE5vdGU+PENpdGU+PEF1dGhvcj5PJmFwb3M7U3VsbGl2YW48L0F1dGhvcj48WWVhcj4yMDEz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PEVuZE5vdGU+PENpdGU+PEF1dGhvcj5PJmFwb3M7U3VsbGl2YW48L0F1dGhvcj48WWVhcj4yMDEz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11-14</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w:t>
      </w:r>
      <w:r w:rsidR="000E1893" w:rsidRPr="006B3984">
        <w:rPr>
          <w:rFonts w:ascii="Times New Roman" w:hAnsi="Times New Roman" w:cs="Times New Roman"/>
          <w:sz w:val="24"/>
          <w:szCs w:val="24"/>
        </w:rPr>
        <w:t xml:space="preserve">However, </w:t>
      </w:r>
      <w:r w:rsidR="00887764">
        <w:rPr>
          <w:rFonts w:ascii="Times New Roman" w:hAnsi="Times New Roman" w:cs="Times New Roman"/>
          <w:sz w:val="24"/>
          <w:szCs w:val="24"/>
        </w:rPr>
        <w:t>there is evidence from our group and others that</w:t>
      </w:r>
      <w:r w:rsidR="000E1893" w:rsidRPr="006B3984">
        <w:rPr>
          <w:rFonts w:ascii="Times New Roman" w:hAnsi="Times New Roman" w:cs="Times New Roman"/>
          <w:sz w:val="24"/>
          <w:szCs w:val="24"/>
        </w:rPr>
        <w:t xml:space="preserve"> OPC </w:t>
      </w:r>
      <w:r w:rsidR="00887764">
        <w:rPr>
          <w:rFonts w:ascii="Times New Roman" w:hAnsi="Times New Roman" w:cs="Times New Roman"/>
          <w:sz w:val="24"/>
          <w:szCs w:val="24"/>
        </w:rPr>
        <w:t xml:space="preserve">in Veterans is associated with worse oncologic outcomes, and therefore widespread adoption of </w:t>
      </w:r>
      <w:r w:rsidR="000E1893" w:rsidRPr="006B3984">
        <w:rPr>
          <w:rFonts w:ascii="Times New Roman" w:hAnsi="Times New Roman" w:cs="Times New Roman"/>
          <w:b/>
          <w:bCs/>
          <w:sz w:val="24"/>
          <w:szCs w:val="24"/>
          <w:u w:val="single"/>
        </w:rPr>
        <w:t>de-escalation may in fact be unsafe</w:t>
      </w:r>
      <w:r w:rsidR="000E1893" w:rsidRPr="006B3984">
        <w:rPr>
          <w:rFonts w:ascii="Times New Roman" w:hAnsi="Times New Roman" w:cs="Times New Roman"/>
          <w:sz w:val="24"/>
          <w:szCs w:val="24"/>
        </w:rPr>
        <w:t>.</w:t>
      </w:r>
      <w:r w:rsidR="00C603FB" w:rsidRPr="006B3984">
        <w:rPr>
          <w:rFonts w:ascii="Times New Roman" w:hAnsi="Times New Roman" w:cs="Times New Roman"/>
          <w:sz w:val="24"/>
          <w:szCs w:val="24"/>
        </w:rPr>
        <w:t xml:space="preserve"> </w:t>
      </w:r>
      <w:r w:rsidR="00887764">
        <w:rPr>
          <w:rFonts w:ascii="Times New Roman" w:hAnsi="Times New Roman" w:cs="Times New Roman"/>
          <w:sz w:val="24"/>
          <w:szCs w:val="24"/>
        </w:rPr>
        <w:t>Veterans have significantly higher smoking rates compared to the Veteran population, and t</w:t>
      </w:r>
      <w:r w:rsidR="00C603FB" w:rsidRPr="006B3984">
        <w:rPr>
          <w:rFonts w:ascii="Times New Roman" w:hAnsi="Times New Roman" w:cs="Times New Roman"/>
          <w:sz w:val="24"/>
          <w:szCs w:val="24"/>
        </w:rPr>
        <w:t>obacco exposure generates a complex interaction with HPV in the context of OPC. First, as a known carcinogen, tobacco itself leads to OPC development.</w:t>
      </w:r>
      <w:r w:rsidR="00A47ABD">
        <w:rPr>
          <w:rFonts w:ascii="Times New Roman" w:hAnsi="Times New Roman" w:cs="Times New Roman"/>
          <w:sz w:val="24"/>
          <w:szCs w:val="24"/>
        </w:rPr>
        <w:fldChar w:fldCharType="begin">
          <w:fldData xml:space="preserve">PEVuZE5vdGU+PENpdGU+PEF1dGhvcj5IYXNoaWJlPC9BdXRob3I+PFllYXI+MjAwOTwvWWVhcj48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=
</w:fldData>
        </w:fldChar>
      </w:r>
      <w:r w:rsidR="006C1CF8">
        <w:rPr>
          <w:rFonts w:ascii="Times New Roman" w:hAnsi="Times New Roman" w:cs="Times New Roman"/>
          <w:sz w:val="24"/>
          <w:szCs w:val="24"/>
        </w:rPr>
        <w:instrText xml:space="preserve"> ADDIN EN.CITE </w:instrText>
      </w:r>
      <w:r w:rsidR="006C1CF8">
        <w:rPr>
          <w:rFonts w:ascii="Times New Roman" w:hAnsi="Times New Roman" w:cs="Times New Roman"/>
          <w:sz w:val="24"/>
          <w:szCs w:val="24"/>
        </w:rPr>
        <w:fldChar w:fldCharType="begin">
          <w:fldData xml:space="preserve">PEVuZE5vdGU+PENpdGU+PEF1dGhvcj5IYXNoaWJlPC9BdXRob3I+PFllYXI+MjAwOTwvWWVhcj48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=
</w:fldData>
        </w:fldChar>
      </w:r>
      <w:r w:rsidR="006C1CF8">
        <w:rPr>
          <w:rFonts w:ascii="Times New Roman" w:hAnsi="Times New Roman" w:cs="Times New Roman"/>
          <w:sz w:val="24"/>
          <w:szCs w:val="24"/>
        </w:rPr>
        <w:instrText xml:space="preserve"> ADDIN EN.CITE.DATA </w:instrText>
      </w:r>
      <w:r w:rsidR="006C1CF8">
        <w:rPr>
          <w:rFonts w:ascii="Times New Roman" w:hAnsi="Times New Roman" w:cs="Times New Roman"/>
          <w:sz w:val="24"/>
          <w:szCs w:val="24"/>
        </w:rPr>
      </w:r>
      <w:r w:rsidR="006C1CF8">
        <w:rPr>
          <w:rFonts w:ascii="Times New Roman" w:hAnsi="Times New Roman" w:cs="Times New Roman"/>
          <w:sz w:val="24"/>
          <w:szCs w:val="24"/>
        </w:rPr>
        <w:fldChar w:fldCharType="end"/>
      </w:r>
      <w:r w:rsidR="00A47ABD">
        <w:rPr>
          <w:rFonts w:ascii="Times New Roman" w:hAnsi="Times New Roman" w:cs="Times New Roman"/>
          <w:sz w:val="24"/>
          <w:szCs w:val="24"/>
        </w:rPr>
      </w:r>
      <w:r w:rsidR="00A47ABD">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15,16</w:t>
      </w:r>
      <w:r w:rsidR="00A47ABD">
        <w:rPr>
          <w:rFonts w:ascii="Times New Roman" w:hAnsi="Times New Roman" w:cs="Times New Roman"/>
          <w:sz w:val="24"/>
          <w:szCs w:val="24"/>
        </w:rPr>
        <w:fldChar w:fldCharType="end"/>
      </w:r>
      <w:r w:rsidR="00A47ABD">
        <w:rPr>
          <w:rFonts w:ascii="Times New Roman" w:hAnsi="Times New Roman" w:cs="Times New Roman"/>
          <w:sz w:val="24"/>
          <w:szCs w:val="24"/>
        </w:rPr>
        <w:t xml:space="preserve">  </w:t>
      </w:r>
      <w:r w:rsidR="00C603FB" w:rsidRPr="006B3984">
        <w:rPr>
          <w:rFonts w:ascii="Times New Roman" w:hAnsi="Times New Roman" w:cs="Times New Roman"/>
          <w:sz w:val="24"/>
          <w:szCs w:val="24"/>
        </w:rPr>
        <w:t>Second, tobacco use may independently facilitate the oncogenic effects of HPV. Heavy smokers have nearly four times the prevalence of oral HPV compared with non-smokers.</w:t>
      </w:r>
      <w:r w:rsidR="00C603FB" w:rsidRPr="006B3984">
        <w:rPr>
          <w:rFonts w:ascii="Times New Roman" w:hAnsi="Times New Roman" w:cs="Times New Roman"/>
          <w:sz w:val="24"/>
          <w:szCs w:val="24"/>
        </w:rPr>
        <w:fldChar w:fldCharType="begin">
          <w:fldData xml:space="preserve">PEVuZE5vdGU+PENpdGU+PEF1dGhvcj5HaWxsaXNvbjwvQXV0aG9yPjxZZWFyPjIwMTI8L1llYXI+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PEVuZE5vdGU+PENpdGU+PEF1dGhvcj5HaWxsaXNvbjwvQXV0aG9yPjxZZWFyPjIwMTI8L1llYXI+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00C603FB" w:rsidRPr="006B3984">
        <w:rPr>
          <w:rFonts w:ascii="Times New Roman" w:hAnsi="Times New Roman" w:cs="Times New Roman"/>
          <w:sz w:val="24"/>
          <w:szCs w:val="24"/>
        </w:rPr>
      </w:r>
      <w:r w:rsidR="00C603FB"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17</w:t>
      </w:r>
      <w:r w:rsidR="00C603FB" w:rsidRPr="006B3984">
        <w:rPr>
          <w:rFonts w:ascii="Times New Roman" w:hAnsi="Times New Roman" w:cs="Times New Roman"/>
          <w:sz w:val="24"/>
          <w:szCs w:val="24"/>
        </w:rPr>
        <w:fldChar w:fldCharType="end"/>
      </w:r>
      <w:r w:rsidR="00C603FB" w:rsidRPr="006B3984">
        <w:rPr>
          <w:rFonts w:ascii="Times New Roman" w:hAnsi="Times New Roman" w:cs="Times New Roman"/>
          <w:sz w:val="24"/>
          <w:szCs w:val="24"/>
        </w:rPr>
        <w:t xml:space="preserve"> </w:t>
      </w:r>
      <w:r w:rsidR="000E1893" w:rsidRPr="006B3984">
        <w:rPr>
          <w:rFonts w:ascii="Times New Roman" w:hAnsi="Times New Roman" w:cs="Times New Roman"/>
          <w:sz w:val="24"/>
          <w:szCs w:val="24"/>
        </w:rPr>
        <w:t xml:space="preserve"> Our group and others have now reported data from multiple, </w:t>
      </w:r>
      <w:proofErr w:type="spellStart"/>
      <w:r w:rsidR="000E1893" w:rsidRPr="006B3984">
        <w:rPr>
          <w:rFonts w:ascii="Times New Roman" w:hAnsi="Times New Roman" w:cs="Times New Roman"/>
          <w:sz w:val="24"/>
          <w:szCs w:val="24"/>
        </w:rPr>
        <w:t>non overlapping</w:t>
      </w:r>
      <w:proofErr w:type="spellEnd"/>
      <w:r w:rsidR="008C72F1" w:rsidRPr="006B3984">
        <w:rPr>
          <w:rFonts w:ascii="Times New Roman" w:hAnsi="Times New Roman" w:cs="Times New Roman"/>
          <w:sz w:val="24"/>
          <w:szCs w:val="24"/>
        </w:rPr>
        <w:t>, prospective and retrospective</w:t>
      </w:r>
      <w:r w:rsidR="000E1893" w:rsidRPr="006B3984">
        <w:rPr>
          <w:rFonts w:ascii="Times New Roman" w:hAnsi="Times New Roman" w:cs="Times New Roman"/>
          <w:sz w:val="24"/>
          <w:szCs w:val="24"/>
        </w:rPr>
        <w:t xml:space="preserve"> cohorts, demonstrating conclusively that HPV</w:t>
      </w:r>
      <w:r w:rsidR="00B70D9C" w:rsidRPr="006B3984">
        <w:rPr>
          <w:rFonts w:ascii="Times New Roman" w:hAnsi="Times New Roman" w:cs="Times New Roman"/>
          <w:sz w:val="24"/>
          <w:szCs w:val="24"/>
        </w:rPr>
        <w:t xml:space="preserve"> (</w:t>
      </w:r>
      <w:r w:rsidR="000E1893" w:rsidRPr="006B3984">
        <w:rPr>
          <w:rFonts w:ascii="Times New Roman" w:hAnsi="Times New Roman" w:cs="Times New Roman"/>
          <w:sz w:val="24"/>
          <w:szCs w:val="24"/>
        </w:rPr>
        <w:t>+</w:t>
      </w:r>
      <w:r w:rsidR="00B70D9C" w:rsidRPr="006B3984">
        <w:rPr>
          <w:rFonts w:ascii="Times New Roman" w:hAnsi="Times New Roman" w:cs="Times New Roman"/>
          <w:sz w:val="24"/>
          <w:szCs w:val="24"/>
        </w:rPr>
        <w:t xml:space="preserve">) </w:t>
      </w:r>
      <w:r w:rsidR="000E1893" w:rsidRPr="006B3984">
        <w:rPr>
          <w:rFonts w:ascii="Times New Roman" w:hAnsi="Times New Roman" w:cs="Times New Roman"/>
          <w:sz w:val="24"/>
          <w:szCs w:val="24"/>
        </w:rPr>
        <w:t>OPC in current or former smokers is associated with substantially inferior</w:t>
      </w:r>
      <w:r w:rsidR="008C72F1" w:rsidRPr="006B3984">
        <w:rPr>
          <w:rFonts w:ascii="Times New Roman" w:hAnsi="Times New Roman" w:cs="Times New Roman"/>
          <w:sz w:val="24"/>
          <w:szCs w:val="24"/>
        </w:rPr>
        <w:t>, cancer specific survival.</w:t>
      </w:r>
      <w:r w:rsidRPr="006B3984">
        <w:rPr>
          <w:rFonts w:ascii="Times New Roman" w:hAnsi="Times New Roman" w:cs="Times New Roman"/>
          <w:sz w:val="24"/>
          <w:szCs w:val="24"/>
        </w:rPr>
        <w:fldChar w:fldCharType="begin">
          <w:fldData xml:space="preserve">PEVuZE5vdGU+PENpdGU+PEF1dGhvcj5Bbmc8L0F1dGhvcj48WWVhcj4yMDEwPC9ZZWFyPjxSZWNO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PEVuZE5vdGU+PENpdGU+PEF1dGhvcj5Bbmc8L0F1dGhvcj48WWVhcj4yMDEwPC9ZZWFyPjxSZWNO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1,18</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w:t>
      </w:r>
    </w:p>
    <w:p w14:paraId="1D65D880" w14:textId="77777777" w:rsidR="006152AC" w:rsidRDefault="006152AC" w:rsidP="006152AC">
      <w:pPr>
        <w:pStyle w:val="NoSpacing"/>
        <w:rPr>
          <w:rFonts w:ascii="Times New Roman" w:hAnsi="Times New Roman" w:cs="Times New Roman"/>
          <w:sz w:val="24"/>
          <w:szCs w:val="24"/>
        </w:rPr>
      </w:pPr>
    </w:p>
    <w:p w14:paraId="104E84FE" w14:textId="3FC8FD74" w:rsidR="00EA1B91" w:rsidRPr="006B3984" w:rsidRDefault="00A27116" w:rsidP="006B3984">
      <w:pPr>
        <w:pStyle w:val="NoSpacing"/>
        <w:ind w:firstLine="720"/>
        <w:rPr>
          <w:rFonts w:ascii="Times New Roman" w:hAnsi="Times New Roman" w:cs="Times New Roman"/>
          <w:sz w:val="24"/>
          <w:szCs w:val="24"/>
        </w:rPr>
      </w:pPr>
      <w:r w:rsidRPr="006152AC">
        <w:rPr>
          <w:rFonts w:ascii="Times New Roman" w:hAnsi="Times New Roman" w:cs="Times New Roman"/>
          <w:sz w:val="24"/>
          <w:szCs w:val="24"/>
        </w:rPr>
        <w:t>The V</w:t>
      </w:r>
      <w:r w:rsidR="00271679" w:rsidRPr="006152AC">
        <w:rPr>
          <w:rFonts w:ascii="Times New Roman" w:hAnsi="Times New Roman" w:cs="Times New Roman"/>
          <w:sz w:val="24"/>
          <w:szCs w:val="24"/>
        </w:rPr>
        <w:t xml:space="preserve">eterans </w:t>
      </w:r>
      <w:r w:rsidR="00004CD2" w:rsidRPr="006152AC">
        <w:rPr>
          <w:rFonts w:ascii="Times New Roman" w:hAnsi="Times New Roman" w:cs="Times New Roman"/>
          <w:sz w:val="24"/>
          <w:szCs w:val="24"/>
        </w:rPr>
        <w:t>H</w:t>
      </w:r>
      <w:r w:rsidR="00271679" w:rsidRPr="006152AC">
        <w:rPr>
          <w:rFonts w:ascii="Times New Roman" w:hAnsi="Times New Roman" w:cs="Times New Roman"/>
          <w:sz w:val="24"/>
          <w:szCs w:val="24"/>
        </w:rPr>
        <w:t xml:space="preserve">ealth </w:t>
      </w:r>
      <w:r w:rsidRPr="006152AC">
        <w:rPr>
          <w:rFonts w:ascii="Times New Roman" w:hAnsi="Times New Roman" w:cs="Times New Roman"/>
          <w:sz w:val="24"/>
          <w:szCs w:val="24"/>
        </w:rPr>
        <w:t>A</w:t>
      </w:r>
      <w:r w:rsidR="00271679" w:rsidRPr="006152AC">
        <w:rPr>
          <w:rFonts w:ascii="Times New Roman" w:hAnsi="Times New Roman" w:cs="Times New Roman"/>
          <w:sz w:val="24"/>
          <w:szCs w:val="24"/>
        </w:rPr>
        <w:t>dministration (VHA)</w:t>
      </w:r>
      <w:r w:rsidRPr="006152AC">
        <w:rPr>
          <w:rFonts w:ascii="Times New Roman" w:hAnsi="Times New Roman" w:cs="Times New Roman"/>
          <w:sz w:val="24"/>
          <w:szCs w:val="24"/>
        </w:rPr>
        <w:t xml:space="preserve"> is </w:t>
      </w:r>
      <w:r w:rsidR="00B95754" w:rsidRPr="006152AC">
        <w:rPr>
          <w:rFonts w:ascii="Times New Roman" w:hAnsi="Times New Roman" w:cs="Times New Roman"/>
          <w:sz w:val="24"/>
          <w:szCs w:val="24"/>
        </w:rPr>
        <w:t xml:space="preserve">the </w:t>
      </w:r>
      <w:r w:rsidRPr="006152AC">
        <w:rPr>
          <w:rFonts w:ascii="Times New Roman" w:hAnsi="Times New Roman" w:cs="Times New Roman"/>
          <w:sz w:val="24"/>
          <w:szCs w:val="24"/>
        </w:rPr>
        <w:t>largest integrated healthcare system in the United States.</w:t>
      </w:r>
      <w:r w:rsidR="00404FA9" w:rsidRPr="006B3984">
        <w:rPr>
          <w:rFonts w:ascii="Times New Roman" w:hAnsi="Times New Roman" w:cs="Times New Roman"/>
          <w:sz w:val="24"/>
          <w:szCs w:val="24"/>
        </w:rPr>
        <w:fldChar w:fldCharType="begin"/>
      </w:r>
      <w:r w:rsidR="00A47ABD">
        <w:rPr>
          <w:rFonts w:ascii="Times New Roman" w:hAnsi="Times New Roman" w:cs="Times New Roman"/>
          <w:sz w:val="24"/>
          <w:szCs w:val="24"/>
        </w:rPr>
        <w:instrText xml:space="preserve"> ADDIN EN.CITE &lt;EndNote&gt;&lt;Cite&gt;&lt;RecNum&gt;12&lt;/RecNum&gt;&lt;DisplayText&gt;&lt;style face="superscript"&gt;19&lt;/style&gt;&lt;/DisplayText&gt;&lt;record&gt;&lt;rec-number&gt;12&lt;/rec-number&gt;&lt;foreign-keys&gt;&lt;key app="EN" db-id="5ettd5vd822z0kevapcvt02y9evxd0fsfeva" timestamp="1586180311"&gt;12&lt;/key&gt;&lt;/foreign-keys&gt;&lt;ref-type name="Web Page"&gt;12&lt;/ref-type&gt;&lt;contributors&gt;&lt;/contributors&gt;&lt;titles&gt;&lt;title&gt;United States Department of Veterans Affairs: Veterans Health Administration&lt;/title&gt;&lt;/titles&gt;&lt;number&gt;August 9, 2020&lt;/number&gt;&lt;dates&gt;&lt;/dates&gt;&lt;urls&gt;&lt;related-urls&gt;&lt;url&gt;https://www.va.gov/health/&lt;/url&gt;&lt;/related-urls&gt;&lt;/urls&gt;&lt;/record&gt;&lt;/Cite&gt;&lt;/EndNote&gt;</w:instrText>
      </w:r>
      <w:r w:rsidR="00404FA9"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19</w:t>
      </w:r>
      <w:r w:rsidR="00404FA9"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w:t>
      </w:r>
      <w:r w:rsidR="00271679" w:rsidRPr="006B3984">
        <w:rPr>
          <w:rFonts w:ascii="Times New Roman" w:hAnsi="Times New Roman" w:cs="Times New Roman"/>
          <w:sz w:val="24"/>
          <w:szCs w:val="24"/>
        </w:rPr>
        <w:t>Veterans are</w:t>
      </w:r>
      <w:r w:rsidRPr="006B3984">
        <w:rPr>
          <w:rFonts w:ascii="Times New Roman" w:hAnsi="Times New Roman" w:cs="Times New Roman"/>
          <w:sz w:val="24"/>
          <w:szCs w:val="24"/>
        </w:rPr>
        <w:t xml:space="preserve"> significantly older</w:t>
      </w:r>
      <w:r w:rsidRPr="006B3984">
        <w:rPr>
          <w:rFonts w:ascii="Times New Roman" w:hAnsi="Times New Roman" w:cs="Times New Roman"/>
          <w:sz w:val="24"/>
          <w:szCs w:val="24"/>
        </w:rPr>
        <w:fldChar w:fldCharType="begin"/>
      </w:r>
      <w:r w:rsidR="00A47ABD">
        <w:rPr>
          <w:rFonts w:ascii="Times New Roman" w:hAnsi="Times New Roman" w:cs="Times New Roman"/>
          <w:sz w:val="24"/>
          <w:szCs w:val="24"/>
        </w:rPr>
        <w:instrText xml:space="preserve"> ADDIN EN.CITE &lt;EndNote&gt;&lt;Cite&gt;&lt;Year&gt;2013&lt;/Year&gt;&lt;RecNum&gt;13&lt;/RecNum&gt;&lt;DisplayText&gt;&lt;style face="superscript"&gt;20&lt;/style&gt;&lt;/DisplayText&gt;&lt;record&gt;&lt;rec-number&gt;13&lt;/rec-number&gt;&lt;foreign-keys&gt;&lt;key app="EN" db-id="5ettd5vd822z0kevapcvt02y9evxd0fsfeva" timestamp="1586180311"&gt;13&lt;/key&gt;&lt;/foreign-keys&gt;&lt;ref-type name="Web Page"&gt;12&lt;/ref-type&gt;&lt;contributors&gt;&lt;/contributors&gt;&lt;titles&gt;&lt;title&gt;National Center for Veterans Analysis and Statistics. Profile of Veterans: 2011. Data from the American Community Survey&lt;/title&gt;&lt;/titles&gt;&lt;number&gt;August 9, 2020&lt;/number&gt;&lt;dates&gt;&lt;year&gt;2013&lt;/year&gt;&lt;/dates&gt;&lt;urls&gt;&lt;related-urls&gt;&lt;url&gt;https://www.va.gov/vetdata/docs/SpecialReports/Profile_of_Veterans_2011.pdf&lt;/url&gt;&lt;/related-urls&gt;&lt;/urls&gt;&lt;/record&gt;&lt;/Cite&gt;&lt;/EndNote&gt;</w:instrText>
      </w:r>
      <w:r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20</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and </w:t>
      </w:r>
      <w:r w:rsidR="00271679" w:rsidRPr="006B3984">
        <w:rPr>
          <w:rFonts w:ascii="Times New Roman" w:hAnsi="Times New Roman" w:cs="Times New Roman"/>
          <w:sz w:val="24"/>
          <w:szCs w:val="24"/>
        </w:rPr>
        <w:t>have greater</w:t>
      </w:r>
      <w:r w:rsidRPr="006B3984">
        <w:rPr>
          <w:rFonts w:ascii="Times New Roman" w:hAnsi="Times New Roman" w:cs="Times New Roman"/>
          <w:sz w:val="24"/>
          <w:szCs w:val="24"/>
        </w:rPr>
        <w:t xml:space="preserve"> exposure to tobacco</w:t>
      </w:r>
      <w:r w:rsidRPr="006B3984">
        <w:rPr>
          <w:rFonts w:ascii="Times New Roman" w:hAnsi="Times New Roman" w:cs="Times New Roman"/>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ODwvWWVhcj48UmVjTnVtPjMyPC9SZWNOdW0+PHJlY29yZD48cmVjLW51bWJlcj4zMjwvcmVjLW51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ODwvWWVhcj48UmVjTnVtPjMyPC9SZWNOdW0+PHJlY29yZD48cmVjLW51bWJlcj4zMjwvcmVjLW51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21,22</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compared to the general population.  </w:t>
      </w:r>
      <w:r w:rsidR="00531A02" w:rsidRPr="006B3984">
        <w:rPr>
          <w:rFonts w:ascii="Times New Roman" w:hAnsi="Times New Roman" w:cs="Times New Roman"/>
          <w:sz w:val="24"/>
          <w:szCs w:val="24"/>
        </w:rPr>
        <w:t>The absence of</w:t>
      </w:r>
      <w:r w:rsidRPr="006B3984">
        <w:rPr>
          <w:rFonts w:ascii="Times New Roman" w:hAnsi="Times New Roman" w:cs="Times New Roman"/>
          <w:sz w:val="24"/>
          <w:szCs w:val="24"/>
        </w:rPr>
        <w:t xml:space="preserve"> extant estimates of OPC burden in the</w:t>
      </w:r>
      <w:r w:rsidR="00D5718B" w:rsidRPr="006B3984">
        <w:rPr>
          <w:rFonts w:ascii="Times New Roman" w:hAnsi="Times New Roman" w:cs="Times New Roman"/>
          <w:sz w:val="24"/>
          <w:szCs w:val="24"/>
        </w:rPr>
        <w:t xml:space="preserve"> </w:t>
      </w:r>
      <w:r w:rsidR="00271679" w:rsidRPr="006B3984">
        <w:rPr>
          <w:rFonts w:ascii="Times New Roman" w:hAnsi="Times New Roman" w:cs="Times New Roman"/>
          <w:sz w:val="24"/>
          <w:szCs w:val="24"/>
        </w:rPr>
        <w:t>VHA</w:t>
      </w:r>
      <w:r w:rsidRPr="006B3984">
        <w:rPr>
          <w:rFonts w:ascii="Times New Roman" w:hAnsi="Times New Roman" w:cs="Times New Roman"/>
          <w:sz w:val="24"/>
          <w:szCs w:val="24"/>
        </w:rPr>
        <w:t xml:space="preserve"> makes it </w:t>
      </w:r>
      <w:proofErr w:type="gramStart"/>
      <w:r w:rsidR="00531A02" w:rsidRPr="006B3984">
        <w:rPr>
          <w:rFonts w:ascii="Times New Roman" w:hAnsi="Times New Roman" w:cs="Times New Roman"/>
          <w:sz w:val="24"/>
          <w:szCs w:val="24"/>
        </w:rPr>
        <w:t xml:space="preserve">impossible </w:t>
      </w:r>
      <w:r w:rsidRPr="006B3984">
        <w:rPr>
          <w:rFonts w:ascii="Times New Roman" w:hAnsi="Times New Roman" w:cs="Times New Roman"/>
          <w:sz w:val="24"/>
          <w:szCs w:val="24"/>
        </w:rPr>
        <w:t xml:space="preserve"> to</w:t>
      </w:r>
      <w:proofErr w:type="gramEnd"/>
      <w:r w:rsidRPr="006B3984">
        <w:rPr>
          <w:rFonts w:ascii="Times New Roman" w:hAnsi="Times New Roman" w:cs="Times New Roman"/>
          <w:sz w:val="24"/>
          <w:szCs w:val="24"/>
        </w:rPr>
        <w:t xml:space="preserve"> develop optimal oncologic clinical practices and to develop OPC oriented clinical trials for this understudied patient population</w:t>
      </w:r>
      <w:r w:rsidR="005564CC" w:rsidRPr="006B3984">
        <w:rPr>
          <w:rFonts w:ascii="Times New Roman" w:hAnsi="Times New Roman" w:cs="Times New Roman"/>
          <w:sz w:val="24"/>
          <w:szCs w:val="24"/>
        </w:rPr>
        <w:t>,</w:t>
      </w:r>
      <w:r w:rsidRPr="006B3984">
        <w:rPr>
          <w:rFonts w:ascii="Times New Roman" w:hAnsi="Times New Roman" w:cs="Times New Roman"/>
          <w:sz w:val="24"/>
          <w:szCs w:val="24"/>
        </w:rPr>
        <w:t xml:space="preserve"> thus creating a critical clinical gap</w:t>
      </w:r>
      <w:r w:rsidR="0096128D" w:rsidRPr="006B3984">
        <w:rPr>
          <w:rFonts w:ascii="Times New Roman" w:hAnsi="Times New Roman" w:cs="Times New Roman"/>
          <w:sz w:val="24"/>
          <w:szCs w:val="24"/>
        </w:rPr>
        <w:t xml:space="preserve">. As the incidence of </w:t>
      </w:r>
      <w:proofErr w:type="gramStart"/>
      <w:r w:rsidR="0096128D" w:rsidRPr="006B3984">
        <w:rPr>
          <w:rFonts w:ascii="Times New Roman" w:hAnsi="Times New Roman" w:cs="Times New Roman"/>
          <w:sz w:val="24"/>
          <w:szCs w:val="24"/>
        </w:rPr>
        <w:t>HPV(</w:t>
      </w:r>
      <w:proofErr w:type="gramEnd"/>
      <w:r w:rsidR="0096128D" w:rsidRPr="006B3984">
        <w:rPr>
          <w:rFonts w:ascii="Times New Roman" w:hAnsi="Times New Roman" w:cs="Times New Roman"/>
          <w:sz w:val="24"/>
          <w:szCs w:val="24"/>
        </w:rPr>
        <w:t>+) OPC continues to increase, there is evidence that the Veteran population will be disproportionately affected.</w:t>
      </w:r>
      <w:r w:rsidR="008C72F1" w:rsidRPr="006B3984">
        <w:rPr>
          <w:rFonts w:ascii="Times New Roman" w:hAnsi="Times New Roman" w:cs="Times New Roman"/>
          <w:sz w:val="24"/>
          <w:szCs w:val="24"/>
        </w:rPr>
        <w:t xml:space="preserve"> Our published analysis of SEER and VA CDW data indicates that the increase in OPC incidence in the Veteran population may in fact be </w:t>
      </w:r>
      <w:r w:rsidR="008C72F1" w:rsidRPr="006B3984">
        <w:rPr>
          <w:rFonts w:ascii="Times New Roman" w:hAnsi="Times New Roman" w:cs="Times New Roman"/>
          <w:b/>
          <w:bCs/>
          <w:sz w:val="24"/>
          <w:szCs w:val="24"/>
          <w:u w:val="single"/>
        </w:rPr>
        <w:t>3 times greater than that at the national level</w:t>
      </w:r>
      <w:r w:rsidR="008C72F1" w:rsidRPr="006B3984">
        <w:rPr>
          <w:rFonts w:ascii="Times New Roman" w:hAnsi="Times New Roman" w:cs="Times New Roman"/>
          <w:sz w:val="24"/>
          <w:szCs w:val="24"/>
        </w:rPr>
        <w:t>.</w:t>
      </w:r>
      <w:r w:rsidR="00A47ABD">
        <w:rPr>
          <w:rFonts w:ascii="Times New Roman" w:hAnsi="Times New Roman" w:cs="Times New Roman"/>
          <w:sz w:val="24"/>
          <w:szCs w:val="24"/>
        </w:rPr>
        <w:fldChar w:fldCharType="begin">
          <w:fldData xml:space="preserve">PEVuZE5vdGU+PENpdGU+PEF1dGhvcj5aZXZhbGxvczwvQXV0aG9yPjxZZWFyPjIwMjE8L1llYXI+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PEVuZE5vdGU+PENpdGU+PEF1dGhvcj5aZXZhbGxvczwvQXV0aG9yPjxZZWFyPjIwMjE8L1llYXI+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00A47ABD">
        <w:rPr>
          <w:rFonts w:ascii="Times New Roman" w:hAnsi="Times New Roman" w:cs="Times New Roman"/>
          <w:sz w:val="24"/>
          <w:szCs w:val="24"/>
        </w:rPr>
      </w:r>
      <w:r w:rsidR="00A47ABD">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23</w:t>
      </w:r>
      <w:r w:rsidR="00A47ABD">
        <w:rPr>
          <w:rFonts w:ascii="Times New Roman" w:hAnsi="Times New Roman" w:cs="Times New Roman"/>
          <w:sz w:val="24"/>
          <w:szCs w:val="24"/>
        </w:rPr>
        <w:fldChar w:fldCharType="end"/>
      </w:r>
      <w:r w:rsidR="00A47ABD">
        <w:rPr>
          <w:rFonts w:ascii="Times New Roman" w:hAnsi="Times New Roman" w:cs="Times New Roman"/>
          <w:sz w:val="24"/>
          <w:szCs w:val="24"/>
        </w:rPr>
        <w:t xml:space="preserve"> </w:t>
      </w:r>
      <w:r w:rsidR="0096128D" w:rsidRPr="006B3984">
        <w:rPr>
          <w:rFonts w:ascii="Times New Roman" w:hAnsi="Times New Roman" w:cs="Times New Roman"/>
          <w:sz w:val="24"/>
          <w:szCs w:val="24"/>
        </w:rPr>
        <w:t xml:space="preserve"> </w:t>
      </w:r>
      <w:r w:rsidR="009C03B0" w:rsidRPr="006B3984">
        <w:rPr>
          <w:rFonts w:ascii="Times New Roman" w:hAnsi="Times New Roman" w:cs="Times New Roman"/>
          <w:sz w:val="24"/>
          <w:szCs w:val="24"/>
        </w:rPr>
        <w:t>E</w:t>
      </w:r>
      <w:r w:rsidR="0096128D" w:rsidRPr="006B3984">
        <w:rPr>
          <w:rFonts w:ascii="Times New Roman" w:hAnsi="Times New Roman" w:cs="Times New Roman"/>
          <w:sz w:val="24"/>
          <w:szCs w:val="24"/>
        </w:rPr>
        <w:t>ven while life-saving methods of primary (HPV vaccination) and secondary (smoking cessation</w:t>
      </w:r>
      <w:r w:rsidR="008C72F1" w:rsidRPr="006B3984">
        <w:rPr>
          <w:rFonts w:ascii="Times New Roman" w:hAnsi="Times New Roman" w:cs="Times New Roman"/>
          <w:sz w:val="24"/>
          <w:szCs w:val="24"/>
        </w:rPr>
        <w:t>)</w:t>
      </w:r>
      <w:r w:rsidR="0096128D" w:rsidRPr="006B3984">
        <w:rPr>
          <w:rFonts w:ascii="Times New Roman" w:hAnsi="Times New Roman" w:cs="Times New Roman"/>
          <w:sz w:val="24"/>
          <w:szCs w:val="24"/>
        </w:rPr>
        <w:t xml:space="preserve"> prevention methods</w:t>
      </w:r>
      <w:r w:rsidR="00FF3080" w:rsidRPr="006B3984">
        <w:rPr>
          <w:rFonts w:ascii="Times New Roman" w:hAnsi="Times New Roman" w:cs="Times New Roman"/>
          <w:sz w:val="24"/>
          <w:szCs w:val="24"/>
        </w:rPr>
        <w:t xml:space="preserve"> are</w:t>
      </w:r>
      <w:r w:rsidR="0096128D" w:rsidRPr="006B3984">
        <w:rPr>
          <w:rFonts w:ascii="Times New Roman" w:hAnsi="Times New Roman" w:cs="Times New Roman"/>
          <w:sz w:val="24"/>
          <w:szCs w:val="24"/>
        </w:rPr>
        <w:t xml:space="preserve"> available</w:t>
      </w:r>
      <w:r w:rsidR="009C03B0" w:rsidRPr="006B3984">
        <w:rPr>
          <w:rFonts w:ascii="Times New Roman" w:hAnsi="Times New Roman" w:cs="Times New Roman"/>
          <w:sz w:val="24"/>
          <w:szCs w:val="24"/>
        </w:rPr>
        <w:t>, there are currently no tools in place to understand the current and future burden of OPC among Veterans to guide intervention target and set up policy prioritization</w:t>
      </w:r>
      <w:r w:rsidR="0096128D" w:rsidRPr="006B3984">
        <w:rPr>
          <w:rFonts w:ascii="Times New Roman" w:hAnsi="Times New Roman" w:cs="Times New Roman"/>
          <w:sz w:val="24"/>
          <w:szCs w:val="24"/>
        </w:rPr>
        <w:t>.</w:t>
      </w:r>
      <w:r w:rsidR="008C72F1" w:rsidRPr="006B3984">
        <w:rPr>
          <w:rFonts w:ascii="Times New Roman" w:hAnsi="Times New Roman" w:cs="Times New Roman"/>
          <w:sz w:val="24"/>
          <w:szCs w:val="24"/>
        </w:rPr>
        <w:t xml:space="preserve"> </w:t>
      </w:r>
      <w:r w:rsidR="0096128D" w:rsidRPr="006B3984">
        <w:rPr>
          <w:rFonts w:ascii="Times New Roman" w:hAnsi="Times New Roman" w:cs="Times New Roman"/>
          <w:b/>
          <w:bCs/>
          <w:sz w:val="24"/>
          <w:szCs w:val="24"/>
          <w:u w:val="single"/>
        </w:rPr>
        <w:t xml:space="preserve">This represents a critical population health gap. </w:t>
      </w:r>
    </w:p>
    <w:p w14:paraId="1F7613AA" w14:textId="77777777" w:rsidR="006152AC" w:rsidRDefault="006152AC" w:rsidP="006152AC">
      <w:pPr>
        <w:pStyle w:val="NoSpacing"/>
        <w:rPr>
          <w:rFonts w:ascii="Times New Roman" w:hAnsi="Times New Roman" w:cs="Times New Roman"/>
          <w:sz w:val="24"/>
          <w:szCs w:val="24"/>
        </w:rPr>
      </w:pPr>
    </w:p>
    <w:p w14:paraId="6E837DE2" w14:textId="509196C9" w:rsidR="003A1ED6" w:rsidRPr="006B3984" w:rsidRDefault="0046291A" w:rsidP="006B3984">
      <w:pPr>
        <w:pStyle w:val="NoSpacing"/>
        <w:ind w:firstLine="720"/>
        <w:rPr>
          <w:rFonts w:ascii="Times New Roman" w:hAnsi="Times New Roman" w:cs="Times New Roman"/>
          <w:sz w:val="24"/>
          <w:szCs w:val="24"/>
        </w:rPr>
      </w:pPr>
      <w:r w:rsidRPr="006152AC">
        <w:rPr>
          <w:rFonts w:ascii="Times New Roman" w:hAnsi="Times New Roman" w:cs="Times New Roman"/>
          <w:sz w:val="24"/>
          <w:szCs w:val="24"/>
        </w:rPr>
        <w:t xml:space="preserve">It is now well established </w:t>
      </w:r>
      <w:r w:rsidR="00BE48A2">
        <w:rPr>
          <w:rFonts w:ascii="Times New Roman" w:hAnsi="Times New Roman" w:cs="Times New Roman"/>
          <w:sz w:val="24"/>
          <w:szCs w:val="24"/>
        </w:rPr>
        <w:t xml:space="preserve">that </w:t>
      </w:r>
      <w:r w:rsidRPr="006152AC">
        <w:rPr>
          <w:rFonts w:ascii="Times New Roman" w:hAnsi="Times New Roman" w:cs="Times New Roman"/>
          <w:sz w:val="24"/>
          <w:szCs w:val="24"/>
        </w:rPr>
        <w:t xml:space="preserve">HPV vaccination is an effective method of primary prevention of cervical and </w:t>
      </w:r>
      <w:proofErr w:type="gramStart"/>
      <w:r w:rsidRPr="006152AC">
        <w:rPr>
          <w:rFonts w:ascii="Times New Roman" w:hAnsi="Times New Roman" w:cs="Times New Roman"/>
          <w:sz w:val="24"/>
          <w:szCs w:val="24"/>
        </w:rPr>
        <w:t>HPV(</w:t>
      </w:r>
      <w:proofErr w:type="gramEnd"/>
      <w:r w:rsidRPr="006152AC">
        <w:rPr>
          <w:rFonts w:ascii="Times New Roman" w:hAnsi="Times New Roman" w:cs="Times New Roman"/>
          <w:sz w:val="24"/>
          <w:szCs w:val="24"/>
        </w:rPr>
        <w:t xml:space="preserve">+) OPC. </w:t>
      </w:r>
      <w:r w:rsidR="00752ADA">
        <w:rPr>
          <w:rFonts w:ascii="Times New Roman" w:hAnsi="Times New Roman" w:cs="Times New Roman"/>
          <w:sz w:val="24"/>
          <w:szCs w:val="24"/>
        </w:rPr>
        <w:t>However, we have recently demonstrated that eligible Veterans have significantly lower rates of HPV vaccination than their civilian counterparts (</w:t>
      </w:r>
      <w:r w:rsidR="00752ADA" w:rsidRPr="00CC32F1">
        <w:rPr>
          <w:rFonts w:ascii="Times New Roman" w:hAnsi="Times New Roman" w:cs="Times New Roman"/>
          <w:b/>
          <w:bCs/>
          <w:sz w:val="24"/>
          <w:szCs w:val="24"/>
        </w:rPr>
        <w:t>Figure XX</w:t>
      </w:r>
      <w:r w:rsidR="00752ADA">
        <w:rPr>
          <w:rFonts w:ascii="Times New Roman" w:hAnsi="Times New Roman" w:cs="Times New Roman"/>
          <w:sz w:val="24"/>
          <w:szCs w:val="24"/>
        </w:rPr>
        <w:t xml:space="preserve">).  This alarming finding raises the possibility that rates of HPV+ OPSCC will remain higher for decades longer within the VHA, resulting in increased morbidity </w:t>
      </w:r>
      <w:r w:rsidR="00752ADA">
        <w:rPr>
          <w:rFonts w:ascii="Times New Roman" w:hAnsi="Times New Roman" w:cs="Times New Roman"/>
          <w:sz w:val="24"/>
          <w:szCs w:val="24"/>
        </w:rPr>
        <w:lastRenderedPageBreak/>
        <w:t xml:space="preserve">and mortality for Veterans and increased cost for the VHA.  </w:t>
      </w:r>
      <w:r w:rsidRPr="006152AC">
        <w:rPr>
          <w:rFonts w:ascii="Times New Roman" w:hAnsi="Times New Roman" w:cs="Times New Roman"/>
          <w:sz w:val="24"/>
          <w:szCs w:val="24"/>
        </w:rPr>
        <w:t xml:space="preserve"> </w:t>
      </w:r>
      <w:r w:rsidR="0096128D" w:rsidRPr="006152AC">
        <w:rPr>
          <w:rFonts w:ascii="Times New Roman" w:hAnsi="Times New Roman" w:cs="Times New Roman"/>
          <w:sz w:val="24"/>
          <w:szCs w:val="24"/>
        </w:rPr>
        <w:t xml:space="preserve">In this proposal, we </w:t>
      </w:r>
      <w:r w:rsidR="00531A02" w:rsidRPr="006B3984">
        <w:rPr>
          <w:rFonts w:ascii="Times New Roman" w:hAnsi="Times New Roman" w:cs="Times New Roman"/>
          <w:sz w:val="24"/>
          <w:szCs w:val="24"/>
        </w:rPr>
        <w:t>seek to</w:t>
      </w:r>
      <w:r w:rsidR="00B15F21" w:rsidRPr="006B3984">
        <w:rPr>
          <w:rFonts w:ascii="Times New Roman" w:hAnsi="Times New Roman" w:cs="Times New Roman"/>
          <w:sz w:val="24"/>
          <w:szCs w:val="24"/>
        </w:rPr>
        <w:t xml:space="preserve"> understand the </w:t>
      </w:r>
      <w:r w:rsidR="00ED1183" w:rsidRPr="006B3984">
        <w:rPr>
          <w:rFonts w:ascii="Times New Roman" w:hAnsi="Times New Roman" w:cs="Times New Roman"/>
          <w:sz w:val="24"/>
          <w:szCs w:val="24"/>
        </w:rPr>
        <w:t xml:space="preserve">current and </w:t>
      </w:r>
      <w:r w:rsidR="00B15F21" w:rsidRPr="006B3984">
        <w:rPr>
          <w:rFonts w:ascii="Times New Roman" w:hAnsi="Times New Roman" w:cs="Times New Roman"/>
          <w:sz w:val="24"/>
          <w:szCs w:val="24"/>
        </w:rPr>
        <w:t>future burden of HPV (+) OPC in the V</w:t>
      </w:r>
      <w:r w:rsidR="001F460B" w:rsidRPr="006B3984">
        <w:rPr>
          <w:rFonts w:ascii="Times New Roman" w:hAnsi="Times New Roman" w:cs="Times New Roman"/>
          <w:sz w:val="24"/>
          <w:szCs w:val="24"/>
        </w:rPr>
        <w:t>eteran</w:t>
      </w:r>
      <w:r w:rsidR="00B15F21" w:rsidRPr="006B3984">
        <w:rPr>
          <w:rFonts w:ascii="Times New Roman" w:hAnsi="Times New Roman" w:cs="Times New Roman"/>
          <w:sz w:val="24"/>
          <w:szCs w:val="24"/>
        </w:rPr>
        <w:t xml:space="preserve"> population by examining </w:t>
      </w:r>
      <w:r w:rsidR="00676AEA" w:rsidRPr="006B3984">
        <w:rPr>
          <w:rFonts w:ascii="Times New Roman" w:hAnsi="Times New Roman" w:cs="Times New Roman"/>
          <w:sz w:val="24"/>
          <w:szCs w:val="24"/>
        </w:rPr>
        <w:t>current o</w:t>
      </w:r>
      <w:r w:rsidR="00312B11" w:rsidRPr="006B3984">
        <w:rPr>
          <w:rFonts w:ascii="Times New Roman" w:hAnsi="Times New Roman" w:cs="Times New Roman"/>
          <w:sz w:val="24"/>
          <w:szCs w:val="24"/>
        </w:rPr>
        <w:t>u</w:t>
      </w:r>
      <w:r w:rsidR="00676AEA" w:rsidRPr="006B3984">
        <w:rPr>
          <w:rFonts w:ascii="Times New Roman" w:hAnsi="Times New Roman" w:cs="Times New Roman"/>
          <w:sz w:val="24"/>
          <w:szCs w:val="24"/>
        </w:rPr>
        <w:t>t</w:t>
      </w:r>
      <w:r w:rsidR="00312B11" w:rsidRPr="006B3984">
        <w:rPr>
          <w:rFonts w:ascii="Times New Roman" w:hAnsi="Times New Roman" w:cs="Times New Roman"/>
          <w:sz w:val="24"/>
          <w:szCs w:val="24"/>
        </w:rPr>
        <w:t xml:space="preserve">comes in HPV(+) OPC among Veterans, </w:t>
      </w:r>
      <w:r w:rsidR="00676AEA" w:rsidRPr="006B3984">
        <w:rPr>
          <w:rFonts w:ascii="Times New Roman" w:hAnsi="Times New Roman" w:cs="Times New Roman"/>
          <w:sz w:val="24"/>
          <w:szCs w:val="24"/>
        </w:rPr>
        <w:t xml:space="preserve">evaluating </w:t>
      </w:r>
      <w:r w:rsidR="00312B11" w:rsidRPr="006B3984">
        <w:rPr>
          <w:rFonts w:ascii="Times New Roman" w:hAnsi="Times New Roman" w:cs="Times New Roman"/>
          <w:sz w:val="24"/>
          <w:szCs w:val="24"/>
        </w:rPr>
        <w:t>risk factors for under-vaccination</w:t>
      </w:r>
      <w:r w:rsidR="00B15F21" w:rsidRPr="006B3984">
        <w:rPr>
          <w:rFonts w:ascii="Times New Roman" w:hAnsi="Times New Roman" w:cs="Times New Roman"/>
          <w:sz w:val="24"/>
          <w:szCs w:val="24"/>
        </w:rPr>
        <w:t xml:space="preserve">, </w:t>
      </w:r>
      <w:r w:rsidR="00312B11" w:rsidRPr="006B3984">
        <w:rPr>
          <w:rFonts w:ascii="Times New Roman" w:hAnsi="Times New Roman" w:cs="Times New Roman"/>
          <w:sz w:val="24"/>
          <w:szCs w:val="24"/>
        </w:rPr>
        <w:t xml:space="preserve">and </w:t>
      </w:r>
      <w:r w:rsidR="00676AEA" w:rsidRPr="006B3984">
        <w:rPr>
          <w:rFonts w:ascii="Times New Roman" w:hAnsi="Times New Roman" w:cs="Times New Roman"/>
          <w:sz w:val="24"/>
          <w:szCs w:val="24"/>
        </w:rPr>
        <w:t xml:space="preserve">modeling the future  </w:t>
      </w:r>
      <w:r w:rsidR="00ED1183" w:rsidRPr="006B3984">
        <w:rPr>
          <w:rFonts w:ascii="Times New Roman" w:hAnsi="Times New Roman" w:cs="Times New Roman"/>
          <w:sz w:val="24"/>
          <w:szCs w:val="24"/>
        </w:rPr>
        <w:t>impact o</w:t>
      </w:r>
      <w:r w:rsidR="00676AEA" w:rsidRPr="006B3984">
        <w:rPr>
          <w:rFonts w:ascii="Times New Roman" w:hAnsi="Times New Roman" w:cs="Times New Roman"/>
          <w:sz w:val="24"/>
          <w:szCs w:val="24"/>
        </w:rPr>
        <w:t xml:space="preserve">f HPV(+) OPC on Veteran </w:t>
      </w:r>
      <w:r w:rsidR="00ED1183" w:rsidRPr="006B3984">
        <w:rPr>
          <w:rFonts w:ascii="Times New Roman" w:hAnsi="Times New Roman" w:cs="Times New Roman"/>
          <w:sz w:val="24"/>
          <w:szCs w:val="24"/>
        </w:rPr>
        <w:t>survival and quality of life</w:t>
      </w:r>
      <w:r w:rsidR="00B15F21" w:rsidRPr="006B3984">
        <w:rPr>
          <w:rFonts w:ascii="Times New Roman" w:hAnsi="Times New Roman" w:cs="Times New Roman"/>
          <w:sz w:val="24"/>
          <w:szCs w:val="24"/>
        </w:rPr>
        <w:t>.  Completion of the Aims detailed below</w:t>
      </w:r>
      <w:r w:rsidR="00531A02" w:rsidRPr="006B3984">
        <w:rPr>
          <w:rFonts w:ascii="Times New Roman" w:hAnsi="Times New Roman" w:cs="Times New Roman"/>
          <w:sz w:val="24"/>
          <w:szCs w:val="24"/>
        </w:rPr>
        <w:t xml:space="preserve"> will</w:t>
      </w:r>
      <w:r w:rsidR="00B15F21" w:rsidRPr="006B3984">
        <w:rPr>
          <w:rFonts w:ascii="Times New Roman" w:hAnsi="Times New Roman" w:cs="Times New Roman"/>
          <w:sz w:val="24"/>
          <w:szCs w:val="24"/>
        </w:rPr>
        <w:t xml:space="preserve"> generate a clinical</w:t>
      </w:r>
      <w:r w:rsidR="00A73B1C" w:rsidRPr="006B3984">
        <w:rPr>
          <w:rFonts w:ascii="Times New Roman" w:hAnsi="Times New Roman" w:cs="Times New Roman"/>
          <w:sz w:val="24"/>
          <w:szCs w:val="24"/>
        </w:rPr>
        <w:t>ly</w:t>
      </w:r>
      <w:r w:rsidR="00B15F21" w:rsidRPr="006B3984">
        <w:rPr>
          <w:rFonts w:ascii="Times New Roman" w:hAnsi="Times New Roman" w:cs="Times New Roman"/>
          <w:sz w:val="24"/>
          <w:szCs w:val="24"/>
        </w:rPr>
        <w:t xml:space="preserve"> meaningful impact on individual Veterans with OPC and potentially generate more cost-effective approaches to </w:t>
      </w:r>
      <w:r w:rsidR="009C03B0" w:rsidRPr="006B3984">
        <w:rPr>
          <w:rFonts w:ascii="Times New Roman" w:hAnsi="Times New Roman" w:cs="Times New Roman"/>
          <w:sz w:val="24"/>
          <w:szCs w:val="24"/>
        </w:rPr>
        <w:t xml:space="preserve">prevent and control </w:t>
      </w:r>
      <w:r w:rsidR="00B15F21" w:rsidRPr="006B3984">
        <w:rPr>
          <w:rFonts w:ascii="Times New Roman" w:hAnsi="Times New Roman" w:cs="Times New Roman"/>
          <w:sz w:val="24"/>
          <w:szCs w:val="24"/>
        </w:rPr>
        <w:t xml:space="preserve">this deadly disease </w:t>
      </w:r>
      <w:r w:rsidR="00A73B1C" w:rsidRPr="006B3984">
        <w:rPr>
          <w:rFonts w:ascii="Times New Roman" w:hAnsi="Times New Roman" w:cs="Times New Roman"/>
          <w:sz w:val="24"/>
          <w:szCs w:val="24"/>
        </w:rPr>
        <w:t xml:space="preserve">by </w:t>
      </w:r>
      <w:r w:rsidR="00A036ED" w:rsidRPr="006B3984">
        <w:rPr>
          <w:rFonts w:ascii="Times New Roman" w:hAnsi="Times New Roman" w:cs="Times New Roman"/>
          <w:sz w:val="24"/>
          <w:szCs w:val="24"/>
        </w:rPr>
        <w:t>provid</w:t>
      </w:r>
      <w:r w:rsidR="00A73B1C" w:rsidRPr="006B3984">
        <w:rPr>
          <w:rFonts w:ascii="Times New Roman" w:hAnsi="Times New Roman" w:cs="Times New Roman"/>
          <w:sz w:val="24"/>
          <w:szCs w:val="24"/>
        </w:rPr>
        <w:t>ing</w:t>
      </w:r>
      <w:r w:rsidR="00A036ED" w:rsidRPr="006B3984">
        <w:rPr>
          <w:rFonts w:ascii="Times New Roman" w:hAnsi="Times New Roman" w:cs="Times New Roman"/>
          <w:sz w:val="24"/>
          <w:szCs w:val="24"/>
        </w:rPr>
        <w:t xml:space="preserve"> actionable pathway</w:t>
      </w:r>
      <w:r w:rsidR="00A73B1C" w:rsidRPr="006B3984">
        <w:rPr>
          <w:rFonts w:ascii="Times New Roman" w:hAnsi="Times New Roman" w:cs="Times New Roman"/>
          <w:sz w:val="24"/>
          <w:szCs w:val="24"/>
        </w:rPr>
        <w:t>s</w:t>
      </w:r>
      <w:r w:rsidR="00A036ED" w:rsidRPr="006B3984">
        <w:rPr>
          <w:rFonts w:ascii="Times New Roman" w:hAnsi="Times New Roman" w:cs="Times New Roman"/>
          <w:sz w:val="24"/>
          <w:szCs w:val="24"/>
        </w:rPr>
        <w:t xml:space="preserve"> to saving lives through </w:t>
      </w:r>
      <w:r w:rsidR="00E37138" w:rsidRPr="006B3984">
        <w:rPr>
          <w:rFonts w:ascii="Times New Roman" w:hAnsi="Times New Roman" w:cs="Times New Roman"/>
          <w:sz w:val="24"/>
          <w:szCs w:val="24"/>
        </w:rPr>
        <w:t xml:space="preserve">primary and secondary </w:t>
      </w:r>
      <w:r w:rsidR="00A036ED" w:rsidRPr="006B3984">
        <w:rPr>
          <w:rFonts w:ascii="Times New Roman" w:hAnsi="Times New Roman" w:cs="Times New Roman"/>
          <w:sz w:val="24"/>
          <w:szCs w:val="24"/>
        </w:rPr>
        <w:t xml:space="preserve">prevention </w:t>
      </w:r>
      <w:r w:rsidR="000C52BF" w:rsidRPr="006B3984">
        <w:rPr>
          <w:rFonts w:ascii="Times New Roman" w:hAnsi="Times New Roman" w:cs="Times New Roman"/>
          <w:sz w:val="24"/>
          <w:szCs w:val="24"/>
        </w:rPr>
        <w:t xml:space="preserve">within the VHA. </w:t>
      </w:r>
      <w:r w:rsidR="000C52BF" w:rsidRPr="006B3984">
        <w:rPr>
          <w:rFonts w:ascii="Times New Roman" w:hAnsi="Times New Roman" w:cs="Times New Roman"/>
          <w:b/>
          <w:iCs/>
          <w:sz w:val="24"/>
          <w:szCs w:val="24"/>
        </w:rPr>
        <w:t xml:space="preserve">We hypothesize </w:t>
      </w:r>
      <w:r w:rsidR="00230935" w:rsidRPr="006B3984">
        <w:rPr>
          <w:rFonts w:ascii="Times New Roman" w:hAnsi="Times New Roman" w:cs="Times New Roman"/>
          <w:b/>
          <w:iCs/>
          <w:sz w:val="24"/>
          <w:szCs w:val="24"/>
        </w:rPr>
        <w:t xml:space="preserve">that </w:t>
      </w:r>
      <w:r w:rsidR="002031B0" w:rsidRPr="006B3984">
        <w:rPr>
          <w:rFonts w:ascii="Times New Roman" w:hAnsi="Times New Roman" w:cs="Times New Roman"/>
          <w:b/>
          <w:iCs/>
          <w:sz w:val="24"/>
          <w:szCs w:val="24"/>
        </w:rPr>
        <w:t>current</w:t>
      </w:r>
      <w:r w:rsidR="001E7563" w:rsidRPr="006B3984">
        <w:rPr>
          <w:rFonts w:ascii="Times New Roman" w:hAnsi="Times New Roman" w:cs="Times New Roman"/>
          <w:b/>
          <w:iCs/>
          <w:sz w:val="24"/>
          <w:szCs w:val="24"/>
        </w:rPr>
        <w:t xml:space="preserve"> vaccination</w:t>
      </w:r>
      <w:r w:rsidR="000C52BF" w:rsidRPr="006B3984">
        <w:rPr>
          <w:rFonts w:ascii="Times New Roman" w:hAnsi="Times New Roman" w:cs="Times New Roman"/>
          <w:b/>
          <w:iCs/>
          <w:sz w:val="24"/>
          <w:szCs w:val="24"/>
        </w:rPr>
        <w:t xml:space="preserve"> trends portend a continued increase in </w:t>
      </w:r>
      <w:r w:rsidR="003A1ED6" w:rsidRPr="006B3984">
        <w:rPr>
          <w:rFonts w:ascii="Times New Roman" w:hAnsi="Times New Roman" w:cs="Times New Roman"/>
          <w:b/>
          <w:iCs/>
          <w:sz w:val="24"/>
          <w:szCs w:val="24"/>
        </w:rPr>
        <w:t xml:space="preserve">OPC among the </w:t>
      </w:r>
      <w:r w:rsidR="004A16C4" w:rsidRPr="006B3984">
        <w:rPr>
          <w:rFonts w:ascii="Times New Roman" w:hAnsi="Times New Roman" w:cs="Times New Roman"/>
          <w:b/>
          <w:iCs/>
          <w:sz w:val="24"/>
          <w:szCs w:val="24"/>
        </w:rPr>
        <w:t>V</w:t>
      </w:r>
      <w:r w:rsidR="003A1ED6" w:rsidRPr="006B3984">
        <w:rPr>
          <w:rFonts w:ascii="Times New Roman" w:hAnsi="Times New Roman" w:cs="Times New Roman"/>
          <w:b/>
          <w:iCs/>
          <w:sz w:val="24"/>
          <w:szCs w:val="24"/>
        </w:rPr>
        <w:t>et</w:t>
      </w:r>
      <w:r w:rsidR="000C52BF" w:rsidRPr="006B3984">
        <w:rPr>
          <w:rFonts w:ascii="Times New Roman" w:hAnsi="Times New Roman" w:cs="Times New Roman"/>
          <w:b/>
          <w:iCs/>
          <w:sz w:val="24"/>
          <w:szCs w:val="24"/>
        </w:rPr>
        <w:t xml:space="preserve">eran population through the next </w:t>
      </w:r>
      <w:r w:rsidR="003A1ED6" w:rsidRPr="006B3984">
        <w:rPr>
          <w:rFonts w:ascii="Times New Roman" w:hAnsi="Times New Roman" w:cs="Times New Roman"/>
          <w:b/>
          <w:iCs/>
          <w:sz w:val="24"/>
          <w:szCs w:val="24"/>
        </w:rPr>
        <w:t>four</w:t>
      </w:r>
      <w:r w:rsidR="00A73B1C" w:rsidRPr="006B3984">
        <w:rPr>
          <w:rFonts w:ascii="Times New Roman" w:hAnsi="Times New Roman" w:cs="Times New Roman"/>
          <w:b/>
          <w:iCs/>
          <w:sz w:val="24"/>
          <w:szCs w:val="24"/>
        </w:rPr>
        <w:t xml:space="preserve"> </w:t>
      </w:r>
      <w:r w:rsidR="000C52BF" w:rsidRPr="006B3984">
        <w:rPr>
          <w:rFonts w:ascii="Times New Roman" w:hAnsi="Times New Roman" w:cs="Times New Roman"/>
          <w:b/>
          <w:iCs/>
          <w:sz w:val="24"/>
          <w:szCs w:val="24"/>
        </w:rPr>
        <w:t>decades</w:t>
      </w:r>
      <w:r w:rsidR="003A1ED6" w:rsidRPr="006B3984">
        <w:rPr>
          <w:rFonts w:ascii="Times New Roman" w:hAnsi="Times New Roman" w:cs="Times New Roman"/>
          <w:b/>
          <w:iCs/>
          <w:sz w:val="24"/>
          <w:szCs w:val="24"/>
        </w:rPr>
        <w:t xml:space="preserve"> that requires understanding and quantification</w:t>
      </w:r>
      <w:r w:rsidR="00295B9D" w:rsidRPr="006B3984">
        <w:rPr>
          <w:rFonts w:ascii="Times New Roman" w:hAnsi="Times New Roman" w:cs="Times New Roman"/>
          <w:b/>
          <w:iCs/>
          <w:sz w:val="24"/>
          <w:szCs w:val="24"/>
        </w:rPr>
        <w:t>.</w:t>
      </w:r>
      <w:r w:rsidR="00E37138" w:rsidRPr="006B3984">
        <w:rPr>
          <w:rFonts w:ascii="Times New Roman" w:hAnsi="Times New Roman" w:cs="Times New Roman"/>
          <w:b/>
          <w:iCs/>
          <w:sz w:val="24"/>
          <w:szCs w:val="24"/>
        </w:rPr>
        <w:t xml:space="preserve"> Furthermore, we hypothesize that</w:t>
      </w:r>
      <w:r w:rsidR="003A1ED6" w:rsidRPr="006B3984">
        <w:rPr>
          <w:rFonts w:ascii="Times New Roman" w:hAnsi="Times New Roman" w:cs="Times New Roman"/>
          <w:b/>
          <w:iCs/>
          <w:sz w:val="24"/>
          <w:szCs w:val="24"/>
        </w:rPr>
        <w:t xml:space="preserve"> understanding the future</w:t>
      </w:r>
      <w:r w:rsidR="00E37138" w:rsidRPr="006B3984">
        <w:rPr>
          <w:rFonts w:ascii="Times New Roman" w:hAnsi="Times New Roman" w:cs="Times New Roman"/>
          <w:b/>
          <w:iCs/>
          <w:sz w:val="24"/>
          <w:szCs w:val="24"/>
        </w:rPr>
        <w:t xml:space="preserve"> burden of OPC in the VHA can </w:t>
      </w:r>
      <w:r w:rsidR="003A1ED6" w:rsidRPr="006B3984">
        <w:rPr>
          <w:rFonts w:ascii="Times New Roman" w:hAnsi="Times New Roman" w:cs="Times New Roman"/>
          <w:b/>
          <w:iCs/>
          <w:sz w:val="24"/>
          <w:szCs w:val="24"/>
        </w:rPr>
        <w:t>lead to the design of</w:t>
      </w:r>
      <w:r w:rsidR="00E37138" w:rsidRPr="006B3984">
        <w:rPr>
          <w:rFonts w:ascii="Times New Roman" w:hAnsi="Times New Roman" w:cs="Times New Roman"/>
          <w:b/>
          <w:iCs/>
          <w:sz w:val="24"/>
          <w:szCs w:val="24"/>
        </w:rPr>
        <w:t xml:space="preserve"> </w:t>
      </w:r>
      <w:r w:rsidR="00295B9D" w:rsidRPr="006B3984">
        <w:rPr>
          <w:rFonts w:ascii="Times New Roman" w:hAnsi="Times New Roman" w:cs="Times New Roman"/>
          <w:b/>
          <w:iCs/>
          <w:sz w:val="24"/>
          <w:szCs w:val="24"/>
        </w:rPr>
        <w:t xml:space="preserve">targeted </w:t>
      </w:r>
      <w:r w:rsidR="00E37138" w:rsidRPr="006B3984">
        <w:rPr>
          <w:rFonts w:ascii="Times New Roman" w:hAnsi="Times New Roman" w:cs="Times New Roman"/>
          <w:b/>
          <w:iCs/>
          <w:sz w:val="24"/>
          <w:szCs w:val="24"/>
        </w:rPr>
        <w:t xml:space="preserve">interventions around </w:t>
      </w:r>
      <w:r w:rsidR="00295B9D" w:rsidRPr="006B3984">
        <w:rPr>
          <w:rFonts w:ascii="Times New Roman" w:hAnsi="Times New Roman" w:cs="Times New Roman"/>
          <w:b/>
          <w:iCs/>
          <w:sz w:val="24"/>
          <w:szCs w:val="24"/>
        </w:rPr>
        <w:t xml:space="preserve">HPV </w:t>
      </w:r>
      <w:r w:rsidR="00E37138" w:rsidRPr="006B3984">
        <w:rPr>
          <w:rFonts w:ascii="Times New Roman" w:hAnsi="Times New Roman" w:cs="Times New Roman"/>
          <w:b/>
          <w:iCs/>
          <w:sz w:val="24"/>
          <w:szCs w:val="24"/>
        </w:rPr>
        <w:t>vaccination</w:t>
      </w:r>
      <w:r w:rsidR="00295B9D" w:rsidRPr="006B3984">
        <w:rPr>
          <w:rFonts w:ascii="Times New Roman" w:hAnsi="Times New Roman" w:cs="Times New Roman"/>
          <w:b/>
          <w:iCs/>
          <w:sz w:val="24"/>
          <w:szCs w:val="24"/>
        </w:rPr>
        <w:t xml:space="preserve"> and smoking cessation that account for demographic</w:t>
      </w:r>
      <w:r w:rsidR="00907C8B" w:rsidRPr="006B3984">
        <w:rPr>
          <w:rFonts w:ascii="Times New Roman" w:hAnsi="Times New Roman" w:cs="Times New Roman"/>
          <w:b/>
          <w:iCs/>
          <w:sz w:val="24"/>
          <w:szCs w:val="24"/>
        </w:rPr>
        <w:t xml:space="preserve"> </w:t>
      </w:r>
      <w:r w:rsidR="00295B9D" w:rsidRPr="006B3984">
        <w:rPr>
          <w:rFonts w:ascii="Times New Roman" w:hAnsi="Times New Roman" w:cs="Times New Roman"/>
          <w:b/>
          <w:iCs/>
          <w:sz w:val="24"/>
          <w:szCs w:val="24"/>
        </w:rPr>
        <w:t>and geographic risk factor</w:t>
      </w:r>
      <w:r w:rsidR="001E7563" w:rsidRPr="006B3984">
        <w:rPr>
          <w:rFonts w:ascii="Times New Roman" w:hAnsi="Times New Roman" w:cs="Times New Roman"/>
          <w:b/>
          <w:iCs/>
          <w:sz w:val="24"/>
          <w:szCs w:val="24"/>
        </w:rPr>
        <w:t>s</w:t>
      </w:r>
      <w:r w:rsidR="003A1ED6" w:rsidRPr="006B3984">
        <w:rPr>
          <w:rFonts w:ascii="Times New Roman" w:hAnsi="Times New Roman" w:cs="Times New Roman"/>
          <w:b/>
          <w:iCs/>
          <w:sz w:val="24"/>
          <w:szCs w:val="24"/>
        </w:rPr>
        <w:t xml:space="preserve"> and barriers to care. </w:t>
      </w:r>
    </w:p>
    <w:p w14:paraId="210D07CA" w14:textId="77777777" w:rsidR="00A7514A" w:rsidRPr="006B3984" w:rsidRDefault="00A7514A" w:rsidP="006B3984">
      <w:pPr>
        <w:pStyle w:val="NoSpacing"/>
        <w:rPr>
          <w:rFonts w:ascii="Times New Roman" w:hAnsi="Times New Roman" w:cs="Times New Roman"/>
          <w:b/>
          <w:bCs/>
          <w:sz w:val="24"/>
          <w:szCs w:val="24"/>
          <w:u w:val="single"/>
        </w:rPr>
      </w:pPr>
    </w:p>
    <w:p w14:paraId="2CD927D8" w14:textId="11C72CC4" w:rsidR="0096128D" w:rsidRPr="006B3984" w:rsidRDefault="0096128D" w:rsidP="006B3984">
      <w:pPr>
        <w:pStyle w:val="NoSpacing"/>
        <w:rPr>
          <w:rFonts w:ascii="Times New Roman" w:hAnsi="Times New Roman" w:cs="Times New Roman"/>
          <w:b/>
          <w:bCs/>
          <w:sz w:val="24"/>
          <w:szCs w:val="24"/>
          <w:u w:val="single"/>
        </w:rPr>
      </w:pPr>
      <w:r w:rsidRPr="006B3984">
        <w:rPr>
          <w:rFonts w:ascii="Times New Roman" w:hAnsi="Times New Roman" w:cs="Times New Roman"/>
          <w:b/>
          <w:bCs/>
          <w:sz w:val="24"/>
          <w:szCs w:val="24"/>
          <w:u w:val="single"/>
        </w:rPr>
        <w:t>SIGNIFICANCE</w:t>
      </w:r>
    </w:p>
    <w:p w14:paraId="0B069ED6" w14:textId="77777777" w:rsidR="000D59B4" w:rsidRDefault="000D59B4" w:rsidP="006B3984">
      <w:pPr>
        <w:pStyle w:val="NoSpacing"/>
        <w:rPr>
          <w:rFonts w:ascii="Times New Roman" w:hAnsi="Times New Roman" w:cs="Times New Roman"/>
          <w:sz w:val="24"/>
          <w:szCs w:val="24"/>
        </w:rPr>
      </w:pPr>
    </w:p>
    <w:p w14:paraId="2AA1196E" w14:textId="215D154B" w:rsidR="000952D4" w:rsidRPr="006B3984" w:rsidRDefault="0004350D" w:rsidP="006B3984">
      <w:pPr>
        <w:pStyle w:val="NoSpacing"/>
        <w:rPr>
          <w:rFonts w:ascii="Times New Roman" w:eastAsia="Times" w:hAnsi="Times New Roman" w:cs="Times New Roman"/>
          <w:b/>
          <w:bCs/>
          <w:color w:val="0070C0"/>
          <w:sz w:val="24"/>
          <w:szCs w:val="24"/>
        </w:rPr>
      </w:pPr>
      <w:r w:rsidRPr="006B3984">
        <w:rPr>
          <w:rFonts w:ascii="Times New Roman" w:hAnsi="Times New Roman" w:cs="Times New Roman"/>
          <w:sz w:val="24"/>
          <w:szCs w:val="24"/>
        </w:rPr>
        <w:t xml:space="preserve">This proposal utilizes unique </w:t>
      </w:r>
      <w:r w:rsidR="00B70D9C" w:rsidRPr="006B3984">
        <w:rPr>
          <w:rFonts w:ascii="Times New Roman" w:hAnsi="Times New Roman" w:cs="Times New Roman"/>
          <w:sz w:val="24"/>
          <w:szCs w:val="24"/>
        </w:rPr>
        <w:t xml:space="preserve">national </w:t>
      </w:r>
      <w:r w:rsidRPr="006B3984">
        <w:rPr>
          <w:rFonts w:ascii="Times New Roman" w:hAnsi="Times New Roman" w:cs="Times New Roman"/>
          <w:sz w:val="24"/>
          <w:szCs w:val="24"/>
        </w:rPr>
        <w:t xml:space="preserve">VHA databases to advance our understanding </w:t>
      </w:r>
      <w:r w:rsidR="00B70D9C" w:rsidRPr="006B3984">
        <w:rPr>
          <w:rFonts w:ascii="Times New Roman" w:hAnsi="Times New Roman" w:cs="Times New Roman"/>
          <w:sz w:val="24"/>
          <w:szCs w:val="24"/>
        </w:rPr>
        <w:t xml:space="preserve">of </w:t>
      </w:r>
      <w:r w:rsidRPr="006B3984">
        <w:rPr>
          <w:rFonts w:ascii="Times New Roman" w:hAnsi="Times New Roman" w:cs="Times New Roman"/>
          <w:sz w:val="24"/>
          <w:szCs w:val="24"/>
        </w:rPr>
        <w:t>HPV</w:t>
      </w:r>
      <w:r w:rsidR="00B70D9C" w:rsidRPr="006B3984">
        <w:rPr>
          <w:rFonts w:ascii="Times New Roman" w:hAnsi="Times New Roman" w:cs="Times New Roman"/>
          <w:sz w:val="24"/>
          <w:szCs w:val="24"/>
        </w:rPr>
        <w:t xml:space="preserve"> </w:t>
      </w:r>
      <w:r w:rsidRPr="006B3984">
        <w:rPr>
          <w:rFonts w:ascii="Times New Roman" w:hAnsi="Times New Roman" w:cs="Times New Roman"/>
          <w:sz w:val="24"/>
          <w:szCs w:val="24"/>
        </w:rPr>
        <w:t xml:space="preserve">(+) OPC epidemiology and outcomes in the US Veteran population, and will identify strategies to reduce the burden of this disease in a population that is at greater risk poor outcomes. Our proposed study will reveal differences in HPV-vaccination rates at the VHA by a number of demographic and regional variables, allowing for the identification of at-risk Veteran populations. Understanding differences in vaccination rates across the US and barriers to vaccination at the VHA creates the potential for targeted intervention strategies. </w:t>
      </w:r>
      <w:r w:rsidR="000952D4" w:rsidRPr="006B3984">
        <w:rPr>
          <w:rFonts w:ascii="Times New Roman" w:hAnsi="Times New Roman" w:cs="Times New Roman"/>
          <w:bCs/>
          <w:iCs/>
          <w:sz w:val="24"/>
          <w:szCs w:val="24"/>
        </w:rPr>
        <w:t>It is important to note that African American Veterans with OPC can expect equivalent treatment and achieve equivalent survival within VHA institutions as we have previously shown</w:t>
      </w:r>
      <w:r w:rsidR="00A47ABD">
        <w:rPr>
          <w:rFonts w:ascii="Times New Roman" w:hAnsi="Times New Roman" w:cs="Times New Roman"/>
          <w:bCs/>
          <w:iCs/>
          <w:sz w:val="24"/>
          <w:szCs w:val="24"/>
        </w:rPr>
        <w:t>.</w:t>
      </w:r>
      <w:r w:rsidR="00BE77A6">
        <w:rPr>
          <w:rFonts w:ascii="Times New Roman" w:hAnsi="Times New Roman" w:cs="Times New Roman"/>
          <w:bCs/>
          <w:iCs/>
          <w:sz w:val="24"/>
          <w:szCs w:val="24"/>
        </w:rPr>
        <w:fldChar w:fldCharType="begin">
          <w:fldData xml:space="preserve">PEVuZE5vdGU+PENpdGU+PEF1dGhvcj5aZXZhbGxvczwvQXV0aG9yPjxZZWFyPjIwMTY8L1llYXI+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</w:fldData>
        </w:fldChar>
      </w:r>
      <w:r w:rsidR="00BE77A6">
        <w:rPr>
          <w:rFonts w:ascii="Times New Roman" w:hAnsi="Times New Roman" w:cs="Times New Roman"/>
          <w:bCs/>
          <w:iCs/>
          <w:sz w:val="24"/>
          <w:szCs w:val="24"/>
        </w:rPr>
        <w:instrText xml:space="preserve"> ADDIN EN.CITE </w:instrText>
      </w:r>
      <w:r w:rsidR="00BE77A6">
        <w:rPr>
          <w:rFonts w:ascii="Times New Roman" w:hAnsi="Times New Roman" w:cs="Times New Roman"/>
          <w:bCs/>
          <w:iCs/>
          <w:sz w:val="24"/>
          <w:szCs w:val="24"/>
        </w:rPr>
        <w:fldChar w:fldCharType="begin">
          <w:fldData xml:space="preserve">PEVuZE5vdGU+PENpdGU+PEF1dGhvcj5aZXZhbGxvczwvQXV0aG9yPjxZZWFyPjIwMTY8L1llYXI+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</w:fldData>
        </w:fldChar>
      </w:r>
      <w:r w:rsidR="00BE77A6">
        <w:rPr>
          <w:rFonts w:ascii="Times New Roman" w:hAnsi="Times New Roman" w:cs="Times New Roman"/>
          <w:bCs/>
          <w:iCs/>
          <w:sz w:val="24"/>
          <w:szCs w:val="24"/>
        </w:rPr>
        <w:instrText xml:space="preserve"> ADDIN EN.CITE.DATA </w:instrText>
      </w:r>
      <w:r w:rsidR="00BE77A6">
        <w:rPr>
          <w:rFonts w:ascii="Times New Roman" w:hAnsi="Times New Roman" w:cs="Times New Roman"/>
          <w:bCs/>
          <w:iCs/>
          <w:sz w:val="24"/>
          <w:szCs w:val="24"/>
        </w:rPr>
      </w:r>
      <w:r w:rsidR="00BE77A6">
        <w:rPr>
          <w:rFonts w:ascii="Times New Roman" w:hAnsi="Times New Roman" w:cs="Times New Roman"/>
          <w:bCs/>
          <w:iCs/>
          <w:sz w:val="24"/>
          <w:szCs w:val="24"/>
        </w:rPr>
        <w:fldChar w:fldCharType="end"/>
      </w:r>
      <w:r w:rsidR="00BE77A6">
        <w:rPr>
          <w:rFonts w:ascii="Times New Roman" w:hAnsi="Times New Roman" w:cs="Times New Roman"/>
          <w:bCs/>
          <w:iCs/>
          <w:sz w:val="24"/>
          <w:szCs w:val="24"/>
        </w:rPr>
      </w:r>
      <w:r w:rsidR="00BE77A6">
        <w:rPr>
          <w:rFonts w:ascii="Times New Roman" w:hAnsi="Times New Roman" w:cs="Times New Roman"/>
          <w:bCs/>
          <w:iCs/>
          <w:sz w:val="24"/>
          <w:szCs w:val="24"/>
        </w:rPr>
        <w:fldChar w:fldCharType="separate"/>
      </w:r>
      <w:r w:rsidR="00BE77A6" w:rsidRPr="00BE77A6">
        <w:rPr>
          <w:rFonts w:ascii="Times New Roman" w:hAnsi="Times New Roman" w:cs="Times New Roman"/>
          <w:bCs/>
          <w:iCs/>
          <w:noProof/>
          <w:sz w:val="24"/>
          <w:szCs w:val="24"/>
          <w:vertAlign w:val="superscript"/>
        </w:rPr>
        <w:t>24</w:t>
      </w:r>
      <w:r w:rsidR="00BE77A6">
        <w:rPr>
          <w:rFonts w:ascii="Times New Roman" w:hAnsi="Times New Roman" w:cs="Times New Roman"/>
          <w:bCs/>
          <w:iCs/>
          <w:sz w:val="24"/>
          <w:szCs w:val="24"/>
        </w:rPr>
        <w:fldChar w:fldCharType="end"/>
      </w:r>
      <w:r w:rsidR="00A47ABD">
        <w:rPr>
          <w:rFonts w:ascii="Times New Roman" w:hAnsi="Times New Roman" w:cs="Times New Roman"/>
          <w:bCs/>
          <w:iCs/>
          <w:sz w:val="24"/>
          <w:szCs w:val="24"/>
        </w:rPr>
        <w:t xml:space="preserve">  </w:t>
      </w:r>
      <w:r w:rsidR="000952D4" w:rsidRPr="006B3984">
        <w:rPr>
          <w:rFonts w:ascii="Times New Roman" w:hAnsi="Times New Roman" w:cs="Times New Roman"/>
          <w:bCs/>
          <w:iCs/>
          <w:sz w:val="24"/>
          <w:szCs w:val="24"/>
        </w:rPr>
        <w:t xml:space="preserve">However, a disparate OPC impact can obviously be generated by a disproportionate under-vaccination policy, as well as other minority populations. In FY 2019, 16.9% of active duty enlisted men and 28.9% of active duty enlisted women were African American. </w:t>
      </w:r>
      <w:r w:rsidR="000952D4" w:rsidRPr="006B3984">
        <w:rPr>
          <w:rFonts w:ascii="Times New Roman" w:hAnsi="Times New Roman" w:cs="Times New Roman"/>
          <w:b/>
          <w:iCs/>
          <w:sz w:val="24"/>
          <w:szCs w:val="24"/>
          <w:u w:val="single"/>
        </w:rPr>
        <w:t>The potential for a disparate impact arising from non-targeted and non-data driven vaccination policies is therefore substantial.</w:t>
      </w:r>
      <w:r w:rsidR="000952D4" w:rsidRPr="006B3984">
        <w:rPr>
          <w:rFonts w:ascii="Times New Roman" w:hAnsi="Times New Roman" w:cs="Times New Roman"/>
          <w:bCs/>
          <w:iCs/>
          <w:sz w:val="24"/>
          <w:szCs w:val="24"/>
        </w:rPr>
        <w:t xml:space="preserve"> </w:t>
      </w:r>
    </w:p>
    <w:p w14:paraId="341B1CE5" w14:textId="77777777" w:rsidR="006152AC" w:rsidRDefault="000952D4" w:rsidP="006152AC">
      <w:pPr>
        <w:pStyle w:val="NoSpacing"/>
        <w:rPr>
          <w:rFonts w:ascii="Times New Roman" w:hAnsi="Times New Roman" w:cs="Times New Roman"/>
          <w:sz w:val="24"/>
          <w:szCs w:val="24"/>
        </w:rPr>
      </w:pPr>
      <w:r w:rsidRPr="006B3984">
        <w:rPr>
          <w:rFonts w:ascii="Times New Roman" w:hAnsi="Times New Roman" w:cs="Times New Roman"/>
          <w:sz w:val="24"/>
          <w:szCs w:val="24"/>
        </w:rPr>
        <w:tab/>
      </w:r>
    </w:p>
    <w:p w14:paraId="2F4B1CAC" w14:textId="1893DCB7" w:rsidR="0082082A" w:rsidRPr="006B3984" w:rsidRDefault="006E7602" w:rsidP="006B3984">
      <w:pPr>
        <w:pStyle w:val="NoSpacing"/>
        <w:ind w:firstLine="720"/>
        <w:rPr>
          <w:rFonts w:ascii="Times New Roman" w:hAnsi="Times New Roman" w:cs="Times New Roman"/>
          <w:sz w:val="24"/>
          <w:szCs w:val="24"/>
        </w:rPr>
      </w:pPr>
      <w:r w:rsidRPr="006152AC">
        <w:rPr>
          <w:rFonts w:ascii="Times New Roman" w:hAnsi="Times New Roman" w:cs="Times New Roman"/>
          <w:sz w:val="24"/>
          <w:szCs w:val="24"/>
        </w:rPr>
        <w:t xml:space="preserve">By </w:t>
      </w:r>
      <w:r w:rsidR="00B609C7" w:rsidRPr="006152AC">
        <w:rPr>
          <w:rFonts w:ascii="Times New Roman" w:hAnsi="Times New Roman" w:cs="Times New Roman"/>
          <w:sz w:val="24"/>
          <w:szCs w:val="24"/>
        </w:rPr>
        <w:t xml:space="preserve">developing </w:t>
      </w:r>
      <w:r w:rsidRPr="006152AC">
        <w:rPr>
          <w:rFonts w:ascii="Times New Roman" w:hAnsi="Times New Roman" w:cs="Times New Roman"/>
          <w:sz w:val="24"/>
          <w:szCs w:val="24"/>
        </w:rPr>
        <w:t xml:space="preserve">VISN-specific data, we will </w:t>
      </w:r>
      <w:r w:rsidR="00897F27" w:rsidRPr="006152AC">
        <w:rPr>
          <w:rFonts w:ascii="Times New Roman" w:hAnsi="Times New Roman" w:cs="Times New Roman"/>
          <w:sz w:val="24"/>
          <w:szCs w:val="24"/>
        </w:rPr>
        <w:t>provide</w:t>
      </w:r>
      <w:r w:rsidRPr="006152AC">
        <w:rPr>
          <w:rFonts w:ascii="Times New Roman" w:hAnsi="Times New Roman" w:cs="Times New Roman"/>
          <w:sz w:val="24"/>
          <w:szCs w:val="24"/>
        </w:rPr>
        <w:t xml:space="preserve"> VHA leadership and key stakeholders with the tools </w:t>
      </w:r>
      <w:proofErr w:type="gramStart"/>
      <w:r w:rsidRPr="006152AC">
        <w:rPr>
          <w:rFonts w:ascii="Times New Roman" w:hAnsi="Times New Roman" w:cs="Times New Roman"/>
          <w:sz w:val="24"/>
          <w:szCs w:val="24"/>
        </w:rPr>
        <w:t>to  implement</w:t>
      </w:r>
      <w:proofErr w:type="gramEnd"/>
      <w:r w:rsidRPr="006B3984">
        <w:rPr>
          <w:rFonts w:ascii="Times New Roman" w:hAnsi="Times New Roman" w:cs="Times New Roman"/>
          <w:sz w:val="24"/>
          <w:szCs w:val="24"/>
        </w:rPr>
        <w:t xml:space="preserve"> the most effective targeted vaccination strategies unique to different regions. </w:t>
      </w:r>
      <w:r w:rsidR="00897F27" w:rsidRPr="006B3984">
        <w:rPr>
          <w:rFonts w:ascii="Times New Roman" w:hAnsi="Times New Roman" w:cs="Times New Roman"/>
          <w:sz w:val="24"/>
          <w:szCs w:val="24"/>
        </w:rPr>
        <w:t xml:space="preserve"> </w:t>
      </w:r>
      <w:r w:rsidR="003A1ED6" w:rsidRPr="006B3984">
        <w:rPr>
          <w:rFonts w:ascii="Times New Roman" w:hAnsi="Times New Roman" w:cs="Times New Roman"/>
          <w:sz w:val="24"/>
          <w:szCs w:val="24"/>
        </w:rPr>
        <w:t>This proposal directly addresses the HSR&amp;D Research priorities of “Population Health and Whole Health” as it focuses heavily on understanding and increasing HPV-vaccination uptake at the VHA</w:t>
      </w:r>
      <w:r w:rsidR="00B609C7" w:rsidRPr="006B3984">
        <w:rPr>
          <w:rFonts w:ascii="Times New Roman" w:hAnsi="Times New Roman" w:cs="Times New Roman"/>
          <w:sz w:val="24"/>
          <w:szCs w:val="24"/>
        </w:rPr>
        <w:t>, a proven method of primary prevention for HPV-associated malignancies</w:t>
      </w:r>
      <w:r w:rsidR="003A1ED6" w:rsidRPr="006B3984">
        <w:rPr>
          <w:rFonts w:ascii="Times New Roman" w:hAnsi="Times New Roman" w:cs="Times New Roman"/>
          <w:sz w:val="24"/>
          <w:szCs w:val="24"/>
        </w:rPr>
        <w:t>. Moreover,</w:t>
      </w:r>
      <w:r w:rsidR="00B609C7" w:rsidRPr="006B3984">
        <w:rPr>
          <w:rFonts w:ascii="Times New Roman" w:hAnsi="Times New Roman" w:cs="Times New Roman"/>
          <w:sz w:val="24"/>
          <w:szCs w:val="24"/>
        </w:rPr>
        <w:t xml:space="preserve"> our proposal</w:t>
      </w:r>
      <w:r w:rsidR="003A1ED6" w:rsidRPr="006B3984">
        <w:rPr>
          <w:rFonts w:ascii="Times New Roman" w:hAnsi="Times New Roman" w:cs="Times New Roman"/>
          <w:sz w:val="24"/>
          <w:szCs w:val="24"/>
        </w:rPr>
        <w:t xml:space="preserve"> aligns with </w:t>
      </w:r>
      <w:bookmarkStart w:id="0" w:name="OLE_LINK1"/>
      <w:bookmarkStart w:id="1" w:name="OLE_LINK2"/>
      <w:bookmarkStart w:id="2" w:name="OLE_LINK3"/>
      <w:r w:rsidR="003A1ED6" w:rsidRPr="006B3984">
        <w:rPr>
          <w:rFonts w:ascii="Times New Roman" w:hAnsi="Times New Roman" w:cs="Times New Roman"/>
          <w:sz w:val="24"/>
          <w:szCs w:val="24"/>
        </w:rPr>
        <w:t>ORD-wide Research Priorities</w:t>
      </w:r>
      <w:bookmarkEnd w:id="0"/>
      <w:bookmarkEnd w:id="1"/>
      <w:bookmarkEnd w:id="2"/>
      <w:r w:rsidR="003A1ED6" w:rsidRPr="006B3984">
        <w:rPr>
          <w:rFonts w:ascii="Times New Roman" w:hAnsi="Times New Roman" w:cs="Times New Roman"/>
          <w:sz w:val="24"/>
          <w:szCs w:val="24"/>
        </w:rPr>
        <w:t xml:space="preserve"> as it will take advantage of existing administrative datasets at the VHA (“optimize VA research enterprise”) to help understand OPC disease burden, propose targeted interventions such as vaccination and smoking cessation initiatives (“putting VA data to work for veterans”), and model the impact of these interventions (increase substantial real-world impact of VA research).</w:t>
      </w:r>
      <w:r w:rsidR="0004350D" w:rsidRPr="006B3984">
        <w:rPr>
          <w:rFonts w:ascii="Times New Roman" w:hAnsi="Times New Roman" w:cs="Times New Roman"/>
          <w:sz w:val="24"/>
          <w:szCs w:val="24"/>
        </w:rPr>
        <w:t xml:space="preserve">  </w:t>
      </w:r>
      <w:r w:rsidR="0082082A" w:rsidRPr="006B3984">
        <w:rPr>
          <w:rFonts w:ascii="Times New Roman" w:hAnsi="Times New Roman" w:cs="Times New Roman"/>
          <w:sz w:val="24"/>
          <w:szCs w:val="24"/>
        </w:rPr>
        <w:t>While this study is focus</w:t>
      </w:r>
      <w:r w:rsidR="00095FC1">
        <w:rPr>
          <w:rFonts w:ascii="Times New Roman" w:hAnsi="Times New Roman" w:cs="Times New Roman"/>
          <w:sz w:val="24"/>
          <w:szCs w:val="24"/>
        </w:rPr>
        <w:t>ed</w:t>
      </w:r>
      <w:r w:rsidR="0082082A" w:rsidRPr="006B3984">
        <w:rPr>
          <w:rFonts w:ascii="Times New Roman" w:hAnsi="Times New Roman" w:cs="Times New Roman"/>
          <w:sz w:val="24"/>
          <w:szCs w:val="24"/>
        </w:rPr>
        <w:t xml:space="preserve"> on improving Veteran health, the results will have far-reaching implications for the </w:t>
      </w:r>
      <w:r w:rsidR="001952D1" w:rsidRPr="006B3984">
        <w:rPr>
          <w:rFonts w:ascii="Times New Roman" w:hAnsi="Times New Roman" w:cs="Times New Roman"/>
          <w:sz w:val="24"/>
          <w:szCs w:val="24"/>
        </w:rPr>
        <w:t>entire</w:t>
      </w:r>
      <w:r w:rsidR="0082082A" w:rsidRPr="006B3984">
        <w:rPr>
          <w:rFonts w:ascii="Times New Roman" w:hAnsi="Times New Roman" w:cs="Times New Roman"/>
          <w:sz w:val="24"/>
          <w:szCs w:val="24"/>
        </w:rPr>
        <w:t xml:space="preserve"> military community.  The data </w:t>
      </w:r>
      <w:r w:rsidR="008E34DF" w:rsidRPr="006B3984">
        <w:rPr>
          <w:rFonts w:ascii="Times New Roman" w:hAnsi="Times New Roman" w:cs="Times New Roman"/>
          <w:sz w:val="24"/>
          <w:szCs w:val="24"/>
        </w:rPr>
        <w:t xml:space="preserve">can be used to measure HPV vaccination uptake </w:t>
      </w:r>
      <w:r w:rsidR="001952D1" w:rsidRPr="006B3984">
        <w:rPr>
          <w:rFonts w:ascii="Times New Roman" w:hAnsi="Times New Roman" w:cs="Times New Roman"/>
          <w:sz w:val="24"/>
          <w:szCs w:val="24"/>
        </w:rPr>
        <w:t xml:space="preserve">and inform primary prevention strategies in </w:t>
      </w:r>
      <w:proofErr w:type="gramStart"/>
      <w:r w:rsidR="001952D1" w:rsidRPr="006B3984">
        <w:rPr>
          <w:rFonts w:ascii="Times New Roman" w:hAnsi="Times New Roman" w:cs="Times New Roman"/>
          <w:sz w:val="24"/>
          <w:szCs w:val="24"/>
        </w:rPr>
        <w:t>active duty</w:t>
      </w:r>
      <w:proofErr w:type="gramEnd"/>
      <w:r w:rsidR="001952D1" w:rsidRPr="006B3984">
        <w:rPr>
          <w:rFonts w:ascii="Times New Roman" w:hAnsi="Times New Roman" w:cs="Times New Roman"/>
          <w:sz w:val="24"/>
          <w:szCs w:val="24"/>
        </w:rPr>
        <w:t xml:space="preserve"> military personnel. </w:t>
      </w:r>
      <w:r w:rsidR="00FA5281" w:rsidRPr="006B3984">
        <w:rPr>
          <w:rFonts w:ascii="Times New Roman" w:hAnsi="Times New Roman" w:cs="Times New Roman"/>
          <w:sz w:val="24"/>
          <w:szCs w:val="24"/>
        </w:rPr>
        <w:t xml:space="preserve"> Our algorithms could also be adapted to </w:t>
      </w:r>
      <w:proofErr w:type="gramStart"/>
      <w:r w:rsidR="00FA5281" w:rsidRPr="006B3984">
        <w:rPr>
          <w:rFonts w:ascii="Times New Roman" w:hAnsi="Times New Roman" w:cs="Times New Roman"/>
          <w:sz w:val="24"/>
          <w:szCs w:val="24"/>
        </w:rPr>
        <w:t>active duty</w:t>
      </w:r>
      <w:proofErr w:type="gramEnd"/>
      <w:r w:rsidR="00FA5281" w:rsidRPr="006B3984">
        <w:rPr>
          <w:rFonts w:ascii="Times New Roman" w:hAnsi="Times New Roman" w:cs="Times New Roman"/>
          <w:sz w:val="24"/>
          <w:szCs w:val="24"/>
        </w:rPr>
        <w:t xml:space="preserve"> military databases in order to capture at-risk </w:t>
      </w:r>
      <w:r w:rsidR="00FE3765" w:rsidRPr="006B3984">
        <w:rPr>
          <w:rFonts w:ascii="Times New Roman" w:hAnsi="Times New Roman" w:cs="Times New Roman"/>
          <w:sz w:val="24"/>
          <w:szCs w:val="24"/>
        </w:rPr>
        <w:t xml:space="preserve">military </w:t>
      </w:r>
      <w:r w:rsidR="00FA5281" w:rsidRPr="006B3984">
        <w:rPr>
          <w:rFonts w:ascii="Times New Roman" w:hAnsi="Times New Roman" w:cs="Times New Roman"/>
          <w:sz w:val="24"/>
          <w:szCs w:val="24"/>
        </w:rPr>
        <w:t>populations earl</w:t>
      </w:r>
      <w:r w:rsidR="00FE3765" w:rsidRPr="006B3984">
        <w:rPr>
          <w:rFonts w:ascii="Times New Roman" w:hAnsi="Times New Roman" w:cs="Times New Roman"/>
          <w:sz w:val="24"/>
          <w:szCs w:val="24"/>
        </w:rPr>
        <w:t>ier.</w:t>
      </w:r>
      <w:r w:rsidR="00826183" w:rsidRPr="006B3984">
        <w:rPr>
          <w:rFonts w:ascii="Times New Roman" w:eastAsia="Times New Roman" w:hAnsi="Times New Roman" w:cs="Times New Roman"/>
          <w:sz w:val="24"/>
          <w:szCs w:val="24"/>
        </w:rPr>
        <w:t xml:space="preserve">   </w:t>
      </w:r>
    </w:p>
    <w:p w14:paraId="3EBB6FF5" w14:textId="77777777" w:rsidR="000952D4" w:rsidRPr="006B3984" w:rsidRDefault="000952D4" w:rsidP="006B3984">
      <w:pPr>
        <w:pStyle w:val="NoSpacing"/>
        <w:rPr>
          <w:rFonts w:ascii="Times New Roman" w:hAnsi="Times New Roman" w:cs="Times New Roman"/>
          <w:b/>
          <w:bCs/>
          <w:color w:val="000000" w:themeColor="text1"/>
          <w:sz w:val="24"/>
          <w:szCs w:val="24"/>
          <w:u w:val="single"/>
        </w:rPr>
      </w:pPr>
    </w:p>
    <w:p w14:paraId="5BDE81E8" w14:textId="08D517C9" w:rsidR="003A1ED6" w:rsidRPr="006152AC" w:rsidRDefault="000952D4" w:rsidP="006B3984">
      <w:pPr>
        <w:pStyle w:val="NoSpacing"/>
        <w:rPr>
          <w:rFonts w:ascii="Times New Roman" w:hAnsi="Times New Roman" w:cs="Times New Roman"/>
          <w:b/>
          <w:bCs/>
          <w:color w:val="000000" w:themeColor="text1"/>
          <w:sz w:val="24"/>
          <w:szCs w:val="24"/>
          <w:u w:val="single"/>
        </w:rPr>
      </w:pPr>
      <w:r w:rsidRPr="006152AC">
        <w:rPr>
          <w:rFonts w:ascii="Times New Roman" w:hAnsi="Times New Roman" w:cs="Times New Roman"/>
          <w:b/>
          <w:i/>
          <w:noProof/>
          <w:sz w:val="24"/>
          <w:szCs w:val="24"/>
          <w:lang w:eastAsia="ko-KR"/>
        </w:rPr>
        <w:lastRenderedPageBreak/>
        <w:drawing>
          <wp:anchor distT="0" distB="0" distL="114300" distR="114300" simplePos="0" relativeHeight="251688960" behindDoc="1" locked="0" layoutInCell="1" allowOverlap="1" wp14:anchorId="79216DA1" wp14:editId="68D1CB0D">
            <wp:simplePos x="0" y="0"/>
            <wp:positionH relativeFrom="column">
              <wp:posOffset>2339975</wp:posOffset>
            </wp:positionH>
            <wp:positionV relativeFrom="paragraph">
              <wp:posOffset>63500</wp:posOffset>
            </wp:positionV>
            <wp:extent cx="4605655" cy="2185670"/>
            <wp:effectExtent l="0" t="0" r="4445" b="0"/>
            <wp:wrapTight wrapText="bothSides">
              <wp:wrapPolygon edited="0">
                <wp:start x="0" y="0"/>
                <wp:lineTo x="0" y="21462"/>
                <wp:lineTo x="21561" y="21462"/>
                <wp:lineTo x="2156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05655" cy="2185670"/>
                    </a:xfrm>
                    <a:prstGeom prst="rect">
                      <a:avLst/>
                    </a:prstGeom>
                  </pic:spPr>
                </pic:pic>
              </a:graphicData>
            </a:graphic>
            <wp14:sizeRelH relativeFrom="page">
              <wp14:pctWidth>0</wp14:pctWidth>
            </wp14:sizeRelH>
            <wp14:sizeRelV relativeFrom="page">
              <wp14:pctHeight>0</wp14:pctHeight>
            </wp14:sizeRelV>
          </wp:anchor>
        </w:drawing>
      </w:r>
      <w:r w:rsidR="003A1ED6" w:rsidRPr="006152AC">
        <w:rPr>
          <w:rFonts w:ascii="Times New Roman" w:hAnsi="Times New Roman" w:cs="Times New Roman"/>
          <w:b/>
          <w:bCs/>
          <w:color w:val="000000" w:themeColor="text1"/>
          <w:sz w:val="24"/>
          <w:szCs w:val="24"/>
          <w:u w:val="single"/>
        </w:rPr>
        <w:t>INNOVATION AND IMPACT</w:t>
      </w:r>
    </w:p>
    <w:p w14:paraId="508ACB9B" w14:textId="483D8B8C" w:rsidR="00E246CE" w:rsidRPr="006152AC" w:rsidRDefault="00E246CE" w:rsidP="006B3984">
      <w:pPr>
        <w:pStyle w:val="NoSpacing"/>
        <w:rPr>
          <w:rFonts w:ascii="Times New Roman" w:hAnsi="Times New Roman" w:cs="Times New Roman"/>
          <w:b/>
          <w:bCs/>
          <w:color w:val="000000" w:themeColor="text1"/>
          <w:sz w:val="24"/>
          <w:szCs w:val="24"/>
          <w:u w:val="single"/>
        </w:rPr>
      </w:pPr>
    </w:p>
    <w:p w14:paraId="4C9A2371" w14:textId="2D4B878C" w:rsidR="0096128D" w:rsidRPr="006152AC" w:rsidRDefault="003A1ED6" w:rsidP="006B3984">
      <w:pPr>
        <w:pStyle w:val="NoSpacing"/>
        <w:rPr>
          <w:rFonts w:ascii="Times New Roman" w:hAnsi="Times New Roman" w:cs="Times New Roman"/>
          <w:sz w:val="24"/>
          <w:szCs w:val="24"/>
        </w:rPr>
      </w:pPr>
      <w:r w:rsidRPr="006152AC">
        <w:rPr>
          <w:rFonts w:ascii="Times New Roman" w:hAnsi="Times New Roman" w:cs="Times New Roman"/>
          <w:sz w:val="24"/>
          <w:szCs w:val="24"/>
        </w:rPr>
        <w:t>T</w:t>
      </w:r>
      <w:r w:rsidR="000952D4" w:rsidRPr="006B3984">
        <w:rPr>
          <w:rFonts w:ascii="Times New Roman" w:hAnsi="Times New Roman" w:cs="Times New Roman"/>
          <w:sz w:val="24"/>
          <w:szCs w:val="24"/>
        </w:rPr>
        <w:t>o the best of our knowledge, t</w:t>
      </w:r>
      <w:r w:rsidRPr="006B3984">
        <w:rPr>
          <w:rFonts w:ascii="Times New Roman" w:hAnsi="Times New Roman" w:cs="Times New Roman"/>
          <w:sz w:val="24"/>
          <w:szCs w:val="24"/>
        </w:rPr>
        <w:t>his is the first study to examine barriers to HPV vaccination</w:t>
      </w:r>
      <w:r w:rsidR="0096128D" w:rsidRPr="006B3984">
        <w:rPr>
          <w:rFonts w:ascii="Times New Roman" w:hAnsi="Times New Roman" w:cs="Times New Roman"/>
          <w:sz w:val="24"/>
          <w:szCs w:val="24"/>
        </w:rPr>
        <w:t xml:space="preserve"> among Veterans</w:t>
      </w:r>
      <w:r w:rsidRPr="006B3984">
        <w:rPr>
          <w:rFonts w:ascii="Times New Roman" w:hAnsi="Times New Roman" w:cs="Times New Roman"/>
          <w:sz w:val="24"/>
          <w:szCs w:val="24"/>
        </w:rPr>
        <w:t xml:space="preserve">, and the first to project the impact of primary prevention on future OPC incidence and outcomes. While these factors have been studied in civilian populations, we believe that extrapolating general population data to the Veteran population is inappropriate for two reasons. </w:t>
      </w:r>
      <w:r w:rsidRPr="006B3984">
        <w:rPr>
          <w:rFonts w:ascii="Times New Roman" w:hAnsi="Times New Roman" w:cs="Times New Roman"/>
          <w:sz w:val="24"/>
          <w:szCs w:val="24"/>
          <w:u w:val="single"/>
        </w:rPr>
        <w:t>First</w:t>
      </w:r>
      <w:r w:rsidRPr="006B3984">
        <w:rPr>
          <w:rFonts w:ascii="Times New Roman" w:hAnsi="Times New Roman" w:cs="Times New Roman"/>
          <w:sz w:val="24"/>
          <w:szCs w:val="24"/>
        </w:rPr>
        <w:t>, HPV vaccination rates in active duty military and Veteran populations are extremely low,</w:t>
      </w:r>
      <w:r w:rsidRPr="006152AC">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&lt;EndNote&gt;&lt;Cite&gt;&lt;Author&gt;Nobel&lt;/Author&gt;&lt;Year&gt;2019&lt;/Year&gt;&lt;RecNum&gt;1709&lt;/RecNum&gt;&lt;DisplayText&gt;&lt;style face="superscript"&gt;25&lt;/style&gt;&lt;/DisplayText&gt;&lt;record&gt;&lt;rec-number&gt;1709&lt;/rec-number&gt;&lt;foreign-keys&gt;&lt;key app="EN" db-id="x2zvvxdtea22ere5dxapfdes2xsazxez922z" timestamp="1596462358"&gt;1709&lt;/key&gt;&lt;/foreign-keys&gt;&lt;ref-type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Immunother&lt;/secondary-title&gt;&lt;/titles&gt;&lt;periodical&gt;&lt;full-title&gt;Human Vaccines &amp;amp; Immunotherapeutics&lt;/full-title&gt;&lt;abbr-1&gt;Hum. Vaccin. Immunother.&lt;/abbr-1&gt;&lt;abbr-2&gt;Hum Vaccin Immunother&lt;/abbr-2&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-5515&lt;/isbn&gt;&lt;accession-num&gt;30681403&lt;/accession-num&gt;&lt;urls&gt;&lt;/urls&gt;&lt;custom2&gt;PMC6746530&lt;/custom2&gt;&lt;electronic-resource-num&gt;10.1080/21645515.2018.1559684&lt;/electronic-resource-num&gt;&lt;remote-database-provider&gt;NLM&lt;/remote-database-provider&gt;&lt;language&gt;eng&lt;/language&gt;&lt;/record&gt;&lt;/Cite&gt;&lt;/EndNote&gt;</w:instrText>
      </w:r>
      <w:r w:rsidRPr="006152AC">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25</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in contrast to civilian populations, where rates of HPV vaccination doubled between 2013 and 2018 (</w:t>
      </w:r>
      <w:r w:rsidRPr="006152AC">
        <w:rPr>
          <w:rFonts w:ascii="Times New Roman" w:hAnsi="Times New Roman" w:cs="Times New Roman"/>
          <w:b/>
          <w:bCs/>
          <w:sz w:val="24"/>
          <w:szCs w:val="24"/>
        </w:rPr>
        <w:t>Figure 2</w:t>
      </w:r>
      <w:r w:rsidRPr="006152AC">
        <w:rPr>
          <w:rFonts w:ascii="Times New Roman" w:hAnsi="Times New Roman" w:cs="Times New Roman"/>
          <w:sz w:val="24"/>
          <w:szCs w:val="24"/>
        </w:rPr>
        <w:t>).</w:t>
      </w:r>
      <w:r w:rsidRPr="006152AC">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&lt;EndNote&gt;&lt;Cite&gt;&lt;Author&gt;Boersma&lt;/Author&gt;&lt;Year&gt;2020&lt;/Year&gt;&lt;RecNum&gt;500&lt;/RecNum&gt;&lt;DisplayText&gt;&lt;style face="superscript"&gt;26&lt;/style&gt;&lt;/DisplayText&gt;&lt;record&gt;&lt;rec-number&gt;500&lt;/rec-number&gt;&lt;foreign-keys&gt;&lt;key app="EN" db-id="5ettd5vd822z0kevapcvt02y9evxd0fsfeva" timestamp="1597004966"&gt;500&lt;/key&gt;&lt;/foreign-keys&gt;&lt;ref-type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 no 354. Hyattsville, MD: National Center for Health Statistics&lt;/secondary-title&gt;&lt;/titles&gt;&lt;periodical&gt;&lt;full-title&gt;NCHS Data Brief, no 354. Hyattsville, MD: National Center for Health Statistics&lt;/full-title&gt;&lt;/periodical&gt;&lt;dates&gt;&lt;year&gt;2020&lt;/year&gt;&lt;/dates&gt;&lt;urls&gt;&lt;/urls&gt;&lt;/record&gt;&lt;/Cite&gt;&lt;/EndNote&gt;</w:instrText>
      </w:r>
      <w:r w:rsidRPr="006152AC">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26</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The Center for Disease Control recently expanded HPV vaccination indications to include men and women &lt;45 years of age making many Veterans entering the VHA system eligible.</w:t>
      </w:r>
      <w:r w:rsidRPr="006152AC">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&lt;EndNote&gt;&lt;Cite&gt;&lt;Author&gt;Freedman&lt;/Author&gt;&lt;Year&gt;2020&lt;/Year&gt;&lt;RecNum&gt;41&lt;/RecNum&gt;&lt;DisplayText&gt;&lt;style face="superscript"&gt;27&lt;/style&gt;&lt;/DisplayText&gt;&lt;record&gt;&lt;rec-number&gt;41&lt;/rec-number&gt;&lt;foreign-keys&gt;&lt;key app="EN" db-id="5ettd5vd822z0kevapcvt02y9evxd0fsfeva" timestamp="1589212372"&gt;41&lt;/key&gt;&lt;/foreign-keys&gt;&lt;ref-type name="Journal Article"&gt;17&lt;/ref-type&gt;&lt;contributors&gt;&lt;authors&gt;&lt;author&gt;Freedman, M. S.&lt;/author&gt;&lt;author&gt;Hunter, P.&lt;/author&gt;&lt;author&gt;Ault, K.&lt;/author&gt;&lt;author&gt;Kroger, A.&lt;/author&gt;&lt;/authors&gt;&lt;/contributors&gt;&lt;titles&gt;&lt;title&gt;Advisory Committee on Immunization Practices Recommended Immunization Schedule for Adults Aged 19 Years or Older — United States, 2020&lt;/title&gt;&lt;secondary-title&gt;MMWR Morb Mortal Wkly Rep&lt;/secondary-title&gt;&lt;/titles&gt;&lt;periodical&gt;&lt;full-title&gt;MMWR Morb Mortal Wkly Rep&lt;/full-title&gt;&lt;/periodical&gt;&lt;pages&gt;133-135&lt;/pages&gt;&lt;volume&gt;69&lt;/volume&gt;&lt;dates&gt;&lt;year&gt;2020&lt;/year&gt;&lt;/dates&gt;&lt;urls&gt;&lt;/urls&gt;&lt;/record&gt;&lt;/Cite&gt;&lt;/EndNote&gt;</w:instrText>
      </w:r>
      <w:r w:rsidRPr="006152AC">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27</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There is currently no requirement for HPV vaccination among active-duty military or Veterans,</w:t>
      </w:r>
      <w:r w:rsidRPr="006152AC">
        <w:rPr>
          <w:rFonts w:ascii="Times New Roman" w:hAnsi="Times New Roman" w:cs="Times New Roman"/>
          <w:sz w:val="24"/>
          <w:szCs w:val="24"/>
        </w:rPr>
        <w:fldChar w:fldCharType="begin">
          <w:fldData xml:space="preserve">PEVuZE5vdGU+PENpdGU+PEF1dGhvcj5Ob2JlbDwvQXV0aG9yPjxZZWFyPjIwMTk8L1llYXI+PFJl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PEVuZE5vdGU+PENpdGU+PEF1dGhvcj5Ob2JlbDwvQXV0aG9yPjxZZWFyPjIwMTk8L1llYXI+PFJl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152AC">
        <w:rPr>
          <w:rFonts w:ascii="Times New Roman" w:hAnsi="Times New Roman" w:cs="Times New Roman"/>
          <w:sz w:val="24"/>
          <w:szCs w:val="24"/>
        </w:rPr>
      </w:r>
      <w:r w:rsidRPr="006152AC">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25,28</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yet recent data demonstrated that 19% of males in active duty developed a new HPV16 or HPV18 oncogenic infection over ten years of service.</w:t>
      </w:r>
      <w:r w:rsidRPr="006152AC">
        <w:rPr>
          <w:rFonts w:ascii="Times New Roman" w:hAnsi="Times New Roman" w:cs="Times New Roman"/>
          <w:sz w:val="24"/>
          <w:szCs w:val="24"/>
        </w:rPr>
        <w:fldChar w:fldCharType="begin">
          <w:fldData xml:space="preserve">PEVuZE5vdGU+PENpdGU+PEF1dGhvcj5NYXNlbDwvQXV0aG9yPjxZZWFyPjIwMTU8L1llYXI+PFJl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PEVuZE5vdGU+PENpdGU+PEF1dGhvcj5NYXNlbDwvQXV0aG9yPjxZZWFyPjIwMTU8L1llYXI+PFJl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152AC">
        <w:rPr>
          <w:rFonts w:ascii="Times New Roman" w:hAnsi="Times New Roman" w:cs="Times New Roman"/>
          <w:sz w:val="24"/>
          <w:szCs w:val="24"/>
        </w:rPr>
      </w:r>
      <w:r w:rsidRPr="006152AC">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29</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w:t>
      </w:r>
      <w:r w:rsidRPr="006152AC">
        <w:rPr>
          <w:rFonts w:ascii="Times New Roman" w:hAnsi="Times New Roman" w:cs="Times New Roman"/>
          <w:sz w:val="24"/>
          <w:szCs w:val="24"/>
          <w:u w:val="single"/>
        </w:rPr>
        <w:t>Second</w:t>
      </w:r>
      <w:r w:rsidRPr="006152AC">
        <w:rPr>
          <w:rFonts w:ascii="Times New Roman" w:hAnsi="Times New Roman" w:cs="Times New Roman"/>
          <w:sz w:val="24"/>
          <w:szCs w:val="24"/>
        </w:rPr>
        <w:t>, Veterans smoke at a higher rate compared to the general population</w:t>
      </w:r>
      <w:r w:rsidRPr="006152AC">
        <w:rPr>
          <w:rFonts w:ascii="Times New Roman" w:hAnsi="Times New Roman" w:cs="Times New Roman"/>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ODwvWWVhcj48UmVjTnVtPjM8L1JlY051bT48cmVjb3JkPjxyZWMtbnVtYmVyPjM8L3JlYy1udW1i
ZXI+PGZvcmVpZ24ta2V5cz48a2V5IGFwcD0iRU4iIGRiLWlkPSJmcHR2YXAwdGN0dHI5MGV0ZXdx
eHdlMm9kZmV4MHd2cHp0dnYiIHRpbWVzdGFtcD0iMTU5NzAwNTMyNiI+Mzwva2V5PjwvZm9yZWln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bGl0eSB3ZWVrbHkgcmVwb3J0PC9hbHQtdGl0bGU+PC90aXRsZXM+PHBhZ2VzPjctMTI8L3BhZ2Vz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</w:fldData>
        </w:fldChar>
      </w:r>
      <w:r w:rsidR="00A47ABD">
        <w:rPr>
          <w:rFonts w:ascii="Times New Roman" w:hAnsi="Times New Roman" w:cs="Times New Roman"/>
          <w:sz w:val="24"/>
          <w:szCs w:val="24"/>
        </w:rPr>
        <w:instrText xml:space="preserve"> ADDIN EN.CITE </w:instrText>
      </w:r>
      <w:r w:rsidR="00A47ABD">
        <w:rPr>
          <w:rFonts w:ascii="Times New Roman" w:hAnsi="Times New Roman" w:cs="Times New Roman"/>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ODwvWWVhcj48UmVjTnVtPjM8L1JlY051bT48cmVjb3JkPjxyZWMtbnVtYmVyPjM8L3JlYy1udW1i
ZXI+PGZvcmVpZ24ta2V5cz48a2V5IGFwcD0iRU4iIGRiLWlkPSJmcHR2YXAwdGN0dHI5MGV0ZXdx
eHdlMm9kZmV4MHd2cHp0dnYiIHRpbWVzdGFtcD0iMTU5NzAwNTMyNiI+Mzwva2V5PjwvZm9yZWln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bGl0eSB3ZWVrbHkgcmVwb3J0PC9hbHQtdGl0bGU+PC90aXRsZXM+PHBhZ2VzPjctMTI8L3BhZ2Vz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</w:fldData>
        </w:fldChar>
      </w:r>
      <w:r w:rsidR="00A47ABD">
        <w:rPr>
          <w:rFonts w:ascii="Times New Roman" w:hAnsi="Times New Roman" w:cs="Times New Roman"/>
          <w:sz w:val="24"/>
          <w:szCs w:val="24"/>
        </w:rPr>
        <w:instrText xml:space="preserve"> ADDIN EN.CITE.DATA </w:instrText>
      </w:r>
      <w:r w:rsidR="00A47ABD">
        <w:rPr>
          <w:rFonts w:ascii="Times New Roman" w:hAnsi="Times New Roman" w:cs="Times New Roman"/>
          <w:sz w:val="24"/>
          <w:szCs w:val="24"/>
        </w:rPr>
      </w:r>
      <w:r w:rsidR="00A47ABD">
        <w:rPr>
          <w:rFonts w:ascii="Times New Roman" w:hAnsi="Times New Roman" w:cs="Times New Roman"/>
          <w:sz w:val="24"/>
          <w:szCs w:val="24"/>
        </w:rPr>
        <w:fldChar w:fldCharType="end"/>
      </w:r>
      <w:r w:rsidRPr="006152AC">
        <w:rPr>
          <w:rFonts w:ascii="Times New Roman" w:hAnsi="Times New Roman" w:cs="Times New Roman"/>
          <w:sz w:val="24"/>
          <w:szCs w:val="24"/>
        </w:rPr>
      </w:r>
      <w:r w:rsidRPr="006152AC">
        <w:rPr>
          <w:rFonts w:ascii="Times New Roman" w:hAnsi="Times New Roman" w:cs="Times New Roman"/>
          <w:sz w:val="24"/>
          <w:szCs w:val="24"/>
        </w:rPr>
        <w:fldChar w:fldCharType="separate"/>
      </w:r>
      <w:r w:rsidR="00A47ABD" w:rsidRPr="00A47ABD">
        <w:rPr>
          <w:rFonts w:ascii="Times New Roman" w:hAnsi="Times New Roman" w:cs="Times New Roman"/>
          <w:noProof/>
          <w:sz w:val="24"/>
          <w:szCs w:val="24"/>
          <w:vertAlign w:val="superscript"/>
        </w:rPr>
        <w:t>21,22</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and the 2019 Survey of Veteran Enrollees’ Health and Use of Health Care showed no change in the rate of smoking as well as a high rate of unsuccessful cessation attempts.</w:t>
      </w:r>
      <w:r w:rsidRPr="006152AC">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&lt;EndNote&gt;&lt;Cite&gt;&lt;Author&gt;Wang&lt;/Author&gt;&lt;Year&gt;2020&lt;/Year&gt;&lt;RecNum&gt;43&lt;/RecNum&gt;&lt;DisplayText&gt;&lt;style face="superscript"&gt;30&lt;/style&gt;&lt;/DisplayText&gt;&lt;record&gt;&lt;rec-number&gt;43&lt;/rec-number&gt;&lt;foreign-keys&gt;&lt;key app="EN" db-id="5ettd5vd822z0kevapcvt02y9evxd0fsfeva" timestamp="1589222251"&gt;43&lt;/key&gt;&lt;/foreign-keys&gt;&lt;ref-type name="Web Page"&gt;12&lt;/ref-type&gt;&lt;contributors&gt;&lt;authors&gt;&lt;author&gt;Wang, Z. J. &lt;/author&gt;&lt;author&gt;Dhanireddy, P.&lt;/author&gt;&lt;author&gt;Prince, C.&lt;/author&gt;&lt;author&gt;Larsen, M.&lt;/author&gt;&lt;author&gt;Schimpf, M.&lt;/author&gt;&lt;author&gt;Pearman, G.&lt;/author&gt;&lt;/authors&gt;&lt;/contributors&gt;&lt;titles&gt;&lt;title&gt;2019 Survey of Veteran Enrollees’ Health and Use of Health Care – Data Findings Report&lt;/title&gt;&lt;/titles&gt;&lt;volume&gt;2020&lt;/volume&gt;&lt;number&gt;August 9&lt;/number&gt;&lt;dates&gt;&lt;year&gt;2020&lt;/year&gt;&lt;/dates&gt;&lt;urls&gt;&lt;related-urls&gt;&lt;url&gt;https://www.va.gov/HEALTHPOLICYPLANNING/SOE2019/2019_Enrollee_Data_Findings_Report-March_2020_508_Compliant.pdf&lt;/url&gt;&lt;/related-urls&gt;&lt;/urls&gt;&lt;/record&gt;&lt;/Cite&gt;&lt;/EndNote&gt;</w:instrText>
      </w:r>
      <w:r w:rsidRPr="006152AC">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30</w:t>
      </w:r>
      <w:r w:rsidRPr="006152AC">
        <w:rPr>
          <w:rFonts w:ascii="Times New Roman" w:hAnsi="Times New Roman" w:cs="Times New Roman"/>
          <w:sz w:val="24"/>
          <w:szCs w:val="24"/>
        </w:rPr>
        <w:fldChar w:fldCharType="end"/>
      </w:r>
      <w:r w:rsidRPr="006152AC">
        <w:rPr>
          <w:rFonts w:ascii="Times New Roman" w:hAnsi="Times New Roman" w:cs="Times New Roman"/>
          <w:sz w:val="24"/>
          <w:szCs w:val="24"/>
        </w:rPr>
        <w:t xml:space="preserve"> </w:t>
      </w:r>
    </w:p>
    <w:p w14:paraId="140C7C88" w14:textId="77777777" w:rsidR="00380143" w:rsidRPr="006152AC" w:rsidRDefault="00380143" w:rsidP="006B3984">
      <w:pPr>
        <w:pStyle w:val="NoSpacing"/>
        <w:rPr>
          <w:rFonts w:ascii="Times New Roman" w:hAnsi="Times New Roman" w:cs="Times New Roman"/>
          <w:sz w:val="24"/>
          <w:szCs w:val="24"/>
        </w:rPr>
      </w:pPr>
    </w:p>
    <w:p w14:paraId="6E0BC551" w14:textId="434AF365" w:rsidR="0096128D" w:rsidRPr="006B3984" w:rsidRDefault="00322957" w:rsidP="006B3984">
      <w:pPr>
        <w:pStyle w:val="NoSpacing"/>
        <w:ind w:firstLine="720"/>
        <w:rPr>
          <w:rFonts w:ascii="Times New Roman" w:hAnsi="Times New Roman" w:cs="Times New Roman"/>
          <w:sz w:val="24"/>
          <w:szCs w:val="24"/>
        </w:rPr>
      </w:pPr>
      <w:r w:rsidRPr="006152AC">
        <w:rPr>
          <w:rFonts w:ascii="Times New Roman" w:hAnsi="Times New Roman" w:cs="Times New Roman"/>
          <w:sz w:val="24"/>
          <w:szCs w:val="24"/>
        </w:rPr>
        <w:t xml:space="preserve">Over the last decade, there has been an evolution in eligibility criteria for HPV vaccination.  </w:t>
      </w:r>
      <w:r w:rsidR="00A32763" w:rsidRPr="006152AC">
        <w:rPr>
          <w:rFonts w:ascii="Times New Roman" w:hAnsi="Times New Roman" w:cs="Times New Roman"/>
          <w:sz w:val="24"/>
          <w:szCs w:val="24"/>
        </w:rPr>
        <w:t>CDC guidance on HPV vaccination cu</w:t>
      </w:r>
      <w:r w:rsidR="00A32763" w:rsidRPr="006B3984">
        <w:rPr>
          <w:rFonts w:ascii="Times New Roman" w:hAnsi="Times New Roman" w:cs="Times New Roman"/>
          <w:sz w:val="24"/>
          <w:szCs w:val="24"/>
        </w:rPr>
        <w:t>rrently supports vaccination for all adults “through age 26 years if not adequately vaccinated previously”.</w:t>
      </w:r>
      <w:r w:rsidR="00BE77A6">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&lt;EndNote&gt;&lt;Cite&gt;&lt;Author&gt;Meites&lt;/Author&gt;&lt;Year&gt;2019&lt;/Year&gt;&lt;RecNum&gt;62&lt;/RecNum&gt;&lt;DisplayText&gt;&lt;style face="superscript"&gt;31&lt;/style&gt;&lt;/DisplayText&gt;&lt;record&gt;&lt;rec-number&gt;62&lt;/rec-number&gt;&lt;foreign-keys&gt;&lt;key app="EN" db-id="t2af9ft2jz2t00efvzhvx2w15eeaededassf" timestamp="1637732651"&gt;62&lt;/key&gt;&lt;/foreign-keys&gt;&lt;ref-type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BE77A6">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31</w:t>
      </w:r>
      <w:r w:rsidR="00BE77A6">
        <w:rPr>
          <w:rFonts w:ascii="Times New Roman" w:hAnsi="Times New Roman" w:cs="Times New Roman"/>
          <w:sz w:val="24"/>
          <w:szCs w:val="24"/>
        </w:rPr>
        <w:fldChar w:fldCharType="end"/>
      </w:r>
      <w:r w:rsidR="00BE77A6">
        <w:rPr>
          <w:rFonts w:ascii="Times New Roman" w:hAnsi="Times New Roman" w:cs="Times New Roman"/>
          <w:sz w:val="24"/>
          <w:szCs w:val="24"/>
        </w:rPr>
        <w:t xml:space="preserve"> </w:t>
      </w:r>
      <w:r w:rsidR="00A32763" w:rsidRPr="006B3984">
        <w:rPr>
          <w:rFonts w:ascii="Times New Roman" w:hAnsi="Times New Roman" w:cs="Times New Roman"/>
          <w:sz w:val="24"/>
          <w:szCs w:val="24"/>
        </w:rPr>
        <w:t xml:space="preserve"> This guidance supports a clear line of potential intervention whereby active service members not previously fully immunized can receive “catch-up” vaccination upon entry into service. Furthermore, </w:t>
      </w:r>
      <w:r w:rsidRPr="006B3984">
        <w:rPr>
          <w:rFonts w:ascii="Times New Roman" w:hAnsi="Times New Roman" w:cs="Times New Roman"/>
          <w:sz w:val="24"/>
          <w:szCs w:val="24"/>
        </w:rPr>
        <w:t xml:space="preserve">more recent </w:t>
      </w:r>
      <w:r w:rsidR="00B23B9B" w:rsidRPr="006B3984">
        <w:rPr>
          <w:rFonts w:ascii="Times New Roman" w:hAnsi="Times New Roman" w:cs="Times New Roman"/>
          <w:sz w:val="24"/>
          <w:szCs w:val="24"/>
        </w:rPr>
        <w:t xml:space="preserve">CDC guidance provides that adults 27-45 may receive the HPV vaccine if deemed appropriate by a physician; this guidance would therefore cover a majority of </w:t>
      </w:r>
      <w:proofErr w:type="gramStart"/>
      <w:r w:rsidR="00B23B9B" w:rsidRPr="006B3984">
        <w:rPr>
          <w:rFonts w:ascii="Times New Roman" w:hAnsi="Times New Roman" w:cs="Times New Roman"/>
          <w:sz w:val="24"/>
          <w:szCs w:val="24"/>
        </w:rPr>
        <w:t>active duty</w:t>
      </w:r>
      <w:proofErr w:type="gramEnd"/>
      <w:r w:rsidR="00B23B9B" w:rsidRPr="006B3984">
        <w:rPr>
          <w:rFonts w:ascii="Times New Roman" w:hAnsi="Times New Roman" w:cs="Times New Roman"/>
          <w:sz w:val="24"/>
          <w:szCs w:val="24"/>
        </w:rPr>
        <w:t xml:space="preserve"> members and extend substantially into the post-active duty, Veteran population as well. Coupled with targeted efforts at smoking cessation, we believe that, a data</w:t>
      </w:r>
      <w:r w:rsidR="006067DB" w:rsidRPr="006B3984">
        <w:rPr>
          <w:rFonts w:ascii="Times New Roman" w:hAnsi="Times New Roman" w:cs="Times New Roman"/>
          <w:sz w:val="24"/>
          <w:szCs w:val="24"/>
        </w:rPr>
        <w:t>-</w:t>
      </w:r>
      <w:r w:rsidR="00B23B9B" w:rsidRPr="006B3984">
        <w:rPr>
          <w:rFonts w:ascii="Times New Roman" w:hAnsi="Times New Roman" w:cs="Times New Roman"/>
          <w:sz w:val="24"/>
          <w:szCs w:val="24"/>
        </w:rPr>
        <w:t xml:space="preserve">informed strategy of HPV vaccination within the active duty and Veteran population would dramatically blunt the expected mortality and morbidity of </w:t>
      </w:r>
      <w:proofErr w:type="gramStart"/>
      <w:r w:rsidR="00B23B9B" w:rsidRPr="006B3984">
        <w:rPr>
          <w:rFonts w:ascii="Times New Roman" w:hAnsi="Times New Roman" w:cs="Times New Roman"/>
          <w:sz w:val="24"/>
          <w:szCs w:val="24"/>
        </w:rPr>
        <w:t>HPV</w:t>
      </w:r>
      <w:r w:rsidR="006D1558">
        <w:rPr>
          <w:rFonts w:ascii="Times New Roman" w:hAnsi="Times New Roman" w:cs="Times New Roman"/>
          <w:sz w:val="24"/>
          <w:szCs w:val="24"/>
        </w:rPr>
        <w:t>(</w:t>
      </w:r>
      <w:proofErr w:type="gramEnd"/>
      <w:r w:rsidR="00B23B9B" w:rsidRPr="006B3984">
        <w:rPr>
          <w:rFonts w:ascii="Times New Roman" w:hAnsi="Times New Roman" w:cs="Times New Roman"/>
          <w:sz w:val="24"/>
          <w:szCs w:val="24"/>
        </w:rPr>
        <w:t>+</w:t>
      </w:r>
      <w:r w:rsidR="006D1558">
        <w:rPr>
          <w:rFonts w:ascii="Times New Roman" w:hAnsi="Times New Roman" w:cs="Times New Roman"/>
          <w:sz w:val="24"/>
          <w:szCs w:val="24"/>
        </w:rPr>
        <w:t xml:space="preserve">) </w:t>
      </w:r>
      <w:r w:rsidR="00B23B9B" w:rsidRPr="006B3984">
        <w:rPr>
          <w:rFonts w:ascii="Times New Roman" w:hAnsi="Times New Roman" w:cs="Times New Roman"/>
          <w:sz w:val="24"/>
          <w:szCs w:val="24"/>
        </w:rPr>
        <w:t>OPC generating a broad and significant impact across the VHA</w:t>
      </w:r>
      <w:r w:rsidR="000F0452" w:rsidRPr="006B3984">
        <w:rPr>
          <w:rFonts w:ascii="Times New Roman" w:hAnsi="Times New Roman" w:cs="Times New Roman"/>
          <w:sz w:val="24"/>
          <w:szCs w:val="24"/>
        </w:rPr>
        <w:t xml:space="preserve"> </w:t>
      </w:r>
      <w:r w:rsidR="000F0452" w:rsidRPr="006B3984">
        <w:rPr>
          <w:rFonts w:ascii="Times New Roman" w:hAnsi="Times New Roman" w:cs="Times New Roman"/>
          <w:b/>
          <w:bCs/>
          <w:sz w:val="24"/>
          <w:szCs w:val="24"/>
          <w:u w:val="single"/>
        </w:rPr>
        <w:t>for at least several decades</w:t>
      </w:r>
      <w:r w:rsidR="00B23B9B" w:rsidRPr="006B3984">
        <w:rPr>
          <w:rFonts w:ascii="Times New Roman" w:hAnsi="Times New Roman" w:cs="Times New Roman"/>
          <w:sz w:val="24"/>
          <w:szCs w:val="24"/>
        </w:rPr>
        <w:t>.</w:t>
      </w:r>
    </w:p>
    <w:p w14:paraId="1CB22FE2" w14:textId="77777777" w:rsidR="0050447F" w:rsidRPr="006B3984" w:rsidRDefault="0050447F" w:rsidP="006B3984">
      <w:pPr>
        <w:pStyle w:val="NoSpacing"/>
        <w:rPr>
          <w:rFonts w:ascii="Times New Roman" w:hAnsi="Times New Roman" w:cs="Times New Roman"/>
          <w:sz w:val="24"/>
          <w:szCs w:val="24"/>
        </w:rPr>
      </w:pPr>
    </w:p>
    <w:p w14:paraId="146423D8" w14:textId="7DE43BC0" w:rsidR="006152AC" w:rsidRPr="006B3984" w:rsidRDefault="0050447F" w:rsidP="006B3984">
      <w:pPr>
        <w:pStyle w:val="NoSpacing"/>
        <w:rPr>
          <w:rFonts w:ascii="Times New Roman" w:hAnsi="Times New Roman" w:cs="Times New Roman"/>
          <w:b/>
          <w:bCs/>
          <w:color w:val="000000" w:themeColor="text1"/>
          <w:sz w:val="24"/>
          <w:szCs w:val="24"/>
          <w:u w:val="single"/>
        </w:rPr>
      </w:pPr>
      <w:r w:rsidRPr="006B3984">
        <w:rPr>
          <w:rFonts w:ascii="Times New Roman" w:hAnsi="Times New Roman" w:cs="Times New Roman"/>
          <w:b/>
          <w:bCs/>
          <w:color w:val="000000" w:themeColor="text1"/>
          <w:sz w:val="24"/>
          <w:szCs w:val="24"/>
          <w:u w:val="single"/>
        </w:rPr>
        <w:t>PATIENT EXPERIENCE AND VETERAN ENGAGEMENT</w:t>
      </w:r>
    </w:p>
    <w:p w14:paraId="4A8DB657" w14:textId="3998FD66" w:rsidR="006152AC" w:rsidRPr="006B3984" w:rsidRDefault="006152AC" w:rsidP="006B3984">
      <w:pPr>
        <w:pStyle w:val="NoSpacing"/>
        <w:rPr>
          <w:rFonts w:ascii="Times New Roman" w:hAnsi="Times New Roman" w:cs="Times New Roman"/>
          <w:sz w:val="24"/>
          <w:szCs w:val="24"/>
        </w:rPr>
      </w:pPr>
      <w:r>
        <w:rPr>
          <w:rFonts w:ascii="Times New Roman" w:hAnsi="Times New Roman" w:cs="Times New Roman"/>
          <w:sz w:val="24"/>
          <w:szCs w:val="24"/>
        </w:rPr>
        <w:tab/>
      </w:r>
    </w:p>
    <w:p w14:paraId="285A2D7D" w14:textId="63521ECB" w:rsidR="00752ADA" w:rsidRDefault="00752ADA" w:rsidP="006B3984">
      <w:pPr>
        <w:pStyle w:val="NoSpacing"/>
        <w:rPr>
          <w:rFonts w:ascii="Times New Roman" w:hAnsi="Times New Roman" w:cs="Times New Roman"/>
          <w:sz w:val="24"/>
          <w:szCs w:val="24"/>
        </w:rPr>
      </w:pPr>
      <w:r>
        <w:rPr>
          <w:rFonts w:ascii="Times New Roman" w:hAnsi="Times New Roman" w:cs="Times New Roman"/>
          <w:sz w:val="24"/>
          <w:szCs w:val="24"/>
        </w:rPr>
        <w:t xml:space="preserve">Veteran input will be essential to the overall success of this proposal.  Once we understand the barriers to vaccination from the population perspective, it will be imperative to seek the input of Veterans on their understanding of HPV vaccination, the availability of HPV vaccination, and the link between HPV and oropharyngeal cancer.  </w:t>
      </w:r>
      <w:r w:rsidR="003C3A0D">
        <w:rPr>
          <w:rFonts w:ascii="Times New Roman" w:hAnsi="Times New Roman" w:cs="Times New Roman"/>
          <w:sz w:val="24"/>
          <w:szCs w:val="24"/>
        </w:rPr>
        <w:t xml:space="preserve">To that end, we will engage with key Veteran groups through an established VHA Research Week at the Michael E. </w:t>
      </w:r>
      <w:proofErr w:type="spellStart"/>
      <w:r w:rsidR="003C3A0D">
        <w:rPr>
          <w:rFonts w:ascii="Times New Roman" w:hAnsi="Times New Roman" w:cs="Times New Roman"/>
          <w:sz w:val="24"/>
          <w:szCs w:val="24"/>
        </w:rPr>
        <w:t>DeBakey</w:t>
      </w:r>
      <w:proofErr w:type="spellEnd"/>
      <w:r w:rsidR="003C3A0D">
        <w:rPr>
          <w:rFonts w:ascii="Times New Roman" w:hAnsi="Times New Roman" w:cs="Times New Roman"/>
          <w:sz w:val="24"/>
          <w:szCs w:val="24"/>
        </w:rPr>
        <w:t xml:space="preserve"> Houston VA Medical Center.  Led by co-investigator Vlad </w:t>
      </w:r>
      <w:proofErr w:type="spellStart"/>
      <w:r w:rsidR="003C3A0D">
        <w:rPr>
          <w:rFonts w:ascii="Times New Roman" w:hAnsi="Times New Roman" w:cs="Times New Roman"/>
          <w:sz w:val="24"/>
          <w:szCs w:val="24"/>
        </w:rPr>
        <w:t>Sandulache</w:t>
      </w:r>
      <w:proofErr w:type="spellEnd"/>
      <w:r w:rsidR="003C3A0D">
        <w:rPr>
          <w:rFonts w:ascii="Times New Roman" w:hAnsi="Times New Roman" w:cs="Times New Roman"/>
          <w:sz w:val="24"/>
          <w:szCs w:val="24"/>
        </w:rPr>
        <w:t xml:space="preserve">, MD, PhD…. </w:t>
      </w:r>
      <w:r w:rsidR="006152AC">
        <w:rPr>
          <w:rFonts w:ascii="Times New Roman" w:hAnsi="Times New Roman" w:cs="Times New Roman"/>
          <w:sz w:val="24"/>
          <w:szCs w:val="24"/>
        </w:rPr>
        <w:tab/>
      </w:r>
    </w:p>
    <w:p w14:paraId="77E81F1F" w14:textId="77777777" w:rsidR="00752ADA" w:rsidRDefault="00752ADA" w:rsidP="006B3984">
      <w:pPr>
        <w:pStyle w:val="NoSpacing"/>
        <w:rPr>
          <w:rFonts w:ascii="Times New Roman" w:hAnsi="Times New Roman" w:cs="Times New Roman"/>
          <w:sz w:val="24"/>
          <w:szCs w:val="24"/>
        </w:rPr>
      </w:pPr>
    </w:p>
    <w:p w14:paraId="3C2A53F2" w14:textId="268FDB98" w:rsidR="006152AC" w:rsidRPr="006B3984" w:rsidRDefault="004176BA" w:rsidP="006B3984">
      <w:pPr>
        <w:pStyle w:val="NoSpacing"/>
        <w:rPr>
          <w:rFonts w:ascii="Times New Roman" w:hAnsi="Times New Roman" w:cs="Times New Roman"/>
          <w:sz w:val="24"/>
          <w:szCs w:val="24"/>
        </w:rPr>
      </w:pPr>
      <w:r w:rsidRPr="006B3984">
        <w:rPr>
          <w:rFonts w:ascii="Times New Roman" w:hAnsi="Times New Roman" w:cs="Times New Roman"/>
          <w:sz w:val="24"/>
          <w:szCs w:val="24"/>
        </w:rPr>
        <w:t xml:space="preserve">The results of this study will set the foundation for critical qualitative research on barriers to HPV vaccination among Veteran populations.  </w:t>
      </w:r>
      <w:r w:rsidR="0059651C" w:rsidRPr="006B3984">
        <w:rPr>
          <w:rFonts w:ascii="Times New Roman" w:hAnsi="Times New Roman" w:cs="Times New Roman"/>
          <w:sz w:val="24"/>
          <w:szCs w:val="24"/>
        </w:rPr>
        <w:t xml:space="preserve">At the conclusion of Aim 1, we will for the first time have a complete understanding of HPV vaccination prevalence among Veterans, as well as populations at risk for </w:t>
      </w:r>
      <w:proofErr w:type="spellStart"/>
      <w:r w:rsidR="0059651C" w:rsidRPr="006B3984">
        <w:rPr>
          <w:rFonts w:ascii="Times New Roman" w:hAnsi="Times New Roman" w:cs="Times New Roman"/>
          <w:sz w:val="24"/>
          <w:szCs w:val="24"/>
        </w:rPr>
        <w:t>undervaccination</w:t>
      </w:r>
      <w:proofErr w:type="spellEnd"/>
      <w:r w:rsidR="0059651C" w:rsidRPr="006B3984">
        <w:rPr>
          <w:rFonts w:ascii="Times New Roman" w:hAnsi="Times New Roman" w:cs="Times New Roman"/>
          <w:sz w:val="24"/>
          <w:szCs w:val="24"/>
        </w:rPr>
        <w:t xml:space="preserve">. In order to understand barrier to vaccination, direct input from eligible veterans will be essential.  We will work with VISNs to develop Veteran focus groups and interviews to understand specific barriers to vaccination.  At the conclusion </w:t>
      </w:r>
      <w:r w:rsidR="0059651C" w:rsidRPr="006B3984">
        <w:rPr>
          <w:rFonts w:ascii="Times New Roman" w:hAnsi="Times New Roman" w:cs="Times New Roman"/>
          <w:sz w:val="24"/>
          <w:szCs w:val="24"/>
        </w:rPr>
        <w:lastRenderedPageBreak/>
        <w:t xml:space="preserve">of Aim 2, we will understand oncologic outcomes in Veterans with OPC.  We will seek input from Veteran regarding attitudes on treatment deintensification.  This will be essential to design the best and most appropriate </w:t>
      </w:r>
      <w:proofErr w:type="gramStart"/>
      <w:r w:rsidR="0059651C" w:rsidRPr="006B3984">
        <w:rPr>
          <w:rFonts w:ascii="Times New Roman" w:hAnsi="Times New Roman" w:cs="Times New Roman"/>
          <w:sz w:val="24"/>
          <w:szCs w:val="24"/>
        </w:rPr>
        <w:t>HPV(</w:t>
      </w:r>
      <w:proofErr w:type="gramEnd"/>
      <w:r w:rsidR="0059651C" w:rsidRPr="006B3984">
        <w:rPr>
          <w:rFonts w:ascii="Times New Roman" w:hAnsi="Times New Roman" w:cs="Times New Roman"/>
          <w:sz w:val="24"/>
          <w:szCs w:val="24"/>
        </w:rPr>
        <w:t xml:space="preserve">+) OPC clinical trials that are tailored to the specific needs of the VHA population.  Aim 3 will result in novel projections of future </w:t>
      </w:r>
      <w:proofErr w:type="gramStart"/>
      <w:r w:rsidR="0059651C" w:rsidRPr="006B3984">
        <w:rPr>
          <w:rFonts w:ascii="Times New Roman" w:hAnsi="Times New Roman" w:cs="Times New Roman"/>
          <w:sz w:val="24"/>
          <w:szCs w:val="24"/>
        </w:rPr>
        <w:t>HPV(</w:t>
      </w:r>
      <w:proofErr w:type="gramEnd"/>
      <w:r w:rsidR="0059651C" w:rsidRPr="006B3984">
        <w:rPr>
          <w:rFonts w:ascii="Times New Roman" w:hAnsi="Times New Roman" w:cs="Times New Roman"/>
          <w:sz w:val="24"/>
          <w:szCs w:val="24"/>
        </w:rPr>
        <w:t xml:space="preserve">+) OPC burden in the VHA population that could be used to design primary (vaccination) and secondary (smoking cessation) interventions.   We will seek Veterans perspectives on these data, and seek Veteran input on the most effective ways to disseminate our results across the VHA.  </w:t>
      </w:r>
    </w:p>
    <w:p w14:paraId="2C5C199E" w14:textId="77777777" w:rsidR="006152AC" w:rsidRPr="006B3984" w:rsidRDefault="006152AC" w:rsidP="006B3984">
      <w:pPr>
        <w:pStyle w:val="NoSpacing"/>
        <w:rPr>
          <w:rFonts w:ascii="Times New Roman" w:eastAsiaTheme="minorHAnsi" w:hAnsi="Times New Roman" w:cs="Times New Roman"/>
          <w:b/>
          <w:bCs/>
          <w:color w:val="000000" w:themeColor="text1"/>
          <w:sz w:val="24"/>
          <w:szCs w:val="24"/>
          <w:u w:val="single"/>
        </w:rPr>
      </w:pPr>
    </w:p>
    <w:p w14:paraId="67E4FD8F" w14:textId="1F77DB9E" w:rsidR="00E246CE" w:rsidRDefault="00E246CE" w:rsidP="006B3984">
      <w:pPr>
        <w:pStyle w:val="NoSpacing"/>
        <w:rPr>
          <w:rFonts w:ascii="Times New Roman" w:eastAsia="Times" w:hAnsi="Times New Roman" w:cs="Times New Roman"/>
          <w:b/>
          <w:bCs/>
          <w:color w:val="000000" w:themeColor="text1"/>
          <w:sz w:val="24"/>
          <w:szCs w:val="24"/>
          <w:u w:val="single"/>
        </w:rPr>
      </w:pPr>
      <w:r w:rsidRPr="006B3984">
        <w:rPr>
          <w:rFonts w:ascii="Times New Roman" w:eastAsia="Times" w:hAnsi="Times New Roman" w:cs="Times New Roman"/>
          <w:b/>
          <w:bCs/>
          <w:color w:val="000000" w:themeColor="text1"/>
          <w:sz w:val="24"/>
          <w:szCs w:val="24"/>
          <w:u w:val="single"/>
        </w:rPr>
        <w:t>OVERLAP</w:t>
      </w:r>
    </w:p>
    <w:p w14:paraId="543101DB" w14:textId="77777777" w:rsidR="000D59B4" w:rsidRDefault="000D59B4" w:rsidP="006B3984">
      <w:pPr>
        <w:pStyle w:val="NoSpacing"/>
        <w:rPr>
          <w:rFonts w:ascii="Times New Roman" w:eastAsia="Times" w:hAnsi="Times New Roman" w:cs="Times New Roman"/>
          <w:b/>
          <w:bCs/>
          <w:color w:val="000000" w:themeColor="text1"/>
          <w:sz w:val="24"/>
          <w:szCs w:val="24"/>
          <w:u w:val="single"/>
        </w:rPr>
      </w:pPr>
    </w:p>
    <w:p w14:paraId="52BC079A" w14:textId="1A28A51A" w:rsidR="000D59B4" w:rsidRPr="000D59B4" w:rsidRDefault="000D59B4" w:rsidP="000D59B4">
      <w:pPr>
        <w:jc w:val="both"/>
      </w:pPr>
      <w:r w:rsidRPr="000D59B4">
        <w:rPr>
          <w:rFonts w:ascii="Times New Roman" w:eastAsia="Times" w:hAnsi="Times New Roman" w:cs="Times New Roman"/>
          <w:color w:val="000000" w:themeColor="text1"/>
          <w:sz w:val="24"/>
          <w:szCs w:val="24"/>
        </w:rPr>
        <w:t xml:space="preserve">There are currently no studies being conducted at the VHA or across other institutions that seek to examine HPV vaccination uptake in the Veteran population.  The majority of these studies in the civilian population focus on sociodemographic groups at risk of under-vaccination with an emphasis on adolescents.  We identified one study </w:t>
      </w:r>
      <w:r>
        <w:rPr>
          <w:rFonts w:ascii="Times New Roman" w:eastAsia="Times" w:hAnsi="Times New Roman" w:cs="Times New Roman"/>
          <w:color w:val="000000" w:themeColor="text1"/>
          <w:sz w:val="24"/>
          <w:szCs w:val="24"/>
        </w:rPr>
        <w:t xml:space="preserve">(NCI funded </w:t>
      </w:r>
      <w:r w:rsidRPr="000D59B4">
        <w:rPr>
          <w:rFonts w:ascii="Times New Roman" w:eastAsia="Times" w:hAnsi="Times New Roman" w:cs="Times New Roman"/>
          <w:color w:val="000000" w:themeColor="text1"/>
          <w:sz w:val="24"/>
          <w:szCs w:val="24"/>
        </w:rPr>
        <w:t>study</w:t>
      </w:r>
      <w:r>
        <w:rPr>
          <w:rFonts w:ascii="Times New Roman" w:eastAsia="Times" w:hAnsi="Times New Roman" w:cs="Times New Roman"/>
          <w:color w:val="000000" w:themeColor="text1"/>
          <w:sz w:val="24"/>
          <w:szCs w:val="24"/>
        </w:rPr>
        <w:t>, 5 P30CA014520-47</w:t>
      </w:r>
      <w:r>
        <w:rPr>
          <w:rFonts w:ascii="Times New Roman" w:hAnsi="Times New Roman" w:cs="Times New Roman"/>
          <w:sz w:val="24"/>
          <w:szCs w:val="24"/>
        </w:rPr>
        <w:t xml:space="preserve">) </w:t>
      </w:r>
      <w:r w:rsidRPr="000D59B4">
        <w:rPr>
          <w:rFonts w:ascii="Times New Roman" w:eastAsia="Times" w:hAnsi="Times New Roman" w:cs="Times New Roman"/>
          <w:color w:val="000000" w:themeColor="text1"/>
          <w:sz w:val="24"/>
          <w:szCs w:val="24"/>
        </w:rPr>
        <w:t>a</w:t>
      </w:r>
      <w:r>
        <w:rPr>
          <w:rFonts w:ascii="Times New Roman" w:eastAsia="Times" w:hAnsi="Times New Roman" w:cs="Times New Roman"/>
          <w:color w:val="000000" w:themeColor="text1"/>
          <w:sz w:val="24"/>
          <w:szCs w:val="24"/>
        </w:rPr>
        <w:t>t</w:t>
      </w:r>
      <w:r w:rsidRPr="000D59B4">
        <w:rPr>
          <w:rFonts w:ascii="Times New Roman" w:eastAsia="Times" w:hAnsi="Times New Roman" w:cs="Times New Roman"/>
          <w:color w:val="000000" w:themeColor="text1"/>
          <w:sz w:val="24"/>
          <w:szCs w:val="24"/>
        </w:rPr>
        <w:t xml:space="preserve"> the University of Wisconsin-Madison titled, “Community Outreach and </w:t>
      </w:r>
      <w:proofErr w:type="spellStart"/>
      <w:r w:rsidRPr="000D59B4">
        <w:rPr>
          <w:rFonts w:ascii="Times New Roman" w:eastAsia="Times" w:hAnsi="Times New Roman" w:cs="Times New Roman"/>
          <w:color w:val="000000" w:themeColor="text1"/>
          <w:sz w:val="24"/>
          <w:szCs w:val="24"/>
        </w:rPr>
        <w:t>Engagment</w:t>
      </w:r>
      <w:proofErr w:type="spellEnd"/>
      <w:r w:rsidRPr="000D59B4">
        <w:rPr>
          <w:rFonts w:ascii="Times New Roman" w:eastAsia="Times" w:hAnsi="Times New Roman" w:cs="Times New Roman"/>
          <w:color w:val="000000" w:themeColor="text1"/>
          <w:sz w:val="24"/>
          <w:szCs w:val="24"/>
        </w:rPr>
        <w:t>” that broadly seeks to decrease cancer incidence and mortality among multiple groups in the community, including Veterans.   They specifically mention improvement of HPV vaccination uptake in the community b</w:t>
      </w:r>
      <w:r w:rsidR="009C68BD">
        <w:rPr>
          <w:rFonts w:ascii="Times New Roman" w:eastAsia="Times" w:hAnsi="Times New Roman" w:cs="Times New Roman"/>
          <w:color w:val="000000" w:themeColor="text1"/>
          <w:sz w:val="24"/>
          <w:szCs w:val="24"/>
        </w:rPr>
        <w:t>u</w:t>
      </w:r>
      <w:r w:rsidRPr="000D59B4">
        <w:rPr>
          <w:rFonts w:ascii="Times New Roman" w:eastAsia="Times" w:hAnsi="Times New Roman" w:cs="Times New Roman"/>
          <w:color w:val="000000" w:themeColor="text1"/>
          <w:sz w:val="24"/>
          <w:szCs w:val="24"/>
        </w:rPr>
        <w:t xml:space="preserve">t do not focus primarily on the Veteran population.  </w:t>
      </w:r>
      <w:r>
        <w:rPr>
          <w:rFonts w:ascii="Times New Roman" w:eastAsia="Times" w:hAnsi="Times New Roman" w:cs="Times New Roman"/>
          <w:color w:val="000000" w:themeColor="text1"/>
          <w:sz w:val="24"/>
          <w:szCs w:val="24"/>
        </w:rPr>
        <w:t xml:space="preserve">Additionally, they are not focused on </w:t>
      </w:r>
      <w:proofErr w:type="gramStart"/>
      <w:r>
        <w:rPr>
          <w:rFonts w:ascii="Times New Roman" w:eastAsia="Times" w:hAnsi="Times New Roman" w:cs="Times New Roman"/>
          <w:color w:val="000000" w:themeColor="text1"/>
          <w:sz w:val="24"/>
          <w:szCs w:val="24"/>
        </w:rPr>
        <w:t>HPV(</w:t>
      </w:r>
      <w:proofErr w:type="gramEnd"/>
      <w:r>
        <w:rPr>
          <w:rFonts w:ascii="Times New Roman" w:eastAsia="Times" w:hAnsi="Times New Roman" w:cs="Times New Roman"/>
          <w:color w:val="000000" w:themeColor="text1"/>
          <w:sz w:val="24"/>
          <w:szCs w:val="24"/>
        </w:rPr>
        <w:t xml:space="preserve">+) OPC. </w:t>
      </w:r>
    </w:p>
    <w:p w14:paraId="4B918FEF" w14:textId="77777777" w:rsidR="000D59B4" w:rsidRPr="000D59B4" w:rsidRDefault="000D59B4" w:rsidP="006B3984">
      <w:pPr>
        <w:pStyle w:val="NoSpacing"/>
        <w:rPr>
          <w:rFonts w:ascii="Times New Roman" w:eastAsia="Times" w:hAnsi="Times New Roman" w:cs="Times New Roman"/>
          <w:color w:val="000000" w:themeColor="text1"/>
          <w:sz w:val="24"/>
          <w:szCs w:val="24"/>
        </w:rPr>
      </w:pPr>
    </w:p>
    <w:p w14:paraId="37CC6FB3" w14:textId="0B618DEB" w:rsidR="000D59B4" w:rsidRPr="006B3984" w:rsidRDefault="000D59B4" w:rsidP="006B3984">
      <w:pPr>
        <w:pStyle w:val="NoSpacing"/>
        <w:rPr>
          <w:rFonts w:ascii="Times New Roman" w:eastAsia="Times" w:hAnsi="Times New Roman" w:cs="Times New Roman"/>
          <w:b/>
          <w:bCs/>
          <w:color w:val="000000" w:themeColor="text1"/>
          <w:sz w:val="24"/>
          <w:szCs w:val="24"/>
          <w:u w:val="single"/>
        </w:rPr>
      </w:pPr>
      <w:r w:rsidRPr="000D59B4">
        <w:rPr>
          <w:rFonts w:ascii="Times New Roman" w:eastAsia="Times" w:hAnsi="Times New Roman" w:cs="Times New Roman"/>
          <w:b/>
          <w:bCs/>
          <w:noProof/>
          <w:color w:val="000000" w:themeColor="text1"/>
          <w:sz w:val="24"/>
          <w:szCs w:val="24"/>
          <w:u w:val="single"/>
        </w:rPr>
        <w:drawing>
          <wp:inline distT="0" distB="0" distL="0" distR="0" wp14:anchorId="388E1BAE" wp14:editId="69F02EA3">
            <wp:extent cx="6858000" cy="10769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076960"/>
                    </a:xfrm>
                    <a:prstGeom prst="rect">
                      <a:avLst/>
                    </a:prstGeom>
                  </pic:spPr>
                </pic:pic>
              </a:graphicData>
            </a:graphic>
          </wp:inline>
        </w:drawing>
      </w:r>
    </w:p>
    <w:p w14:paraId="7BABF3EA" w14:textId="77777777" w:rsidR="000D59B4" w:rsidRDefault="000D59B4" w:rsidP="006B3984">
      <w:pPr>
        <w:pStyle w:val="NoSpacing"/>
        <w:rPr>
          <w:rFonts w:ascii="Times New Roman" w:eastAsia="Times" w:hAnsi="Times New Roman" w:cs="Times New Roman"/>
          <w:b/>
          <w:bCs/>
          <w:color w:val="000000" w:themeColor="text1"/>
          <w:sz w:val="24"/>
          <w:szCs w:val="24"/>
          <w:u w:val="single"/>
        </w:rPr>
      </w:pPr>
    </w:p>
    <w:p w14:paraId="387D0EDF" w14:textId="2F49BDB1" w:rsidR="003A1ED6" w:rsidRDefault="00BB565B" w:rsidP="006B3984">
      <w:pPr>
        <w:pStyle w:val="NoSpacing"/>
        <w:rPr>
          <w:rFonts w:ascii="Times New Roman" w:eastAsia="Times" w:hAnsi="Times New Roman" w:cs="Times New Roman"/>
          <w:b/>
          <w:bCs/>
          <w:color w:val="000000" w:themeColor="text1"/>
          <w:sz w:val="24"/>
          <w:szCs w:val="24"/>
          <w:u w:val="single"/>
        </w:rPr>
      </w:pPr>
      <w:r w:rsidRPr="006B3984">
        <w:rPr>
          <w:rFonts w:ascii="Times New Roman" w:hAnsi="Times New Roman" w:cs="Times New Roman"/>
          <w:b/>
          <w:iCs/>
          <w:noProof/>
          <w:sz w:val="24"/>
          <w:szCs w:val="24"/>
          <w:u w:val="single"/>
          <w:lang w:eastAsia="ko-KR"/>
        </w:rPr>
        <w:drawing>
          <wp:anchor distT="0" distB="0" distL="114300" distR="114300" simplePos="0" relativeHeight="251709440" behindDoc="1" locked="0" layoutInCell="1" allowOverlap="1" wp14:anchorId="1B4521BC" wp14:editId="35D8C349">
            <wp:simplePos x="0" y="0"/>
            <wp:positionH relativeFrom="column">
              <wp:posOffset>0</wp:posOffset>
            </wp:positionH>
            <wp:positionV relativeFrom="paragraph">
              <wp:posOffset>351155</wp:posOffset>
            </wp:positionV>
            <wp:extent cx="4337050" cy="3335655"/>
            <wp:effectExtent l="0" t="0" r="6350" b="4445"/>
            <wp:wrapTight wrapText="bothSides">
              <wp:wrapPolygon edited="0">
                <wp:start x="0" y="0"/>
                <wp:lineTo x="0" y="21547"/>
                <wp:lineTo x="21568" y="21547"/>
                <wp:lineTo x="215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37050" cy="3335655"/>
                    </a:xfrm>
                    <a:prstGeom prst="rect">
                      <a:avLst/>
                    </a:prstGeom>
                  </pic:spPr>
                </pic:pic>
              </a:graphicData>
            </a:graphic>
            <wp14:sizeRelH relativeFrom="page">
              <wp14:pctWidth>0</wp14:pctWidth>
            </wp14:sizeRelH>
            <wp14:sizeRelV relativeFrom="page">
              <wp14:pctHeight>0</wp14:pctHeight>
            </wp14:sizeRelV>
          </wp:anchor>
        </w:drawing>
      </w:r>
      <w:r w:rsidR="003A1ED6" w:rsidRPr="006B3984">
        <w:rPr>
          <w:rFonts w:ascii="Times New Roman" w:eastAsia="Times" w:hAnsi="Times New Roman" w:cs="Times New Roman"/>
          <w:b/>
          <w:bCs/>
          <w:color w:val="000000" w:themeColor="text1"/>
          <w:sz w:val="24"/>
          <w:szCs w:val="24"/>
          <w:u w:val="single"/>
        </w:rPr>
        <w:t>RESEARCH DESIGN AND METHODS</w:t>
      </w:r>
    </w:p>
    <w:p w14:paraId="3AFEF5E2" w14:textId="77777777" w:rsidR="00F40B53" w:rsidRPr="006B3984" w:rsidRDefault="00F40B53" w:rsidP="006B3984">
      <w:pPr>
        <w:pStyle w:val="NoSpacing"/>
        <w:rPr>
          <w:rFonts w:ascii="Times New Roman" w:eastAsia="Times" w:hAnsi="Times New Roman" w:cs="Times New Roman"/>
          <w:b/>
          <w:bCs/>
          <w:color w:val="000000" w:themeColor="text1"/>
          <w:sz w:val="24"/>
          <w:szCs w:val="24"/>
          <w:u w:val="single"/>
        </w:rPr>
      </w:pPr>
    </w:p>
    <w:p w14:paraId="19DC3F6C" w14:textId="7BD1A8BC" w:rsidR="000F0452" w:rsidRPr="006B3984" w:rsidRDefault="003A1ED6" w:rsidP="006B3984">
      <w:pPr>
        <w:pStyle w:val="NoSpacing"/>
        <w:rPr>
          <w:rFonts w:ascii="Times New Roman" w:hAnsi="Times New Roman" w:cs="Times New Roman"/>
          <w:bCs/>
          <w:iCs/>
          <w:sz w:val="24"/>
          <w:szCs w:val="24"/>
        </w:rPr>
      </w:pPr>
      <w:r w:rsidRPr="006B3984">
        <w:rPr>
          <w:rFonts w:ascii="Times New Roman" w:hAnsi="Times New Roman" w:cs="Times New Roman"/>
          <w:b/>
          <w:i/>
          <w:sz w:val="24"/>
          <w:szCs w:val="24"/>
          <w:u w:val="single"/>
        </w:rPr>
        <w:t xml:space="preserve">Aim 1. </w:t>
      </w:r>
      <w:r w:rsidR="00F41338" w:rsidRPr="006B3984">
        <w:rPr>
          <w:rFonts w:ascii="Times New Roman" w:hAnsi="Times New Roman" w:cs="Times New Roman"/>
          <w:b/>
          <w:i/>
          <w:sz w:val="24"/>
          <w:szCs w:val="24"/>
          <w:u w:val="single"/>
        </w:rPr>
        <w:t>Define the prevalence of HPV vaccination among eligible Veterans and identify population</w:t>
      </w:r>
      <w:r w:rsidR="00230935" w:rsidRPr="006B3984">
        <w:rPr>
          <w:rFonts w:ascii="Times New Roman" w:hAnsi="Times New Roman" w:cs="Times New Roman"/>
          <w:b/>
          <w:i/>
          <w:sz w:val="24"/>
          <w:szCs w:val="24"/>
          <w:u w:val="single"/>
        </w:rPr>
        <w:t>s</w:t>
      </w:r>
      <w:r w:rsidR="00F41338" w:rsidRPr="006B3984">
        <w:rPr>
          <w:rFonts w:ascii="Times New Roman" w:hAnsi="Times New Roman" w:cs="Times New Roman"/>
          <w:b/>
          <w:i/>
          <w:sz w:val="24"/>
          <w:szCs w:val="24"/>
          <w:u w:val="single"/>
        </w:rPr>
        <w:t xml:space="preserve"> at highest risk for </w:t>
      </w:r>
      <w:proofErr w:type="spellStart"/>
      <w:r w:rsidR="00F41338" w:rsidRPr="006B3984">
        <w:rPr>
          <w:rFonts w:ascii="Times New Roman" w:hAnsi="Times New Roman" w:cs="Times New Roman"/>
          <w:b/>
          <w:i/>
          <w:sz w:val="24"/>
          <w:szCs w:val="24"/>
          <w:u w:val="single"/>
        </w:rPr>
        <w:t>undervaccination</w:t>
      </w:r>
      <w:proofErr w:type="spellEnd"/>
      <w:r w:rsidR="00F5767D" w:rsidRPr="006B3984">
        <w:rPr>
          <w:rFonts w:ascii="Times New Roman" w:hAnsi="Times New Roman" w:cs="Times New Roman"/>
          <w:b/>
          <w:i/>
          <w:sz w:val="24"/>
          <w:szCs w:val="24"/>
          <w:u w:val="single"/>
        </w:rPr>
        <w:t xml:space="preserve">: </w:t>
      </w:r>
      <w:r w:rsidRPr="006B3984">
        <w:rPr>
          <w:rFonts w:ascii="Times New Roman" w:hAnsi="Times New Roman" w:cs="Times New Roman"/>
          <w:sz w:val="24"/>
          <w:szCs w:val="24"/>
        </w:rPr>
        <w:t xml:space="preserve">Using data from the VHA Corporate Data Warehouse (CDW), we will estimate the prevalence of HPV vaccination in Veterans &lt;45 years of age and examine vaccination rates by race/ethnicity, socioeconomic status, smoking status, rurality based on </w:t>
      </w:r>
      <w:r w:rsidRPr="006B3984">
        <w:rPr>
          <w:rFonts w:ascii="Times New Roman" w:hAnsi="Times New Roman" w:cs="Times New Roman"/>
          <w:noProof/>
          <w:sz w:val="24"/>
          <w:szCs w:val="24"/>
        </w:rPr>
        <w:t>Rural-Urban Commuting Area Codes (RUCAs), and geographical location based on</w:t>
      </w:r>
      <w:r w:rsidRPr="006B3984">
        <w:rPr>
          <w:rFonts w:ascii="Times New Roman" w:hAnsi="Times New Roman" w:cs="Times New Roman"/>
          <w:sz w:val="24"/>
          <w:szCs w:val="24"/>
        </w:rPr>
        <w:t xml:space="preserve"> Veteran Integrated Service Network (VISN) (</w:t>
      </w:r>
      <w:r w:rsidRPr="006B3984">
        <w:rPr>
          <w:rFonts w:ascii="Times New Roman" w:hAnsi="Times New Roman" w:cs="Times New Roman"/>
          <w:b/>
          <w:sz w:val="24"/>
          <w:szCs w:val="24"/>
        </w:rPr>
        <w:t xml:space="preserve">Figure </w:t>
      </w:r>
      <w:r w:rsidR="00BB565B" w:rsidRPr="006B3984">
        <w:rPr>
          <w:rFonts w:ascii="Times New Roman" w:hAnsi="Times New Roman" w:cs="Times New Roman"/>
          <w:b/>
          <w:sz w:val="24"/>
          <w:szCs w:val="24"/>
        </w:rPr>
        <w:t>3</w:t>
      </w:r>
      <w:r w:rsidRPr="006B3984">
        <w:rPr>
          <w:rFonts w:ascii="Times New Roman" w:hAnsi="Times New Roman" w:cs="Times New Roman"/>
          <w:sz w:val="24"/>
          <w:szCs w:val="24"/>
        </w:rPr>
        <w:t xml:space="preserve">).  </w:t>
      </w:r>
      <w:r w:rsidR="00E3546D" w:rsidRPr="006B3984">
        <w:rPr>
          <w:rFonts w:ascii="Times New Roman" w:hAnsi="Times New Roman" w:cs="Times New Roman"/>
          <w:sz w:val="24"/>
          <w:szCs w:val="24"/>
        </w:rPr>
        <w:t>We will include all Veterans with at least one primary care visit from 201</w:t>
      </w:r>
      <w:r w:rsidR="00C06BB8" w:rsidRPr="006B3984">
        <w:rPr>
          <w:rFonts w:ascii="Times New Roman" w:hAnsi="Times New Roman" w:cs="Times New Roman"/>
          <w:sz w:val="24"/>
          <w:szCs w:val="24"/>
        </w:rPr>
        <w:t>8</w:t>
      </w:r>
      <w:r w:rsidR="00E3546D" w:rsidRPr="006B3984">
        <w:rPr>
          <w:rFonts w:ascii="Times New Roman" w:hAnsi="Times New Roman" w:cs="Times New Roman"/>
          <w:sz w:val="24"/>
          <w:szCs w:val="24"/>
        </w:rPr>
        <w:t xml:space="preserve"> to 202</w:t>
      </w:r>
      <w:r w:rsidR="00C06BB8" w:rsidRPr="006B3984">
        <w:rPr>
          <w:rFonts w:ascii="Times New Roman" w:hAnsi="Times New Roman" w:cs="Times New Roman"/>
          <w:sz w:val="24"/>
          <w:szCs w:val="24"/>
        </w:rPr>
        <w:t>3</w:t>
      </w:r>
      <w:r w:rsidR="00E3546D" w:rsidRPr="006B3984">
        <w:rPr>
          <w:rFonts w:ascii="Times New Roman" w:hAnsi="Times New Roman" w:cs="Times New Roman"/>
          <w:sz w:val="24"/>
          <w:szCs w:val="24"/>
        </w:rPr>
        <w:t xml:space="preserve"> aged &lt;45 years.  </w:t>
      </w:r>
      <w:r w:rsidRPr="006B3984">
        <w:rPr>
          <w:rFonts w:ascii="Times New Roman" w:hAnsi="Times New Roman" w:cs="Times New Roman"/>
          <w:sz w:val="24"/>
          <w:szCs w:val="24"/>
        </w:rPr>
        <w:t xml:space="preserve">VISNs are responsible for VHA healthcare planning and resource allocation in a particular </w:t>
      </w:r>
      <w:r w:rsidRPr="006B3984">
        <w:rPr>
          <w:rFonts w:ascii="Times New Roman" w:hAnsi="Times New Roman" w:cs="Times New Roman"/>
          <w:sz w:val="24"/>
          <w:szCs w:val="24"/>
        </w:rPr>
        <w:lastRenderedPageBreak/>
        <w:t>geographic region,</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&lt;EndNote&gt;&lt;Cite&gt;&lt;Author&gt;Oliver&lt;/Author&gt;&lt;Year&gt;2007&lt;/Year&gt;&lt;RecNum&gt;505&lt;/RecNum&gt;&lt;DisplayText&gt;&lt;style face="superscript"&gt;32&lt;/style&gt;&lt;/DisplayText&gt;&lt;record&gt;&lt;rec-number&gt;505&lt;/rec-number&gt;&lt;foreign-keys&gt;&lt;key app="EN" db-id="5ettd5vd822z0kevapcvt02y9evxd0fsfeva" timestamp="1597009172"&gt;505&lt;/key&gt;&lt;/foreign-keys&gt;&lt;ref-type name="Journal Article"&gt;17&lt;/ref-type&gt;&lt;contributors&gt;&lt;authors&gt;&lt;author&gt;Oliver, A.&lt;/author&gt;&lt;/authors&gt;&lt;translated-authors&gt;&lt;author&gt;Milbank, Q.&lt;/author&gt;&lt;/translated-authors&gt;&lt;/contributors&gt;&lt;auth-address&gt;London School of Economics and Political Science, Houghton Street, London WC2A 2AE, United Kingdom. a.j.oliver@lse.ac.uk&lt;/auth-address&gt;&lt;titles&gt;&lt;title&gt;The Veterans Health Administration: an American success story?&lt;/title&gt;&lt;secondary-title&gt;Milbank Q&lt;/secondary-title&gt;&lt;/titles&gt;&lt;periodical&gt;&lt;full-title&gt;Milbank Q&lt;/full-title&gt;&lt;/periodical&gt;&lt;pages&gt;5-35&lt;/pages&gt;&lt;volume&gt;85&lt;/volume&gt;&lt;number&gt;1&lt;/number&gt;&lt;dates&gt;&lt;year&gt;2007&lt;/year&gt;&lt;/dates&gt;&lt;urls&gt;&lt;/urls&gt;&lt;remote-database-provider&gt;2007&lt;/remote-database-provider&gt;&lt;language&gt;eng&lt;/language&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32</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w:t>
      </w:r>
      <w:r w:rsidRPr="006B3984">
        <w:rPr>
          <w:rFonts w:ascii="Times New Roman" w:eastAsia="Times New Roman" w:hAnsi="Times New Roman" w:cs="Times New Roman"/>
          <w:sz w:val="24"/>
          <w:szCs w:val="24"/>
        </w:rPr>
        <w:t xml:space="preserve">and thus present an ideal opportunity to assess geographic variability in vaccination rates and ultimately apply targeted interventions. </w:t>
      </w:r>
      <w:r w:rsidRPr="006B3984">
        <w:rPr>
          <w:rFonts w:ascii="Times New Roman" w:hAnsi="Times New Roman" w:cs="Times New Roman"/>
          <w:sz w:val="24"/>
          <w:szCs w:val="24"/>
        </w:rPr>
        <w:t xml:space="preserve">We hypothesize that smokers and African-Americans have the lowest rate of HPV-vaccination, and HPV vaccination rates vary significantly across regions, with rural, South-central, and Southeast regions demonstrating the lowest rates of HPV vaccination. </w:t>
      </w:r>
      <w:r w:rsidRPr="006B3984">
        <w:rPr>
          <w:rFonts w:ascii="Times New Roman" w:hAnsi="Times New Roman" w:cs="Times New Roman"/>
          <w:bCs/>
          <w:iCs/>
          <w:sz w:val="24"/>
          <w:szCs w:val="24"/>
          <w:u w:val="single"/>
        </w:rPr>
        <w:t xml:space="preserve">This approach will identify at-risk groups based on demographic or regional characteristics and allow for tailored VHA or VISN-specific HPV vaccination campaigns or other cancer prevention strategies. </w:t>
      </w:r>
    </w:p>
    <w:p w14:paraId="562867E0" w14:textId="77777777" w:rsidR="006152AC" w:rsidRDefault="006152AC" w:rsidP="006152AC">
      <w:pPr>
        <w:pStyle w:val="NoSpacing"/>
        <w:rPr>
          <w:rFonts w:ascii="Times New Roman" w:hAnsi="Times New Roman" w:cs="Times New Roman"/>
          <w:b/>
          <w:sz w:val="24"/>
          <w:szCs w:val="24"/>
        </w:rPr>
      </w:pPr>
    </w:p>
    <w:p w14:paraId="7560E1D0" w14:textId="103B834A" w:rsidR="00AA6C00" w:rsidRPr="006152AC" w:rsidRDefault="003A1ED6" w:rsidP="006B3984">
      <w:pPr>
        <w:pStyle w:val="NoSpacing"/>
        <w:rPr>
          <w:rFonts w:ascii="Times New Roman" w:hAnsi="Times New Roman" w:cs="Times New Roman"/>
          <w:i/>
          <w:sz w:val="24"/>
          <w:szCs w:val="24"/>
          <w:u w:val="single"/>
        </w:rPr>
      </w:pPr>
      <w:r w:rsidRPr="006152AC">
        <w:rPr>
          <w:rFonts w:ascii="Times New Roman" w:hAnsi="Times New Roman" w:cs="Times New Roman"/>
          <w:b/>
          <w:sz w:val="24"/>
          <w:szCs w:val="24"/>
        </w:rPr>
        <w:t>Experimental Approach.</w:t>
      </w:r>
      <w:r w:rsidRPr="006152AC">
        <w:rPr>
          <w:rFonts w:ascii="Times New Roman" w:hAnsi="Times New Roman" w:cs="Times New Roman"/>
          <w:i/>
          <w:sz w:val="24"/>
          <w:szCs w:val="24"/>
          <w:u w:val="single"/>
        </w:rPr>
        <w:t xml:space="preserve"> </w:t>
      </w:r>
    </w:p>
    <w:p w14:paraId="34FBE699" w14:textId="77777777" w:rsidR="006152AC" w:rsidRDefault="006152AC" w:rsidP="006152AC">
      <w:pPr>
        <w:pStyle w:val="NoSpacing"/>
        <w:rPr>
          <w:rFonts w:ascii="Times New Roman" w:hAnsi="Times New Roman" w:cs="Times New Roman"/>
          <w:i/>
          <w:sz w:val="24"/>
          <w:szCs w:val="24"/>
          <w:u w:val="single"/>
        </w:rPr>
      </w:pPr>
    </w:p>
    <w:p w14:paraId="638964C9" w14:textId="5B84EDB7" w:rsidR="003A1ED6" w:rsidRPr="006B3984" w:rsidRDefault="003A1ED6" w:rsidP="006B3984">
      <w:pPr>
        <w:pStyle w:val="NoSpacing"/>
        <w:rPr>
          <w:rFonts w:ascii="Times New Roman" w:hAnsi="Times New Roman" w:cs="Times New Roman"/>
          <w:i/>
          <w:sz w:val="24"/>
          <w:szCs w:val="24"/>
          <w:u w:val="single"/>
        </w:rPr>
      </w:pPr>
      <w:r w:rsidRPr="006152AC">
        <w:rPr>
          <w:rFonts w:ascii="Times New Roman" w:hAnsi="Times New Roman" w:cs="Times New Roman"/>
          <w:i/>
          <w:sz w:val="24"/>
          <w:szCs w:val="24"/>
          <w:u w:val="single"/>
        </w:rPr>
        <w:t>Study Population</w:t>
      </w:r>
      <w:r w:rsidRPr="006152AC">
        <w:rPr>
          <w:rFonts w:ascii="Times New Roman" w:hAnsi="Times New Roman" w:cs="Times New Roman"/>
          <w:i/>
          <w:sz w:val="24"/>
          <w:szCs w:val="24"/>
        </w:rPr>
        <w:t>:</w:t>
      </w:r>
      <w:r w:rsidRPr="006152AC">
        <w:rPr>
          <w:rFonts w:ascii="Times New Roman" w:hAnsi="Times New Roman" w:cs="Times New Roman"/>
          <w:sz w:val="24"/>
          <w:szCs w:val="24"/>
        </w:rPr>
        <w:t xml:space="preserve"> We will construct a cross-sectional, national sample of Veterans to calculate the </w:t>
      </w:r>
      <w:r w:rsidR="002031B0" w:rsidRPr="006152AC">
        <w:rPr>
          <w:rFonts w:ascii="Times New Roman" w:hAnsi="Times New Roman" w:cs="Times New Roman"/>
          <w:sz w:val="24"/>
          <w:szCs w:val="24"/>
        </w:rPr>
        <w:t xml:space="preserve">yearly </w:t>
      </w:r>
      <w:r w:rsidRPr="006B3984">
        <w:rPr>
          <w:rFonts w:ascii="Times New Roman" w:hAnsi="Times New Roman" w:cs="Times New Roman"/>
          <w:sz w:val="24"/>
          <w:szCs w:val="24"/>
        </w:rPr>
        <w:t>prevalence of HPV</w:t>
      </w:r>
      <w:r w:rsidR="00C471EC" w:rsidRPr="006B3984">
        <w:rPr>
          <w:rFonts w:ascii="Times New Roman" w:hAnsi="Times New Roman" w:cs="Times New Roman"/>
          <w:sz w:val="24"/>
          <w:szCs w:val="24"/>
        </w:rPr>
        <w:t xml:space="preserve"> </w:t>
      </w:r>
      <w:r w:rsidRPr="006B3984">
        <w:rPr>
          <w:rFonts w:ascii="Times New Roman" w:hAnsi="Times New Roman" w:cs="Times New Roman"/>
          <w:sz w:val="24"/>
          <w:szCs w:val="24"/>
        </w:rPr>
        <w:t>vaccination with data from the VHA CDW.  To ensure that we capture a sample that qualifies for HPV vaccination and engages with the VHA and military health care system, we will include all Veterans with at least one primary care visit from 20</w:t>
      </w:r>
      <w:r w:rsidR="002031B0" w:rsidRPr="006B3984">
        <w:rPr>
          <w:rFonts w:ascii="Times New Roman" w:hAnsi="Times New Roman" w:cs="Times New Roman"/>
          <w:sz w:val="24"/>
          <w:szCs w:val="24"/>
        </w:rPr>
        <w:t>18</w:t>
      </w:r>
      <w:r w:rsidRPr="006B3984">
        <w:rPr>
          <w:rFonts w:ascii="Times New Roman" w:hAnsi="Times New Roman" w:cs="Times New Roman"/>
          <w:sz w:val="24"/>
          <w:szCs w:val="24"/>
        </w:rPr>
        <w:t xml:space="preserve"> to 202</w:t>
      </w:r>
      <w:r w:rsidR="00A9418F" w:rsidRPr="006B3984">
        <w:rPr>
          <w:rFonts w:ascii="Times New Roman" w:hAnsi="Times New Roman" w:cs="Times New Roman"/>
          <w:sz w:val="24"/>
          <w:szCs w:val="24"/>
        </w:rPr>
        <w:t>3</w:t>
      </w:r>
      <w:r w:rsidRPr="006B3984">
        <w:rPr>
          <w:rFonts w:ascii="Times New Roman" w:hAnsi="Times New Roman" w:cs="Times New Roman"/>
          <w:sz w:val="24"/>
          <w:szCs w:val="24"/>
        </w:rPr>
        <w:t xml:space="preserve"> aged &lt;45 years.  In 2017, 6.1 million Veterans had one VA visit, of which 1.7 million were aged &lt;45 years.</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&lt;EndNote&gt;&lt;Cite&gt;&lt;RecNum&gt;506&lt;/RecNum&gt;&lt;DisplayText&gt;&lt;style face="superscript"&gt;33&lt;/style&gt;&lt;/DisplayText&gt;&lt;record&gt;&lt;rec-number&gt;506&lt;/rec-number&gt;&lt;foreign-keys&gt;&lt;key app="EN" db-id="5ettd5vd822z0kevapcvt02y9evxd0fsfeva" timestamp="1597010076"&gt;506&lt;/key&gt;&lt;/foreign-keys&gt;&lt;ref-type name="Web Page"&gt;12&lt;/ref-type&gt;&lt;contributors&gt;&lt;/contributors&gt;&lt;titles&gt;&lt;title&gt;United States Department of Veterans Affairs. National Center for Veterans Analysis and Statistics: VA Utilization Profile FY 2017&lt;/title&gt;&lt;/titles&gt;&lt;volume&gt;2020&lt;/volume&gt;&lt;number&gt;August 9&lt;/number&gt;&lt;dates&gt;&lt;/dates&gt;&lt;urls&gt;&lt;related-urls&gt;&lt;url&gt;https://www.va.gov/vetdata/docs/Quickfacts/VA_Utilization_Profile_2017.pdf&lt;/url&gt;&lt;/related-urls&gt;&lt;/urls&gt;&lt;/record&gt;&lt;/Cite&gt;&lt;/EndNote&gt;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33</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w:t>
      </w:r>
      <w:r w:rsidRPr="006B3984">
        <w:rPr>
          <w:rFonts w:ascii="Times New Roman" w:eastAsia="Times New Roman" w:hAnsi="Times New Roman" w:cs="Times New Roman"/>
          <w:color w:val="212121"/>
          <w:sz w:val="24"/>
          <w:szCs w:val="24"/>
        </w:rPr>
        <w:t xml:space="preserve">   </w:t>
      </w:r>
    </w:p>
    <w:p w14:paraId="70A0FFE8" w14:textId="77777777" w:rsidR="006152AC" w:rsidRDefault="006152AC" w:rsidP="006152AC">
      <w:pPr>
        <w:pStyle w:val="NoSpacing"/>
        <w:rPr>
          <w:rFonts w:ascii="Times New Roman" w:hAnsi="Times New Roman" w:cs="Times New Roman"/>
          <w:i/>
          <w:sz w:val="24"/>
          <w:szCs w:val="24"/>
          <w:u w:val="single"/>
        </w:rPr>
      </w:pPr>
    </w:p>
    <w:p w14:paraId="24960591" w14:textId="33A1F75C" w:rsidR="00AF797A" w:rsidRPr="006B3984" w:rsidRDefault="00AF797A" w:rsidP="006B3984">
      <w:pPr>
        <w:pStyle w:val="NoSpacing"/>
        <w:rPr>
          <w:rFonts w:ascii="Times New Roman" w:hAnsi="Times New Roman" w:cs="Times New Roman"/>
          <w:sz w:val="24"/>
          <w:szCs w:val="24"/>
        </w:rPr>
      </w:pPr>
      <w:r w:rsidRPr="006152AC">
        <w:rPr>
          <w:rFonts w:ascii="Times New Roman" w:hAnsi="Times New Roman" w:cs="Times New Roman"/>
          <w:i/>
          <w:sz w:val="24"/>
          <w:szCs w:val="24"/>
          <w:u w:val="single"/>
        </w:rPr>
        <w:t xml:space="preserve">Experiment 1.1 Prevalence of </w:t>
      </w:r>
      <w:r w:rsidR="003A1ED6" w:rsidRPr="006152AC">
        <w:rPr>
          <w:rFonts w:ascii="Times New Roman" w:hAnsi="Times New Roman" w:cs="Times New Roman"/>
          <w:i/>
          <w:sz w:val="24"/>
          <w:szCs w:val="24"/>
          <w:u w:val="single"/>
        </w:rPr>
        <w:t>HPV Vaccination</w:t>
      </w:r>
      <w:r w:rsidR="002031B0" w:rsidRPr="006152AC">
        <w:rPr>
          <w:rFonts w:ascii="Times New Roman" w:hAnsi="Times New Roman" w:cs="Times New Roman"/>
          <w:i/>
          <w:sz w:val="24"/>
          <w:szCs w:val="24"/>
          <w:u w:val="single"/>
        </w:rPr>
        <w:t xml:space="preserve"> among eligible Veterans</w:t>
      </w:r>
      <w:r w:rsidR="003A1ED6" w:rsidRPr="006B3984">
        <w:rPr>
          <w:rFonts w:ascii="Times New Roman" w:hAnsi="Times New Roman" w:cs="Times New Roman"/>
          <w:b/>
          <w:bCs/>
          <w:i/>
          <w:sz w:val="24"/>
          <w:szCs w:val="24"/>
        </w:rPr>
        <w:t>:</w:t>
      </w:r>
      <w:r w:rsidR="003A1ED6" w:rsidRPr="006B3984">
        <w:rPr>
          <w:rFonts w:ascii="Times New Roman" w:hAnsi="Times New Roman" w:cs="Times New Roman"/>
          <w:sz w:val="24"/>
          <w:szCs w:val="24"/>
        </w:rPr>
        <w:t xml:space="preserve">  </w:t>
      </w:r>
      <w:r w:rsidRPr="006B3984">
        <w:rPr>
          <w:rFonts w:ascii="Times New Roman" w:hAnsi="Times New Roman" w:cs="Times New Roman"/>
          <w:sz w:val="24"/>
          <w:szCs w:val="24"/>
        </w:rPr>
        <w:t>We will first abstract HPV v</w:t>
      </w:r>
      <w:r w:rsidR="003A1ED6" w:rsidRPr="006B3984">
        <w:rPr>
          <w:rFonts w:ascii="Times New Roman" w:hAnsi="Times New Roman" w:cs="Times New Roman"/>
          <w:sz w:val="24"/>
          <w:szCs w:val="24"/>
        </w:rPr>
        <w:t>accination records</w:t>
      </w:r>
      <w:r w:rsidRPr="006B3984">
        <w:rPr>
          <w:rFonts w:ascii="Times New Roman" w:hAnsi="Times New Roman" w:cs="Times New Roman"/>
          <w:sz w:val="24"/>
          <w:szCs w:val="24"/>
        </w:rPr>
        <w:t xml:space="preserve">, from eligible Veterans &lt;45 years of age as well as the </w:t>
      </w:r>
      <w:r w:rsidR="003A1ED6" w:rsidRPr="006B3984">
        <w:rPr>
          <w:rFonts w:ascii="Times New Roman" w:hAnsi="Times New Roman" w:cs="Times New Roman"/>
          <w:sz w:val="24"/>
          <w:szCs w:val="24"/>
        </w:rPr>
        <w:t>date of each HPV vaccination dose.  HPV vaccination recommendations include a series of 3 doses at minimum intervals of 4 weeks between the first and second dose, 12 weeks between the second and third dose, and five months between the first and third dose.</w:t>
      </w:r>
      <w:r w:rsidR="003A1ED6" w:rsidRPr="006B3984">
        <w:rPr>
          <w:rFonts w:ascii="Times New Roman" w:hAnsi="Times New Roman" w:cs="Times New Roman"/>
          <w:sz w:val="24"/>
          <w:szCs w:val="24"/>
        </w:rPr>
        <w:fldChar w:fldCharType="begin">
          <w:fldData xml:space="preserve">PEVuZE5vdGU+PENpdGU+PEF1dGhvcj5NZWl0ZXM8L0F1dGhvcj48WWVhcj4yMDE5PC9ZZWFyPjxS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PEVuZE5vdGU+PENpdGU+PEF1dGhvcj5NZWl0ZXM8L0F1dGhvcj48WWVhcj4yMDE5PC9ZZWFyPjxS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3A1ED6" w:rsidRPr="006B3984">
        <w:rPr>
          <w:rFonts w:ascii="Times New Roman" w:hAnsi="Times New Roman" w:cs="Times New Roman"/>
          <w:sz w:val="24"/>
          <w:szCs w:val="24"/>
        </w:rPr>
      </w:r>
      <w:r w:rsidR="003A1ED6"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31</w:t>
      </w:r>
      <w:r w:rsidR="003A1ED6" w:rsidRPr="006B3984">
        <w:rPr>
          <w:rFonts w:ascii="Times New Roman" w:hAnsi="Times New Roman" w:cs="Times New Roman"/>
          <w:sz w:val="24"/>
          <w:szCs w:val="24"/>
        </w:rPr>
        <w:fldChar w:fldCharType="end"/>
      </w:r>
      <w:r w:rsidR="003A1ED6" w:rsidRPr="006B3984">
        <w:rPr>
          <w:rFonts w:ascii="Times New Roman" w:hAnsi="Times New Roman" w:cs="Times New Roman"/>
          <w:sz w:val="24"/>
          <w:szCs w:val="24"/>
        </w:rPr>
        <w:t xml:space="preserve"> Therefore, we will classify HPV vaccination into multiple categories that account for the initiation of vaccination and compliance as outcome variables: (1) any HPV vaccination (yes/no), (2) number of HPV vaccines (0-3), (3) completion of 3-dose HPV vaccination recommendations (yes/no), and (4) HPV vaccine time as routine (yes/no) if vaccinated between age 9 through 12 years, catch-up as 13 to 26 years, and shared-decision making as vaccinated between ages 26 to 45 years. </w:t>
      </w:r>
    </w:p>
    <w:p w14:paraId="1DB897BF" w14:textId="77777777" w:rsidR="006152AC" w:rsidRDefault="003A1ED6" w:rsidP="006152AC">
      <w:pPr>
        <w:pStyle w:val="NoSpacing"/>
        <w:rPr>
          <w:rFonts w:ascii="Times New Roman" w:hAnsi="Times New Roman" w:cs="Times New Roman"/>
          <w:i/>
          <w:sz w:val="24"/>
          <w:szCs w:val="24"/>
          <w:u w:val="single"/>
        </w:rPr>
      </w:pPr>
      <w:r w:rsidRPr="006B3984">
        <w:rPr>
          <w:rFonts w:ascii="Times New Roman" w:hAnsi="Times New Roman" w:cs="Times New Roman"/>
          <w:i/>
          <w:sz w:val="24"/>
          <w:szCs w:val="24"/>
          <w:u w:val="single"/>
        </w:rPr>
        <w:t xml:space="preserve"> </w:t>
      </w:r>
    </w:p>
    <w:p w14:paraId="600B3289" w14:textId="39CCB46B" w:rsidR="00AF797A" w:rsidRPr="006B3984" w:rsidRDefault="00AF797A" w:rsidP="006B3984">
      <w:pPr>
        <w:pStyle w:val="NoSpacing"/>
        <w:rPr>
          <w:rFonts w:ascii="Times New Roman" w:hAnsi="Times New Roman" w:cs="Times New Roman"/>
          <w:sz w:val="24"/>
          <w:szCs w:val="24"/>
        </w:rPr>
      </w:pPr>
      <w:r w:rsidRPr="006152AC">
        <w:rPr>
          <w:rFonts w:ascii="Times New Roman" w:hAnsi="Times New Roman" w:cs="Times New Roman"/>
          <w:i/>
          <w:sz w:val="24"/>
          <w:szCs w:val="24"/>
          <w:u w:val="single"/>
        </w:rPr>
        <w:t>Experiment 1.2 R</w:t>
      </w:r>
      <w:r w:rsidR="003A1ED6" w:rsidRPr="006B3984">
        <w:rPr>
          <w:rFonts w:ascii="Times New Roman" w:hAnsi="Times New Roman" w:cs="Times New Roman"/>
          <w:i/>
          <w:sz w:val="24"/>
          <w:szCs w:val="24"/>
          <w:u w:val="single"/>
        </w:rPr>
        <w:t xml:space="preserve">ace/ethnicity, rurality, geographical location, </w:t>
      </w:r>
      <w:r w:rsidRPr="006B3984">
        <w:rPr>
          <w:rFonts w:ascii="Times New Roman" w:hAnsi="Times New Roman" w:cs="Times New Roman"/>
          <w:i/>
          <w:sz w:val="24"/>
          <w:szCs w:val="24"/>
          <w:u w:val="single"/>
        </w:rPr>
        <w:t xml:space="preserve">and socioeconomic status as </w:t>
      </w:r>
      <w:r w:rsidR="003A1ED6" w:rsidRPr="006B3984">
        <w:rPr>
          <w:rFonts w:ascii="Times New Roman" w:hAnsi="Times New Roman" w:cs="Times New Roman"/>
          <w:i/>
          <w:sz w:val="24"/>
          <w:szCs w:val="24"/>
          <w:u w:val="single"/>
        </w:rPr>
        <w:t>potential risk factors</w:t>
      </w:r>
      <w:r w:rsidRPr="006B3984">
        <w:rPr>
          <w:rFonts w:ascii="Times New Roman" w:hAnsi="Times New Roman" w:cs="Times New Roman"/>
          <w:i/>
          <w:sz w:val="24"/>
          <w:szCs w:val="24"/>
          <w:u w:val="single"/>
        </w:rPr>
        <w:t xml:space="preserve"> for under-vaccination</w:t>
      </w:r>
      <w:r w:rsidR="003A1ED6" w:rsidRPr="006B3984">
        <w:rPr>
          <w:rFonts w:ascii="Times New Roman" w:hAnsi="Times New Roman" w:cs="Times New Roman"/>
          <w:sz w:val="24"/>
          <w:szCs w:val="24"/>
        </w:rPr>
        <w:t xml:space="preserve">: </w:t>
      </w:r>
      <w:r w:rsidRPr="006B3984">
        <w:rPr>
          <w:rFonts w:ascii="Times New Roman" w:hAnsi="Times New Roman" w:cs="Times New Roman"/>
          <w:sz w:val="24"/>
          <w:szCs w:val="24"/>
        </w:rPr>
        <w:t>We will then evaluat</w:t>
      </w:r>
      <w:r w:rsidR="00F86E68" w:rsidRPr="006B3984">
        <w:rPr>
          <w:rFonts w:ascii="Times New Roman" w:hAnsi="Times New Roman" w:cs="Times New Roman"/>
          <w:sz w:val="24"/>
          <w:szCs w:val="24"/>
        </w:rPr>
        <w:t>e</w:t>
      </w:r>
      <w:r w:rsidRPr="006B3984">
        <w:rPr>
          <w:rFonts w:ascii="Times New Roman" w:hAnsi="Times New Roman" w:cs="Times New Roman"/>
          <w:sz w:val="24"/>
          <w:szCs w:val="24"/>
        </w:rPr>
        <w:t xml:space="preserve"> associations between multiple demographic factors and the likelihood of HPV </w:t>
      </w:r>
      <w:proofErr w:type="spellStart"/>
      <w:r w:rsidRPr="006B3984">
        <w:rPr>
          <w:rFonts w:ascii="Times New Roman" w:hAnsi="Times New Roman" w:cs="Times New Roman"/>
          <w:sz w:val="24"/>
          <w:szCs w:val="24"/>
        </w:rPr>
        <w:t>vacciation</w:t>
      </w:r>
      <w:proofErr w:type="spellEnd"/>
      <w:r w:rsidRPr="006B3984">
        <w:rPr>
          <w:rFonts w:ascii="Times New Roman" w:hAnsi="Times New Roman" w:cs="Times New Roman"/>
          <w:sz w:val="24"/>
          <w:szCs w:val="24"/>
        </w:rPr>
        <w:t xml:space="preserve"> among eligible Veterans.  Race/ethnicity will be obtained from the </w:t>
      </w:r>
      <w:proofErr w:type="spellStart"/>
      <w:r w:rsidRPr="006B3984">
        <w:rPr>
          <w:rFonts w:ascii="Times New Roman" w:hAnsi="Times New Roman" w:cs="Times New Roman"/>
          <w:sz w:val="24"/>
          <w:szCs w:val="24"/>
        </w:rPr>
        <w:t>VistA</w:t>
      </w:r>
      <w:proofErr w:type="spellEnd"/>
      <w:r w:rsidRPr="006B3984">
        <w:rPr>
          <w:rFonts w:ascii="Times New Roman" w:hAnsi="Times New Roman" w:cs="Times New Roman"/>
          <w:sz w:val="24"/>
          <w:szCs w:val="24"/>
        </w:rPr>
        <w:t xml:space="preserve"> Patient (#2) file in </w:t>
      </w:r>
      <w:proofErr w:type="spellStart"/>
      <w:r w:rsidRPr="006B3984">
        <w:rPr>
          <w:rFonts w:ascii="Times New Roman" w:hAnsi="Times New Roman" w:cs="Times New Roman"/>
          <w:sz w:val="24"/>
          <w:szCs w:val="24"/>
        </w:rPr>
        <w:t>MedSAS</w:t>
      </w:r>
      <w:proofErr w:type="spellEnd"/>
      <w:r w:rsidRPr="006B3984">
        <w:rPr>
          <w:rFonts w:ascii="Times New Roman" w:hAnsi="Times New Roman" w:cs="Times New Roman"/>
          <w:sz w:val="24"/>
          <w:szCs w:val="24"/>
        </w:rPr>
        <w:t xml:space="preserve"> and will be categorized into non-Hispanic white, non-Hispanic black, Hispanic, and other based on the algorithm created by VA Information Resource Center.</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&lt;EndNote&gt;&lt;Cite&gt;&lt;Author&gt;Gonsoulin&lt;/Author&gt;&lt;Year&gt;2016&lt;/Year&gt;&lt;RecNum&gt;507&lt;/RecNum&gt;&lt;DisplayText&gt;&lt;style face="superscript"&gt;34&lt;/style&gt;&lt;/DisplayText&gt;&lt;record&gt;&lt;rec-number&gt;507&lt;/rec-number&gt;&lt;foreign-keys&gt;&lt;key app="EN" db-id="5ettd5vd822z0kevapcvt02y9evxd0fsfeva" timestamp="1597013245"&gt;507&lt;/key&gt;&lt;/foreign-keys&gt;&lt;ref-type name="Journal Article"&gt;17&lt;/ref-type&gt;&lt;contributors&gt;&lt;authors&gt;&lt;author&gt;Gonsoulin, Margaret&lt;/author&gt;&lt;/authors&gt;&lt;/contributors&gt;&lt;titles&gt;&lt;title&gt;Using SQL to “Sort Out” Race in CDW: A method for cleaning multiple values of race. The Researcher’s Notebook; no. 6. Hines, IL: VA Information Resource Center&lt;/title&gt;&lt;/titles&gt;&lt;dates&gt;&lt;year&gt;2016&lt;/year&gt;&lt;/dates&gt;&lt;urls&gt;&lt;/urls&gt;&lt;/record&gt;&lt;/Cite&gt;&lt;/EndNote&gt;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34</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Individual zip codes will be obtained in </w:t>
      </w:r>
      <w:proofErr w:type="spellStart"/>
      <w:r w:rsidRPr="006B3984">
        <w:rPr>
          <w:rFonts w:ascii="Times New Roman" w:hAnsi="Times New Roman" w:cs="Times New Roman"/>
          <w:sz w:val="24"/>
          <w:szCs w:val="24"/>
        </w:rPr>
        <w:t>MedSAS</w:t>
      </w:r>
      <w:proofErr w:type="spellEnd"/>
      <w:r w:rsidRPr="006B3984">
        <w:rPr>
          <w:rFonts w:ascii="Times New Roman" w:hAnsi="Times New Roman" w:cs="Times New Roman"/>
          <w:sz w:val="24"/>
          <w:szCs w:val="24"/>
        </w:rPr>
        <w:t xml:space="preserve"> and will be mapped to county-level data to calculate county-level estimates of socioeconomic status using a geospatial score from the 2010 US Census Bureau American Community Survey that addressed education, employment and occupation, housing conditions, income and poverty, racial composition, and residential stability.</w:t>
      </w:r>
      <w:r w:rsidRPr="006B3984">
        <w:rPr>
          <w:rFonts w:ascii="Times New Roman" w:hAnsi="Times New Roman" w:cs="Times New Roman"/>
          <w:sz w:val="24"/>
          <w:szCs w:val="24"/>
        </w:rPr>
        <w:fldChar w:fldCharType="begin">
          <w:fldData xml:space="preserve">PEVuZE5vdGU+PENpdGU+PEF1dGhvcj5MaWFuPC9BdXRob3I+PFllYXI+MjAxNDwvWWVhcj48UmVj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PEVuZE5vdGU+PENpdGU+PEF1dGhvcj5MaWFuPC9BdXRob3I+PFllYXI+MjAxNDwvWWVhcj48UmVj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35</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Individual zip codes will also be linked to </w:t>
      </w:r>
      <w:r w:rsidRPr="006B3984">
        <w:rPr>
          <w:rFonts w:ascii="Times New Roman" w:hAnsi="Times New Roman" w:cs="Times New Roman"/>
          <w:noProof/>
          <w:sz w:val="24"/>
          <w:szCs w:val="24"/>
        </w:rPr>
        <w:t>RUCAs. RUCAs were developed by the US Department of Agriculture to delineate rural-urban census tracts, and have been adopted by the VHA Office of Rural Health as the primary stratification system for defining rural/urban status.</w:t>
      </w:r>
      <w:r w:rsidRPr="006B3984">
        <w:rPr>
          <w:rFonts w:ascii="Times New Roman" w:hAnsi="Times New Roman" w:cs="Times New Roman"/>
          <w:noProof/>
          <w:sz w:val="24"/>
          <w:szCs w:val="24"/>
        </w:rPr>
        <w:fldChar w:fldCharType="begin">
          <w:fldData xml:space="preserve">PEVuZE5vdGU+PENpdGU+PEF1dGhvcj5XZWVrczwvQXV0aG9yPjxZZWFyPjIwMDQ8L1llYXI+PFJl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</w:fldData>
        </w:fldChar>
      </w:r>
      <w:r w:rsidR="00BE77A6">
        <w:rPr>
          <w:rFonts w:ascii="Times New Roman" w:hAnsi="Times New Roman" w:cs="Times New Roman"/>
          <w:noProof/>
          <w:sz w:val="24"/>
          <w:szCs w:val="24"/>
        </w:rPr>
        <w:instrText xml:space="preserve"> ADDIN EN.CITE </w:instrText>
      </w:r>
      <w:r w:rsidR="00BE77A6">
        <w:rPr>
          <w:rFonts w:ascii="Times New Roman" w:hAnsi="Times New Roman" w:cs="Times New Roman"/>
          <w:noProof/>
          <w:sz w:val="24"/>
          <w:szCs w:val="24"/>
        </w:rPr>
        <w:fldChar w:fldCharType="begin">
          <w:fldData xml:space="preserve">PEVuZE5vdGU+PENpdGU+PEF1dGhvcj5XZWVrczwvQXV0aG9yPjxZZWFyPjIwMDQ8L1llYXI+PFJl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</w:fldData>
        </w:fldChar>
      </w:r>
      <w:r w:rsidR="00BE77A6">
        <w:rPr>
          <w:rFonts w:ascii="Times New Roman" w:hAnsi="Times New Roman" w:cs="Times New Roman"/>
          <w:noProof/>
          <w:sz w:val="24"/>
          <w:szCs w:val="24"/>
        </w:rPr>
        <w:instrText xml:space="preserve"> ADDIN EN.CITE.DATA </w:instrText>
      </w:r>
      <w:r w:rsidR="00BE77A6">
        <w:rPr>
          <w:rFonts w:ascii="Times New Roman" w:hAnsi="Times New Roman" w:cs="Times New Roman"/>
          <w:noProof/>
          <w:sz w:val="24"/>
          <w:szCs w:val="24"/>
        </w:rPr>
      </w:r>
      <w:r w:rsidR="00BE77A6">
        <w:rPr>
          <w:rFonts w:ascii="Times New Roman" w:hAnsi="Times New Roman" w:cs="Times New Roman"/>
          <w:noProof/>
          <w:sz w:val="24"/>
          <w:szCs w:val="24"/>
        </w:rPr>
        <w:fldChar w:fldCharType="end"/>
      </w:r>
      <w:r w:rsidRPr="006B3984">
        <w:rPr>
          <w:rFonts w:ascii="Times New Roman" w:hAnsi="Times New Roman" w:cs="Times New Roman"/>
          <w:noProof/>
          <w:sz w:val="24"/>
          <w:szCs w:val="24"/>
        </w:rPr>
      </w:r>
      <w:r w:rsidRPr="006B3984">
        <w:rPr>
          <w:rFonts w:ascii="Times New Roman" w:hAnsi="Times New Roman" w:cs="Times New Roman"/>
          <w:noProof/>
          <w:sz w:val="24"/>
          <w:szCs w:val="24"/>
        </w:rPr>
        <w:fldChar w:fldCharType="separate"/>
      </w:r>
      <w:r w:rsidR="00BE77A6" w:rsidRPr="00BE77A6">
        <w:rPr>
          <w:rFonts w:ascii="Times New Roman" w:hAnsi="Times New Roman" w:cs="Times New Roman"/>
          <w:noProof/>
          <w:sz w:val="24"/>
          <w:szCs w:val="24"/>
          <w:vertAlign w:val="superscript"/>
        </w:rPr>
        <w:t>36</w:t>
      </w:r>
      <w:r w:rsidRPr="006B3984">
        <w:rPr>
          <w:rFonts w:ascii="Times New Roman" w:hAnsi="Times New Roman" w:cs="Times New Roman"/>
          <w:noProof/>
          <w:sz w:val="24"/>
          <w:szCs w:val="24"/>
        </w:rPr>
        <w:fldChar w:fldCharType="end"/>
      </w:r>
      <w:r w:rsidRPr="006B3984">
        <w:rPr>
          <w:rFonts w:ascii="Times New Roman" w:hAnsi="Times New Roman" w:cs="Times New Roman"/>
          <w:noProof/>
          <w:sz w:val="24"/>
          <w:szCs w:val="24"/>
        </w:rPr>
        <w:t xml:space="preserve"> RUCAs have advantages over other rural-urban measures since they take into account not only population density but also a functional measurement of travel distance. We will classify RUCAs into four categories, urban, large rural, small rural, and isolated. </w:t>
      </w:r>
      <w:r w:rsidRPr="006B3984">
        <w:rPr>
          <w:rFonts w:ascii="Times New Roman" w:hAnsi="Times New Roman" w:cs="Times New Roman"/>
          <w:sz w:val="24"/>
          <w:szCs w:val="24"/>
        </w:rPr>
        <w:t xml:space="preserve">Other risk factors, such as age on the index date will be obtained from </w:t>
      </w:r>
      <w:proofErr w:type="spellStart"/>
      <w:r w:rsidRPr="006B3984">
        <w:rPr>
          <w:rFonts w:ascii="Times New Roman" w:hAnsi="Times New Roman" w:cs="Times New Roman"/>
          <w:sz w:val="24"/>
          <w:szCs w:val="24"/>
        </w:rPr>
        <w:t>MedSAS</w:t>
      </w:r>
      <w:proofErr w:type="spellEnd"/>
      <w:r w:rsidRPr="006B3984">
        <w:rPr>
          <w:rFonts w:ascii="Times New Roman" w:hAnsi="Times New Roman" w:cs="Times New Roman"/>
          <w:sz w:val="24"/>
          <w:szCs w:val="24"/>
        </w:rPr>
        <w:t xml:space="preserve">.  </w:t>
      </w:r>
      <w:r w:rsidR="003A1ED6" w:rsidRPr="006B3984">
        <w:rPr>
          <w:rFonts w:ascii="Times New Roman" w:hAnsi="Times New Roman" w:cs="Times New Roman"/>
          <w:sz w:val="24"/>
          <w:szCs w:val="24"/>
        </w:rPr>
        <w:t>Smoking status will be derived from automated clinical reminders known as Health Factors in VHA CDW.</w:t>
      </w:r>
      <w:r w:rsidR="003A1ED6" w:rsidRPr="006B3984">
        <w:rPr>
          <w:rFonts w:ascii="Times New Roman" w:hAnsi="Times New Roman" w:cs="Times New Roman"/>
          <w:sz w:val="24"/>
          <w:szCs w:val="24"/>
        </w:rPr>
        <w:fldChar w:fldCharType="begin">
          <w:fldData xml:space="preserve">PEVuZE5vdGU+PENpdGU+PEF1dGhvcj5NY0dpbm5pczwvQXV0aG9yPjxZZWFyPjIwMTE8L1llYXI+
PFJlY051bT40NjwvUmVjTnVtPjxEaXNwbGF5VGV4dD48c3R5bGUgZmFjZT0ic3VwZXJzY3JpcHQi
PjM3LDM4PC9zdHlsZT48L0Rpc3BsYXlUZXh0PjxyZWNvcmQ+PHJlYy1udW1iZXI+NDY8L3JlYy1u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PEVuZE5vdGU+PENpdGU+PEF1dGhvcj5NY0dpbm5pczwvQXV0aG9yPjxZZWFyPjIwMTE8L1llYXI+
PFJlY051bT40NjwvUmVjTnVtPjxEaXNwbGF5VGV4dD48c3R5bGUgZmFjZT0ic3VwZXJzY3JpcHQi
PjM3LDM4PC9zdHlsZT48L0Rpc3BsYXlUZXh0PjxyZWNvcmQ+PHJlYy1udW1iZXI+NDY8L3JlYy1u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3A1ED6" w:rsidRPr="006B3984">
        <w:rPr>
          <w:rFonts w:ascii="Times New Roman" w:hAnsi="Times New Roman" w:cs="Times New Roman"/>
          <w:sz w:val="24"/>
          <w:szCs w:val="24"/>
        </w:rPr>
      </w:r>
      <w:r w:rsidR="003A1ED6"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37,38</w:t>
      </w:r>
      <w:r w:rsidR="003A1ED6" w:rsidRPr="006B3984">
        <w:rPr>
          <w:rFonts w:ascii="Times New Roman" w:hAnsi="Times New Roman" w:cs="Times New Roman"/>
          <w:sz w:val="24"/>
          <w:szCs w:val="24"/>
        </w:rPr>
        <w:fldChar w:fldCharType="end"/>
      </w:r>
      <w:r w:rsidR="003A1ED6" w:rsidRPr="006B3984">
        <w:rPr>
          <w:rFonts w:ascii="Times New Roman" w:hAnsi="Times New Roman" w:cs="Times New Roman"/>
          <w:sz w:val="24"/>
          <w:szCs w:val="24"/>
        </w:rPr>
        <w:t xml:space="preserve"> The VHA requires providers to complete these Health Factors regularly within the electronic health records. The results from these structured EHR data are housed in the CDW and refreshed daily. Smoking status will be determined using a VHA-specific validated structured data tool.</w:t>
      </w:r>
      <w:r w:rsidR="003A1ED6" w:rsidRPr="006B3984">
        <w:rPr>
          <w:rFonts w:ascii="Times New Roman" w:hAnsi="Times New Roman" w:cs="Times New Roman"/>
          <w:sz w:val="24"/>
          <w:szCs w:val="24"/>
        </w:rPr>
        <w:fldChar w:fldCharType="begin">
          <w:fldData xml:space="preserve">PEVuZE5vdGU+PENpdGU+PEF1dGhvcj5NY0dpbm5pczwvQXV0aG9yPjxZZWFyPjIwMTE8L1llYXI+
PFJlY051bT40NjwvUmVjTnVtPjxEaXNwbGF5VGV4dD48c3R5bGUgZmFjZT0ic3VwZXJzY3JpcHQi
PjM3LDM4PC9zdHlsZT48L0Rpc3BsYXlUZXh0PjxyZWNvcmQ+PHJlYy1udW1iZXI+NDY8L3JlYy1u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PEVuZE5vdGU+PENpdGU+PEF1dGhvcj5NY0dpbm5pczwvQXV0aG9yPjxZZWFyPjIwMTE8L1llYXI+
PFJlY051bT40NjwvUmVjTnVtPjxEaXNwbGF5VGV4dD48c3R5bGUgZmFjZT0ic3VwZXJzY3JpcHQi
PjM3LDM4PC9zdHlsZT48L0Rpc3BsYXlUZXh0PjxyZWNvcmQ+PHJlYy1udW1iZXI+NDY8L3JlYy1u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3A1ED6" w:rsidRPr="006B3984">
        <w:rPr>
          <w:rFonts w:ascii="Times New Roman" w:hAnsi="Times New Roman" w:cs="Times New Roman"/>
          <w:sz w:val="24"/>
          <w:szCs w:val="24"/>
        </w:rPr>
      </w:r>
      <w:r w:rsidR="003A1ED6"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37,38</w:t>
      </w:r>
      <w:r w:rsidR="003A1ED6" w:rsidRPr="006B3984">
        <w:rPr>
          <w:rFonts w:ascii="Times New Roman" w:hAnsi="Times New Roman" w:cs="Times New Roman"/>
          <w:sz w:val="24"/>
          <w:szCs w:val="24"/>
        </w:rPr>
        <w:fldChar w:fldCharType="end"/>
      </w:r>
      <w:r w:rsidR="003A1ED6" w:rsidRPr="006B3984">
        <w:rPr>
          <w:rFonts w:ascii="Times New Roman" w:hAnsi="Times New Roman" w:cs="Times New Roman"/>
          <w:sz w:val="24"/>
          <w:szCs w:val="24"/>
        </w:rPr>
        <w:t xml:space="preserve"> We will classify smoking as former, current, and never on the index date (i.e., </w:t>
      </w:r>
      <w:r w:rsidR="00342FA7" w:rsidRPr="006B3984">
        <w:rPr>
          <w:rFonts w:ascii="Times New Roman" w:hAnsi="Times New Roman" w:cs="Times New Roman"/>
          <w:sz w:val="24"/>
          <w:szCs w:val="24"/>
        </w:rPr>
        <w:t xml:space="preserve">first </w:t>
      </w:r>
      <w:r w:rsidR="003A1ED6" w:rsidRPr="006B3984">
        <w:rPr>
          <w:rFonts w:ascii="Times New Roman" w:hAnsi="Times New Roman" w:cs="Times New Roman"/>
          <w:sz w:val="24"/>
          <w:szCs w:val="24"/>
        </w:rPr>
        <w:t xml:space="preserve">primary care visit within the study period) or within one year before the index date. </w:t>
      </w:r>
    </w:p>
    <w:p w14:paraId="626D0174" w14:textId="77777777" w:rsidR="006152AC" w:rsidRDefault="006152AC" w:rsidP="006152AC">
      <w:pPr>
        <w:pStyle w:val="NoSpacing"/>
        <w:rPr>
          <w:rFonts w:ascii="Times New Roman" w:hAnsi="Times New Roman" w:cs="Times New Roman"/>
          <w:b/>
          <w:sz w:val="24"/>
          <w:szCs w:val="24"/>
        </w:rPr>
      </w:pPr>
    </w:p>
    <w:p w14:paraId="11A9C13F" w14:textId="3D775D32" w:rsidR="003A1ED6" w:rsidRPr="006B3984" w:rsidRDefault="003A1ED6" w:rsidP="006B3984">
      <w:pPr>
        <w:pStyle w:val="NoSpacing"/>
        <w:rPr>
          <w:rFonts w:ascii="Times New Roman" w:hAnsi="Times New Roman" w:cs="Times New Roman"/>
          <w:sz w:val="24"/>
          <w:szCs w:val="24"/>
        </w:rPr>
      </w:pPr>
      <w:r w:rsidRPr="006152AC">
        <w:rPr>
          <w:rFonts w:ascii="Times New Roman" w:hAnsi="Times New Roman" w:cs="Times New Roman"/>
          <w:b/>
          <w:sz w:val="24"/>
          <w:szCs w:val="24"/>
        </w:rPr>
        <w:t>Statistical Analysis</w:t>
      </w:r>
      <w:r w:rsidRPr="006152AC">
        <w:rPr>
          <w:rFonts w:ascii="Times New Roman" w:hAnsi="Times New Roman" w:cs="Times New Roman"/>
          <w:sz w:val="24"/>
          <w:szCs w:val="24"/>
        </w:rPr>
        <w:t xml:space="preserve">. </w:t>
      </w:r>
      <w:r w:rsidRPr="006152AC">
        <w:rPr>
          <w:rFonts w:ascii="Times New Roman" w:hAnsi="Times New Roman" w:cs="Times New Roman"/>
          <w:i/>
          <w:sz w:val="24"/>
          <w:szCs w:val="24"/>
          <w:u w:val="single"/>
        </w:rPr>
        <w:t>Unadjusted analyses</w:t>
      </w:r>
      <w:r w:rsidRPr="006152AC">
        <w:rPr>
          <w:rFonts w:ascii="Times New Roman" w:hAnsi="Times New Roman" w:cs="Times New Roman"/>
          <w:sz w:val="24"/>
          <w:szCs w:val="24"/>
        </w:rPr>
        <w:t>: We will examine the prevalence of HPV vaccination compliance, completion, and time frame across the entire cohort, as well as differences in the prevalence or completion of HPV vaccination by smoking status, race/ethnicity, VISN, o</w:t>
      </w:r>
      <w:r w:rsidRPr="006B3984">
        <w:rPr>
          <w:rFonts w:ascii="Times New Roman" w:hAnsi="Times New Roman" w:cs="Times New Roman"/>
          <w:sz w:val="24"/>
          <w:szCs w:val="24"/>
        </w:rPr>
        <w:t xml:space="preserve">r rural-urban context. Chi-square tests will be used </w:t>
      </w:r>
      <w:r w:rsidRPr="006B3984">
        <w:rPr>
          <w:rFonts w:ascii="Times New Roman" w:hAnsi="Times New Roman" w:cs="Times New Roman"/>
          <w:sz w:val="24"/>
          <w:szCs w:val="24"/>
        </w:rPr>
        <w:lastRenderedPageBreak/>
        <w:t xml:space="preserve">to determine if there are differences in the prevalence of HPV vaccination between strata of smoking status, race/ethnicity, VISN, or rural-urban context. We will also calculate prevalence differences to measure the potential public health impact of the risk factor by calculating the number of additional Veterans vaccinated.  </w:t>
      </w:r>
      <w:r w:rsidRPr="006B3984">
        <w:rPr>
          <w:rFonts w:ascii="Times New Roman" w:hAnsi="Times New Roman" w:cs="Times New Roman"/>
          <w:i/>
          <w:sz w:val="24"/>
          <w:szCs w:val="24"/>
          <w:u w:val="single"/>
        </w:rPr>
        <w:t>Adjusted analyses</w:t>
      </w:r>
      <w:r w:rsidRPr="006B3984">
        <w:rPr>
          <w:rFonts w:ascii="Times New Roman" w:hAnsi="Times New Roman" w:cs="Times New Roman"/>
          <w:sz w:val="24"/>
          <w:szCs w:val="24"/>
        </w:rPr>
        <w:t xml:space="preserve">: We will use logistic regression for outcomes (1) modeling no (vs any) HPV vaccination; (2) modeling no completion (vs completion) of HPV vaccination recommendations; </w:t>
      </w:r>
      <w:proofErr w:type="gramStart"/>
      <w:r w:rsidRPr="006B3984">
        <w:rPr>
          <w:rFonts w:ascii="Times New Roman" w:hAnsi="Times New Roman" w:cs="Times New Roman"/>
          <w:sz w:val="24"/>
          <w:szCs w:val="24"/>
        </w:rPr>
        <w:t>and  (</w:t>
      </w:r>
      <w:proofErr w:type="gramEnd"/>
      <w:r w:rsidR="00D64CF7" w:rsidRPr="006B3984">
        <w:rPr>
          <w:rFonts w:ascii="Times New Roman" w:hAnsi="Times New Roman" w:cs="Times New Roman"/>
          <w:sz w:val="24"/>
          <w:szCs w:val="24"/>
        </w:rPr>
        <w:t>3</w:t>
      </w:r>
      <w:r w:rsidRPr="006B3984">
        <w:rPr>
          <w:rFonts w:ascii="Times New Roman" w:hAnsi="Times New Roman" w:cs="Times New Roman"/>
          <w:sz w:val="24"/>
          <w:szCs w:val="24"/>
        </w:rPr>
        <w:t>) modeling no routine (vs routine) HPV vaccination</w:t>
      </w:r>
      <w:r w:rsidR="00D64CF7" w:rsidRPr="006B3984">
        <w:rPr>
          <w:rFonts w:ascii="Times New Roman" w:hAnsi="Times New Roman" w:cs="Times New Roman"/>
          <w:sz w:val="24"/>
          <w:szCs w:val="24"/>
        </w:rPr>
        <w:t xml:space="preserve"> (see definition in </w:t>
      </w:r>
      <w:r w:rsidR="00D64CF7" w:rsidRPr="006B3984">
        <w:rPr>
          <w:rFonts w:ascii="Times New Roman" w:hAnsi="Times New Roman" w:cs="Times New Roman"/>
          <w:i/>
          <w:sz w:val="24"/>
          <w:szCs w:val="24"/>
        </w:rPr>
        <w:t>HPV Vaccination</w:t>
      </w:r>
      <w:r w:rsidR="00D64CF7" w:rsidRPr="006B3984">
        <w:rPr>
          <w:rFonts w:ascii="Times New Roman" w:hAnsi="Times New Roman" w:cs="Times New Roman"/>
          <w:sz w:val="24"/>
          <w:szCs w:val="24"/>
        </w:rPr>
        <w:t xml:space="preserve"> section)</w:t>
      </w:r>
      <w:r w:rsidRPr="006B3984">
        <w:rPr>
          <w:rFonts w:ascii="Times New Roman" w:hAnsi="Times New Roman" w:cs="Times New Roman"/>
          <w:sz w:val="24"/>
          <w:szCs w:val="24"/>
        </w:rPr>
        <w:t>. For outcome (2), we will use multinomial logistic regression for HPV dose (0, 1 or 2, and 3). To identify barriers to HPV vaccination, we will include all of the aforementioned candidate risk factors as independent variables in the regression analyses. If any geospatial differences in the prevalence of HPV vaccination are identified in the unadjusted analyses, we will consider the innate relationships of individuals within a neighborhood with a multilevel logistic regression or multilevel multinomial logistic regression, as appropriate.</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&lt;EndNote&gt;&lt;Cite&gt;&lt;Author&gt;Austin&lt;/Author&gt;&lt;Year&gt;2017&lt;/Year&gt;&lt;RecNum&gt;525&lt;/RecNum&gt;&lt;DisplayText&gt;&lt;style face="superscript"&gt;39&lt;/style&gt;&lt;/DisplayText&gt;&lt;record&gt;&lt;rec-number&gt;525&lt;/rec-number&gt;&lt;foreign-keys&gt;&lt;key app="EN" db-id="5ettd5vd822z0kevapcvt02y9evxd0fsfeva" timestamp="1597021031"&gt;525&lt;/key&gt;&lt;/foreign-keys&gt;&lt;ref-type name="Journal Article"&gt;17&lt;/ref-type&gt;&lt;contributors&gt;&lt;authors&gt;&lt;author&gt;Austin, Peter C.&lt;/author&gt;&lt;author&gt;Merlo, Juan&lt;/author&gt;&lt;/authors&gt;&lt;/contributors&gt;&lt;titles&gt;&lt;title&gt;Intermediate and advanced topics in multilevel logistic regression analysis&lt;/title&gt;&lt;secondary-title&gt;Statistics in medicine&lt;/secondary-title&gt;&lt;alt-title&gt;Stat Med&lt;/alt-title&gt;&lt;/titles&gt;&lt;periodical&gt;&lt;full-title&gt;Statistics in medicine&lt;/full-title&gt;&lt;abbr-1&gt;Stat Med&lt;/abbr-1&gt;&lt;/periodical&gt;&lt;alt-periodical&gt;&lt;full-title&gt;Statistics in medicine&lt;/full-title&gt;&lt;abbr-1&gt;Stat Med&lt;/abbr-1&gt;&lt;/alt-periodical&gt;&lt;pages&gt;3257-3277&lt;/pages&gt;&lt;volume&gt;36&lt;/volume&gt;&lt;number&gt;20&lt;/number&gt;&lt;edition&gt;2017/05/23&lt;/edition&gt;&lt;keywords&gt;&lt;keyword&gt;clustered data&lt;/keyword&gt;&lt;keyword&gt;hierarchical models&lt;/keyword&gt;&lt;keyword&gt;logistic regression&lt;/keyword&gt;&lt;keyword&gt;multilevel analysis&lt;/keyword&gt;&lt;keyword&gt;multilevel models&lt;/keyword&gt;&lt;keyword&gt;Analysis of Variance&lt;/keyword&gt;&lt;keyword&gt;Biostatistics&lt;/keyword&gt;&lt;keyword&gt;Cluster Analysis&lt;/keyword&gt;&lt;keyword&gt;Data Interpretation, Statistical&lt;/keyword&gt;&lt;keyword&gt;Humans&lt;/keyword&gt;&lt;keyword&gt;*Logistic Models&lt;/keyword&gt;&lt;keyword&gt;Myocardial Infarction/mortality&lt;/keyword&gt;&lt;keyword&gt;Odds Ratio&lt;/keyword&gt;&lt;/keywords&gt;&lt;dates&gt;&lt;year&gt;2017&lt;/year&gt;&lt;/dates&gt;&lt;publisher&gt;John Wiley and Sons Inc.&lt;/publisher&gt;&lt;isbn&gt;1097-0258&amp;#xD;0277-6715&lt;/isbn&gt;&lt;accession-num&gt;28543517&lt;/accession-num&gt;&lt;urls&gt;&lt;related-urls&gt;&lt;url&gt;https://pubmed.ncbi.nlm.nih.gov/28543517&lt;/url&gt;&lt;url&gt;https://www.ncbi.nlm.nih.gov/pmc/articles/PMC5575471/&lt;/url&gt;&lt;/related-urls&gt;&lt;/urls&gt;&lt;electronic-resource-num&gt;10.1002/sim.7336&lt;/electronic-resource-num&gt;&lt;remote-database-name&gt;PubMed&lt;/remote-database-name&gt;&lt;language&gt;eng&lt;/language&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39</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Additionally, we will study the interaction between these risk factors and VISNs to determine the best methods for targeting intervention.  </w:t>
      </w:r>
    </w:p>
    <w:p w14:paraId="769DF4AD" w14:textId="77777777" w:rsidR="006152AC" w:rsidRDefault="006152AC" w:rsidP="006152AC">
      <w:pPr>
        <w:pStyle w:val="NoSpacing"/>
        <w:rPr>
          <w:rFonts w:ascii="Times New Roman" w:hAnsi="Times New Roman" w:cs="Times New Roman"/>
          <w:b/>
          <w:sz w:val="24"/>
          <w:szCs w:val="24"/>
        </w:rPr>
      </w:pPr>
    </w:p>
    <w:p w14:paraId="386757EB" w14:textId="36DAEC04" w:rsidR="003A1ED6" w:rsidRPr="006B3984" w:rsidRDefault="003A1ED6" w:rsidP="006B3984">
      <w:pPr>
        <w:pStyle w:val="NoSpacing"/>
        <w:rPr>
          <w:rFonts w:ascii="Times New Roman" w:hAnsi="Times New Roman" w:cs="Times New Roman"/>
          <w:sz w:val="24"/>
          <w:szCs w:val="24"/>
        </w:rPr>
      </w:pPr>
      <w:r w:rsidRPr="006152AC">
        <w:rPr>
          <w:rFonts w:ascii="Times New Roman" w:hAnsi="Times New Roman" w:cs="Times New Roman"/>
          <w:b/>
          <w:sz w:val="24"/>
          <w:szCs w:val="24"/>
        </w:rPr>
        <w:t xml:space="preserve">Expected results, pitfalls and alternative approaches. </w:t>
      </w:r>
      <w:r w:rsidR="008A49E8" w:rsidRPr="006B3984">
        <w:rPr>
          <w:rFonts w:ascii="Times New Roman" w:hAnsi="Times New Roman" w:cs="Times New Roman"/>
          <w:sz w:val="24"/>
          <w:szCs w:val="24"/>
        </w:rPr>
        <w:t>W</w:t>
      </w:r>
      <w:r w:rsidRPr="006B3984">
        <w:rPr>
          <w:rFonts w:ascii="Times New Roman" w:hAnsi="Times New Roman" w:cs="Times New Roman"/>
          <w:sz w:val="24"/>
          <w:szCs w:val="24"/>
        </w:rPr>
        <w:t>e expect that</w:t>
      </w:r>
      <w:r w:rsidRPr="006B3984">
        <w:rPr>
          <w:rFonts w:ascii="Times New Roman" w:hAnsi="Times New Roman" w:cs="Times New Roman"/>
          <w:b/>
          <w:sz w:val="24"/>
          <w:szCs w:val="24"/>
        </w:rPr>
        <w:t xml:space="preserve"> </w:t>
      </w:r>
      <w:r w:rsidRPr="006B3984">
        <w:rPr>
          <w:rFonts w:ascii="Times New Roman" w:hAnsi="Times New Roman" w:cs="Times New Roman"/>
          <w:iCs/>
          <w:sz w:val="24"/>
          <w:szCs w:val="24"/>
        </w:rPr>
        <w:t xml:space="preserve">HPV vaccination is lower among African-American Veterans compared to non-Hispanic Whites, as has been noted in the civilian population </w:t>
      </w:r>
      <w:r w:rsidRPr="006B3984">
        <w:rPr>
          <w:rFonts w:ascii="Times New Roman" w:hAnsi="Times New Roman" w:cs="Times New Roman"/>
          <w:sz w:val="24"/>
          <w:szCs w:val="24"/>
        </w:rPr>
        <w:t>(</w:t>
      </w:r>
      <w:r w:rsidRPr="006B3984">
        <w:rPr>
          <w:rFonts w:ascii="Times New Roman" w:hAnsi="Times New Roman" w:cs="Times New Roman"/>
          <w:b/>
          <w:sz w:val="24"/>
          <w:szCs w:val="24"/>
        </w:rPr>
        <w:t>Figure 2</w:t>
      </w:r>
      <w:r w:rsidRPr="006B3984">
        <w:rPr>
          <w:rFonts w:ascii="Times New Roman" w:hAnsi="Times New Roman" w:cs="Times New Roman"/>
          <w:sz w:val="24"/>
          <w:szCs w:val="24"/>
        </w:rPr>
        <w:t>).</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&lt;EndNote&gt;&lt;Cite&gt;&lt;Author&gt;Boersma&lt;/Author&gt;&lt;Year&gt;2020&lt;/Year&gt;&lt;RecNum&gt;500&lt;/RecNum&gt;&lt;DisplayText&gt;&lt;style face="superscript"&gt;26&lt;/style&gt;&lt;/DisplayText&gt;&lt;record&gt;&lt;rec-number&gt;500&lt;/rec-number&gt;&lt;foreign-keys&gt;&lt;key app="EN" db-id="5ettd5vd822z0kevapcvt02y9evxd0fsfeva" timestamp="1597004966"&gt;500&lt;/key&gt;&lt;/foreign-keys&gt;&lt;ref-type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 no 354. Hyattsville, MD: National Center for Health Statistics&lt;/secondary-title&gt;&lt;/titles&gt;&lt;periodical&gt;&lt;full-title&gt;NCHS Data Brief, no 354. Hyattsville, MD: National Center for Health Statistics&lt;/full-title&gt;&lt;/periodical&gt;&lt;dates&gt;&lt;year&gt;2020&lt;/year&gt;&lt;/dates&gt;&lt;urls&gt;&lt;/urls&gt;&lt;/record&gt;&lt;/Cite&gt;&lt;/EndNote&gt;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26</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The VHA Office of Rural Health has determined that Veterans living in rural communities often lack adequate access to basic healthcare and preventative care,</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&lt;EndNote&gt;&lt;Cite&gt;&lt;RecNum&gt;515&lt;/RecNum&gt;&lt;DisplayText&gt;&lt;style face="superscript"&gt;40&lt;/style&gt;&lt;/DisplayText&gt;&lt;record&gt;&lt;rec-number&gt;515&lt;/rec-number&gt;&lt;foreign-keys&gt;&lt;key app="EN" db-id="5ettd5vd822z0kevapcvt02y9evxd0fsfeva" timestamp="1597015770"&gt;515&lt;/key&gt;&lt;/foreign-keys&gt;&lt;ref-type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40</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and we hypothesize that HPV vaccination rates will be lower among Veterans living in rural communities. We also expect </w:t>
      </w:r>
      <w:r w:rsidRPr="006B3984">
        <w:rPr>
          <w:rFonts w:ascii="Times New Roman" w:hAnsi="Times New Roman" w:cs="Times New Roman"/>
          <w:iCs/>
          <w:sz w:val="24"/>
          <w:szCs w:val="24"/>
        </w:rPr>
        <w:t xml:space="preserve">Veterans in south-central and southeast VISNs to have the lowest rate of HPV vaccination. This </w:t>
      </w:r>
      <w:r w:rsidRPr="006B3984">
        <w:rPr>
          <w:rFonts w:ascii="Times New Roman" w:hAnsi="Times New Roman" w:cs="Times New Roman"/>
          <w:sz w:val="24"/>
          <w:szCs w:val="24"/>
        </w:rPr>
        <w:t>hypothesis is derived from civilian HPV vaccination data among adolescents, where these regions have among the lowest rate</w:t>
      </w:r>
      <w:r w:rsidR="00BE77A6">
        <w:rPr>
          <w:rFonts w:ascii="Times New Roman" w:hAnsi="Times New Roman" w:cs="Times New Roman"/>
          <w:sz w:val="24"/>
          <w:szCs w:val="24"/>
        </w:rPr>
        <w:t>s of vaccination in the nation.</w:t>
      </w:r>
      <w:r w:rsidR="00BE77A6">
        <w:rPr>
          <w:rFonts w:ascii="Times New Roman" w:hAnsi="Times New Roman" w:cs="Times New Roman"/>
          <w:sz w:val="24"/>
          <w:szCs w:val="24"/>
        </w:rPr>
        <w:fldChar w:fldCharType="begin">
          <w:fldData xml:space="preserve">PEVuZE5vdGU+PENpdGU+PEF1dGhvcj5IaXJ0aDwvQXV0aG9yPjxZZWFyPjIwMTk8L1llYXI+PFJl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PEVuZE5vdGU+PENpdGU+PEF1dGhvcj5IaXJ0aDwvQXV0aG9yPjxZZWFyPjIwMTk8L1llYXI+PFJl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BE77A6">
        <w:rPr>
          <w:rFonts w:ascii="Times New Roman" w:hAnsi="Times New Roman" w:cs="Times New Roman"/>
          <w:sz w:val="24"/>
          <w:szCs w:val="24"/>
        </w:rPr>
      </w:r>
      <w:r w:rsidR="00BE77A6">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41,42</w:t>
      </w:r>
      <w:r w:rsidR="00BE77A6">
        <w:rPr>
          <w:rFonts w:ascii="Times New Roman" w:hAnsi="Times New Roman" w:cs="Times New Roman"/>
          <w:sz w:val="24"/>
          <w:szCs w:val="24"/>
        </w:rPr>
        <w:fldChar w:fldCharType="end"/>
      </w:r>
      <w:r w:rsidR="00BE77A6">
        <w:rPr>
          <w:rFonts w:ascii="Times New Roman" w:hAnsi="Times New Roman" w:cs="Times New Roman"/>
          <w:sz w:val="24"/>
          <w:szCs w:val="24"/>
        </w:rPr>
        <w:t xml:space="preserve">  </w:t>
      </w:r>
      <w:r w:rsidRPr="006B3984">
        <w:rPr>
          <w:rFonts w:ascii="Times New Roman" w:hAnsi="Times New Roman" w:cs="Times New Roman"/>
          <w:sz w:val="24"/>
          <w:szCs w:val="24"/>
        </w:rPr>
        <w:t xml:space="preserve">While data from civilian populations serve as hypothesis-generating, the lack of data on barriers to vaccination within the VHA severely limits the potential for tailored prevention programs. Aim </w:t>
      </w:r>
      <w:r w:rsidR="00BB565B" w:rsidRPr="006B3984">
        <w:rPr>
          <w:rFonts w:ascii="Times New Roman" w:hAnsi="Times New Roman" w:cs="Times New Roman"/>
          <w:sz w:val="24"/>
          <w:szCs w:val="24"/>
        </w:rPr>
        <w:t>1</w:t>
      </w:r>
      <w:r w:rsidRPr="006B3984">
        <w:rPr>
          <w:rFonts w:ascii="Times New Roman" w:hAnsi="Times New Roman" w:cs="Times New Roman"/>
          <w:sz w:val="24"/>
          <w:szCs w:val="24"/>
        </w:rPr>
        <w:t xml:space="preserve"> is designed to address this critical research gap.  With at least 1.7 million samples (and including 283,000 females) in the VHA &lt;45 years of age, we will be adequately powered to detect any association.  However, with this large number of samples, there is the risk that every test will be statistically significant, especially when comparing the prevalence of HPV vaccination across variables. Thus</w:t>
      </w:r>
      <w:r w:rsidRPr="006B3984">
        <w:rPr>
          <w:rFonts w:ascii="Times New Roman" w:hAnsi="Times New Roman" w:cs="Times New Roman"/>
          <w:i/>
          <w:sz w:val="24"/>
          <w:szCs w:val="24"/>
        </w:rPr>
        <w:t>,</w:t>
      </w:r>
      <w:r w:rsidRPr="006B3984">
        <w:rPr>
          <w:rFonts w:ascii="Times New Roman" w:hAnsi="Times New Roman" w:cs="Times New Roman"/>
          <w:sz w:val="24"/>
          <w:szCs w:val="24"/>
        </w:rPr>
        <w:t xml:space="preserve"> we will focus </w:t>
      </w:r>
      <w:r w:rsidRPr="006B3984">
        <w:rPr>
          <w:rFonts w:ascii="Times New Roman" w:hAnsi="Times New Roman" w:cs="Times New Roman"/>
          <w:i/>
          <w:sz w:val="24"/>
          <w:szCs w:val="24"/>
        </w:rPr>
        <w:t>a priori</w:t>
      </w:r>
      <w:r w:rsidRPr="006B3984">
        <w:rPr>
          <w:rFonts w:ascii="Times New Roman" w:hAnsi="Times New Roman" w:cs="Times New Roman"/>
          <w:sz w:val="24"/>
          <w:szCs w:val="24"/>
        </w:rPr>
        <w:t xml:space="preserve"> on effect sizes and differences in prevalence rather than p-value. </w:t>
      </w:r>
    </w:p>
    <w:p w14:paraId="3B09C8F0" w14:textId="77777777" w:rsidR="003A1ED6" w:rsidRPr="006B3984" w:rsidRDefault="003A1ED6" w:rsidP="006B3984">
      <w:pPr>
        <w:pStyle w:val="NoSpacing"/>
        <w:rPr>
          <w:rFonts w:ascii="Times New Roman" w:hAnsi="Times New Roman" w:cs="Times New Roman"/>
          <w:b/>
          <w:i/>
          <w:sz w:val="24"/>
          <w:szCs w:val="24"/>
          <w:u w:val="single"/>
        </w:rPr>
      </w:pPr>
    </w:p>
    <w:p w14:paraId="3B6D7060" w14:textId="64E3A95D" w:rsidR="00E1076C" w:rsidRPr="006B3984" w:rsidRDefault="00C31CB9" w:rsidP="006B3984">
      <w:pPr>
        <w:pStyle w:val="NoSpacing"/>
        <w:rPr>
          <w:rFonts w:ascii="Times New Roman" w:hAnsi="Times New Roman" w:cs="Times New Roman"/>
          <w:b/>
          <w:sz w:val="24"/>
          <w:szCs w:val="24"/>
        </w:rPr>
      </w:pPr>
      <w:r w:rsidRPr="006B3984">
        <w:rPr>
          <w:rFonts w:ascii="Times New Roman" w:hAnsi="Times New Roman" w:cs="Times New Roman"/>
          <w:b/>
          <w:i/>
          <w:sz w:val="24"/>
          <w:szCs w:val="24"/>
          <w:u w:val="single"/>
        </w:rPr>
        <w:t xml:space="preserve">Aim </w:t>
      </w:r>
      <w:r w:rsidR="003A1ED6" w:rsidRPr="006B3984">
        <w:rPr>
          <w:rFonts w:ascii="Times New Roman" w:hAnsi="Times New Roman" w:cs="Times New Roman"/>
          <w:b/>
          <w:i/>
          <w:sz w:val="24"/>
          <w:szCs w:val="24"/>
          <w:u w:val="single"/>
        </w:rPr>
        <w:t>2</w:t>
      </w:r>
      <w:r w:rsidRPr="006B3984">
        <w:rPr>
          <w:rFonts w:ascii="Times New Roman" w:hAnsi="Times New Roman" w:cs="Times New Roman"/>
          <w:b/>
          <w:i/>
          <w:sz w:val="24"/>
          <w:szCs w:val="24"/>
          <w:u w:val="single"/>
        </w:rPr>
        <w:t>. To measure</w:t>
      </w:r>
      <w:r w:rsidR="00D57B8F" w:rsidRPr="006B3984">
        <w:rPr>
          <w:rFonts w:ascii="Times New Roman" w:hAnsi="Times New Roman" w:cs="Times New Roman"/>
          <w:b/>
          <w:i/>
          <w:sz w:val="24"/>
          <w:szCs w:val="24"/>
          <w:u w:val="single"/>
        </w:rPr>
        <w:t xml:space="preserve"> </w:t>
      </w:r>
      <w:r w:rsidR="008D6B71" w:rsidRPr="006B3984">
        <w:rPr>
          <w:rFonts w:ascii="Times New Roman" w:hAnsi="Times New Roman" w:cs="Times New Roman"/>
          <w:b/>
          <w:i/>
          <w:sz w:val="24"/>
          <w:szCs w:val="24"/>
          <w:u w:val="single"/>
        </w:rPr>
        <w:t xml:space="preserve">the impact of tobacco exposure on </w:t>
      </w:r>
      <w:proofErr w:type="gramStart"/>
      <w:r w:rsidR="00D57B8F" w:rsidRPr="006B3984">
        <w:rPr>
          <w:rFonts w:ascii="Times New Roman" w:hAnsi="Times New Roman" w:cs="Times New Roman"/>
          <w:b/>
          <w:i/>
          <w:sz w:val="24"/>
          <w:szCs w:val="24"/>
          <w:u w:val="single"/>
        </w:rPr>
        <w:t>HPV(</w:t>
      </w:r>
      <w:proofErr w:type="gramEnd"/>
      <w:r w:rsidR="00D57B8F" w:rsidRPr="006B3984">
        <w:rPr>
          <w:rFonts w:ascii="Times New Roman" w:hAnsi="Times New Roman" w:cs="Times New Roman"/>
          <w:b/>
          <w:i/>
          <w:sz w:val="24"/>
          <w:szCs w:val="24"/>
          <w:u w:val="single"/>
        </w:rPr>
        <w:t>+)</w:t>
      </w:r>
      <w:r w:rsidRPr="006B3984">
        <w:rPr>
          <w:rFonts w:ascii="Times New Roman" w:hAnsi="Times New Roman" w:cs="Times New Roman"/>
          <w:b/>
          <w:i/>
          <w:sz w:val="24"/>
          <w:szCs w:val="24"/>
          <w:u w:val="single"/>
        </w:rPr>
        <w:t xml:space="preserve"> OPC outcomes </w:t>
      </w:r>
      <w:r w:rsidR="00FA7093" w:rsidRPr="006B3984">
        <w:rPr>
          <w:rFonts w:ascii="Times New Roman" w:hAnsi="Times New Roman" w:cs="Times New Roman"/>
          <w:b/>
          <w:i/>
          <w:sz w:val="24"/>
          <w:szCs w:val="24"/>
          <w:u w:val="single"/>
        </w:rPr>
        <w:t xml:space="preserve">in a </w:t>
      </w:r>
      <w:r w:rsidR="008D6B71" w:rsidRPr="006B3984">
        <w:rPr>
          <w:rFonts w:ascii="Times New Roman" w:hAnsi="Times New Roman" w:cs="Times New Roman"/>
          <w:b/>
          <w:i/>
          <w:sz w:val="24"/>
          <w:szCs w:val="24"/>
          <w:u w:val="single"/>
        </w:rPr>
        <w:t>co</w:t>
      </w:r>
      <w:r w:rsidR="00FE6710" w:rsidRPr="006B3984">
        <w:rPr>
          <w:rFonts w:ascii="Times New Roman" w:hAnsi="Times New Roman" w:cs="Times New Roman"/>
          <w:b/>
          <w:i/>
          <w:sz w:val="24"/>
          <w:szCs w:val="24"/>
          <w:u w:val="single"/>
        </w:rPr>
        <w:t>n</w:t>
      </w:r>
      <w:r w:rsidR="008D6B71" w:rsidRPr="006B3984">
        <w:rPr>
          <w:rFonts w:ascii="Times New Roman" w:hAnsi="Times New Roman" w:cs="Times New Roman"/>
          <w:b/>
          <w:i/>
          <w:sz w:val="24"/>
          <w:szCs w:val="24"/>
          <w:u w:val="single"/>
        </w:rPr>
        <w:t xml:space="preserve">temporary </w:t>
      </w:r>
      <w:r w:rsidR="00FA7093" w:rsidRPr="006B3984">
        <w:rPr>
          <w:rFonts w:ascii="Times New Roman" w:hAnsi="Times New Roman" w:cs="Times New Roman"/>
          <w:b/>
          <w:i/>
          <w:sz w:val="24"/>
          <w:szCs w:val="24"/>
          <w:u w:val="single"/>
        </w:rPr>
        <w:t>VHA</w:t>
      </w:r>
      <w:r w:rsidR="00B95D8E" w:rsidRPr="006B3984">
        <w:rPr>
          <w:rFonts w:ascii="Times New Roman" w:hAnsi="Times New Roman" w:cs="Times New Roman"/>
          <w:b/>
          <w:i/>
          <w:sz w:val="24"/>
          <w:szCs w:val="24"/>
          <w:u w:val="single"/>
        </w:rPr>
        <w:t xml:space="preserve"> </w:t>
      </w:r>
      <w:r w:rsidR="00FA7093" w:rsidRPr="006B3984">
        <w:rPr>
          <w:rFonts w:ascii="Times New Roman" w:hAnsi="Times New Roman" w:cs="Times New Roman"/>
          <w:b/>
          <w:i/>
          <w:sz w:val="24"/>
          <w:szCs w:val="24"/>
          <w:u w:val="single"/>
        </w:rPr>
        <w:t>cohort.</w:t>
      </w:r>
      <w:r w:rsidR="00FA7093" w:rsidRPr="006B3984">
        <w:rPr>
          <w:rFonts w:ascii="Times New Roman" w:hAnsi="Times New Roman" w:cs="Times New Roman"/>
          <w:b/>
          <w:sz w:val="24"/>
          <w:szCs w:val="24"/>
        </w:rPr>
        <w:t xml:space="preserve"> </w:t>
      </w:r>
      <w:r w:rsidR="00E905EB" w:rsidRPr="006B3984">
        <w:rPr>
          <w:rFonts w:ascii="Times New Roman" w:hAnsi="Times New Roman" w:cs="Times New Roman"/>
          <w:bCs/>
          <w:iCs/>
          <w:sz w:val="24"/>
          <w:szCs w:val="24"/>
        </w:rPr>
        <w:t>Our preliminary data indicate that Veterans present with: 1) a higher OPC incidence, 2) a disproportionate rate of high-risk OPC</w:t>
      </w:r>
      <w:r w:rsidR="00D57B8F" w:rsidRPr="006B3984">
        <w:rPr>
          <w:rFonts w:ascii="Times New Roman" w:hAnsi="Times New Roman" w:cs="Times New Roman"/>
          <w:bCs/>
          <w:iCs/>
          <w:sz w:val="24"/>
          <w:szCs w:val="24"/>
        </w:rPr>
        <w:t xml:space="preserve"> associated with smoking</w:t>
      </w:r>
      <w:r w:rsidR="00E905EB" w:rsidRPr="006B3984">
        <w:rPr>
          <w:rFonts w:ascii="Times New Roman" w:hAnsi="Times New Roman" w:cs="Times New Roman"/>
          <w:bCs/>
          <w:iCs/>
          <w:sz w:val="24"/>
          <w:szCs w:val="24"/>
        </w:rPr>
        <w:t>, 3) decreased progression free survival (institutional data) and 4) decreased overall survival (V</w:t>
      </w:r>
      <w:r w:rsidR="002A477C" w:rsidRPr="006B3984">
        <w:rPr>
          <w:rFonts w:ascii="Times New Roman" w:hAnsi="Times New Roman" w:cs="Times New Roman"/>
          <w:bCs/>
          <w:iCs/>
          <w:sz w:val="24"/>
          <w:szCs w:val="24"/>
        </w:rPr>
        <w:t>H</w:t>
      </w:r>
      <w:r w:rsidR="00E905EB" w:rsidRPr="006B3984">
        <w:rPr>
          <w:rFonts w:ascii="Times New Roman" w:hAnsi="Times New Roman" w:cs="Times New Roman"/>
          <w:bCs/>
          <w:iCs/>
          <w:sz w:val="24"/>
          <w:szCs w:val="24"/>
        </w:rPr>
        <w:t>A</w:t>
      </w:r>
      <w:r w:rsidR="00F81B5F" w:rsidRPr="006B3984">
        <w:rPr>
          <w:rFonts w:ascii="Times New Roman" w:hAnsi="Times New Roman" w:cs="Times New Roman"/>
          <w:bCs/>
          <w:iCs/>
          <w:sz w:val="24"/>
          <w:szCs w:val="24"/>
        </w:rPr>
        <w:t xml:space="preserve"> Corporate Data Warehouse</w:t>
      </w:r>
      <w:r w:rsidR="00E905EB" w:rsidRPr="006B3984">
        <w:rPr>
          <w:rFonts w:ascii="Times New Roman" w:hAnsi="Times New Roman" w:cs="Times New Roman"/>
          <w:bCs/>
          <w:iCs/>
          <w:sz w:val="24"/>
          <w:szCs w:val="24"/>
        </w:rPr>
        <w:t xml:space="preserve"> </w:t>
      </w:r>
      <w:r w:rsidR="00F81B5F" w:rsidRPr="006B3984">
        <w:rPr>
          <w:rFonts w:ascii="Times New Roman" w:hAnsi="Times New Roman" w:cs="Times New Roman"/>
          <w:bCs/>
          <w:iCs/>
          <w:sz w:val="24"/>
          <w:szCs w:val="24"/>
        </w:rPr>
        <w:t>(</w:t>
      </w:r>
      <w:r w:rsidR="00E905EB" w:rsidRPr="006B3984">
        <w:rPr>
          <w:rFonts w:ascii="Times New Roman" w:hAnsi="Times New Roman" w:cs="Times New Roman"/>
          <w:bCs/>
          <w:iCs/>
          <w:sz w:val="24"/>
          <w:szCs w:val="24"/>
        </w:rPr>
        <w:t>CDW</w:t>
      </w:r>
      <w:r w:rsidR="00F81B5F" w:rsidRPr="006B3984">
        <w:rPr>
          <w:rFonts w:ascii="Times New Roman" w:hAnsi="Times New Roman" w:cs="Times New Roman"/>
          <w:bCs/>
          <w:iCs/>
          <w:sz w:val="24"/>
          <w:szCs w:val="24"/>
        </w:rPr>
        <w:t>)</w:t>
      </w:r>
      <w:r w:rsidR="00E905EB" w:rsidRPr="006B3984">
        <w:rPr>
          <w:rFonts w:ascii="Times New Roman" w:hAnsi="Times New Roman" w:cs="Times New Roman"/>
          <w:bCs/>
          <w:iCs/>
          <w:sz w:val="24"/>
          <w:szCs w:val="24"/>
        </w:rPr>
        <w:t xml:space="preserve"> data) compared to the non-Veteran population</w:t>
      </w:r>
      <w:r w:rsidR="006417CB" w:rsidRPr="006B3984">
        <w:rPr>
          <w:rFonts w:ascii="Times New Roman" w:hAnsi="Times New Roman" w:cs="Times New Roman"/>
          <w:bCs/>
          <w:iCs/>
          <w:sz w:val="24"/>
          <w:szCs w:val="24"/>
        </w:rPr>
        <w:t>.</w:t>
      </w:r>
      <w:r w:rsidR="003E1F14" w:rsidRPr="006B3984">
        <w:rPr>
          <w:rFonts w:ascii="Times New Roman" w:eastAsia="Times New Roman" w:hAnsi="Times New Roman" w:cs="Times New Roman"/>
          <w:color w:val="212121"/>
          <w:sz w:val="24"/>
          <w:szCs w:val="24"/>
        </w:rPr>
        <w:fldChar w:fldCharType="begin">
          <w:fldData xml:space="preserve">PEVuZE5vdGU+PENpdGU+PEF1dGhvcj5QYXJrPC9BdXRob3I+PFllYXI+MjAxODwvWWVhcj48UmVj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==
</w:fldData>
        </w:fldChar>
      </w:r>
      <w:r w:rsidR="00BE77A6">
        <w:rPr>
          <w:rFonts w:ascii="Times New Roman" w:eastAsia="Times New Roman" w:hAnsi="Times New Roman" w:cs="Times New Roman"/>
          <w:color w:val="212121"/>
          <w:sz w:val="24"/>
          <w:szCs w:val="24"/>
        </w:rPr>
        <w:instrText xml:space="preserve"> ADDIN EN.CITE </w:instrText>
      </w:r>
      <w:r w:rsidR="00BE77A6">
        <w:rPr>
          <w:rFonts w:ascii="Times New Roman" w:eastAsia="Times New Roman" w:hAnsi="Times New Roman" w:cs="Times New Roman"/>
          <w:color w:val="212121"/>
          <w:sz w:val="24"/>
          <w:szCs w:val="24"/>
        </w:rPr>
        <w:fldChar w:fldCharType="begin">
          <w:fldData xml:space="preserve">PEVuZE5vdGU+PENpdGU+PEF1dGhvcj5QYXJrPC9BdXRob3I+PFllYXI+MjAxODwvWWVhcj48UmVj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==
</w:fldData>
        </w:fldChar>
      </w:r>
      <w:r w:rsidR="00BE77A6">
        <w:rPr>
          <w:rFonts w:ascii="Times New Roman" w:eastAsia="Times New Roman" w:hAnsi="Times New Roman" w:cs="Times New Roman"/>
          <w:color w:val="212121"/>
          <w:sz w:val="24"/>
          <w:szCs w:val="24"/>
        </w:rPr>
        <w:instrText xml:space="preserve"> ADDIN EN.CITE.DATA </w:instrText>
      </w:r>
      <w:r w:rsidR="00BE77A6">
        <w:rPr>
          <w:rFonts w:ascii="Times New Roman" w:eastAsia="Times New Roman" w:hAnsi="Times New Roman" w:cs="Times New Roman"/>
          <w:color w:val="212121"/>
          <w:sz w:val="24"/>
          <w:szCs w:val="24"/>
        </w:rPr>
      </w:r>
      <w:r w:rsidR="00BE77A6">
        <w:rPr>
          <w:rFonts w:ascii="Times New Roman" w:eastAsia="Times New Roman" w:hAnsi="Times New Roman" w:cs="Times New Roman"/>
          <w:color w:val="212121"/>
          <w:sz w:val="24"/>
          <w:szCs w:val="24"/>
        </w:rPr>
        <w:fldChar w:fldCharType="end"/>
      </w:r>
      <w:r w:rsidR="003E1F14" w:rsidRPr="006B3984">
        <w:rPr>
          <w:rFonts w:ascii="Times New Roman" w:eastAsia="Times New Roman" w:hAnsi="Times New Roman" w:cs="Times New Roman"/>
          <w:color w:val="212121"/>
          <w:sz w:val="24"/>
          <w:szCs w:val="24"/>
        </w:rPr>
      </w:r>
      <w:r w:rsidR="003E1F14" w:rsidRPr="006B3984">
        <w:rPr>
          <w:rFonts w:ascii="Times New Roman" w:eastAsia="Times New Roman" w:hAnsi="Times New Roman" w:cs="Times New Roman"/>
          <w:color w:val="212121"/>
          <w:sz w:val="24"/>
          <w:szCs w:val="24"/>
        </w:rPr>
        <w:fldChar w:fldCharType="separate"/>
      </w:r>
      <w:r w:rsidR="00BE77A6" w:rsidRPr="00BE77A6">
        <w:rPr>
          <w:rFonts w:ascii="Times New Roman" w:eastAsia="Times New Roman" w:hAnsi="Times New Roman" w:cs="Times New Roman"/>
          <w:noProof/>
          <w:color w:val="212121"/>
          <w:sz w:val="24"/>
          <w:szCs w:val="24"/>
          <w:vertAlign w:val="superscript"/>
        </w:rPr>
        <w:t>43-45</w:t>
      </w:r>
      <w:r w:rsidR="003E1F14" w:rsidRPr="006B3984">
        <w:rPr>
          <w:rFonts w:ascii="Times New Roman" w:eastAsia="Times New Roman" w:hAnsi="Times New Roman" w:cs="Times New Roman"/>
          <w:color w:val="212121"/>
          <w:sz w:val="24"/>
          <w:szCs w:val="24"/>
        </w:rPr>
        <w:fldChar w:fldCharType="end"/>
      </w:r>
      <w:r w:rsidR="006417CB" w:rsidRPr="006B3984">
        <w:rPr>
          <w:rFonts w:ascii="Times New Roman" w:eastAsia="Times New Roman" w:hAnsi="Times New Roman" w:cs="Times New Roman"/>
          <w:color w:val="212121"/>
          <w:sz w:val="24"/>
          <w:szCs w:val="24"/>
        </w:rPr>
        <w:t xml:space="preserve"> </w:t>
      </w:r>
      <w:r w:rsidR="00E905EB" w:rsidRPr="006B3984">
        <w:rPr>
          <w:rFonts w:ascii="Times New Roman" w:hAnsi="Times New Roman" w:cs="Times New Roman"/>
          <w:bCs/>
          <w:iCs/>
          <w:sz w:val="24"/>
          <w:szCs w:val="24"/>
        </w:rPr>
        <w:t xml:space="preserve">This generates a clear and present clinical problem which must be aggressively tackled over the coming decade. However, the lack of high-quality, multi-institutional data precludes development of robust, prospective clinical trials targeting OPC in Veterans. In this Aim, we will bridge the gap between </w:t>
      </w:r>
      <w:r w:rsidR="005738E0" w:rsidRPr="006B3984">
        <w:rPr>
          <w:rFonts w:ascii="Times New Roman" w:hAnsi="Times New Roman" w:cs="Times New Roman"/>
          <w:bCs/>
          <w:iCs/>
          <w:sz w:val="24"/>
          <w:szCs w:val="24"/>
        </w:rPr>
        <w:t xml:space="preserve">high-quality, granular institutional datasets over the last decade and the less granular data available through the VA CDW. </w:t>
      </w:r>
      <w:r w:rsidRPr="006B3984">
        <w:rPr>
          <w:rFonts w:ascii="Times New Roman" w:hAnsi="Times New Roman" w:cs="Times New Roman"/>
          <w:sz w:val="24"/>
          <w:szCs w:val="24"/>
        </w:rPr>
        <w:t xml:space="preserve">Using a VHA OPC working group established at the 2019 OPC Field Based Meeting we will assemble and analyze a multi-institutional Veteran cohort of </w:t>
      </w:r>
      <w:r w:rsidR="000B12B2" w:rsidRPr="006B3984">
        <w:rPr>
          <w:rFonts w:ascii="Times New Roman" w:hAnsi="Times New Roman" w:cs="Times New Roman"/>
          <w:sz w:val="24"/>
          <w:szCs w:val="24"/>
        </w:rPr>
        <w:t>~1,5</w:t>
      </w:r>
      <w:r w:rsidRPr="006B3984">
        <w:rPr>
          <w:rFonts w:ascii="Times New Roman" w:hAnsi="Times New Roman" w:cs="Times New Roman"/>
          <w:sz w:val="24"/>
          <w:szCs w:val="24"/>
        </w:rPr>
        <w:t>00 Veterans with HPV (+) OPC (20</w:t>
      </w:r>
      <w:r w:rsidR="005738E0" w:rsidRPr="006B3984">
        <w:rPr>
          <w:rFonts w:ascii="Times New Roman" w:hAnsi="Times New Roman" w:cs="Times New Roman"/>
          <w:sz w:val="24"/>
          <w:szCs w:val="24"/>
        </w:rPr>
        <w:t>1</w:t>
      </w:r>
      <w:r w:rsidRPr="006B3984">
        <w:rPr>
          <w:rFonts w:ascii="Times New Roman" w:hAnsi="Times New Roman" w:cs="Times New Roman"/>
          <w:sz w:val="24"/>
          <w:szCs w:val="24"/>
        </w:rPr>
        <w:t>0-201</w:t>
      </w:r>
      <w:r w:rsidR="00C4172E" w:rsidRPr="006B3984">
        <w:rPr>
          <w:rFonts w:ascii="Times New Roman" w:hAnsi="Times New Roman" w:cs="Times New Roman"/>
          <w:sz w:val="24"/>
          <w:szCs w:val="24"/>
        </w:rPr>
        <w:t>8</w:t>
      </w:r>
      <w:r w:rsidRPr="006B3984">
        <w:rPr>
          <w:rFonts w:ascii="Times New Roman" w:hAnsi="Times New Roman" w:cs="Times New Roman"/>
          <w:sz w:val="24"/>
          <w:szCs w:val="24"/>
        </w:rPr>
        <w:t>) to determine the relative impact of smoking on progression free survival (PFS) and overall survival (OS)</w:t>
      </w:r>
      <w:r w:rsidR="00C4172E" w:rsidRPr="006B3984">
        <w:rPr>
          <w:rFonts w:ascii="Times New Roman" w:hAnsi="Times New Roman" w:cs="Times New Roman"/>
          <w:sz w:val="24"/>
          <w:szCs w:val="24"/>
        </w:rPr>
        <w:t xml:space="preserve"> and to compare and contrast these effects with those generated in non-Veteran populations.</w:t>
      </w:r>
      <w:r w:rsidR="00CE344A" w:rsidRPr="006B3984">
        <w:rPr>
          <w:rFonts w:ascii="Times New Roman" w:hAnsi="Times New Roman" w:cs="Times New Roman"/>
          <w:sz w:val="24"/>
          <w:szCs w:val="24"/>
        </w:rPr>
        <w:t xml:space="preserve"> </w:t>
      </w:r>
      <w:r w:rsidR="00CE344A" w:rsidRPr="006B3984">
        <w:rPr>
          <w:rFonts w:ascii="Times New Roman" w:hAnsi="Times New Roman" w:cs="Times New Roman"/>
          <w:i/>
          <w:iCs/>
          <w:sz w:val="24"/>
          <w:szCs w:val="24"/>
        </w:rPr>
        <w:t>We hypothesize that heavy tobacco exposure (&gt;30 pack-years) will generate a disproportionately lower PFS and OS in Veterans compared to non-Veterans with HPV (+) OPC.</w:t>
      </w:r>
    </w:p>
    <w:p w14:paraId="0449F1E1" w14:textId="77777777" w:rsidR="00E1076C" w:rsidRPr="006B3984" w:rsidRDefault="00E1076C" w:rsidP="006B3984">
      <w:pPr>
        <w:pStyle w:val="NoSpacing"/>
        <w:rPr>
          <w:rFonts w:ascii="Times New Roman" w:hAnsi="Times New Roman" w:cs="Times New Roman"/>
          <w:b/>
          <w:sz w:val="24"/>
          <w:szCs w:val="24"/>
        </w:rPr>
      </w:pPr>
    </w:p>
    <w:p w14:paraId="6B0E73CE" w14:textId="77777777" w:rsidR="00006885" w:rsidRPr="006B3984" w:rsidRDefault="00E17D08" w:rsidP="006B3984">
      <w:pPr>
        <w:pStyle w:val="NoSpacing"/>
        <w:rPr>
          <w:rFonts w:ascii="Times New Roman" w:hAnsi="Times New Roman" w:cs="Times New Roman"/>
          <w:b/>
          <w:bCs/>
          <w:sz w:val="24"/>
          <w:szCs w:val="24"/>
        </w:rPr>
      </w:pPr>
      <w:r w:rsidRPr="006B3984">
        <w:rPr>
          <w:rFonts w:ascii="Times New Roman" w:hAnsi="Times New Roman" w:cs="Times New Roman"/>
          <w:b/>
          <w:bCs/>
          <w:sz w:val="24"/>
          <w:szCs w:val="24"/>
        </w:rPr>
        <w:t>Experimental approach</w:t>
      </w:r>
      <w:r w:rsidR="00F61079" w:rsidRPr="006B3984">
        <w:rPr>
          <w:rFonts w:ascii="Times New Roman" w:hAnsi="Times New Roman" w:cs="Times New Roman"/>
          <w:b/>
          <w:bCs/>
          <w:sz w:val="24"/>
          <w:szCs w:val="24"/>
        </w:rPr>
        <w:t xml:space="preserve">. </w:t>
      </w:r>
    </w:p>
    <w:p w14:paraId="51C5E528" w14:textId="0513579A" w:rsidR="003A1ED6" w:rsidRPr="006B3984" w:rsidRDefault="00E17D08" w:rsidP="006B3984">
      <w:pPr>
        <w:pStyle w:val="NoSpacing"/>
        <w:rPr>
          <w:rFonts w:ascii="Times New Roman" w:eastAsia="Times New Roman" w:hAnsi="Times New Roman" w:cs="Times New Roman"/>
          <w:color w:val="212121"/>
          <w:sz w:val="24"/>
          <w:szCs w:val="24"/>
          <w:u w:val="single"/>
        </w:rPr>
      </w:pPr>
      <w:r w:rsidRPr="006B3984">
        <w:rPr>
          <w:rFonts w:ascii="Times New Roman" w:hAnsi="Times New Roman" w:cs="Times New Roman"/>
          <w:bCs/>
          <w:i/>
          <w:sz w:val="24"/>
          <w:szCs w:val="24"/>
          <w:u w:val="single"/>
        </w:rPr>
        <w:t>Clinical datasets</w:t>
      </w:r>
      <w:r w:rsidR="00F61079" w:rsidRPr="006B3984">
        <w:rPr>
          <w:rFonts w:ascii="Times New Roman" w:hAnsi="Times New Roman" w:cs="Times New Roman"/>
          <w:b/>
          <w:bCs/>
          <w:sz w:val="24"/>
          <w:szCs w:val="24"/>
        </w:rPr>
        <w:t xml:space="preserve"> </w:t>
      </w:r>
      <w:r w:rsidR="002B6746" w:rsidRPr="006B3984">
        <w:rPr>
          <w:rFonts w:ascii="Times New Roman" w:hAnsi="Times New Roman" w:cs="Times New Roman"/>
          <w:sz w:val="24"/>
          <w:szCs w:val="24"/>
          <w:u w:val="single"/>
        </w:rPr>
        <w:t>:</w:t>
      </w:r>
      <w:r w:rsidRPr="006B3984">
        <w:rPr>
          <w:rFonts w:ascii="Times New Roman" w:hAnsi="Times New Roman" w:cs="Times New Roman"/>
          <w:i/>
          <w:iCs/>
          <w:sz w:val="24"/>
          <w:szCs w:val="24"/>
          <w:u w:val="single"/>
        </w:rPr>
        <w:t>1- VHA OPC cohort</w:t>
      </w:r>
      <w:r w:rsidRPr="006B3984">
        <w:rPr>
          <w:rFonts w:ascii="Times New Roman" w:hAnsi="Times New Roman" w:cs="Times New Roman"/>
          <w:sz w:val="24"/>
          <w:szCs w:val="24"/>
          <w:u w:val="single"/>
        </w:rPr>
        <w:t>.</w:t>
      </w:r>
      <w:r w:rsidRPr="006B3984">
        <w:rPr>
          <w:rFonts w:ascii="Times New Roman" w:hAnsi="Times New Roman" w:cs="Times New Roman"/>
          <w:sz w:val="24"/>
          <w:szCs w:val="24"/>
        </w:rPr>
        <w:t xml:space="preserve"> Data from </w:t>
      </w:r>
      <w:r w:rsidR="00824A5B" w:rsidRPr="006B3984">
        <w:rPr>
          <w:rFonts w:ascii="Times New Roman" w:hAnsi="Times New Roman" w:cs="Times New Roman"/>
          <w:sz w:val="24"/>
          <w:szCs w:val="24"/>
        </w:rPr>
        <w:t xml:space="preserve">8 </w:t>
      </w:r>
      <w:r w:rsidRPr="006B3984">
        <w:rPr>
          <w:rFonts w:ascii="Times New Roman" w:hAnsi="Times New Roman" w:cs="Times New Roman"/>
          <w:sz w:val="24"/>
          <w:szCs w:val="24"/>
        </w:rPr>
        <w:t>VHA institutions</w:t>
      </w:r>
      <w:r w:rsidR="002521D3" w:rsidRPr="006B3984">
        <w:rPr>
          <w:rFonts w:ascii="Times New Roman" w:hAnsi="Times New Roman" w:cs="Times New Roman"/>
          <w:sz w:val="24"/>
          <w:szCs w:val="24"/>
        </w:rPr>
        <w:t xml:space="preserve"> </w:t>
      </w:r>
      <w:r w:rsidR="00A96697" w:rsidRPr="006B3984">
        <w:rPr>
          <w:rFonts w:ascii="Times New Roman" w:hAnsi="Times New Roman" w:cs="Times New Roman"/>
          <w:sz w:val="24"/>
          <w:szCs w:val="24"/>
        </w:rPr>
        <w:t xml:space="preserve">contributing to the recently formed Head and Neck Cancer VA Consortium </w:t>
      </w:r>
      <w:r w:rsidR="002521D3" w:rsidRPr="006B3984">
        <w:rPr>
          <w:rFonts w:ascii="Times New Roman" w:hAnsi="Times New Roman" w:cs="Times New Roman"/>
          <w:sz w:val="24"/>
          <w:szCs w:val="24"/>
        </w:rPr>
        <w:t xml:space="preserve">(VHA 1-VHA </w:t>
      </w:r>
      <w:r w:rsidR="00824A5B" w:rsidRPr="006B3984">
        <w:rPr>
          <w:rFonts w:ascii="Times New Roman" w:hAnsi="Times New Roman" w:cs="Times New Roman"/>
          <w:sz w:val="24"/>
          <w:szCs w:val="24"/>
        </w:rPr>
        <w:t>8</w:t>
      </w:r>
      <w:r w:rsidR="002521D3" w:rsidRPr="006B3984">
        <w:rPr>
          <w:rFonts w:ascii="Times New Roman" w:hAnsi="Times New Roman" w:cs="Times New Roman"/>
          <w:sz w:val="24"/>
          <w:szCs w:val="24"/>
        </w:rPr>
        <w:t xml:space="preserve">, </w:t>
      </w:r>
      <w:r w:rsidR="002521D3" w:rsidRPr="006B3984">
        <w:rPr>
          <w:rFonts w:ascii="Times New Roman" w:hAnsi="Times New Roman" w:cs="Times New Roman"/>
          <w:b/>
          <w:sz w:val="24"/>
          <w:szCs w:val="24"/>
        </w:rPr>
        <w:t>please see site key and letters of support</w:t>
      </w:r>
      <w:r w:rsidR="002521D3" w:rsidRPr="006B3984">
        <w:rPr>
          <w:rFonts w:ascii="Times New Roman" w:hAnsi="Times New Roman" w:cs="Times New Roman"/>
          <w:sz w:val="24"/>
          <w:szCs w:val="24"/>
        </w:rPr>
        <w:t>)</w:t>
      </w:r>
      <w:r w:rsidRPr="006B3984">
        <w:rPr>
          <w:rFonts w:ascii="Times New Roman" w:hAnsi="Times New Roman" w:cs="Times New Roman"/>
          <w:sz w:val="24"/>
          <w:szCs w:val="24"/>
        </w:rPr>
        <w:t xml:space="preserve"> will be aggregated</w:t>
      </w:r>
      <w:r w:rsidR="00A96697" w:rsidRPr="006B3984">
        <w:rPr>
          <w:rFonts w:ascii="Times New Roman" w:hAnsi="Times New Roman" w:cs="Times New Roman"/>
          <w:sz w:val="24"/>
          <w:szCs w:val="24"/>
        </w:rPr>
        <w:t xml:space="preserve"> </w:t>
      </w:r>
      <w:r w:rsidR="008D2928" w:rsidRPr="006B3984">
        <w:rPr>
          <w:rFonts w:ascii="Times New Roman" w:hAnsi="Times New Roman" w:cs="Times New Roman"/>
          <w:iCs/>
          <w:color w:val="000000"/>
          <w:sz w:val="24"/>
          <w:szCs w:val="24"/>
        </w:rPr>
        <w:t xml:space="preserve">pursuant to a detailed protocol submitted through the VA Central Institutional Review Board. </w:t>
      </w:r>
      <w:r w:rsidR="008D2928" w:rsidRPr="006B3984">
        <w:rPr>
          <w:rFonts w:ascii="Times New Roman" w:hAnsi="Times New Roman" w:cs="Times New Roman"/>
          <w:iCs/>
          <w:sz w:val="24"/>
          <w:szCs w:val="24"/>
        </w:rPr>
        <w:t xml:space="preserve">PHI will be maintained behind the VA firewall, using a secure server at the primary institution and the existing </w:t>
      </w:r>
      <w:proofErr w:type="spellStart"/>
      <w:r w:rsidR="008D2928" w:rsidRPr="006B3984">
        <w:rPr>
          <w:rFonts w:ascii="Times New Roman" w:hAnsi="Times New Roman" w:cs="Times New Roman"/>
          <w:iCs/>
          <w:sz w:val="24"/>
          <w:szCs w:val="24"/>
        </w:rPr>
        <w:t>VistA</w:t>
      </w:r>
      <w:proofErr w:type="spellEnd"/>
      <w:r w:rsidR="008D2928" w:rsidRPr="006B3984">
        <w:rPr>
          <w:rFonts w:ascii="Times New Roman" w:hAnsi="Times New Roman" w:cs="Times New Roman"/>
          <w:iCs/>
          <w:sz w:val="24"/>
          <w:szCs w:val="24"/>
        </w:rPr>
        <w:t xml:space="preserve"> </w:t>
      </w:r>
      <w:r w:rsidR="008D2928" w:rsidRPr="006B3984">
        <w:rPr>
          <w:rFonts w:ascii="Times New Roman" w:hAnsi="Times New Roman" w:cs="Times New Roman"/>
          <w:iCs/>
          <w:sz w:val="24"/>
          <w:szCs w:val="24"/>
        </w:rPr>
        <w:lastRenderedPageBreak/>
        <w:t>Computerized Patient Record System (CPRS).</w:t>
      </w:r>
      <w:r w:rsidR="0068323C" w:rsidRPr="006B3984">
        <w:rPr>
          <w:rFonts w:ascii="Times New Roman" w:hAnsi="Times New Roman" w:cs="Times New Roman"/>
          <w:sz w:val="24"/>
          <w:szCs w:val="24"/>
        </w:rPr>
        <w:t xml:space="preserve"> </w:t>
      </w:r>
      <w:r w:rsidR="00AB3C55" w:rsidRPr="006B3984">
        <w:rPr>
          <w:rFonts w:ascii="Times New Roman" w:hAnsi="Times New Roman" w:cs="Times New Roman"/>
          <w:sz w:val="24"/>
          <w:szCs w:val="24"/>
        </w:rPr>
        <w:t xml:space="preserve">The VA Inpatient and Outpatient </w:t>
      </w:r>
      <w:proofErr w:type="spellStart"/>
      <w:r w:rsidR="00116263" w:rsidRPr="006B3984">
        <w:rPr>
          <w:rFonts w:ascii="Times New Roman" w:hAnsi="Times New Roman" w:cs="Times New Roman"/>
          <w:sz w:val="24"/>
          <w:szCs w:val="24"/>
        </w:rPr>
        <w:t>MedSAS</w:t>
      </w:r>
      <w:proofErr w:type="spellEnd"/>
      <w:r w:rsidR="00AB3C55" w:rsidRPr="006B3984">
        <w:rPr>
          <w:rFonts w:ascii="Times New Roman" w:hAnsi="Times New Roman" w:cs="Times New Roman"/>
          <w:sz w:val="24"/>
          <w:szCs w:val="24"/>
        </w:rPr>
        <w:t xml:space="preserve"> will be used to identify OPC patients</w:t>
      </w:r>
      <w:r w:rsidR="00116263" w:rsidRPr="006B3984">
        <w:rPr>
          <w:rFonts w:ascii="Times New Roman" w:hAnsi="Times New Roman" w:cs="Times New Roman"/>
          <w:sz w:val="24"/>
          <w:szCs w:val="24"/>
        </w:rPr>
        <w:t xml:space="preserve"> in the study period (2010-2018)</w:t>
      </w:r>
      <w:r w:rsidR="00AB3C55" w:rsidRPr="006B3984">
        <w:rPr>
          <w:rFonts w:ascii="Times New Roman" w:hAnsi="Times New Roman" w:cs="Times New Roman"/>
          <w:sz w:val="24"/>
          <w:szCs w:val="24"/>
        </w:rPr>
        <w:t xml:space="preserve"> using International Classification of Diseases, 9</w:t>
      </w:r>
      <w:r w:rsidR="00AB3C55" w:rsidRPr="006B3984">
        <w:rPr>
          <w:rFonts w:ascii="Times New Roman" w:hAnsi="Times New Roman" w:cs="Times New Roman"/>
          <w:sz w:val="24"/>
          <w:szCs w:val="24"/>
          <w:vertAlign w:val="superscript"/>
        </w:rPr>
        <w:t>th</w:t>
      </w:r>
      <w:r w:rsidR="00AB3C55" w:rsidRPr="006B3984">
        <w:rPr>
          <w:rFonts w:ascii="Times New Roman" w:hAnsi="Times New Roman" w:cs="Times New Roman"/>
          <w:sz w:val="24"/>
          <w:szCs w:val="24"/>
        </w:rPr>
        <w:t xml:space="preserve"> edition</w:t>
      </w:r>
      <w:r w:rsidR="00CA0A94" w:rsidRPr="006B3984">
        <w:rPr>
          <w:rFonts w:ascii="Times New Roman" w:hAnsi="Times New Roman" w:cs="Times New Roman"/>
          <w:sz w:val="24"/>
          <w:szCs w:val="24"/>
        </w:rPr>
        <w:t xml:space="preserve"> and 10</w:t>
      </w:r>
      <w:r w:rsidR="00CA0A94" w:rsidRPr="006B3984">
        <w:rPr>
          <w:rFonts w:ascii="Times New Roman" w:hAnsi="Times New Roman" w:cs="Times New Roman"/>
          <w:sz w:val="24"/>
          <w:szCs w:val="24"/>
          <w:vertAlign w:val="superscript"/>
        </w:rPr>
        <w:t>th</w:t>
      </w:r>
      <w:r w:rsidR="00CA0A94" w:rsidRPr="006B3984">
        <w:rPr>
          <w:rFonts w:ascii="Times New Roman" w:hAnsi="Times New Roman" w:cs="Times New Roman"/>
          <w:sz w:val="24"/>
          <w:szCs w:val="24"/>
        </w:rPr>
        <w:t xml:space="preserve"> edition</w:t>
      </w:r>
      <w:r w:rsidR="00AB3C55" w:rsidRPr="006B3984">
        <w:rPr>
          <w:rFonts w:ascii="Times New Roman" w:hAnsi="Times New Roman" w:cs="Times New Roman"/>
          <w:sz w:val="24"/>
          <w:szCs w:val="24"/>
        </w:rPr>
        <w:t xml:space="preserve"> (ICD-9</w:t>
      </w:r>
      <w:r w:rsidR="00E6722F" w:rsidRPr="006B3984">
        <w:rPr>
          <w:rFonts w:ascii="Times New Roman" w:hAnsi="Times New Roman" w:cs="Times New Roman"/>
          <w:sz w:val="24"/>
          <w:szCs w:val="24"/>
        </w:rPr>
        <w:t xml:space="preserve"> and ICD-10</w:t>
      </w:r>
      <w:r w:rsidR="00AB3C55" w:rsidRPr="006B3984">
        <w:rPr>
          <w:rFonts w:ascii="Times New Roman" w:hAnsi="Times New Roman" w:cs="Times New Roman"/>
          <w:sz w:val="24"/>
          <w:szCs w:val="24"/>
        </w:rPr>
        <w:t xml:space="preserve">) codes. </w:t>
      </w:r>
      <w:r w:rsidR="000B12B2" w:rsidRPr="006B3984">
        <w:rPr>
          <w:rFonts w:ascii="Times New Roman" w:hAnsi="Times New Roman" w:cs="Times New Roman"/>
          <w:sz w:val="24"/>
          <w:szCs w:val="24"/>
        </w:rPr>
        <w:t xml:space="preserve">Inclusion criteria for the cohort are: 1) pathologically confirmed diagnosis of OPC, 2) confirmed HPV status, </w:t>
      </w:r>
      <w:r w:rsidR="00AE7E11" w:rsidRPr="006B3984">
        <w:rPr>
          <w:rFonts w:ascii="Times New Roman" w:hAnsi="Times New Roman" w:cs="Times New Roman"/>
          <w:sz w:val="24"/>
          <w:szCs w:val="24"/>
        </w:rPr>
        <w:t xml:space="preserve">and </w:t>
      </w:r>
      <w:r w:rsidR="000B12B2" w:rsidRPr="006B3984">
        <w:rPr>
          <w:rFonts w:ascii="Times New Roman" w:hAnsi="Times New Roman" w:cs="Times New Roman"/>
          <w:sz w:val="24"/>
          <w:szCs w:val="24"/>
        </w:rPr>
        <w:t>3) curative intent treatment delivery. Exclusion criteria are: 1) previously treated head and ne</w:t>
      </w:r>
      <w:r w:rsidR="006B63FF" w:rsidRPr="006B3984">
        <w:rPr>
          <w:rFonts w:ascii="Times New Roman" w:hAnsi="Times New Roman" w:cs="Times New Roman"/>
          <w:sz w:val="24"/>
          <w:szCs w:val="24"/>
        </w:rPr>
        <w:t xml:space="preserve">ck </w:t>
      </w:r>
      <w:r w:rsidR="00006885" w:rsidRPr="006B3984">
        <w:rPr>
          <w:rFonts w:ascii="Times New Roman" w:hAnsi="Times New Roman" w:cs="Times New Roman"/>
          <w:sz w:val="24"/>
          <w:szCs w:val="24"/>
        </w:rPr>
        <w:t>squamous cell carcinoma</w:t>
      </w:r>
      <w:r w:rsidR="000B12B2" w:rsidRPr="006B3984">
        <w:rPr>
          <w:rFonts w:ascii="Times New Roman" w:hAnsi="Times New Roman" w:cs="Times New Roman"/>
          <w:sz w:val="24"/>
          <w:szCs w:val="24"/>
        </w:rPr>
        <w:t xml:space="preserve">, 2) distant metastasis at time of diagnosis, 3) palliative treatment selection. </w:t>
      </w:r>
      <w:r w:rsidR="0038239E" w:rsidRPr="006B3984">
        <w:rPr>
          <w:rFonts w:ascii="Times New Roman" w:hAnsi="Times New Roman" w:cs="Times New Roman"/>
          <w:iCs/>
          <w:sz w:val="24"/>
          <w:szCs w:val="24"/>
        </w:rPr>
        <w:t xml:space="preserve">Demographic data, smoking status, tumor, and treatment characteristics will be collected </w:t>
      </w:r>
      <w:r w:rsidR="00AB3C55" w:rsidRPr="006B3984">
        <w:rPr>
          <w:rFonts w:ascii="Times New Roman" w:hAnsi="Times New Roman" w:cs="Times New Roman"/>
          <w:iCs/>
          <w:sz w:val="24"/>
          <w:szCs w:val="24"/>
        </w:rPr>
        <w:t xml:space="preserve">from the medical record </w:t>
      </w:r>
      <w:r w:rsidR="0038239E" w:rsidRPr="006B3984">
        <w:rPr>
          <w:rFonts w:ascii="Times New Roman" w:hAnsi="Times New Roman" w:cs="Times New Roman"/>
          <w:iCs/>
          <w:sz w:val="24"/>
          <w:szCs w:val="24"/>
        </w:rPr>
        <w:t xml:space="preserve">for all patients enrolled in this study. </w:t>
      </w:r>
      <w:r w:rsidR="0038239E" w:rsidRPr="006B3984">
        <w:rPr>
          <w:rFonts w:ascii="Times New Roman" w:hAnsi="Times New Roman" w:cs="Times New Roman"/>
          <w:color w:val="000000"/>
          <w:sz w:val="24"/>
          <w:szCs w:val="24"/>
        </w:rPr>
        <w:t xml:space="preserve">HPV </w:t>
      </w:r>
      <w:r w:rsidR="004E4AD1" w:rsidRPr="006B3984">
        <w:rPr>
          <w:rFonts w:ascii="Times New Roman" w:hAnsi="Times New Roman" w:cs="Times New Roman"/>
          <w:color w:val="000000"/>
          <w:sz w:val="24"/>
          <w:szCs w:val="24"/>
        </w:rPr>
        <w:t xml:space="preserve">status will be determined </w:t>
      </w:r>
      <w:r w:rsidR="00006885" w:rsidRPr="006B3984">
        <w:rPr>
          <w:rFonts w:ascii="Times New Roman" w:hAnsi="Times New Roman" w:cs="Times New Roman"/>
          <w:color w:val="000000"/>
          <w:sz w:val="24"/>
          <w:szCs w:val="24"/>
        </w:rPr>
        <w:t xml:space="preserve">from the medical record </w:t>
      </w:r>
      <w:r w:rsidR="0038239E" w:rsidRPr="006B3984">
        <w:rPr>
          <w:rFonts w:ascii="Times New Roman" w:hAnsi="Times New Roman" w:cs="Times New Roman"/>
          <w:color w:val="000000"/>
          <w:sz w:val="24"/>
          <w:szCs w:val="24"/>
        </w:rPr>
        <w:t>by p16 immunohistochemistry status as outlined in the College of Anatomic Pathologists (CAP) guidelines</w:t>
      </w:r>
      <w:r w:rsidR="00C4172E" w:rsidRPr="006B3984">
        <w:rPr>
          <w:rFonts w:ascii="Times New Roman" w:hAnsi="Times New Roman" w:cs="Times New Roman"/>
          <w:color w:val="000000"/>
          <w:sz w:val="24"/>
          <w:szCs w:val="24"/>
        </w:rPr>
        <w:t xml:space="preserve"> or by direct HPV testing as performed during routine pathologic examination at the source institutions</w:t>
      </w:r>
      <w:r w:rsidR="0038239E" w:rsidRPr="006B3984">
        <w:rPr>
          <w:rFonts w:ascii="Times New Roman" w:hAnsi="Times New Roman" w:cs="Times New Roman"/>
          <w:color w:val="000000"/>
          <w:sz w:val="24"/>
          <w:szCs w:val="24"/>
        </w:rPr>
        <w:t>.</w:t>
      </w:r>
      <w:r w:rsidR="0038239E" w:rsidRPr="006B3984">
        <w:rPr>
          <w:rFonts w:ascii="Times New Roman" w:hAnsi="Times New Roman" w:cs="Times New Roman"/>
          <w:color w:val="000000"/>
          <w:sz w:val="24"/>
          <w:szCs w:val="24"/>
        </w:rPr>
        <w:fldChar w:fldCharType="begin">
          <w:fldData xml:space="preserve">PEVuZE5vdGU+PENpdGU+PEF1dGhvcj5GYWtocnk8L0F1dGhvcj48WWVhcj4yMDE4PC9ZZWFyPjxS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==
</w:fldData>
        </w:fldChar>
      </w:r>
      <w:r w:rsidR="00BE77A6">
        <w:rPr>
          <w:rFonts w:ascii="Times New Roman" w:hAnsi="Times New Roman" w:cs="Times New Roman"/>
          <w:color w:val="000000"/>
          <w:sz w:val="24"/>
          <w:szCs w:val="24"/>
        </w:rPr>
        <w:instrText xml:space="preserve"> ADDIN EN.CITE </w:instrText>
      </w:r>
      <w:r w:rsidR="00BE77A6">
        <w:rPr>
          <w:rFonts w:ascii="Times New Roman" w:hAnsi="Times New Roman" w:cs="Times New Roman"/>
          <w:color w:val="000000"/>
          <w:sz w:val="24"/>
          <w:szCs w:val="24"/>
        </w:rPr>
        <w:fldChar w:fldCharType="begin">
          <w:fldData xml:space="preserve">PEVuZE5vdGU+PENpdGU+PEF1dGhvcj5GYWtocnk8L0F1dGhvcj48WWVhcj4yMDE4PC9ZZWFyPjxS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==
</w:fldData>
        </w:fldChar>
      </w:r>
      <w:r w:rsidR="00BE77A6">
        <w:rPr>
          <w:rFonts w:ascii="Times New Roman" w:hAnsi="Times New Roman" w:cs="Times New Roman"/>
          <w:color w:val="000000"/>
          <w:sz w:val="24"/>
          <w:szCs w:val="24"/>
        </w:rPr>
        <w:instrText xml:space="preserve"> ADDIN EN.CITE.DATA </w:instrText>
      </w:r>
      <w:r w:rsidR="00BE77A6">
        <w:rPr>
          <w:rFonts w:ascii="Times New Roman" w:hAnsi="Times New Roman" w:cs="Times New Roman"/>
          <w:color w:val="000000"/>
          <w:sz w:val="24"/>
          <w:szCs w:val="24"/>
        </w:rPr>
      </w:r>
      <w:r w:rsidR="00BE77A6">
        <w:rPr>
          <w:rFonts w:ascii="Times New Roman" w:hAnsi="Times New Roman" w:cs="Times New Roman"/>
          <w:color w:val="000000"/>
          <w:sz w:val="24"/>
          <w:szCs w:val="24"/>
        </w:rPr>
        <w:fldChar w:fldCharType="end"/>
      </w:r>
      <w:r w:rsidR="0038239E" w:rsidRPr="006B3984">
        <w:rPr>
          <w:rFonts w:ascii="Times New Roman" w:hAnsi="Times New Roman" w:cs="Times New Roman"/>
          <w:color w:val="000000"/>
          <w:sz w:val="24"/>
          <w:szCs w:val="24"/>
        </w:rPr>
      </w:r>
      <w:r w:rsidR="0038239E" w:rsidRPr="006B3984">
        <w:rPr>
          <w:rFonts w:ascii="Times New Roman" w:hAnsi="Times New Roman" w:cs="Times New Roman"/>
          <w:color w:val="000000"/>
          <w:sz w:val="24"/>
          <w:szCs w:val="24"/>
        </w:rPr>
        <w:fldChar w:fldCharType="separate"/>
      </w:r>
      <w:r w:rsidR="00BE77A6" w:rsidRPr="00BE77A6">
        <w:rPr>
          <w:rFonts w:ascii="Times New Roman" w:hAnsi="Times New Roman" w:cs="Times New Roman"/>
          <w:noProof/>
          <w:color w:val="000000"/>
          <w:sz w:val="24"/>
          <w:szCs w:val="24"/>
          <w:vertAlign w:val="superscript"/>
        </w:rPr>
        <w:t>46</w:t>
      </w:r>
      <w:r w:rsidR="0038239E" w:rsidRPr="006B3984">
        <w:rPr>
          <w:rFonts w:ascii="Times New Roman" w:hAnsi="Times New Roman" w:cs="Times New Roman"/>
          <w:color w:val="000000"/>
          <w:sz w:val="24"/>
          <w:szCs w:val="24"/>
        </w:rPr>
        <w:fldChar w:fldCharType="end"/>
      </w:r>
      <w:r w:rsidR="000146BC" w:rsidRPr="006B3984">
        <w:rPr>
          <w:rFonts w:ascii="Times New Roman" w:hAnsi="Times New Roman" w:cs="Times New Roman"/>
          <w:color w:val="000000"/>
          <w:sz w:val="24"/>
          <w:szCs w:val="24"/>
        </w:rPr>
        <w:t xml:space="preserve"> Oncologic outcomes included in the analysis will include locoregional control (LRC), distant metastasis (DM), progression free survival (PFS) and overall survival (OS).</w:t>
      </w:r>
      <w:r w:rsidR="006B63FF" w:rsidRPr="006B3984">
        <w:rPr>
          <w:rFonts w:ascii="Times New Roman" w:hAnsi="Times New Roman" w:cs="Times New Roman"/>
          <w:color w:val="000000"/>
          <w:sz w:val="24"/>
          <w:szCs w:val="24"/>
        </w:rPr>
        <w:t xml:space="preserve"> </w:t>
      </w:r>
      <w:r w:rsidR="000146BC" w:rsidRPr="006B3984">
        <w:rPr>
          <w:rFonts w:ascii="Times New Roman" w:hAnsi="Times New Roman" w:cs="Times New Roman"/>
          <w:sz w:val="24"/>
          <w:szCs w:val="24"/>
        </w:rPr>
        <w:t xml:space="preserve">The VHA Vital Status File will be used to assess the time of death and OS for the subjects included in this study. </w:t>
      </w:r>
      <w:r w:rsidR="004100FC" w:rsidRPr="006B3984">
        <w:rPr>
          <w:rFonts w:ascii="Times New Roman" w:hAnsi="Times New Roman" w:cs="Times New Roman"/>
          <w:i/>
          <w:iCs/>
          <w:sz w:val="24"/>
          <w:szCs w:val="24"/>
          <w:u w:val="single"/>
        </w:rPr>
        <w:t>2-</w:t>
      </w:r>
      <w:r w:rsidR="00212293" w:rsidRPr="006B3984">
        <w:rPr>
          <w:rFonts w:ascii="Times New Roman" w:hAnsi="Times New Roman" w:cs="Times New Roman"/>
          <w:i/>
          <w:iCs/>
          <w:sz w:val="24"/>
          <w:szCs w:val="24"/>
          <w:u w:val="single"/>
        </w:rPr>
        <w:t xml:space="preserve"> </w:t>
      </w:r>
      <w:r w:rsidR="004100FC" w:rsidRPr="006B3984">
        <w:rPr>
          <w:rFonts w:ascii="Times New Roman" w:hAnsi="Times New Roman" w:cs="Times New Roman"/>
          <w:i/>
          <w:iCs/>
          <w:sz w:val="24"/>
          <w:szCs w:val="24"/>
          <w:u w:val="single"/>
        </w:rPr>
        <w:t xml:space="preserve">NCDB </w:t>
      </w:r>
      <w:r w:rsidR="00006885" w:rsidRPr="006B3984">
        <w:rPr>
          <w:rFonts w:ascii="Times New Roman" w:hAnsi="Times New Roman" w:cs="Times New Roman"/>
          <w:i/>
          <w:iCs/>
          <w:sz w:val="24"/>
          <w:szCs w:val="24"/>
          <w:u w:val="single"/>
        </w:rPr>
        <w:t xml:space="preserve">OPC </w:t>
      </w:r>
      <w:r w:rsidR="004100FC" w:rsidRPr="006B3984">
        <w:rPr>
          <w:rFonts w:ascii="Times New Roman" w:hAnsi="Times New Roman" w:cs="Times New Roman"/>
          <w:i/>
          <w:iCs/>
          <w:sz w:val="24"/>
          <w:szCs w:val="24"/>
          <w:u w:val="single"/>
        </w:rPr>
        <w:t>cohort</w:t>
      </w:r>
      <w:r w:rsidR="004100FC" w:rsidRPr="006B3984">
        <w:rPr>
          <w:rFonts w:ascii="Times New Roman" w:hAnsi="Times New Roman" w:cs="Times New Roman"/>
          <w:sz w:val="24"/>
          <w:szCs w:val="24"/>
          <w:u w:val="single"/>
        </w:rPr>
        <w:t>.</w:t>
      </w:r>
      <w:r w:rsidR="004100FC" w:rsidRPr="006B3984">
        <w:rPr>
          <w:rFonts w:ascii="Times New Roman" w:hAnsi="Times New Roman" w:cs="Times New Roman"/>
          <w:sz w:val="24"/>
          <w:szCs w:val="24"/>
        </w:rPr>
        <w:t xml:space="preserve"> The National Cancer Da</w:t>
      </w:r>
      <w:r w:rsidR="00E6722F" w:rsidRPr="006B3984">
        <w:rPr>
          <w:rFonts w:ascii="Times New Roman" w:hAnsi="Times New Roman" w:cs="Times New Roman"/>
          <w:sz w:val="24"/>
          <w:szCs w:val="24"/>
        </w:rPr>
        <w:t>ta</w:t>
      </w:r>
      <w:r w:rsidR="004100FC" w:rsidRPr="006B3984">
        <w:rPr>
          <w:rFonts w:ascii="Times New Roman" w:hAnsi="Times New Roman" w:cs="Times New Roman"/>
          <w:sz w:val="24"/>
          <w:szCs w:val="24"/>
        </w:rPr>
        <w:t>base</w:t>
      </w:r>
      <w:r w:rsidR="00C7061F" w:rsidRPr="006B3984">
        <w:rPr>
          <w:rFonts w:ascii="Times New Roman" w:hAnsi="Times New Roman" w:cs="Times New Roman"/>
          <w:sz w:val="24"/>
          <w:szCs w:val="24"/>
        </w:rPr>
        <w:t xml:space="preserve"> (NCDB)</w:t>
      </w:r>
      <w:r w:rsidR="00403F21" w:rsidRPr="006B3984">
        <w:rPr>
          <w:rFonts w:ascii="Times New Roman" w:hAnsi="Times New Roman" w:cs="Times New Roman"/>
          <w:sz w:val="24"/>
          <w:szCs w:val="24"/>
        </w:rPr>
        <w:t xml:space="preserve"> </w:t>
      </w:r>
      <w:r w:rsidR="00A96697" w:rsidRPr="006B3984">
        <w:rPr>
          <w:rFonts w:ascii="Times New Roman" w:hAnsi="Times New Roman" w:cs="Times New Roman"/>
          <w:sz w:val="24"/>
          <w:szCs w:val="24"/>
        </w:rPr>
        <w:t xml:space="preserve">will be used to generate </w:t>
      </w:r>
      <w:r w:rsidR="004100FC" w:rsidRPr="006B3984">
        <w:rPr>
          <w:rFonts w:ascii="Times New Roman" w:hAnsi="Times New Roman" w:cs="Times New Roman"/>
          <w:color w:val="262626"/>
          <w:sz w:val="24"/>
          <w:szCs w:val="24"/>
          <w:shd w:val="clear" w:color="auto" w:fill="FFFFFF"/>
        </w:rPr>
        <w:t>2010-2018 NCDB data for patients with HPV</w:t>
      </w:r>
      <w:r w:rsidR="00E6722F" w:rsidRPr="006B3984">
        <w:rPr>
          <w:rFonts w:ascii="Times New Roman" w:hAnsi="Times New Roman" w:cs="Times New Roman"/>
          <w:color w:val="262626"/>
          <w:sz w:val="24"/>
          <w:szCs w:val="24"/>
          <w:shd w:val="clear" w:color="auto" w:fill="FFFFFF"/>
        </w:rPr>
        <w:t xml:space="preserve"> (</w:t>
      </w:r>
      <w:r w:rsidR="004100FC" w:rsidRPr="006B3984">
        <w:rPr>
          <w:rFonts w:ascii="Times New Roman" w:hAnsi="Times New Roman" w:cs="Times New Roman"/>
          <w:color w:val="262626"/>
          <w:sz w:val="24"/>
          <w:szCs w:val="24"/>
          <w:shd w:val="clear" w:color="auto" w:fill="FFFFFF"/>
        </w:rPr>
        <w:t>+</w:t>
      </w:r>
      <w:r w:rsidR="00E6722F" w:rsidRPr="006B3984">
        <w:rPr>
          <w:rFonts w:ascii="Times New Roman" w:hAnsi="Times New Roman" w:cs="Times New Roman"/>
          <w:color w:val="262626"/>
          <w:sz w:val="24"/>
          <w:szCs w:val="24"/>
          <w:shd w:val="clear" w:color="auto" w:fill="FFFFFF"/>
        </w:rPr>
        <w:t xml:space="preserve">) </w:t>
      </w:r>
      <w:r w:rsidR="004100FC" w:rsidRPr="006B3984">
        <w:rPr>
          <w:rFonts w:ascii="Times New Roman" w:hAnsi="Times New Roman" w:cs="Times New Roman"/>
          <w:color w:val="262626"/>
          <w:sz w:val="24"/>
          <w:szCs w:val="24"/>
          <w:shd w:val="clear" w:color="auto" w:fill="FFFFFF"/>
        </w:rPr>
        <w:t xml:space="preserve">OPC using the inclusion and exclusion criteria listed above. </w:t>
      </w:r>
      <w:r w:rsidR="00A96697" w:rsidRPr="006B3984">
        <w:rPr>
          <w:rFonts w:ascii="Times New Roman" w:hAnsi="Times New Roman" w:cs="Times New Roman"/>
          <w:color w:val="262626"/>
          <w:sz w:val="24"/>
          <w:szCs w:val="24"/>
          <w:shd w:val="clear" w:color="auto" w:fill="FFFFFF"/>
        </w:rPr>
        <w:t xml:space="preserve">Over </w:t>
      </w:r>
      <w:r w:rsidR="00E92E48" w:rsidRPr="006B3984">
        <w:rPr>
          <w:rFonts w:ascii="Times New Roman" w:hAnsi="Times New Roman" w:cs="Times New Roman"/>
          <w:color w:val="262626"/>
          <w:sz w:val="24"/>
          <w:szCs w:val="24"/>
          <w:shd w:val="clear" w:color="auto" w:fill="FFFFFF"/>
        </w:rPr>
        <w:t>15,</w:t>
      </w:r>
      <w:r w:rsidR="004100FC" w:rsidRPr="006B3984">
        <w:rPr>
          <w:rFonts w:ascii="Times New Roman" w:hAnsi="Times New Roman" w:cs="Times New Roman"/>
          <w:color w:val="262626"/>
          <w:sz w:val="24"/>
          <w:szCs w:val="24"/>
          <w:shd w:val="clear" w:color="auto" w:fill="FFFFFF"/>
        </w:rPr>
        <w:t>000 HPV</w:t>
      </w:r>
      <w:r w:rsidR="00E6722F" w:rsidRPr="006B3984">
        <w:rPr>
          <w:rFonts w:ascii="Times New Roman" w:hAnsi="Times New Roman" w:cs="Times New Roman"/>
          <w:color w:val="262626"/>
          <w:sz w:val="24"/>
          <w:szCs w:val="24"/>
          <w:shd w:val="clear" w:color="auto" w:fill="FFFFFF"/>
        </w:rPr>
        <w:t xml:space="preserve"> (</w:t>
      </w:r>
      <w:r w:rsidR="004100FC" w:rsidRPr="006B3984">
        <w:rPr>
          <w:rFonts w:ascii="Times New Roman" w:hAnsi="Times New Roman" w:cs="Times New Roman"/>
          <w:color w:val="262626"/>
          <w:sz w:val="24"/>
          <w:szCs w:val="24"/>
          <w:shd w:val="clear" w:color="auto" w:fill="FFFFFF"/>
        </w:rPr>
        <w:t>+</w:t>
      </w:r>
      <w:r w:rsidR="00E6722F" w:rsidRPr="006B3984">
        <w:rPr>
          <w:rFonts w:ascii="Times New Roman" w:hAnsi="Times New Roman" w:cs="Times New Roman"/>
          <w:color w:val="262626"/>
          <w:sz w:val="24"/>
          <w:szCs w:val="24"/>
          <w:shd w:val="clear" w:color="auto" w:fill="FFFFFF"/>
        </w:rPr>
        <w:t xml:space="preserve">) </w:t>
      </w:r>
      <w:r w:rsidR="004100FC" w:rsidRPr="006B3984">
        <w:rPr>
          <w:rFonts w:ascii="Times New Roman" w:hAnsi="Times New Roman" w:cs="Times New Roman"/>
          <w:color w:val="262626"/>
          <w:sz w:val="24"/>
          <w:szCs w:val="24"/>
          <w:shd w:val="clear" w:color="auto" w:fill="FFFFFF"/>
        </w:rPr>
        <w:t xml:space="preserve">OPC cases </w:t>
      </w:r>
      <w:r w:rsidR="00A96697" w:rsidRPr="006B3984">
        <w:rPr>
          <w:rFonts w:ascii="Times New Roman" w:hAnsi="Times New Roman" w:cs="Times New Roman"/>
          <w:color w:val="262626"/>
          <w:sz w:val="24"/>
          <w:szCs w:val="24"/>
          <w:shd w:val="clear" w:color="auto" w:fill="FFFFFF"/>
        </w:rPr>
        <w:t>are</w:t>
      </w:r>
      <w:r w:rsidR="004100FC" w:rsidRPr="006B3984">
        <w:rPr>
          <w:rFonts w:ascii="Times New Roman" w:hAnsi="Times New Roman" w:cs="Times New Roman"/>
          <w:color w:val="262626"/>
          <w:sz w:val="24"/>
          <w:szCs w:val="24"/>
          <w:shd w:val="clear" w:color="auto" w:fill="FFFFFF"/>
        </w:rPr>
        <w:t xml:space="preserve"> available</w:t>
      </w:r>
      <w:r w:rsidR="00E92E48" w:rsidRPr="006B3984">
        <w:rPr>
          <w:rFonts w:ascii="Times New Roman" w:hAnsi="Times New Roman" w:cs="Times New Roman"/>
          <w:color w:val="262626"/>
          <w:sz w:val="24"/>
          <w:szCs w:val="24"/>
          <w:shd w:val="clear" w:color="auto" w:fill="FFFFFF"/>
        </w:rPr>
        <w:t xml:space="preserve"> for the </w:t>
      </w:r>
      <w:r w:rsidR="00C7061F" w:rsidRPr="006B3984">
        <w:rPr>
          <w:rFonts w:ascii="Times New Roman" w:hAnsi="Times New Roman" w:cs="Times New Roman"/>
          <w:color w:val="262626"/>
          <w:sz w:val="24"/>
          <w:szCs w:val="24"/>
          <w:shd w:val="clear" w:color="auto" w:fill="FFFFFF"/>
        </w:rPr>
        <w:t xml:space="preserve">study </w:t>
      </w:r>
      <w:r w:rsidR="00E92E48" w:rsidRPr="006B3984">
        <w:rPr>
          <w:rFonts w:ascii="Times New Roman" w:hAnsi="Times New Roman" w:cs="Times New Roman"/>
          <w:color w:val="262626"/>
          <w:sz w:val="24"/>
          <w:szCs w:val="24"/>
          <w:shd w:val="clear" w:color="auto" w:fill="FFFFFF"/>
        </w:rPr>
        <w:t xml:space="preserve">time period which will facilitate the planned </w:t>
      </w:r>
      <w:r w:rsidR="00A96697" w:rsidRPr="006B3984">
        <w:rPr>
          <w:rFonts w:ascii="Times New Roman" w:hAnsi="Times New Roman" w:cs="Times New Roman"/>
          <w:color w:val="262626"/>
          <w:sz w:val="24"/>
          <w:szCs w:val="24"/>
          <w:shd w:val="clear" w:color="auto" w:fill="FFFFFF"/>
        </w:rPr>
        <w:t>2</w:t>
      </w:r>
      <w:r w:rsidR="00E92E48" w:rsidRPr="006B3984">
        <w:rPr>
          <w:rFonts w:ascii="Times New Roman" w:hAnsi="Times New Roman" w:cs="Times New Roman"/>
          <w:color w:val="262626"/>
          <w:sz w:val="24"/>
          <w:szCs w:val="24"/>
          <w:shd w:val="clear" w:color="auto" w:fill="FFFFFF"/>
        </w:rPr>
        <w:t>:</w:t>
      </w:r>
      <w:r w:rsidR="00A96697" w:rsidRPr="006B3984">
        <w:rPr>
          <w:rFonts w:ascii="Times New Roman" w:hAnsi="Times New Roman" w:cs="Times New Roman"/>
          <w:color w:val="262626"/>
          <w:sz w:val="24"/>
          <w:szCs w:val="24"/>
          <w:shd w:val="clear" w:color="auto" w:fill="FFFFFF"/>
        </w:rPr>
        <w:t>1</w:t>
      </w:r>
      <w:r w:rsidR="00E92E48" w:rsidRPr="006B3984">
        <w:rPr>
          <w:rFonts w:ascii="Times New Roman" w:hAnsi="Times New Roman" w:cs="Times New Roman"/>
          <w:color w:val="262626"/>
          <w:sz w:val="24"/>
          <w:szCs w:val="24"/>
          <w:shd w:val="clear" w:color="auto" w:fill="FFFFFF"/>
        </w:rPr>
        <w:t xml:space="preserve"> matching planned below.</w:t>
      </w:r>
      <w:r w:rsidR="00212293" w:rsidRPr="006B3984">
        <w:rPr>
          <w:rFonts w:ascii="Times New Roman" w:hAnsi="Times New Roman" w:cs="Times New Roman"/>
          <w:color w:val="262626"/>
          <w:sz w:val="24"/>
          <w:szCs w:val="24"/>
          <w:shd w:val="clear" w:color="auto" w:fill="FFFFFF"/>
        </w:rPr>
        <w:fldChar w:fldCharType="begin">
          <w:fldData xml:space="preserve">PEVuZE5vdGU+PENpdGU+PEF1dGhvcj5BbWluaTwvQXV0aG9yPjxZZWFyPjIwMTY8L1llYXI+PFJl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</w:fldData>
        </w:fldChar>
      </w:r>
      <w:r w:rsidR="00BE77A6">
        <w:rPr>
          <w:rFonts w:ascii="Times New Roman" w:hAnsi="Times New Roman" w:cs="Times New Roman"/>
          <w:color w:val="262626"/>
          <w:sz w:val="24"/>
          <w:szCs w:val="24"/>
          <w:shd w:val="clear" w:color="auto" w:fill="FFFFFF"/>
        </w:rPr>
        <w:instrText xml:space="preserve"> ADDIN EN.CITE </w:instrText>
      </w:r>
      <w:r w:rsidR="00BE77A6">
        <w:rPr>
          <w:rFonts w:ascii="Times New Roman" w:hAnsi="Times New Roman" w:cs="Times New Roman"/>
          <w:color w:val="262626"/>
          <w:sz w:val="24"/>
          <w:szCs w:val="24"/>
          <w:shd w:val="clear" w:color="auto" w:fill="FFFFFF"/>
        </w:rPr>
        <w:fldChar w:fldCharType="begin">
          <w:fldData xml:space="preserve">PEVuZE5vdGU+PENpdGU+PEF1dGhvcj5BbWluaTwvQXV0aG9yPjxZZWFyPjIwMTY8L1llYXI+PFJl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</w:fldData>
        </w:fldChar>
      </w:r>
      <w:r w:rsidR="00BE77A6">
        <w:rPr>
          <w:rFonts w:ascii="Times New Roman" w:hAnsi="Times New Roman" w:cs="Times New Roman"/>
          <w:color w:val="262626"/>
          <w:sz w:val="24"/>
          <w:szCs w:val="24"/>
          <w:shd w:val="clear" w:color="auto" w:fill="FFFFFF"/>
        </w:rPr>
        <w:instrText xml:space="preserve"> ADDIN EN.CITE.DATA </w:instrText>
      </w:r>
      <w:r w:rsidR="00BE77A6">
        <w:rPr>
          <w:rFonts w:ascii="Times New Roman" w:hAnsi="Times New Roman" w:cs="Times New Roman"/>
          <w:color w:val="262626"/>
          <w:sz w:val="24"/>
          <w:szCs w:val="24"/>
          <w:shd w:val="clear" w:color="auto" w:fill="FFFFFF"/>
        </w:rPr>
      </w:r>
      <w:r w:rsidR="00BE77A6">
        <w:rPr>
          <w:rFonts w:ascii="Times New Roman" w:hAnsi="Times New Roman" w:cs="Times New Roman"/>
          <w:color w:val="262626"/>
          <w:sz w:val="24"/>
          <w:szCs w:val="24"/>
          <w:shd w:val="clear" w:color="auto" w:fill="FFFFFF"/>
        </w:rPr>
        <w:fldChar w:fldCharType="end"/>
      </w:r>
      <w:r w:rsidR="00212293" w:rsidRPr="006B3984">
        <w:rPr>
          <w:rFonts w:ascii="Times New Roman" w:hAnsi="Times New Roman" w:cs="Times New Roman"/>
          <w:color w:val="262626"/>
          <w:sz w:val="24"/>
          <w:szCs w:val="24"/>
          <w:shd w:val="clear" w:color="auto" w:fill="FFFFFF"/>
        </w:rPr>
      </w:r>
      <w:r w:rsidR="00212293" w:rsidRPr="006B3984">
        <w:rPr>
          <w:rFonts w:ascii="Times New Roman" w:hAnsi="Times New Roman" w:cs="Times New Roman"/>
          <w:color w:val="262626"/>
          <w:sz w:val="24"/>
          <w:szCs w:val="24"/>
          <w:shd w:val="clear" w:color="auto" w:fill="FFFFFF"/>
        </w:rPr>
        <w:fldChar w:fldCharType="separate"/>
      </w:r>
      <w:r w:rsidR="00BE77A6" w:rsidRPr="00BE77A6">
        <w:rPr>
          <w:rFonts w:ascii="Times New Roman" w:hAnsi="Times New Roman" w:cs="Times New Roman"/>
          <w:noProof/>
          <w:color w:val="262626"/>
          <w:sz w:val="24"/>
          <w:szCs w:val="24"/>
          <w:shd w:val="clear" w:color="auto" w:fill="FFFFFF"/>
          <w:vertAlign w:val="superscript"/>
        </w:rPr>
        <w:t>47,48</w:t>
      </w:r>
      <w:r w:rsidR="00212293" w:rsidRPr="006B3984">
        <w:rPr>
          <w:rFonts w:ascii="Times New Roman" w:hAnsi="Times New Roman" w:cs="Times New Roman"/>
          <w:color w:val="262626"/>
          <w:sz w:val="24"/>
          <w:szCs w:val="24"/>
          <w:shd w:val="clear" w:color="auto" w:fill="FFFFFF"/>
        </w:rPr>
        <w:fldChar w:fldCharType="end"/>
      </w:r>
      <w:r w:rsidR="00212293" w:rsidRPr="006B3984">
        <w:rPr>
          <w:rFonts w:ascii="Times New Roman" w:hAnsi="Times New Roman" w:cs="Times New Roman"/>
          <w:color w:val="262626"/>
          <w:sz w:val="24"/>
          <w:szCs w:val="24"/>
          <w:shd w:val="clear" w:color="auto" w:fill="FFFFFF"/>
        </w:rPr>
        <w:t xml:space="preserve"> </w:t>
      </w:r>
      <w:r w:rsidR="00CE344A" w:rsidRPr="006B3984">
        <w:rPr>
          <w:rFonts w:ascii="Times New Roman" w:eastAsia="Times New Roman" w:hAnsi="Times New Roman" w:cs="Times New Roman"/>
          <w:color w:val="212121"/>
          <w:sz w:val="24"/>
          <w:szCs w:val="24"/>
        </w:rPr>
        <w:t>Patients will be matched to the Veteran OPC cohort at a 2:1 ratio using age, T-classification, N-classification and subsite (tonsil vs</w:t>
      </w:r>
      <w:r w:rsidR="00230935" w:rsidRPr="006B3984">
        <w:rPr>
          <w:rFonts w:ascii="Times New Roman" w:eastAsia="Times New Roman" w:hAnsi="Times New Roman" w:cs="Times New Roman"/>
          <w:color w:val="212121"/>
          <w:sz w:val="24"/>
          <w:szCs w:val="24"/>
        </w:rPr>
        <w:t>.</w:t>
      </w:r>
      <w:r w:rsidR="00CE344A" w:rsidRPr="006B3984">
        <w:rPr>
          <w:rFonts w:ascii="Times New Roman" w:eastAsia="Times New Roman" w:hAnsi="Times New Roman" w:cs="Times New Roman"/>
          <w:color w:val="212121"/>
          <w:sz w:val="24"/>
          <w:szCs w:val="24"/>
        </w:rPr>
        <w:t xml:space="preserve"> base of tongue vs</w:t>
      </w:r>
      <w:r w:rsidR="00230935" w:rsidRPr="006B3984">
        <w:rPr>
          <w:rFonts w:ascii="Times New Roman" w:eastAsia="Times New Roman" w:hAnsi="Times New Roman" w:cs="Times New Roman"/>
          <w:color w:val="212121"/>
          <w:sz w:val="24"/>
          <w:szCs w:val="24"/>
        </w:rPr>
        <w:t>.</w:t>
      </w:r>
      <w:r w:rsidR="00CE344A" w:rsidRPr="006B3984">
        <w:rPr>
          <w:rFonts w:ascii="Times New Roman" w:eastAsia="Times New Roman" w:hAnsi="Times New Roman" w:cs="Times New Roman"/>
          <w:color w:val="212121"/>
          <w:sz w:val="24"/>
          <w:szCs w:val="24"/>
        </w:rPr>
        <w:t xml:space="preserve"> other OPC site).</w:t>
      </w:r>
      <w:r w:rsidR="000D29BB" w:rsidRPr="006B3984">
        <w:rPr>
          <w:rFonts w:ascii="Times New Roman" w:eastAsia="Times New Roman" w:hAnsi="Times New Roman" w:cs="Times New Roman"/>
          <w:color w:val="212121"/>
          <w:sz w:val="24"/>
          <w:szCs w:val="24"/>
          <w:u w:val="single"/>
        </w:rPr>
        <w:t xml:space="preserve"> </w:t>
      </w:r>
    </w:p>
    <w:p w14:paraId="0B9B6160" w14:textId="77777777" w:rsidR="002B6746" w:rsidRPr="006B3984" w:rsidRDefault="002B6746" w:rsidP="006B3984">
      <w:pPr>
        <w:pStyle w:val="NoSpacing"/>
        <w:rPr>
          <w:rFonts w:ascii="Times New Roman" w:hAnsi="Times New Roman" w:cs="Times New Roman"/>
          <w:b/>
          <w:bCs/>
          <w:iCs/>
          <w:sz w:val="24"/>
          <w:szCs w:val="24"/>
        </w:rPr>
      </w:pPr>
    </w:p>
    <w:p w14:paraId="3A64D8D7" w14:textId="0AD1C84E" w:rsidR="00E1076C" w:rsidRPr="006B3984" w:rsidRDefault="00CE344A" w:rsidP="006B3984">
      <w:pPr>
        <w:pStyle w:val="NoSpacing"/>
        <w:rPr>
          <w:rFonts w:ascii="Times New Roman" w:hAnsi="Times New Roman" w:cs="Times New Roman"/>
          <w:sz w:val="24"/>
          <w:szCs w:val="24"/>
        </w:rPr>
      </w:pPr>
      <w:r w:rsidRPr="006B3984">
        <w:rPr>
          <w:rFonts w:ascii="Times New Roman" w:hAnsi="Times New Roman" w:cs="Times New Roman"/>
          <w:b/>
          <w:bCs/>
          <w:iCs/>
          <w:sz w:val="24"/>
          <w:szCs w:val="24"/>
        </w:rPr>
        <w:t>Statistical analysis.</w:t>
      </w:r>
      <w:r w:rsidRPr="006B3984">
        <w:rPr>
          <w:rFonts w:ascii="Times New Roman" w:hAnsi="Times New Roman" w:cs="Times New Roman"/>
          <w:i/>
          <w:sz w:val="24"/>
          <w:szCs w:val="24"/>
        </w:rPr>
        <w:t xml:space="preserve"> </w:t>
      </w:r>
      <w:r w:rsidRPr="006B3984">
        <w:rPr>
          <w:rFonts w:ascii="Times New Roman" w:hAnsi="Times New Roman" w:cs="Times New Roman"/>
          <w:sz w:val="24"/>
          <w:szCs w:val="24"/>
        </w:rPr>
        <w:t>Univariate and multivariate analysis (Experiment 1.1) will be performed using standard statistical tools such as IBM SPSS Statistics (v25 or later). Univariate and multivariate tests will be considered statistically significant when the p-value is less than 0.05. Multivariate analysis will be conducted using clinical-pathologic variables with a p-value &lt;0.1. The analysis detailed in Experiment 1.2 will be completed using a combination of SPSS and R, which is a free software package for stat</w:t>
      </w:r>
      <w:r w:rsidR="004E6CFC" w:rsidRPr="006B3984">
        <w:rPr>
          <w:rFonts w:ascii="Times New Roman" w:hAnsi="Times New Roman" w:cs="Times New Roman"/>
          <w:sz w:val="24"/>
          <w:szCs w:val="24"/>
        </w:rPr>
        <w:t>istical computing and analysis.</w:t>
      </w:r>
      <w:r w:rsidRPr="006B3984">
        <w:rPr>
          <w:rFonts w:ascii="Times New Roman" w:hAnsi="Times New Roman" w:cs="Times New Roman"/>
          <w:sz w:val="24"/>
          <w:szCs w:val="24"/>
        </w:rPr>
        <w:fldChar w:fldCharType="begin">
          <w:fldData xml:space="preserve">PEVuZE5vdGU+PENpdGU+PEF1dGhvcj5NdWdnZW88L0F1dGhvcj48WWVhcj4yMDA4PC9ZZWFyPjxS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PEVuZE5vdGU+PENpdGU+PEF1dGhvcj5NdWdnZW88L0F1dGhvcj48WWVhcj4yMDA4PC9ZZWFyPjxS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49-51</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For a simple 2 proportion power analysis, with a differential LRC of 25% (85% for HPV+ non-smokers vs 60% for HPV+ smokers), a type I error rate of 5% and a power of 0.80, we will require only</w:t>
      </w:r>
      <w:r w:rsidR="001907C9" w:rsidRPr="006B3984">
        <w:rPr>
          <w:rFonts w:ascii="Times New Roman" w:hAnsi="Times New Roman" w:cs="Times New Roman"/>
          <w:sz w:val="24"/>
          <w:szCs w:val="24"/>
        </w:rPr>
        <w:t xml:space="preserve"> 150</w:t>
      </w:r>
      <w:r w:rsidRPr="006B3984">
        <w:rPr>
          <w:rFonts w:ascii="Times New Roman" w:hAnsi="Times New Roman" w:cs="Times New Roman"/>
          <w:sz w:val="24"/>
          <w:szCs w:val="24"/>
        </w:rPr>
        <w:t xml:space="preserve"> events. Based on the LRC rate for our patient cohort, we will exceed the required number of events by </w:t>
      </w:r>
      <w:r w:rsidR="00A96697" w:rsidRPr="006B3984">
        <w:rPr>
          <w:rFonts w:ascii="Times New Roman" w:hAnsi="Times New Roman" w:cs="Times New Roman"/>
          <w:sz w:val="24"/>
          <w:szCs w:val="24"/>
        </w:rPr>
        <w:t>&gt;</w:t>
      </w:r>
      <w:r w:rsidRPr="006B3984">
        <w:rPr>
          <w:rFonts w:ascii="Times New Roman" w:hAnsi="Times New Roman" w:cs="Times New Roman"/>
          <w:sz w:val="24"/>
          <w:szCs w:val="24"/>
        </w:rPr>
        <w:t xml:space="preserve"> factor of </w:t>
      </w:r>
      <w:r w:rsidR="00A96697" w:rsidRPr="006B3984">
        <w:rPr>
          <w:rFonts w:ascii="Times New Roman" w:hAnsi="Times New Roman" w:cs="Times New Roman"/>
          <w:sz w:val="24"/>
          <w:szCs w:val="24"/>
        </w:rPr>
        <w:t>5</w:t>
      </w:r>
      <w:r w:rsidRPr="006B3984">
        <w:rPr>
          <w:rFonts w:ascii="Times New Roman" w:hAnsi="Times New Roman" w:cs="Times New Roman"/>
          <w:sz w:val="24"/>
          <w:szCs w:val="24"/>
        </w:rPr>
        <w:t xml:space="preserve">. If we divide tobacco exposure into tertiles (0-30 pack years, 30-60 pack years and &gt;60 pack-years) with a distribution of 40%, 40% and 20% respectively and relative </w:t>
      </w:r>
      <w:r w:rsidR="001907C9" w:rsidRPr="006B3984">
        <w:rPr>
          <w:rFonts w:ascii="Times New Roman" w:hAnsi="Times New Roman" w:cs="Times New Roman"/>
          <w:sz w:val="24"/>
          <w:szCs w:val="24"/>
        </w:rPr>
        <w:t>PFS</w:t>
      </w:r>
      <w:r w:rsidRPr="006B3984">
        <w:rPr>
          <w:rFonts w:ascii="Times New Roman" w:hAnsi="Times New Roman" w:cs="Times New Roman"/>
          <w:sz w:val="24"/>
          <w:szCs w:val="24"/>
        </w:rPr>
        <w:t xml:space="preserve"> rates of 80%, 70% and 55% at 2 years, we should be able to generate sufficient power for the analysis detailed in Experiment 1.2. For Experiments 1.1 and 1.2, we anticipate that the sample size and follow-up that will be available for this study will allow detection of clinically important effects of tobacco with moderate to high power. For example, in one possible scenario that is consistent with preliminary data, we expect that low tobacco exposure</w:t>
      </w:r>
      <w:r w:rsidR="00AF5439" w:rsidRPr="006B3984">
        <w:rPr>
          <w:rFonts w:ascii="Times New Roman" w:hAnsi="Times New Roman" w:cs="Times New Roman"/>
          <w:sz w:val="24"/>
          <w:szCs w:val="24"/>
        </w:rPr>
        <w:t xml:space="preserve"> </w:t>
      </w:r>
      <w:r w:rsidRPr="006B3984">
        <w:rPr>
          <w:rFonts w:ascii="Times New Roman" w:hAnsi="Times New Roman" w:cs="Times New Roman"/>
          <w:sz w:val="24"/>
          <w:szCs w:val="24"/>
        </w:rPr>
        <w:t>(&lt;30pk-yrs) will be associated with high (&gt;80%) 2</w:t>
      </w:r>
      <w:r w:rsidR="00B73D8F" w:rsidRPr="006B3984">
        <w:rPr>
          <w:rFonts w:ascii="Times New Roman" w:hAnsi="Times New Roman" w:cs="Times New Roman"/>
          <w:sz w:val="24"/>
          <w:szCs w:val="24"/>
        </w:rPr>
        <w:t>-</w:t>
      </w:r>
      <w:r w:rsidRPr="006B3984">
        <w:rPr>
          <w:rFonts w:ascii="Times New Roman" w:hAnsi="Times New Roman" w:cs="Times New Roman"/>
          <w:sz w:val="24"/>
          <w:szCs w:val="24"/>
        </w:rPr>
        <w:t xml:space="preserve">year </w:t>
      </w:r>
      <w:r w:rsidR="001907C9" w:rsidRPr="006B3984">
        <w:rPr>
          <w:rFonts w:ascii="Times New Roman" w:hAnsi="Times New Roman" w:cs="Times New Roman"/>
          <w:sz w:val="24"/>
          <w:szCs w:val="24"/>
        </w:rPr>
        <w:t>PFS</w:t>
      </w:r>
      <w:r w:rsidRPr="006B3984">
        <w:rPr>
          <w:rFonts w:ascii="Times New Roman" w:hAnsi="Times New Roman" w:cs="Times New Roman"/>
          <w:sz w:val="24"/>
          <w:szCs w:val="24"/>
        </w:rPr>
        <w:t xml:space="preserve"> rates, moderate exposure (30-60 pk-</w:t>
      </w:r>
      <w:proofErr w:type="spellStart"/>
      <w:r w:rsidRPr="006B3984">
        <w:rPr>
          <w:rFonts w:ascii="Times New Roman" w:hAnsi="Times New Roman" w:cs="Times New Roman"/>
          <w:sz w:val="24"/>
          <w:szCs w:val="24"/>
        </w:rPr>
        <w:t>yrs</w:t>
      </w:r>
      <w:proofErr w:type="spellEnd"/>
      <w:r w:rsidRPr="006B3984">
        <w:rPr>
          <w:rFonts w:ascii="Times New Roman" w:hAnsi="Times New Roman" w:cs="Times New Roman"/>
          <w:sz w:val="24"/>
          <w:szCs w:val="24"/>
        </w:rPr>
        <w:t>) might be associated with lower (70%) rates, and high exposure (&gt;60 pk-</w:t>
      </w:r>
      <w:proofErr w:type="spellStart"/>
      <w:r w:rsidRPr="006B3984">
        <w:rPr>
          <w:rFonts w:ascii="Times New Roman" w:hAnsi="Times New Roman" w:cs="Times New Roman"/>
          <w:sz w:val="24"/>
          <w:szCs w:val="24"/>
        </w:rPr>
        <w:t>yrs</w:t>
      </w:r>
      <w:proofErr w:type="spellEnd"/>
      <w:r w:rsidRPr="006B3984">
        <w:rPr>
          <w:rFonts w:ascii="Times New Roman" w:hAnsi="Times New Roman" w:cs="Times New Roman"/>
          <w:sz w:val="24"/>
          <w:szCs w:val="24"/>
        </w:rPr>
        <w:t xml:space="preserve">) might be associated with relatively low (55%) rates. With about </w:t>
      </w:r>
      <w:r w:rsidR="001907C9" w:rsidRPr="006B3984">
        <w:rPr>
          <w:rFonts w:ascii="Times New Roman" w:hAnsi="Times New Roman" w:cs="Times New Roman"/>
          <w:sz w:val="24"/>
          <w:szCs w:val="24"/>
        </w:rPr>
        <w:t>1,5</w:t>
      </w:r>
      <w:r w:rsidRPr="006B3984">
        <w:rPr>
          <w:rFonts w:ascii="Times New Roman" w:hAnsi="Times New Roman" w:cs="Times New Roman"/>
          <w:sz w:val="24"/>
          <w:szCs w:val="24"/>
        </w:rPr>
        <w:t>00 cases distributed across exposure groups (40%, 40%, and 20% respectively), and assuming approximately exponential ‘time to recurrence’ with median follow-up of at least 3 years, we expect to have 99% power to detect an overall monotonic association (alpha=5%, two-tailed) in a Cox regression model. Linear contrasts between low exposure (reference group) vs intermediate, low vs high or intermediate vs high will be detectable with 70%, 99%, and 76% power, respectively. Power estimates are based on simulations with 5000 replications. Larger effects or more distinct thresholds will be detectable with greater power.</w:t>
      </w:r>
    </w:p>
    <w:p w14:paraId="28D5ABF1" w14:textId="7D5B623B" w:rsidR="003A1ED6" w:rsidRPr="006B3984" w:rsidRDefault="003A1ED6" w:rsidP="006B3984">
      <w:pPr>
        <w:pStyle w:val="NoSpacing"/>
        <w:rPr>
          <w:rFonts w:ascii="Times New Roman" w:hAnsi="Times New Roman" w:cs="Times New Roman"/>
          <w:i/>
          <w:sz w:val="24"/>
          <w:szCs w:val="24"/>
          <w:u w:val="single"/>
        </w:rPr>
      </w:pPr>
    </w:p>
    <w:p w14:paraId="40B95C17" w14:textId="7D94B5F8" w:rsidR="003A1ED6" w:rsidRPr="006B3984" w:rsidRDefault="00CE344A" w:rsidP="006B3984">
      <w:pPr>
        <w:pStyle w:val="NoSpacing"/>
        <w:rPr>
          <w:rFonts w:ascii="Times New Roman" w:hAnsi="Times New Roman" w:cs="Times New Roman"/>
          <w:sz w:val="24"/>
          <w:szCs w:val="24"/>
        </w:rPr>
      </w:pPr>
      <w:r w:rsidRPr="006B3984">
        <w:rPr>
          <w:rFonts w:ascii="Times New Roman" w:hAnsi="Times New Roman" w:cs="Times New Roman"/>
          <w:i/>
          <w:sz w:val="24"/>
          <w:szCs w:val="24"/>
          <w:u w:val="single"/>
        </w:rPr>
        <w:t xml:space="preserve">Experiment </w:t>
      </w:r>
      <w:r w:rsidR="00B27078" w:rsidRPr="006B3984">
        <w:rPr>
          <w:rFonts w:ascii="Times New Roman" w:hAnsi="Times New Roman" w:cs="Times New Roman"/>
          <w:i/>
          <w:sz w:val="24"/>
          <w:szCs w:val="24"/>
          <w:u w:val="single"/>
        </w:rPr>
        <w:t>2</w:t>
      </w:r>
      <w:r w:rsidRPr="006B3984">
        <w:rPr>
          <w:rFonts w:ascii="Times New Roman" w:hAnsi="Times New Roman" w:cs="Times New Roman"/>
          <w:i/>
          <w:sz w:val="24"/>
          <w:szCs w:val="24"/>
          <w:u w:val="single"/>
        </w:rPr>
        <w:t xml:space="preserve">.1. Measuring the </w:t>
      </w:r>
      <w:r w:rsidR="00CB5386" w:rsidRPr="006B3984">
        <w:rPr>
          <w:rFonts w:ascii="Times New Roman" w:hAnsi="Times New Roman" w:cs="Times New Roman"/>
          <w:i/>
          <w:sz w:val="24"/>
          <w:szCs w:val="24"/>
          <w:u w:val="single"/>
        </w:rPr>
        <w:t xml:space="preserve">association </w:t>
      </w:r>
      <w:r w:rsidRPr="006B3984">
        <w:rPr>
          <w:rFonts w:ascii="Times New Roman" w:hAnsi="Times New Roman" w:cs="Times New Roman"/>
          <w:i/>
          <w:sz w:val="24"/>
          <w:szCs w:val="24"/>
          <w:u w:val="single"/>
        </w:rPr>
        <w:t>of tobacco exposure on HPV</w:t>
      </w:r>
      <w:r w:rsidR="00AF5439" w:rsidRPr="006B3984">
        <w:rPr>
          <w:rFonts w:ascii="Times New Roman" w:hAnsi="Times New Roman" w:cs="Times New Roman"/>
          <w:i/>
          <w:sz w:val="24"/>
          <w:szCs w:val="24"/>
          <w:u w:val="single"/>
        </w:rPr>
        <w:t xml:space="preserve"> (</w:t>
      </w:r>
      <w:r w:rsidRPr="006B3984">
        <w:rPr>
          <w:rFonts w:ascii="Times New Roman" w:hAnsi="Times New Roman" w:cs="Times New Roman"/>
          <w:i/>
          <w:sz w:val="24"/>
          <w:szCs w:val="24"/>
          <w:u w:val="single"/>
        </w:rPr>
        <w:t>+</w:t>
      </w:r>
      <w:r w:rsidR="00AF5439" w:rsidRPr="006B3984">
        <w:rPr>
          <w:rFonts w:ascii="Times New Roman" w:hAnsi="Times New Roman" w:cs="Times New Roman"/>
          <w:i/>
          <w:sz w:val="24"/>
          <w:szCs w:val="24"/>
          <w:u w:val="single"/>
        </w:rPr>
        <w:t>)</w:t>
      </w:r>
      <w:r w:rsidRPr="006B3984">
        <w:rPr>
          <w:rFonts w:ascii="Times New Roman" w:hAnsi="Times New Roman" w:cs="Times New Roman"/>
          <w:i/>
          <w:sz w:val="24"/>
          <w:szCs w:val="24"/>
          <w:u w:val="single"/>
        </w:rPr>
        <w:t xml:space="preserve"> OPC </w:t>
      </w:r>
      <w:r w:rsidR="00CB5386" w:rsidRPr="006B3984">
        <w:rPr>
          <w:rFonts w:ascii="Times New Roman" w:hAnsi="Times New Roman" w:cs="Times New Roman"/>
          <w:i/>
          <w:sz w:val="24"/>
          <w:szCs w:val="24"/>
          <w:u w:val="single"/>
        </w:rPr>
        <w:t>with</w:t>
      </w:r>
      <w:r w:rsidR="001907C9" w:rsidRPr="006B3984">
        <w:rPr>
          <w:rFonts w:ascii="Times New Roman" w:hAnsi="Times New Roman" w:cs="Times New Roman"/>
          <w:i/>
          <w:sz w:val="24"/>
          <w:szCs w:val="24"/>
          <w:u w:val="single"/>
        </w:rPr>
        <w:t xml:space="preserve"> PFS and OS</w:t>
      </w:r>
      <w:r w:rsidRPr="006B3984">
        <w:rPr>
          <w:rFonts w:ascii="Times New Roman" w:hAnsi="Times New Roman" w:cs="Times New Roman"/>
          <w:i/>
          <w:sz w:val="24"/>
          <w:szCs w:val="24"/>
          <w:u w:val="single"/>
        </w:rPr>
        <w:t>.</w:t>
      </w:r>
      <w:r w:rsidR="004E7A62" w:rsidRPr="006B3984">
        <w:rPr>
          <w:rFonts w:ascii="Times New Roman" w:hAnsi="Times New Roman" w:cs="Times New Roman"/>
          <w:b/>
          <w:sz w:val="24"/>
          <w:szCs w:val="24"/>
        </w:rPr>
        <w:t xml:space="preserve">  </w:t>
      </w:r>
      <w:r w:rsidR="001907C9" w:rsidRPr="006B3984">
        <w:rPr>
          <w:rFonts w:ascii="Times New Roman" w:hAnsi="Times New Roman" w:cs="Times New Roman"/>
          <w:sz w:val="24"/>
          <w:szCs w:val="24"/>
        </w:rPr>
        <w:t>W</w:t>
      </w:r>
      <w:r w:rsidRPr="006B3984">
        <w:rPr>
          <w:rFonts w:ascii="Times New Roman" w:hAnsi="Times New Roman" w:cs="Times New Roman"/>
          <w:sz w:val="24"/>
          <w:szCs w:val="24"/>
        </w:rPr>
        <w:t xml:space="preserve">e will measure the impact of tobacco exposure on </w:t>
      </w:r>
      <w:r w:rsidR="0070206F" w:rsidRPr="006B3984">
        <w:rPr>
          <w:rFonts w:ascii="Times New Roman" w:hAnsi="Times New Roman" w:cs="Times New Roman"/>
          <w:sz w:val="24"/>
          <w:szCs w:val="24"/>
        </w:rPr>
        <w:t>PFS and O</w:t>
      </w:r>
      <w:r w:rsidR="001907C9" w:rsidRPr="006B3984">
        <w:rPr>
          <w:rFonts w:ascii="Times New Roman" w:hAnsi="Times New Roman" w:cs="Times New Roman"/>
          <w:sz w:val="24"/>
          <w:szCs w:val="24"/>
        </w:rPr>
        <w:t>S</w:t>
      </w:r>
      <w:r w:rsidRPr="006B3984">
        <w:rPr>
          <w:rFonts w:ascii="Times New Roman" w:hAnsi="Times New Roman" w:cs="Times New Roman"/>
          <w:sz w:val="24"/>
          <w:szCs w:val="24"/>
        </w:rPr>
        <w:t xml:space="preserve"> via univariate and multivariate analysis using 2/3</w:t>
      </w:r>
      <w:r w:rsidRPr="006B3984">
        <w:rPr>
          <w:rFonts w:ascii="Times New Roman" w:hAnsi="Times New Roman" w:cs="Times New Roman"/>
          <w:sz w:val="24"/>
          <w:szCs w:val="24"/>
          <w:vertAlign w:val="superscript"/>
        </w:rPr>
        <w:t>rds</w:t>
      </w:r>
      <w:r w:rsidRPr="006B3984">
        <w:rPr>
          <w:rFonts w:ascii="Times New Roman" w:hAnsi="Times New Roman" w:cs="Times New Roman"/>
          <w:sz w:val="24"/>
          <w:szCs w:val="24"/>
        </w:rPr>
        <w:t xml:space="preserve"> of the total</w:t>
      </w:r>
      <w:r w:rsidR="009D224D" w:rsidRPr="006B3984">
        <w:rPr>
          <w:rFonts w:ascii="Times New Roman" w:hAnsi="Times New Roman" w:cs="Times New Roman"/>
          <w:sz w:val="24"/>
          <w:szCs w:val="24"/>
        </w:rPr>
        <w:t xml:space="preserve"> </w:t>
      </w:r>
      <w:r w:rsidRPr="006B3984">
        <w:rPr>
          <w:rFonts w:ascii="Times New Roman" w:hAnsi="Times New Roman" w:cs="Times New Roman"/>
          <w:sz w:val="24"/>
          <w:szCs w:val="24"/>
        </w:rPr>
        <w:t>patient number available for analysis. The remaining 1/3</w:t>
      </w:r>
      <w:r w:rsidRPr="006B3984">
        <w:rPr>
          <w:rFonts w:ascii="Times New Roman" w:hAnsi="Times New Roman" w:cs="Times New Roman"/>
          <w:sz w:val="24"/>
          <w:szCs w:val="24"/>
          <w:vertAlign w:val="superscript"/>
        </w:rPr>
        <w:t>rd</w:t>
      </w:r>
      <w:r w:rsidRPr="006B3984">
        <w:rPr>
          <w:rFonts w:ascii="Times New Roman" w:hAnsi="Times New Roman" w:cs="Times New Roman"/>
          <w:sz w:val="24"/>
          <w:szCs w:val="24"/>
        </w:rPr>
        <w:t xml:space="preserve"> of patients will be held back as a validation cohort.</w:t>
      </w:r>
      <w:r w:rsidR="001907C9" w:rsidRPr="006B3984">
        <w:rPr>
          <w:rFonts w:ascii="Times New Roman" w:hAnsi="Times New Roman" w:cs="Times New Roman"/>
          <w:sz w:val="24"/>
          <w:szCs w:val="24"/>
        </w:rPr>
        <w:t xml:space="preserve"> </w:t>
      </w:r>
      <w:r w:rsidRPr="006B3984">
        <w:rPr>
          <w:rFonts w:ascii="Times New Roman" w:hAnsi="Times New Roman" w:cs="Times New Roman"/>
          <w:sz w:val="24"/>
          <w:szCs w:val="24"/>
          <w:u w:val="single"/>
        </w:rPr>
        <w:t>Univariate analysis</w:t>
      </w:r>
      <w:r w:rsidR="001907C9" w:rsidRPr="006B3984">
        <w:rPr>
          <w:rFonts w:ascii="Times New Roman" w:hAnsi="Times New Roman" w:cs="Times New Roman"/>
          <w:sz w:val="24"/>
          <w:szCs w:val="24"/>
        </w:rPr>
        <w:t>:</w:t>
      </w:r>
      <w:r w:rsidRPr="006B3984">
        <w:rPr>
          <w:rFonts w:ascii="Times New Roman" w:hAnsi="Times New Roman" w:cs="Times New Roman"/>
          <w:sz w:val="24"/>
          <w:szCs w:val="24"/>
        </w:rPr>
        <w:t xml:space="preserve"> Patients with HPV</w:t>
      </w:r>
      <w:r w:rsidR="00AF5439" w:rsidRPr="006B3984">
        <w:rPr>
          <w:rFonts w:ascii="Times New Roman" w:hAnsi="Times New Roman" w:cs="Times New Roman"/>
          <w:sz w:val="24"/>
          <w:szCs w:val="24"/>
        </w:rPr>
        <w:t xml:space="preserve"> (</w:t>
      </w:r>
      <w:r w:rsidRPr="006B3984">
        <w:rPr>
          <w:rFonts w:ascii="Times New Roman" w:hAnsi="Times New Roman" w:cs="Times New Roman"/>
          <w:sz w:val="24"/>
          <w:szCs w:val="24"/>
        </w:rPr>
        <w:t>+</w:t>
      </w:r>
      <w:r w:rsidR="00AF5439" w:rsidRPr="006B3984">
        <w:rPr>
          <w:rFonts w:ascii="Times New Roman" w:hAnsi="Times New Roman" w:cs="Times New Roman"/>
          <w:sz w:val="24"/>
          <w:szCs w:val="24"/>
        </w:rPr>
        <w:t xml:space="preserve">) </w:t>
      </w:r>
      <w:r w:rsidRPr="006B3984">
        <w:rPr>
          <w:rFonts w:ascii="Times New Roman" w:hAnsi="Times New Roman" w:cs="Times New Roman"/>
          <w:sz w:val="24"/>
          <w:szCs w:val="24"/>
        </w:rPr>
        <w:t xml:space="preserve">OPC will undergo univariate analysis for </w:t>
      </w:r>
      <w:r w:rsidR="001907C9" w:rsidRPr="006B3984">
        <w:rPr>
          <w:rFonts w:ascii="Times New Roman" w:hAnsi="Times New Roman" w:cs="Times New Roman"/>
          <w:sz w:val="24"/>
          <w:szCs w:val="24"/>
        </w:rPr>
        <w:t>PFS and OS</w:t>
      </w:r>
      <w:r w:rsidRPr="006B3984">
        <w:rPr>
          <w:rFonts w:ascii="Times New Roman" w:hAnsi="Times New Roman" w:cs="Times New Roman"/>
          <w:sz w:val="24"/>
          <w:szCs w:val="24"/>
        </w:rPr>
        <w:t xml:space="preserve"> using a Cox proportional hazards</w:t>
      </w:r>
      <w:r w:rsidR="00AF5439" w:rsidRPr="006B3984">
        <w:rPr>
          <w:rFonts w:ascii="Times New Roman" w:hAnsi="Times New Roman" w:cs="Times New Roman"/>
          <w:sz w:val="24"/>
          <w:szCs w:val="24"/>
        </w:rPr>
        <w:t xml:space="preserve"> model and subsequent Wald test</w:t>
      </w:r>
      <w:r w:rsidRPr="006B3984">
        <w:rPr>
          <w:rFonts w:ascii="Times New Roman" w:hAnsi="Times New Roman" w:cs="Times New Roman"/>
          <w:sz w:val="24"/>
          <w:szCs w:val="24"/>
        </w:rPr>
        <w:t>, with appropriate verification of assumptions. Individually tested variables will include: age, gender, race/ethnicity, T-stage, N-stage, M-stage, tobacco exposure (standard cut-offs) and treatment characteristics (external beam radiotherapy (EBRT) alone, EBRT + concurrent chemotherapy (EBRT+C) vs induction followed by EBRT (IC+EBRT)).</w:t>
      </w:r>
      <w:r w:rsidR="001907C9" w:rsidRPr="006B3984">
        <w:rPr>
          <w:rFonts w:ascii="Times New Roman" w:hAnsi="Times New Roman" w:cs="Times New Roman"/>
          <w:sz w:val="24"/>
          <w:szCs w:val="24"/>
        </w:rPr>
        <w:t xml:space="preserve"> </w:t>
      </w:r>
    </w:p>
    <w:p w14:paraId="27DFFD4E" w14:textId="6692E15C" w:rsidR="003A1ED6" w:rsidRPr="006B3984" w:rsidRDefault="003A1ED6" w:rsidP="006B3984">
      <w:pPr>
        <w:pStyle w:val="NoSpacing"/>
        <w:rPr>
          <w:rFonts w:ascii="Times New Roman" w:hAnsi="Times New Roman" w:cs="Times New Roman"/>
          <w:sz w:val="24"/>
          <w:szCs w:val="24"/>
        </w:rPr>
      </w:pPr>
    </w:p>
    <w:p w14:paraId="1C9E674A" w14:textId="02CDEDCD" w:rsidR="0050447F" w:rsidRPr="006B3984" w:rsidRDefault="00CE344A" w:rsidP="006B3984">
      <w:pPr>
        <w:pStyle w:val="NoSpacing"/>
        <w:rPr>
          <w:rFonts w:ascii="Times New Roman" w:hAnsi="Times New Roman" w:cs="Times New Roman"/>
          <w:sz w:val="24"/>
          <w:szCs w:val="24"/>
        </w:rPr>
      </w:pPr>
      <w:r w:rsidRPr="006B3984">
        <w:rPr>
          <w:rFonts w:ascii="Times New Roman" w:hAnsi="Times New Roman" w:cs="Times New Roman"/>
          <w:sz w:val="24"/>
          <w:szCs w:val="24"/>
          <w:u w:val="single"/>
        </w:rPr>
        <w:t>Multivariate analysis</w:t>
      </w:r>
      <w:r w:rsidR="001907C9" w:rsidRPr="006B3984">
        <w:rPr>
          <w:rFonts w:ascii="Times New Roman" w:hAnsi="Times New Roman" w:cs="Times New Roman"/>
          <w:sz w:val="24"/>
          <w:szCs w:val="24"/>
          <w:u w:val="single"/>
        </w:rPr>
        <w:t>:</w:t>
      </w:r>
      <w:r w:rsidRPr="006B3984">
        <w:rPr>
          <w:rFonts w:ascii="Times New Roman" w:hAnsi="Times New Roman" w:cs="Times New Roman"/>
          <w:sz w:val="24"/>
          <w:szCs w:val="24"/>
        </w:rPr>
        <w:t xml:space="preserve"> All variables from the univariate analysis (UVA) with a p-value &lt;0.1 will be included in the multivariate analysis (MVA). The MVA will be performed using a proportional hazard (Cox) regression model and subsequent Wald test. We have identified a cohort of </w:t>
      </w:r>
      <w:r w:rsidR="001907C9" w:rsidRPr="006B3984">
        <w:rPr>
          <w:rFonts w:ascii="Times New Roman" w:hAnsi="Times New Roman" w:cs="Times New Roman"/>
          <w:sz w:val="24"/>
          <w:szCs w:val="24"/>
        </w:rPr>
        <w:t>3</w:t>
      </w:r>
      <w:r w:rsidR="00AF5439" w:rsidRPr="006B3984">
        <w:rPr>
          <w:rFonts w:ascii="Times New Roman" w:hAnsi="Times New Roman" w:cs="Times New Roman"/>
          <w:sz w:val="24"/>
          <w:szCs w:val="24"/>
        </w:rPr>
        <w:t xml:space="preserve">00 HPV (+) </w:t>
      </w:r>
      <w:r w:rsidRPr="006B3984">
        <w:rPr>
          <w:rFonts w:ascii="Times New Roman" w:hAnsi="Times New Roman" w:cs="Times New Roman"/>
          <w:sz w:val="24"/>
          <w:szCs w:val="24"/>
        </w:rPr>
        <w:t xml:space="preserve">OPC patients treated at the </w:t>
      </w:r>
      <w:r w:rsidR="001907C9" w:rsidRPr="006B3984">
        <w:rPr>
          <w:rFonts w:ascii="Times New Roman" w:hAnsi="Times New Roman" w:cs="Times New Roman"/>
          <w:sz w:val="24"/>
          <w:szCs w:val="24"/>
        </w:rPr>
        <w:t>participating institutions</w:t>
      </w:r>
      <w:r w:rsidRPr="006B3984">
        <w:rPr>
          <w:rFonts w:ascii="Times New Roman" w:hAnsi="Times New Roman" w:cs="Times New Roman"/>
          <w:sz w:val="24"/>
          <w:szCs w:val="24"/>
        </w:rPr>
        <w:t xml:space="preserve"> between 20</w:t>
      </w:r>
      <w:r w:rsidR="001907C9" w:rsidRPr="006B3984">
        <w:rPr>
          <w:rFonts w:ascii="Times New Roman" w:hAnsi="Times New Roman" w:cs="Times New Roman"/>
          <w:sz w:val="24"/>
          <w:szCs w:val="24"/>
        </w:rPr>
        <w:t>1</w:t>
      </w:r>
      <w:r w:rsidRPr="006B3984">
        <w:rPr>
          <w:rFonts w:ascii="Times New Roman" w:hAnsi="Times New Roman" w:cs="Times New Roman"/>
          <w:sz w:val="24"/>
          <w:szCs w:val="24"/>
        </w:rPr>
        <w:t>0 and 201</w:t>
      </w:r>
      <w:r w:rsidR="001907C9" w:rsidRPr="006B3984">
        <w:rPr>
          <w:rFonts w:ascii="Times New Roman" w:hAnsi="Times New Roman" w:cs="Times New Roman"/>
          <w:sz w:val="24"/>
          <w:szCs w:val="24"/>
        </w:rPr>
        <w:t>8</w:t>
      </w:r>
      <w:r w:rsidRPr="006B3984">
        <w:rPr>
          <w:rFonts w:ascii="Times New Roman" w:hAnsi="Times New Roman" w:cs="Times New Roman"/>
          <w:sz w:val="24"/>
          <w:szCs w:val="24"/>
        </w:rPr>
        <w:t>. Incorporation of clinical data from this cohort of patients will</w:t>
      </w:r>
      <w:r w:rsidR="0050447F" w:rsidRPr="006B3984">
        <w:rPr>
          <w:rFonts w:ascii="Times New Roman" w:hAnsi="Times New Roman" w:cs="Times New Roman"/>
          <w:sz w:val="24"/>
          <w:szCs w:val="24"/>
        </w:rPr>
        <w:t xml:space="preserve"> </w:t>
      </w:r>
      <w:r w:rsidRPr="006B3984">
        <w:rPr>
          <w:rFonts w:ascii="Times New Roman" w:hAnsi="Times New Roman" w:cs="Times New Roman"/>
          <w:sz w:val="24"/>
          <w:szCs w:val="24"/>
        </w:rPr>
        <w:t>allow us to evaluate the impact of HPV/p16 status on survival and generate relative hazard ratios for both tobacco exposure and HPV/p16 status as well as characterizing the interaction term between these two variables</w:t>
      </w:r>
      <w:r w:rsidR="0050447F" w:rsidRPr="006B3984">
        <w:rPr>
          <w:rFonts w:ascii="Times New Roman" w:hAnsi="Times New Roman" w:cs="Times New Roman"/>
          <w:sz w:val="24"/>
          <w:szCs w:val="24"/>
        </w:rPr>
        <w:t xml:space="preserve">. </w:t>
      </w:r>
    </w:p>
    <w:p w14:paraId="413598CA" w14:textId="358603FF" w:rsidR="0050447F" w:rsidRPr="006B3984" w:rsidRDefault="0050447F" w:rsidP="006B3984">
      <w:pPr>
        <w:pStyle w:val="NoSpacing"/>
        <w:rPr>
          <w:rFonts w:ascii="Times New Roman" w:hAnsi="Times New Roman" w:cs="Times New Roman"/>
          <w:sz w:val="24"/>
          <w:szCs w:val="24"/>
        </w:rPr>
      </w:pPr>
    </w:p>
    <w:p w14:paraId="74ABFADF" w14:textId="6F5476E4" w:rsidR="00F22695" w:rsidRPr="006B3984" w:rsidRDefault="00CE344A" w:rsidP="006B3984">
      <w:pPr>
        <w:pStyle w:val="NoSpacing"/>
        <w:rPr>
          <w:rFonts w:ascii="Times New Roman" w:hAnsi="Times New Roman" w:cs="Times New Roman"/>
          <w:sz w:val="24"/>
          <w:szCs w:val="24"/>
        </w:rPr>
      </w:pPr>
      <w:r w:rsidRPr="006B3984">
        <w:rPr>
          <w:rFonts w:ascii="Times New Roman" w:hAnsi="Times New Roman" w:cs="Times New Roman"/>
          <w:i/>
          <w:sz w:val="24"/>
          <w:szCs w:val="24"/>
          <w:u w:val="single"/>
        </w:rPr>
        <w:t xml:space="preserve">Experiment </w:t>
      </w:r>
      <w:r w:rsidR="00B27078" w:rsidRPr="006B3984">
        <w:rPr>
          <w:rFonts w:ascii="Times New Roman" w:hAnsi="Times New Roman" w:cs="Times New Roman"/>
          <w:i/>
          <w:sz w:val="24"/>
          <w:szCs w:val="24"/>
          <w:u w:val="single"/>
        </w:rPr>
        <w:t>2</w:t>
      </w:r>
      <w:r w:rsidRPr="006B3984">
        <w:rPr>
          <w:rFonts w:ascii="Times New Roman" w:hAnsi="Times New Roman" w:cs="Times New Roman"/>
          <w:i/>
          <w:sz w:val="24"/>
          <w:szCs w:val="24"/>
          <w:u w:val="single"/>
        </w:rPr>
        <w:t xml:space="preserve">.2. Characterizing the type of effect for tobacco use on </w:t>
      </w:r>
      <w:r w:rsidR="001907C9" w:rsidRPr="006B3984">
        <w:rPr>
          <w:rFonts w:ascii="Times New Roman" w:hAnsi="Times New Roman" w:cs="Times New Roman"/>
          <w:i/>
          <w:sz w:val="24"/>
          <w:szCs w:val="24"/>
          <w:u w:val="single"/>
        </w:rPr>
        <w:t>PFS and OS</w:t>
      </w:r>
      <w:r w:rsidR="00B636CD" w:rsidRPr="006B3984">
        <w:rPr>
          <w:rFonts w:ascii="Times New Roman" w:hAnsi="Times New Roman" w:cs="Times New Roman"/>
          <w:i/>
          <w:sz w:val="24"/>
          <w:szCs w:val="24"/>
          <w:u w:val="single"/>
        </w:rPr>
        <w:t>.</w:t>
      </w:r>
      <w:r w:rsidRPr="006B3984">
        <w:rPr>
          <w:rFonts w:ascii="Times New Roman" w:hAnsi="Times New Roman" w:cs="Times New Roman"/>
          <w:sz w:val="24"/>
          <w:szCs w:val="24"/>
        </w:rPr>
        <w:t xml:space="preserve"> </w:t>
      </w:r>
      <w:r w:rsidR="00B636CD" w:rsidRPr="006B3984">
        <w:rPr>
          <w:rFonts w:ascii="Times New Roman" w:hAnsi="Times New Roman" w:cs="Times New Roman"/>
          <w:sz w:val="24"/>
          <w:szCs w:val="24"/>
        </w:rPr>
        <w:t>W</w:t>
      </w:r>
      <w:r w:rsidRPr="006B3984">
        <w:rPr>
          <w:rFonts w:ascii="Times New Roman" w:hAnsi="Times New Roman" w:cs="Times New Roman"/>
          <w:sz w:val="24"/>
          <w:szCs w:val="24"/>
        </w:rPr>
        <w:t>e will conduct a ‘functional form’ analysis of the functional form of the tobacco exposure explanatory variable to elucidate the form (i.e. threshold, continuous-linear, continuous-nonlinear) of its relationship to risk of LR relapse. There are several approaches, the simplest of which examines a smoothed plot of residuals from the null survival model plotted against pack-years.</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&lt;EndNote&gt;&lt;Cite&gt;&lt;Author&gt;Therneau&lt;/Author&gt;&lt;Year&gt;2000&lt;/Year&gt;&lt;RecNum&gt;529&lt;/RecNum&gt;&lt;DisplayText&gt;&lt;style face="superscript"&gt;52&lt;/style&gt;&lt;/DisplayText&gt;&lt;record&gt;&lt;rec-number&gt;529&lt;/rec-number&gt;&lt;foreign-keys&gt;&lt;key app="EN" db-id="5ettd5vd822z0kevapcvt02y9evxd0fsfeva" timestamp="1597026578"&gt;529&lt;/key&gt;&lt;/foreign-keys&gt;&lt;ref-type name="Book"&gt;6&lt;/ref-type&gt;&lt;contributors&gt;&lt;authors&gt;&lt;author&gt;Therneau, T. M. &lt;/author&gt;&lt;author&gt;Grambsch, P. M.&lt;/author&gt;&lt;/authors&gt;&lt;/contributors&gt;&lt;titles&gt;&lt;title&gt;Modeling Survival Data: Extending the Cox Model&lt;/title&gt;&lt;/titles&gt;&lt;dates&gt;&lt;year&gt;2000&lt;/year&gt;&lt;/dates&gt;&lt;pub-location&gt;New York&lt;/pub-location&gt;&lt;publisher&gt;Springer&lt;/publisher&gt;&lt;urls&gt;&lt;/urls&gt;&lt;/record&gt;&lt;/Cite&gt;&lt;/EndNote&gt;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52</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Simple visual inspection of the data is often sufficient to determine whether the threshold effect represents a breakpoint or classification threshold with or without a transition component and then calculate the threshold or change point.</w:t>
      </w:r>
      <w:r w:rsidRPr="006B3984">
        <w:rPr>
          <w:rFonts w:ascii="Times New Roman" w:hAnsi="Times New Roman" w:cs="Times New Roman"/>
          <w:sz w:val="24"/>
          <w:szCs w:val="24"/>
        </w:rPr>
        <w:fldChar w:fldCharType="begin">
          <w:fldData xml:space="preserve">PEVuZE5vdGU+PENpdGU+PEF1dGhvcj5NdWdnZW88L0F1dGhvcj48WWVhcj4yMDA4PC9ZZWFyPjxS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PEVuZE5vdGU+PENpdGU+PEF1dGhvcj5NdWdnZW88L0F1dGhvcj48WWVhcj4yMDA4PC9ZZWFyPjxS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49,53</w:t>
      </w:r>
      <w:r w:rsidRPr="006B3984">
        <w:rPr>
          <w:rFonts w:ascii="Times New Roman" w:hAnsi="Times New Roman" w:cs="Times New Roman"/>
          <w:sz w:val="24"/>
          <w:szCs w:val="24"/>
        </w:rPr>
        <w:fldChar w:fldCharType="end"/>
      </w:r>
      <w:r w:rsidR="008E51A8" w:rsidRPr="006B3984">
        <w:rPr>
          <w:rFonts w:ascii="Times New Roman" w:hAnsi="Times New Roman" w:cs="Times New Roman"/>
          <w:sz w:val="24"/>
          <w:szCs w:val="24"/>
        </w:rPr>
        <w:t xml:space="preserve"> </w:t>
      </w:r>
      <w:r w:rsidRPr="006B3984">
        <w:rPr>
          <w:rFonts w:ascii="Times New Roman" w:hAnsi="Times New Roman" w:cs="Times New Roman"/>
          <w:sz w:val="24"/>
          <w:szCs w:val="24"/>
        </w:rPr>
        <w:t xml:space="preserve">An alternative is to model the functional form directionally using smoothing splines of the explanatory variables of interest. Analysis of deviance of nested models can be used to determine whether the additional complexity adds significance, with the goal of keeping things as simple as possible. The analysis of a potential threshold effect will be conducted using a combination of SPSS or SAS and R. N-fold cross-validation and/or bootstrapping will be used to assess performance. Finally, using a definitive Cox proportional hazards model, we will generate a nomogram for predicting </w:t>
      </w:r>
      <w:r w:rsidR="00B636CD" w:rsidRPr="006B3984">
        <w:rPr>
          <w:rFonts w:ascii="Times New Roman" w:hAnsi="Times New Roman" w:cs="Times New Roman"/>
          <w:sz w:val="24"/>
          <w:szCs w:val="24"/>
        </w:rPr>
        <w:t xml:space="preserve">2 and </w:t>
      </w:r>
      <w:r w:rsidRPr="006B3984">
        <w:rPr>
          <w:rFonts w:ascii="Times New Roman" w:hAnsi="Times New Roman" w:cs="Times New Roman"/>
          <w:sz w:val="24"/>
          <w:szCs w:val="24"/>
        </w:rPr>
        <w:t xml:space="preserve">5-year </w:t>
      </w:r>
      <w:r w:rsidR="00B636CD" w:rsidRPr="006B3984">
        <w:rPr>
          <w:rFonts w:ascii="Times New Roman" w:hAnsi="Times New Roman" w:cs="Times New Roman"/>
          <w:sz w:val="24"/>
          <w:szCs w:val="24"/>
        </w:rPr>
        <w:t>PFS and OS</w:t>
      </w:r>
      <w:r w:rsidRPr="006B3984">
        <w:rPr>
          <w:rFonts w:ascii="Times New Roman" w:hAnsi="Times New Roman" w:cs="Times New Roman"/>
          <w:sz w:val="24"/>
          <w:szCs w:val="24"/>
        </w:rPr>
        <w:t xml:space="preserve"> for </w:t>
      </w:r>
      <w:r w:rsidR="008F07DA">
        <w:rPr>
          <w:rFonts w:ascii="Times New Roman" w:hAnsi="Times New Roman" w:cs="Times New Roman"/>
          <w:sz w:val="24"/>
          <w:szCs w:val="24"/>
        </w:rPr>
        <w:t xml:space="preserve">OPC </w:t>
      </w:r>
      <w:r w:rsidRPr="006B3984">
        <w:rPr>
          <w:rFonts w:ascii="Times New Roman" w:hAnsi="Times New Roman" w:cs="Times New Roman"/>
          <w:sz w:val="24"/>
          <w:szCs w:val="24"/>
        </w:rPr>
        <w:t>patients using the above approach to modeling the impact of tobacco exposure.</w:t>
      </w:r>
    </w:p>
    <w:p w14:paraId="0A0C1B28" w14:textId="77777777" w:rsidR="004B30CB" w:rsidRPr="006B3984" w:rsidRDefault="004B30CB" w:rsidP="006B3984">
      <w:pPr>
        <w:pStyle w:val="NoSpacing"/>
        <w:rPr>
          <w:rFonts w:ascii="Times New Roman" w:hAnsi="Times New Roman" w:cs="Times New Roman"/>
          <w:b/>
          <w:i/>
          <w:sz w:val="24"/>
          <w:szCs w:val="24"/>
        </w:rPr>
      </w:pPr>
    </w:p>
    <w:p w14:paraId="28148B0A" w14:textId="4B5BAE26" w:rsidR="002219DE" w:rsidRPr="006B3984" w:rsidRDefault="001F1F70" w:rsidP="006B3984">
      <w:pPr>
        <w:pStyle w:val="NoSpacing"/>
        <w:rPr>
          <w:rFonts w:ascii="Times New Roman" w:hAnsi="Times New Roman" w:cs="Times New Roman"/>
          <w:i/>
          <w:sz w:val="24"/>
          <w:szCs w:val="24"/>
        </w:rPr>
      </w:pPr>
      <w:r w:rsidRPr="006B3984">
        <w:rPr>
          <w:rFonts w:ascii="Times New Roman" w:hAnsi="Times New Roman" w:cs="Times New Roman"/>
          <w:b/>
          <w:sz w:val="24"/>
          <w:szCs w:val="24"/>
        </w:rPr>
        <w:t>P</w:t>
      </w:r>
      <w:r w:rsidR="002219DE" w:rsidRPr="006B3984">
        <w:rPr>
          <w:rFonts w:ascii="Times New Roman" w:hAnsi="Times New Roman" w:cs="Times New Roman"/>
          <w:b/>
          <w:sz w:val="24"/>
          <w:szCs w:val="24"/>
        </w:rPr>
        <w:t>reliminary Data.</w:t>
      </w:r>
      <w:r w:rsidR="002219DE" w:rsidRPr="006B3984">
        <w:rPr>
          <w:rFonts w:ascii="Times New Roman" w:hAnsi="Times New Roman" w:cs="Times New Roman"/>
          <w:sz w:val="24"/>
          <w:szCs w:val="24"/>
        </w:rPr>
        <w:t xml:space="preserve"> </w:t>
      </w:r>
      <w:r w:rsidR="00A96697" w:rsidRPr="006B3984">
        <w:rPr>
          <w:rFonts w:ascii="Times New Roman" w:hAnsi="Times New Roman" w:cs="Times New Roman"/>
          <w:sz w:val="24"/>
          <w:szCs w:val="24"/>
        </w:rPr>
        <w:t xml:space="preserve">We have </w:t>
      </w:r>
      <w:r w:rsidR="002219DE" w:rsidRPr="006B3984">
        <w:rPr>
          <w:rFonts w:ascii="Times New Roman" w:hAnsi="Times New Roman" w:cs="Times New Roman"/>
          <w:sz w:val="24"/>
          <w:szCs w:val="24"/>
        </w:rPr>
        <w:t>demonstrat</w:t>
      </w:r>
      <w:r w:rsidR="00A96697" w:rsidRPr="006B3984">
        <w:rPr>
          <w:rFonts w:ascii="Times New Roman" w:hAnsi="Times New Roman" w:cs="Times New Roman"/>
          <w:sz w:val="24"/>
          <w:szCs w:val="24"/>
        </w:rPr>
        <w:t>ed</w:t>
      </w:r>
      <w:r w:rsidR="002219DE" w:rsidRPr="006B3984">
        <w:rPr>
          <w:rFonts w:ascii="Times New Roman" w:hAnsi="Times New Roman" w:cs="Times New Roman"/>
          <w:sz w:val="24"/>
          <w:szCs w:val="24"/>
        </w:rPr>
        <w:t xml:space="preserve"> an increase in</w:t>
      </w:r>
      <w:r w:rsidR="001A0B0A" w:rsidRPr="006B3984">
        <w:rPr>
          <w:rFonts w:ascii="Times New Roman" w:hAnsi="Times New Roman" w:cs="Times New Roman"/>
          <w:sz w:val="24"/>
          <w:szCs w:val="24"/>
        </w:rPr>
        <w:t xml:space="preserve"> the incidence of</w:t>
      </w:r>
      <w:r w:rsidR="002219DE" w:rsidRPr="006B3984">
        <w:rPr>
          <w:rFonts w:ascii="Times New Roman" w:hAnsi="Times New Roman" w:cs="Times New Roman"/>
          <w:sz w:val="24"/>
          <w:szCs w:val="24"/>
        </w:rPr>
        <w:t xml:space="preserve"> HPV</w:t>
      </w:r>
      <w:r w:rsidR="00B65378" w:rsidRPr="006B3984">
        <w:rPr>
          <w:rFonts w:ascii="Times New Roman" w:hAnsi="Times New Roman" w:cs="Times New Roman"/>
          <w:sz w:val="24"/>
          <w:szCs w:val="24"/>
        </w:rPr>
        <w:t>(+)</w:t>
      </w:r>
      <w:r w:rsidR="002219DE" w:rsidRPr="006B3984">
        <w:rPr>
          <w:rFonts w:ascii="Times New Roman" w:hAnsi="Times New Roman" w:cs="Times New Roman"/>
          <w:sz w:val="24"/>
          <w:szCs w:val="24"/>
        </w:rPr>
        <w:t>OPC cases</w:t>
      </w:r>
      <w:r w:rsidR="002A1ED3" w:rsidRPr="006B3984">
        <w:rPr>
          <w:rFonts w:ascii="Times New Roman" w:hAnsi="Times New Roman" w:cs="Times New Roman"/>
          <w:sz w:val="24"/>
          <w:szCs w:val="24"/>
        </w:rPr>
        <w:t xml:space="preserve"> in the Veteran population</w:t>
      </w:r>
      <w:r w:rsidR="002219DE" w:rsidRPr="006B3984">
        <w:rPr>
          <w:rFonts w:ascii="Times New Roman" w:hAnsi="Times New Roman" w:cs="Times New Roman"/>
          <w:sz w:val="24"/>
          <w:szCs w:val="24"/>
        </w:rPr>
        <w:t>.</w:t>
      </w:r>
      <w:r w:rsidR="002219DE" w:rsidRPr="006B3984">
        <w:rPr>
          <w:rFonts w:ascii="Times New Roman" w:hAnsi="Times New Roman" w:cs="Times New Roman"/>
          <w:i/>
          <w:sz w:val="24"/>
          <w:szCs w:val="24"/>
        </w:rPr>
        <w:fldChar w:fldCharType="begin">
          <w:fldData xml:space="preserve">PEVuZE5vdGU+PENpdGU+PEF1dGhvcj5TYW5kdWxhY2hlPC9BdXRob3I+PFllYXI+MjAxNTwvWWVh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=
</w:fldData>
        </w:fldChar>
      </w:r>
      <w:r w:rsidR="00BE77A6">
        <w:rPr>
          <w:rFonts w:ascii="Times New Roman" w:hAnsi="Times New Roman" w:cs="Times New Roman"/>
          <w:i/>
          <w:sz w:val="24"/>
          <w:szCs w:val="24"/>
        </w:rPr>
        <w:instrText xml:space="preserve"> ADDIN EN.CITE </w:instrText>
      </w:r>
      <w:r w:rsidR="00BE77A6">
        <w:rPr>
          <w:rFonts w:ascii="Times New Roman" w:hAnsi="Times New Roman" w:cs="Times New Roman"/>
          <w:i/>
          <w:sz w:val="24"/>
          <w:szCs w:val="24"/>
        </w:rPr>
        <w:fldChar w:fldCharType="begin">
          <w:fldData xml:space="preserve">PEVuZE5vdGU+PENpdGU+PEF1dGhvcj5TYW5kdWxhY2hlPC9BdXRob3I+PFllYXI+MjAxNTwvWWVh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=
</w:fldData>
        </w:fldChar>
      </w:r>
      <w:r w:rsidR="00BE77A6">
        <w:rPr>
          <w:rFonts w:ascii="Times New Roman" w:hAnsi="Times New Roman" w:cs="Times New Roman"/>
          <w:i/>
          <w:sz w:val="24"/>
          <w:szCs w:val="24"/>
        </w:rPr>
        <w:instrText xml:space="preserve"> ADDIN EN.CITE.DATA </w:instrText>
      </w:r>
      <w:r w:rsidR="00BE77A6">
        <w:rPr>
          <w:rFonts w:ascii="Times New Roman" w:hAnsi="Times New Roman" w:cs="Times New Roman"/>
          <w:i/>
          <w:sz w:val="24"/>
          <w:szCs w:val="24"/>
        </w:rPr>
      </w:r>
      <w:r w:rsidR="00BE77A6">
        <w:rPr>
          <w:rFonts w:ascii="Times New Roman" w:hAnsi="Times New Roman" w:cs="Times New Roman"/>
          <w:i/>
          <w:sz w:val="24"/>
          <w:szCs w:val="24"/>
        </w:rPr>
        <w:fldChar w:fldCharType="end"/>
      </w:r>
      <w:r w:rsidR="002219DE" w:rsidRPr="006B3984">
        <w:rPr>
          <w:rFonts w:ascii="Times New Roman" w:hAnsi="Times New Roman" w:cs="Times New Roman"/>
          <w:i/>
          <w:sz w:val="24"/>
          <w:szCs w:val="24"/>
        </w:rPr>
      </w:r>
      <w:r w:rsidR="002219DE" w:rsidRPr="006B3984">
        <w:rPr>
          <w:rFonts w:ascii="Times New Roman" w:hAnsi="Times New Roman" w:cs="Times New Roman"/>
          <w:i/>
          <w:sz w:val="24"/>
          <w:szCs w:val="24"/>
        </w:rPr>
        <w:fldChar w:fldCharType="separate"/>
      </w:r>
      <w:r w:rsidR="00BE77A6" w:rsidRPr="00BE77A6">
        <w:rPr>
          <w:rFonts w:ascii="Times New Roman" w:hAnsi="Times New Roman" w:cs="Times New Roman"/>
          <w:i/>
          <w:noProof/>
          <w:sz w:val="24"/>
          <w:szCs w:val="24"/>
          <w:vertAlign w:val="superscript"/>
        </w:rPr>
        <w:t>45,54</w:t>
      </w:r>
      <w:r w:rsidR="002219DE" w:rsidRPr="006B3984">
        <w:rPr>
          <w:rFonts w:ascii="Times New Roman" w:hAnsi="Times New Roman" w:cs="Times New Roman"/>
          <w:i/>
          <w:sz w:val="24"/>
          <w:szCs w:val="24"/>
        </w:rPr>
        <w:fldChar w:fldCharType="end"/>
      </w:r>
      <w:r w:rsidR="002219DE" w:rsidRPr="006B3984">
        <w:rPr>
          <w:rFonts w:ascii="Times New Roman" w:hAnsi="Times New Roman" w:cs="Times New Roman"/>
          <w:sz w:val="24"/>
          <w:szCs w:val="24"/>
        </w:rPr>
        <w:t xml:space="preserve"> In a </w:t>
      </w:r>
      <w:r w:rsidR="00E80606" w:rsidRPr="006B3984">
        <w:rPr>
          <w:rFonts w:ascii="Times New Roman" w:hAnsi="Times New Roman" w:cs="Times New Roman"/>
          <w:sz w:val="24"/>
          <w:szCs w:val="24"/>
        </w:rPr>
        <w:t>VHA</w:t>
      </w:r>
      <w:r w:rsidR="002219DE" w:rsidRPr="006B3984">
        <w:rPr>
          <w:rFonts w:ascii="Times New Roman" w:hAnsi="Times New Roman" w:cs="Times New Roman"/>
          <w:sz w:val="24"/>
          <w:szCs w:val="24"/>
        </w:rPr>
        <w:t xml:space="preserve"> OPC cohort, we previously demonstrated that &gt;60% of patients had a &gt;10 pack-year smoking history and that smoking was associated with worse oncologic outcomes.</w:t>
      </w:r>
      <w:r w:rsidR="002219DE" w:rsidRPr="006B3984">
        <w:rPr>
          <w:rFonts w:ascii="Times New Roman" w:hAnsi="Times New Roman" w:cs="Times New Roman"/>
          <w:i/>
          <w:sz w:val="24"/>
          <w:szCs w:val="24"/>
        </w:rPr>
        <w:fldChar w:fldCharType="begin">
          <w:fldData xml:space="preserve">PEVuZE5vdGU+PENpdGU+PEF1dGhvcj5TYW5kdWxhY2hlPC9BdXRob3I+PFllYXI+MjAxNTwvWWVh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==
</w:fldData>
        </w:fldChar>
      </w:r>
      <w:r w:rsidR="00BE77A6">
        <w:rPr>
          <w:rFonts w:ascii="Times New Roman" w:hAnsi="Times New Roman" w:cs="Times New Roman"/>
          <w:i/>
          <w:sz w:val="24"/>
          <w:szCs w:val="24"/>
        </w:rPr>
        <w:instrText xml:space="preserve"> ADDIN EN.CITE </w:instrText>
      </w:r>
      <w:r w:rsidR="00BE77A6">
        <w:rPr>
          <w:rFonts w:ascii="Times New Roman" w:hAnsi="Times New Roman" w:cs="Times New Roman"/>
          <w:i/>
          <w:sz w:val="24"/>
          <w:szCs w:val="24"/>
        </w:rPr>
        <w:fldChar w:fldCharType="begin">
          <w:fldData xml:space="preserve">PEVuZE5vdGU+PENpdGU+PEF1dGhvcj5TYW5kdWxhY2hlPC9BdXRob3I+PFllYXI+MjAxNTwvWWVh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==
</w:fldData>
        </w:fldChar>
      </w:r>
      <w:r w:rsidR="00BE77A6">
        <w:rPr>
          <w:rFonts w:ascii="Times New Roman" w:hAnsi="Times New Roman" w:cs="Times New Roman"/>
          <w:i/>
          <w:sz w:val="24"/>
          <w:szCs w:val="24"/>
        </w:rPr>
        <w:instrText xml:space="preserve"> ADDIN EN.CITE.DATA </w:instrText>
      </w:r>
      <w:r w:rsidR="00BE77A6">
        <w:rPr>
          <w:rFonts w:ascii="Times New Roman" w:hAnsi="Times New Roman" w:cs="Times New Roman"/>
          <w:i/>
          <w:sz w:val="24"/>
          <w:szCs w:val="24"/>
        </w:rPr>
      </w:r>
      <w:r w:rsidR="00BE77A6">
        <w:rPr>
          <w:rFonts w:ascii="Times New Roman" w:hAnsi="Times New Roman" w:cs="Times New Roman"/>
          <w:i/>
          <w:sz w:val="24"/>
          <w:szCs w:val="24"/>
        </w:rPr>
        <w:fldChar w:fldCharType="end"/>
      </w:r>
      <w:r w:rsidR="002219DE" w:rsidRPr="006B3984">
        <w:rPr>
          <w:rFonts w:ascii="Times New Roman" w:hAnsi="Times New Roman" w:cs="Times New Roman"/>
          <w:i/>
          <w:sz w:val="24"/>
          <w:szCs w:val="24"/>
        </w:rPr>
      </w:r>
      <w:r w:rsidR="002219DE" w:rsidRPr="006B3984">
        <w:rPr>
          <w:rFonts w:ascii="Times New Roman" w:hAnsi="Times New Roman" w:cs="Times New Roman"/>
          <w:i/>
          <w:sz w:val="24"/>
          <w:szCs w:val="24"/>
        </w:rPr>
        <w:fldChar w:fldCharType="separate"/>
      </w:r>
      <w:r w:rsidR="00BE77A6" w:rsidRPr="00BE77A6">
        <w:rPr>
          <w:rFonts w:ascii="Times New Roman" w:hAnsi="Times New Roman" w:cs="Times New Roman"/>
          <w:i/>
          <w:noProof/>
          <w:sz w:val="24"/>
          <w:szCs w:val="24"/>
          <w:vertAlign w:val="superscript"/>
        </w:rPr>
        <w:t>45</w:t>
      </w:r>
      <w:r w:rsidR="002219DE" w:rsidRPr="006B3984">
        <w:rPr>
          <w:rFonts w:ascii="Times New Roman" w:hAnsi="Times New Roman" w:cs="Times New Roman"/>
          <w:i/>
          <w:sz w:val="24"/>
          <w:szCs w:val="24"/>
        </w:rPr>
        <w:fldChar w:fldCharType="end"/>
      </w:r>
      <w:r w:rsidR="002219DE" w:rsidRPr="006B3984">
        <w:rPr>
          <w:rFonts w:ascii="Times New Roman" w:hAnsi="Times New Roman" w:cs="Times New Roman"/>
          <w:sz w:val="24"/>
          <w:szCs w:val="24"/>
        </w:rPr>
        <w:t xml:space="preserve"> Using national VHA administrative data</w:t>
      </w:r>
      <w:r w:rsidR="00A96697" w:rsidRPr="006B3984">
        <w:rPr>
          <w:rFonts w:ascii="Times New Roman" w:hAnsi="Times New Roman" w:cs="Times New Roman"/>
          <w:sz w:val="24"/>
          <w:szCs w:val="24"/>
        </w:rPr>
        <w:t xml:space="preserve"> of &gt;12,000 OPC cases</w:t>
      </w:r>
      <w:r w:rsidR="002219DE" w:rsidRPr="006B3984">
        <w:rPr>
          <w:rFonts w:ascii="Times New Roman" w:hAnsi="Times New Roman" w:cs="Times New Roman"/>
          <w:sz w:val="24"/>
          <w:szCs w:val="24"/>
        </w:rPr>
        <w:t xml:space="preserve">, we </w:t>
      </w:r>
      <w:r w:rsidR="00A96697" w:rsidRPr="006B3984">
        <w:rPr>
          <w:rFonts w:ascii="Times New Roman" w:hAnsi="Times New Roman" w:cs="Times New Roman"/>
          <w:sz w:val="24"/>
          <w:szCs w:val="24"/>
        </w:rPr>
        <w:t xml:space="preserve">showed </w:t>
      </w:r>
      <w:r w:rsidR="002219DE" w:rsidRPr="006B3984">
        <w:rPr>
          <w:rFonts w:ascii="Times New Roman" w:hAnsi="Times New Roman" w:cs="Times New Roman"/>
          <w:sz w:val="24"/>
          <w:szCs w:val="24"/>
        </w:rPr>
        <w:t>a statistically significant decline in OP</w:t>
      </w:r>
      <w:r w:rsidR="008F07DA">
        <w:rPr>
          <w:rFonts w:ascii="Times New Roman" w:hAnsi="Times New Roman" w:cs="Times New Roman"/>
          <w:sz w:val="24"/>
          <w:szCs w:val="24"/>
        </w:rPr>
        <w:t>C</w:t>
      </w:r>
      <w:r w:rsidR="002219DE" w:rsidRPr="006B3984">
        <w:rPr>
          <w:rFonts w:ascii="Times New Roman" w:hAnsi="Times New Roman" w:cs="Times New Roman"/>
          <w:sz w:val="24"/>
          <w:szCs w:val="24"/>
        </w:rPr>
        <w:t xml:space="preserve"> incidence between 2000 and 2006 (APC = -4.27, p &lt;0.05), followed by a statistically significant increase between 2006 and 2012 (APC = 7.02, p &lt;0.05)</w:t>
      </w:r>
      <w:r w:rsidR="004A07DF" w:rsidRPr="006B3984">
        <w:rPr>
          <w:rFonts w:ascii="Times New Roman" w:hAnsi="Times New Roman" w:cs="Times New Roman"/>
          <w:sz w:val="24"/>
          <w:szCs w:val="24"/>
        </w:rPr>
        <w:t xml:space="preserve"> </w:t>
      </w:r>
      <w:r w:rsidR="002219DE" w:rsidRPr="006B3984">
        <w:rPr>
          <w:rFonts w:ascii="Times New Roman" w:hAnsi="Times New Roman" w:cs="Times New Roman"/>
          <w:sz w:val="24"/>
          <w:szCs w:val="24"/>
        </w:rPr>
        <w:t>(</w:t>
      </w:r>
      <w:r w:rsidR="002219DE" w:rsidRPr="006B3984">
        <w:rPr>
          <w:rFonts w:ascii="Times New Roman" w:hAnsi="Times New Roman" w:cs="Times New Roman"/>
          <w:b/>
          <w:sz w:val="24"/>
          <w:szCs w:val="24"/>
        </w:rPr>
        <w:t xml:space="preserve">Figure </w:t>
      </w:r>
      <w:r w:rsidR="000938CF" w:rsidRPr="006B3984">
        <w:rPr>
          <w:rFonts w:ascii="Times New Roman" w:hAnsi="Times New Roman" w:cs="Times New Roman"/>
          <w:b/>
          <w:sz w:val="24"/>
          <w:szCs w:val="24"/>
        </w:rPr>
        <w:t>4</w:t>
      </w:r>
      <w:r w:rsidR="00B36B76" w:rsidRPr="006B3984">
        <w:rPr>
          <w:rFonts w:ascii="Times New Roman" w:hAnsi="Times New Roman" w:cs="Times New Roman"/>
          <w:b/>
          <w:sz w:val="24"/>
          <w:szCs w:val="24"/>
        </w:rPr>
        <w:t>A</w:t>
      </w:r>
      <w:r w:rsidR="002219DE" w:rsidRPr="006B3984">
        <w:rPr>
          <w:rFonts w:ascii="Times New Roman" w:hAnsi="Times New Roman" w:cs="Times New Roman"/>
          <w:sz w:val="24"/>
          <w:szCs w:val="24"/>
        </w:rPr>
        <w:t xml:space="preserve">). </w:t>
      </w:r>
      <w:r w:rsidR="00A96697" w:rsidRPr="006B3984">
        <w:rPr>
          <w:rFonts w:ascii="Times New Roman" w:hAnsi="Times New Roman" w:cs="Times New Roman"/>
          <w:sz w:val="24"/>
          <w:szCs w:val="24"/>
        </w:rPr>
        <w:t>Compared</w:t>
      </w:r>
      <w:r w:rsidR="00B36B76" w:rsidRPr="006B3984">
        <w:rPr>
          <w:rFonts w:ascii="Times New Roman" w:hAnsi="Times New Roman" w:cs="Times New Roman"/>
          <w:sz w:val="24"/>
          <w:szCs w:val="24"/>
        </w:rPr>
        <w:t xml:space="preserve"> to a non-VHA tertiary care center</w:t>
      </w:r>
      <w:r w:rsidR="00223CEB" w:rsidRPr="006B3984">
        <w:rPr>
          <w:rFonts w:ascii="Times New Roman" w:hAnsi="Times New Roman" w:cs="Times New Roman"/>
          <w:sz w:val="24"/>
          <w:szCs w:val="24"/>
        </w:rPr>
        <w:t xml:space="preserve"> (MDACC)</w:t>
      </w:r>
      <w:r w:rsidR="00B36B76" w:rsidRPr="006B3984">
        <w:rPr>
          <w:rFonts w:ascii="Times New Roman" w:hAnsi="Times New Roman" w:cs="Times New Roman"/>
          <w:sz w:val="24"/>
          <w:szCs w:val="24"/>
        </w:rPr>
        <w:t xml:space="preserve">, the rate of smoking in Veterans with OPC </w:t>
      </w:r>
      <w:r w:rsidR="00223CEB" w:rsidRPr="006B3984">
        <w:rPr>
          <w:rFonts w:ascii="Times New Roman" w:hAnsi="Times New Roman" w:cs="Times New Roman"/>
          <w:sz w:val="24"/>
          <w:szCs w:val="24"/>
        </w:rPr>
        <w:t>remains s</w:t>
      </w:r>
      <w:r w:rsidR="00A96697" w:rsidRPr="006B3984">
        <w:rPr>
          <w:rFonts w:ascii="Times New Roman" w:hAnsi="Times New Roman" w:cs="Times New Roman"/>
          <w:sz w:val="24"/>
          <w:szCs w:val="24"/>
        </w:rPr>
        <w:t>ignificantly higher</w:t>
      </w:r>
      <w:r w:rsidR="00223CEB" w:rsidRPr="006B3984">
        <w:rPr>
          <w:rFonts w:ascii="Times New Roman" w:hAnsi="Times New Roman" w:cs="Times New Roman"/>
          <w:sz w:val="24"/>
          <w:szCs w:val="24"/>
        </w:rPr>
        <w:t xml:space="preserve"> </w:t>
      </w:r>
      <w:r w:rsidR="00A96697" w:rsidRPr="006B3984">
        <w:rPr>
          <w:rFonts w:ascii="Times New Roman" w:hAnsi="Times New Roman" w:cs="Times New Roman"/>
          <w:sz w:val="24"/>
          <w:szCs w:val="24"/>
        </w:rPr>
        <w:t>(</w:t>
      </w:r>
      <w:r w:rsidR="00223CEB" w:rsidRPr="006B3984">
        <w:rPr>
          <w:rFonts w:ascii="Times New Roman" w:hAnsi="Times New Roman" w:cs="Times New Roman"/>
          <w:sz w:val="24"/>
          <w:szCs w:val="24"/>
        </w:rPr>
        <w:t>2000 to 2015</w:t>
      </w:r>
      <w:r w:rsidR="00A96697" w:rsidRPr="006B3984">
        <w:rPr>
          <w:rFonts w:ascii="Times New Roman" w:hAnsi="Times New Roman" w:cs="Times New Roman"/>
          <w:sz w:val="24"/>
          <w:szCs w:val="24"/>
        </w:rPr>
        <w:t>)</w:t>
      </w:r>
      <w:r w:rsidR="00223CEB" w:rsidRPr="006B3984">
        <w:rPr>
          <w:rFonts w:ascii="Times New Roman" w:hAnsi="Times New Roman" w:cs="Times New Roman"/>
          <w:sz w:val="24"/>
          <w:szCs w:val="24"/>
        </w:rPr>
        <w:t xml:space="preserve"> (</w:t>
      </w:r>
      <w:r w:rsidR="00223CEB" w:rsidRPr="006B3984">
        <w:rPr>
          <w:rFonts w:ascii="Times New Roman" w:hAnsi="Times New Roman" w:cs="Times New Roman"/>
          <w:b/>
          <w:sz w:val="24"/>
          <w:szCs w:val="24"/>
        </w:rPr>
        <w:t xml:space="preserve">Figure </w:t>
      </w:r>
      <w:r w:rsidR="000938CF" w:rsidRPr="006B3984">
        <w:rPr>
          <w:rFonts w:ascii="Times New Roman" w:hAnsi="Times New Roman" w:cs="Times New Roman"/>
          <w:b/>
          <w:sz w:val="24"/>
          <w:szCs w:val="24"/>
        </w:rPr>
        <w:t>4</w:t>
      </w:r>
      <w:r w:rsidR="00223CEB" w:rsidRPr="006B3984">
        <w:rPr>
          <w:rFonts w:ascii="Times New Roman" w:hAnsi="Times New Roman" w:cs="Times New Roman"/>
          <w:b/>
          <w:sz w:val="24"/>
          <w:szCs w:val="24"/>
        </w:rPr>
        <w:t>B&amp;C</w:t>
      </w:r>
      <w:r w:rsidR="00223CEB" w:rsidRPr="006B3984">
        <w:rPr>
          <w:rFonts w:ascii="Times New Roman" w:hAnsi="Times New Roman" w:cs="Times New Roman"/>
          <w:sz w:val="24"/>
          <w:szCs w:val="24"/>
        </w:rPr>
        <w:t>)</w:t>
      </w:r>
      <w:r w:rsidR="002219DE" w:rsidRPr="006B3984">
        <w:rPr>
          <w:rFonts w:ascii="Times New Roman" w:hAnsi="Times New Roman" w:cs="Times New Roman"/>
          <w:sz w:val="24"/>
          <w:szCs w:val="24"/>
        </w:rPr>
        <w:t xml:space="preserve"> </w:t>
      </w:r>
      <w:r w:rsidR="00223CEB" w:rsidRPr="006B3984">
        <w:rPr>
          <w:rFonts w:ascii="Times New Roman" w:hAnsi="Times New Roman" w:cs="Times New Roman"/>
          <w:sz w:val="24"/>
          <w:szCs w:val="24"/>
        </w:rPr>
        <w:t>In Veterans, the rate of never-smokers ranged from 8 to 15% per year, compared to approximately 40% in recent OPC cohorts presented in the literature.</w:t>
      </w:r>
      <w:r w:rsidR="00223CEB" w:rsidRPr="006B3984">
        <w:rPr>
          <w:rFonts w:ascii="Times New Roman" w:hAnsi="Times New Roman" w:cs="Times New Roman"/>
          <w:i/>
          <w:sz w:val="24"/>
          <w:szCs w:val="24"/>
        </w:rPr>
        <w:fldChar w:fldCharType="begin">
          <w:fldData xml:space="preserve">PEVuZE5vdGU+PENpdGU+PEF1dGhvcj5Bbmc8L0F1dGhvcj48WWVhcj4yMDEwPC9ZZWFyPjxSZWNO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</w:fldData>
        </w:fldChar>
      </w:r>
      <w:r w:rsidR="00A47ABD">
        <w:rPr>
          <w:rFonts w:ascii="Times New Roman" w:hAnsi="Times New Roman" w:cs="Times New Roman"/>
          <w:i/>
          <w:sz w:val="24"/>
          <w:szCs w:val="24"/>
        </w:rPr>
        <w:instrText xml:space="preserve"> ADDIN EN.CITE </w:instrText>
      </w:r>
      <w:r w:rsidR="00A47ABD">
        <w:rPr>
          <w:rFonts w:ascii="Times New Roman" w:hAnsi="Times New Roman" w:cs="Times New Roman"/>
          <w:i/>
          <w:sz w:val="24"/>
          <w:szCs w:val="24"/>
        </w:rPr>
        <w:fldChar w:fldCharType="begin">
          <w:fldData xml:space="preserve">PEVuZE5vdGU+PENpdGU+PEF1dGhvcj5Bbmc8L0F1dGhvcj48WWVhcj4yMDEwPC9ZZWFyPjxSZWNO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</w:fldData>
        </w:fldChar>
      </w:r>
      <w:r w:rsidR="00A47ABD">
        <w:rPr>
          <w:rFonts w:ascii="Times New Roman" w:hAnsi="Times New Roman" w:cs="Times New Roman"/>
          <w:i/>
          <w:sz w:val="24"/>
          <w:szCs w:val="24"/>
        </w:rPr>
        <w:instrText xml:space="preserve"> ADDIN EN.CITE.DATA </w:instrText>
      </w:r>
      <w:r w:rsidR="00A47ABD">
        <w:rPr>
          <w:rFonts w:ascii="Times New Roman" w:hAnsi="Times New Roman" w:cs="Times New Roman"/>
          <w:i/>
          <w:sz w:val="24"/>
          <w:szCs w:val="24"/>
        </w:rPr>
      </w:r>
      <w:r w:rsidR="00A47ABD">
        <w:rPr>
          <w:rFonts w:ascii="Times New Roman" w:hAnsi="Times New Roman" w:cs="Times New Roman"/>
          <w:i/>
          <w:sz w:val="24"/>
          <w:szCs w:val="24"/>
        </w:rPr>
        <w:fldChar w:fldCharType="end"/>
      </w:r>
      <w:r w:rsidR="00223CEB" w:rsidRPr="006B3984">
        <w:rPr>
          <w:rFonts w:ascii="Times New Roman" w:hAnsi="Times New Roman" w:cs="Times New Roman"/>
          <w:i/>
          <w:sz w:val="24"/>
          <w:szCs w:val="24"/>
        </w:rPr>
      </w:r>
      <w:r w:rsidR="00223CEB" w:rsidRPr="006B3984">
        <w:rPr>
          <w:rFonts w:ascii="Times New Roman" w:hAnsi="Times New Roman" w:cs="Times New Roman"/>
          <w:i/>
          <w:sz w:val="24"/>
          <w:szCs w:val="24"/>
        </w:rPr>
        <w:fldChar w:fldCharType="separate"/>
      </w:r>
      <w:r w:rsidR="00A47ABD" w:rsidRPr="00A47ABD">
        <w:rPr>
          <w:rFonts w:ascii="Times New Roman" w:hAnsi="Times New Roman" w:cs="Times New Roman"/>
          <w:noProof/>
          <w:sz w:val="24"/>
          <w:szCs w:val="24"/>
          <w:vertAlign w:val="superscript"/>
        </w:rPr>
        <w:t>1,10</w:t>
      </w:r>
      <w:r w:rsidR="00223CEB" w:rsidRPr="006B3984">
        <w:rPr>
          <w:rFonts w:ascii="Times New Roman" w:hAnsi="Times New Roman" w:cs="Times New Roman"/>
          <w:i/>
          <w:sz w:val="24"/>
          <w:szCs w:val="24"/>
        </w:rPr>
        <w:fldChar w:fldCharType="end"/>
      </w:r>
      <w:r w:rsidR="00223CEB" w:rsidRPr="006B3984">
        <w:rPr>
          <w:rFonts w:ascii="Times New Roman" w:hAnsi="Times New Roman" w:cs="Times New Roman"/>
          <w:sz w:val="24"/>
          <w:szCs w:val="24"/>
        </w:rPr>
        <w:t xml:space="preserve"> </w:t>
      </w:r>
      <w:r w:rsidR="007F4E29" w:rsidRPr="006B3984">
        <w:rPr>
          <w:rFonts w:ascii="Times New Roman" w:hAnsi="Times New Roman" w:cs="Times New Roman"/>
          <w:sz w:val="24"/>
          <w:szCs w:val="24"/>
        </w:rPr>
        <w:t>PFS</w:t>
      </w:r>
      <w:r w:rsidR="00223CEB" w:rsidRPr="006B3984">
        <w:rPr>
          <w:rFonts w:ascii="Times New Roman" w:hAnsi="Times New Roman" w:cs="Times New Roman"/>
          <w:sz w:val="24"/>
          <w:szCs w:val="24"/>
        </w:rPr>
        <w:t xml:space="preserve"> in Veterans lags that </w:t>
      </w:r>
      <w:r w:rsidR="00A96697" w:rsidRPr="006B3984">
        <w:rPr>
          <w:rFonts w:ascii="Times New Roman" w:hAnsi="Times New Roman" w:cs="Times New Roman"/>
          <w:sz w:val="24"/>
          <w:szCs w:val="24"/>
        </w:rPr>
        <w:t>of</w:t>
      </w:r>
      <w:r w:rsidR="00223CEB" w:rsidRPr="006B3984">
        <w:rPr>
          <w:rFonts w:ascii="Times New Roman" w:hAnsi="Times New Roman" w:cs="Times New Roman"/>
          <w:sz w:val="24"/>
          <w:szCs w:val="24"/>
        </w:rPr>
        <w:t xml:space="preserve"> a non-Veteran cohort with OPC by approximately 20% and 40% </w:t>
      </w:r>
      <w:r w:rsidR="00A96697" w:rsidRPr="006B3984">
        <w:rPr>
          <w:rFonts w:ascii="Times New Roman" w:hAnsi="Times New Roman" w:cs="Times New Roman"/>
          <w:sz w:val="24"/>
          <w:szCs w:val="24"/>
        </w:rPr>
        <w:t>for</w:t>
      </w:r>
      <w:r w:rsidR="00223CEB" w:rsidRPr="006B3984">
        <w:rPr>
          <w:rFonts w:ascii="Times New Roman" w:hAnsi="Times New Roman" w:cs="Times New Roman"/>
          <w:sz w:val="24"/>
          <w:szCs w:val="24"/>
        </w:rPr>
        <w:t xml:space="preserve"> HPV (+) and HPV (-) cases, respectively (</w:t>
      </w:r>
      <w:r w:rsidR="00223CEB" w:rsidRPr="006B3984">
        <w:rPr>
          <w:rFonts w:ascii="Times New Roman" w:hAnsi="Times New Roman" w:cs="Times New Roman"/>
          <w:b/>
          <w:sz w:val="24"/>
          <w:szCs w:val="24"/>
        </w:rPr>
        <w:t>Figure</w:t>
      </w:r>
      <w:r w:rsidR="000938CF" w:rsidRPr="006B3984">
        <w:rPr>
          <w:rFonts w:ascii="Times New Roman" w:hAnsi="Times New Roman" w:cs="Times New Roman"/>
          <w:b/>
          <w:sz w:val="24"/>
          <w:szCs w:val="24"/>
        </w:rPr>
        <w:t xml:space="preserve"> 4</w:t>
      </w:r>
      <w:r w:rsidR="00223CEB" w:rsidRPr="006B3984">
        <w:rPr>
          <w:rFonts w:ascii="Times New Roman" w:hAnsi="Times New Roman" w:cs="Times New Roman"/>
          <w:b/>
          <w:sz w:val="24"/>
          <w:szCs w:val="24"/>
        </w:rPr>
        <w:t>D</w:t>
      </w:r>
      <w:r w:rsidR="00223CEB" w:rsidRPr="006B3984">
        <w:rPr>
          <w:rFonts w:ascii="Times New Roman" w:hAnsi="Times New Roman" w:cs="Times New Roman"/>
          <w:sz w:val="24"/>
          <w:szCs w:val="24"/>
        </w:rPr>
        <w:t>)</w:t>
      </w:r>
      <w:r w:rsidR="00A96697" w:rsidRPr="006B3984">
        <w:rPr>
          <w:rFonts w:ascii="Times New Roman" w:hAnsi="Times New Roman" w:cs="Times New Roman"/>
          <w:sz w:val="24"/>
          <w:szCs w:val="24"/>
        </w:rPr>
        <w:t xml:space="preserve">; </w:t>
      </w:r>
      <w:r w:rsidR="00223CEB" w:rsidRPr="006B3984">
        <w:rPr>
          <w:rFonts w:ascii="Times New Roman" w:hAnsi="Times New Roman" w:cs="Times New Roman"/>
          <w:sz w:val="24"/>
          <w:szCs w:val="24"/>
        </w:rPr>
        <w:t xml:space="preserve">2-year OS </w:t>
      </w:r>
      <w:r w:rsidR="00A96697" w:rsidRPr="006B3984">
        <w:rPr>
          <w:rFonts w:ascii="Times New Roman" w:hAnsi="Times New Roman" w:cs="Times New Roman"/>
          <w:sz w:val="24"/>
          <w:szCs w:val="24"/>
        </w:rPr>
        <w:t>i</w:t>
      </w:r>
      <w:r w:rsidR="00223CEB" w:rsidRPr="006B3984">
        <w:rPr>
          <w:rFonts w:ascii="Times New Roman" w:hAnsi="Times New Roman" w:cs="Times New Roman"/>
          <w:sz w:val="24"/>
          <w:szCs w:val="24"/>
        </w:rPr>
        <w:t xml:space="preserve">s significantly lower than </w:t>
      </w:r>
      <w:r w:rsidR="00A96697" w:rsidRPr="006B3984">
        <w:rPr>
          <w:rFonts w:ascii="Times New Roman" w:hAnsi="Times New Roman" w:cs="Times New Roman"/>
          <w:sz w:val="24"/>
          <w:szCs w:val="24"/>
        </w:rPr>
        <w:t>that</w:t>
      </w:r>
      <w:r w:rsidR="00223CEB" w:rsidRPr="006B3984">
        <w:rPr>
          <w:rFonts w:ascii="Times New Roman" w:hAnsi="Times New Roman" w:cs="Times New Roman"/>
          <w:sz w:val="24"/>
          <w:szCs w:val="24"/>
        </w:rPr>
        <w:t xml:space="preserve"> reported in civilian OPC cohorts</w:t>
      </w:r>
      <w:r w:rsidR="007F4E29" w:rsidRPr="006B3984">
        <w:rPr>
          <w:rFonts w:ascii="Times New Roman" w:hAnsi="Times New Roman" w:cs="Times New Roman"/>
          <w:sz w:val="24"/>
          <w:szCs w:val="24"/>
        </w:rPr>
        <w:t xml:space="preserve"> (</w:t>
      </w:r>
      <w:r w:rsidR="007F4E29" w:rsidRPr="006B3984">
        <w:rPr>
          <w:rFonts w:ascii="Times New Roman" w:hAnsi="Times New Roman" w:cs="Times New Roman"/>
          <w:b/>
          <w:sz w:val="24"/>
          <w:szCs w:val="24"/>
        </w:rPr>
        <w:t xml:space="preserve">Figure </w:t>
      </w:r>
      <w:r w:rsidR="000938CF" w:rsidRPr="006B3984">
        <w:rPr>
          <w:rFonts w:ascii="Times New Roman" w:hAnsi="Times New Roman" w:cs="Times New Roman"/>
          <w:b/>
          <w:sz w:val="24"/>
          <w:szCs w:val="24"/>
        </w:rPr>
        <w:t>4</w:t>
      </w:r>
      <w:r w:rsidR="007F4E29" w:rsidRPr="006B3984">
        <w:rPr>
          <w:rFonts w:ascii="Times New Roman" w:hAnsi="Times New Roman" w:cs="Times New Roman"/>
          <w:b/>
          <w:sz w:val="24"/>
          <w:szCs w:val="24"/>
        </w:rPr>
        <w:t>E</w:t>
      </w:r>
      <w:r w:rsidR="007F4E29" w:rsidRPr="006B3984">
        <w:rPr>
          <w:rFonts w:ascii="Times New Roman" w:hAnsi="Times New Roman" w:cs="Times New Roman"/>
          <w:sz w:val="24"/>
          <w:szCs w:val="24"/>
        </w:rPr>
        <w:t>)</w:t>
      </w:r>
      <w:r w:rsidR="00223CEB" w:rsidRPr="006B3984">
        <w:rPr>
          <w:rFonts w:ascii="Times New Roman" w:hAnsi="Times New Roman" w:cs="Times New Roman"/>
          <w:sz w:val="24"/>
          <w:szCs w:val="24"/>
        </w:rPr>
        <w:t>.</w:t>
      </w:r>
      <w:r w:rsidR="00A237BE" w:rsidRPr="006B3984">
        <w:rPr>
          <w:rFonts w:ascii="Times New Roman" w:hAnsi="Times New Roman" w:cs="Times New Roman"/>
          <w:i/>
          <w:sz w:val="24"/>
          <w:szCs w:val="24"/>
        </w:rPr>
        <w:fldChar w:fldCharType="begin">
          <w:fldData xml:space="preserve">PEVuZE5vdGU+PENpdGU+PEF1dGhvcj5Bbmc8L0F1dGhvcj48WWVhcj4yMDEwPC9ZZWFyPjxSZWNO
dW0+MTwvUmVjTnVtPjxEaXNwbGF5VGV4dD48c3R5bGUgZmFjZT0ic3VwZXJzY3JpcHQiPjEsMTAs
NDc8L3N0eWxlPjwvRGlzcGxheVRleHQ+PHJlY29yZD48cmVjLW51bWJlcj4xPC9yZWMtbnVtYmVy
Pjxmb3JlaWduLWtleXM+PGtleSBhcHA9IkVOIiBkYi1pZD0iNWV0dGQ1dmQ4MjJ6MGtldmFwY3Z0
MDJ5OWV2eGQwZnNmZXZhIiB0aW1lc3RhbXA9IjE1ODYxODAzMTEiPjE8L2tleT48L2ZvcmVpZ24t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PGlzYm4+MDAyOC00NzkzPC9pc2JuPjxhY2Nlc3Npb24tbnVtPjIwNTMwMzE2PC9hY2Nlc3Npb24t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</w:fldData>
        </w:fldChar>
      </w:r>
      <w:r w:rsidR="00BE77A6">
        <w:rPr>
          <w:rFonts w:ascii="Times New Roman" w:hAnsi="Times New Roman" w:cs="Times New Roman"/>
          <w:i/>
          <w:sz w:val="24"/>
          <w:szCs w:val="24"/>
        </w:rPr>
        <w:instrText xml:space="preserve"> ADDIN EN.CITE </w:instrText>
      </w:r>
      <w:r w:rsidR="00BE77A6">
        <w:rPr>
          <w:rFonts w:ascii="Times New Roman" w:hAnsi="Times New Roman" w:cs="Times New Roman"/>
          <w:i/>
          <w:sz w:val="24"/>
          <w:szCs w:val="24"/>
        </w:rPr>
        <w:fldChar w:fldCharType="begin">
          <w:fldData xml:space="preserve">PEVuZE5vdGU+PENpdGU+PEF1dGhvcj5Bbmc8L0F1dGhvcj48WWVhcj4yMDEwPC9ZZWFyPjxSZWNO
dW0+MTwvUmVjTnVtPjxEaXNwbGF5VGV4dD48c3R5bGUgZmFjZT0ic3VwZXJzY3JpcHQiPjEsMTAs
NDc8L3N0eWxlPjwvRGlzcGxheVRleHQ+PHJlY29yZD48cmVjLW51bWJlcj4xPC9yZWMtbnVtYmVy
Pjxmb3JlaWduLWtleXM+PGtleSBhcHA9IkVOIiBkYi1pZD0iNWV0dGQ1dmQ4MjJ6MGtldmFwY3Z0
MDJ5OWV2eGQwZnNmZXZhIiB0aW1lc3RhbXA9IjE1ODYxODAzMTEiPjE8L2tleT48L2ZvcmVpZ24t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PGlzYm4+MDAyOC00NzkzPC9pc2JuPjxhY2Nlc3Npb24tbnVtPjIwNTMwMzE2PC9hY2Nlc3Npb24t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</w:fldData>
        </w:fldChar>
      </w:r>
      <w:r w:rsidR="00BE77A6">
        <w:rPr>
          <w:rFonts w:ascii="Times New Roman" w:hAnsi="Times New Roman" w:cs="Times New Roman"/>
          <w:i/>
          <w:sz w:val="24"/>
          <w:szCs w:val="24"/>
        </w:rPr>
        <w:instrText xml:space="preserve"> ADDIN EN.CITE.DATA </w:instrText>
      </w:r>
      <w:r w:rsidR="00BE77A6">
        <w:rPr>
          <w:rFonts w:ascii="Times New Roman" w:hAnsi="Times New Roman" w:cs="Times New Roman"/>
          <w:i/>
          <w:sz w:val="24"/>
          <w:szCs w:val="24"/>
        </w:rPr>
      </w:r>
      <w:r w:rsidR="00BE77A6">
        <w:rPr>
          <w:rFonts w:ascii="Times New Roman" w:hAnsi="Times New Roman" w:cs="Times New Roman"/>
          <w:i/>
          <w:sz w:val="24"/>
          <w:szCs w:val="24"/>
        </w:rPr>
        <w:fldChar w:fldCharType="end"/>
      </w:r>
      <w:r w:rsidR="00A237BE" w:rsidRPr="006B3984">
        <w:rPr>
          <w:rFonts w:ascii="Times New Roman" w:hAnsi="Times New Roman" w:cs="Times New Roman"/>
          <w:i/>
          <w:sz w:val="24"/>
          <w:szCs w:val="24"/>
        </w:rPr>
      </w:r>
      <w:r w:rsidR="00A237BE" w:rsidRPr="006B3984">
        <w:rPr>
          <w:rFonts w:ascii="Times New Roman" w:hAnsi="Times New Roman" w:cs="Times New Roman"/>
          <w:i/>
          <w:sz w:val="24"/>
          <w:szCs w:val="24"/>
        </w:rPr>
        <w:fldChar w:fldCharType="separate"/>
      </w:r>
      <w:r w:rsidR="00BE77A6" w:rsidRPr="00BE77A6">
        <w:rPr>
          <w:rFonts w:ascii="Times New Roman" w:hAnsi="Times New Roman" w:cs="Times New Roman"/>
          <w:i/>
          <w:noProof/>
          <w:sz w:val="24"/>
          <w:szCs w:val="24"/>
          <w:vertAlign w:val="superscript"/>
        </w:rPr>
        <w:t>1,10,47</w:t>
      </w:r>
      <w:r w:rsidR="00A237BE" w:rsidRPr="006B3984">
        <w:rPr>
          <w:rFonts w:ascii="Times New Roman" w:hAnsi="Times New Roman" w:cs="Times New Roman"/>
          <w:i/>
          <w:sz w:val="24"/>
          <w:szCs w:val="24"/>
        </w:rPr>
        <w:fldChar w:fldCharType="end"/>
      </w:r>
      <w:r w:rsidR="00A237BE" w:rsidRPr="006B3984">
        <w:rPr>
          <w:rFonts w:ascii="Times New Roman" w:hAnsi="Times New Roman" w:cs="Times New Roman"/>
          <w:sz w:val="24"/>
          <w:szCs w:val="24"/>
        </w:rPr>
        <w:t xml:space="preserve"> </w:t>
      </w:r>
      <w:r w:rsidR="002219DE" w:rsidRPr="006B3984">
        <w:rPr>
          <w:rFonts w:ascii="Times New Roman" w:hAnsi="Times New Roman" w:cs="Times New Roman"/>
          <w:sz w:val="24"/>
          <w:szCs w:val="24"/>
        </w:rPr>
        <w:t xml:space="preserve">These findings underscore the need for a </w:t>
      </w:r>
      <w:r w:rsidR="006C41EC" w:rsidRPr="006B3984">
        <w:rPr>
          <w:rFonts w:ascii="Times New Roman" w:hAnsi="Times New Roman" w:cs="Times New Roman"/>
          <w:sz w:val="24"/>
          <w:szCs w:val="24"/>
        </w:rPr>
        <w:t>V</w:t>
      </w:r>
      <w:r w:rsidR="002219DE" w:rsidRPr="006B3984">
        <w:rPr>
          <w:rFonts w:ascii="Times New Roman" w:hAnsi="Times New Roman" w:cs="Times New Roman"/>
          <w:sz w:val="24"/>
          <w:szCs w:val="24"/>
        </w:rPr>
        <w:t>eteran-centric approach to understanding susceptibility to HPV (+) OPC</w:t>
      </w:r>
      <w:r w:rsidR="00A96697" w:rsidRPr="006B3984">
        <w:rPr>
          <w:rFonts w:ascii="Times New Roman" w:hAnsi="Times New Roman" w:cs="Times New Roman"/>
          <w:sz w:val="24"/>
          <w:szCs w:val="24"/>
        </w:rPr>
        <w:t xml:space="preserve">, relationship </w:t>
      </w:r>
      <w:r w:rsidR="002219DE" w:rsidRPr="006B3984">
        <w:rPr>
          <w:rFonts w:ascii="Times New Roman" w:hAnsi="Times New Roman" w:cs="Times New Roman"/>
          <w:sz w:val="24"/>
          <w:szCs w:val="24"/>
        </w:rPr>
        <w:t>to smoking status</w:t>
      </w:r>
      <w:r w:rsidR="00A96697" w:rsidRPr="006B3984">
        <w:rPr>
          <w:rFonts w:ascii="Times New Roman" w:hAnsi="Times New Roman" w:cs="Times New Roman"/>
          <w:sz w:val="24"/>
          <w:szCs w:val="24"/>
        </w:rPr>
        <w:t xml:space="preserve"> and overall oncologic outcomes as drivers of disease burden on individual patients and the VHA.</w:t>
      </w:r>
    </w:p>
    <w:p w14:paraId="1A1F911F" w14:textId="17730A38" w:rsidR="00230935" w:rsidRPr="006B3984" w:rsidRDefault="00AD737E" w:rsidP="006B3984">
      <w:pPr>
        <w:pStyle w:val="NoSpacing"/>
        <w:rPr>
          <w:rFonts w:ascii="Times New Roman" w:hAnsi="Times New Roman" w:cs="Times New Roman"/>
          <w:sz w:val="24"/>
          <w:szCs w:val="24"/>
        </w:rPr>
      </w:pPr>
      <w:r w:rsidRPr="006152AC">
        <w:rPr>
          <w:rFonts w:ascii="Times New Roman" w:hAnsi="Times New Roman" w:cs="Times New Roman"/>
          <w:b/>
          <w:noProof/>
          <w:sz w:val="24"/>
          <w:szCs w:val="24"/>
          <w:lang w:eastAsia="ko-KR"/>
        </w:rPr>
        <w:lastRenderedPageBreak/>
        <w:drawing>
          <wp:anchor distT="0" distB="0" distL="114300" distR="114300" simplePos="0" relativeHeight="251710464" behindDoc="1" locked="0" layoutInCell="1" allowOverlap="1" wp14:anchorId="35633DE3" wp14:editId="72249763">
            <wp:simplePos x="0" y="0"/>
            <wp:positionH relativeFrom="margin">
              <wp:align>left</wp:align>
            </wp:positionH>
            <wp:positionV relativeFrom="paragraph">
              <wp:posOffset>6350</wp:posOffset>
            </wp:positionV>
            <wp:extent cx="5066030" cy="4607560"/>
            <wp:effectExtent l="0" t="0" r="1270" b="2540"/>
            <wp:wrapTight wrapText="bothSides">
              <wp:wrapPolygon edited="0">
                <wp:start x="0" y="0"/>
                <wp:lineTo x="0" y="21523"/>
                <wp:lineTo x="21524" y="21523"/>
                <wp:lineTo x="215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66030" cy="4607560"/>
                    </a:xfrm>
                    <a:prstGeom prst="rect">
                      <a:avLst/>
                    </a:prstGeom>
                  </pic:spPr>
                </pic:pic>
              </a:graphicData>
            </a:graphic>
            <wp14:sizeRelH relativeFrom="page">
              <wp14:pctWidth>0</wp14:pctWidth>
            </wp14:sizeRelH>
            <wp14:sizeRelV relativeFrom="page">
              <wp14:pctHeight>0</wp14:pctHeight>
            </wp14:sizeRelV>
          </wp:anchor>
        </w:drawing>
      </w:r>
      <w:r w:rsidR="00CE344A" w:rsidRPr="006152AC">
        <w:rPr>
          <w:rFonts w:ascii="Times New Roman" w:hAnsi="Times New Roman" w:cs="Times New Roman"/>
          <w:b/>
          <w:sz w:val="24"/>
          <w:szCs w:val="24"/>
        </w:rPr>
        <w:t>Expected results, pitfalls and alternative approaches.</w:t>
      </w:r>
      <w:r w:rsidR="00CE344A" w:rsidRPr="006B3984">
        <w:rPr>
          <w:rFonts w:ascii="Times New Roman" w:hAnsi="Times New Roman" w:cs="Times New Roman"/>
          <w:sz w:val="24"/>
          <w:szCs w:val="24"/>
        </w:rPr>
        <w:t xml:space="preserve"> Completion of Aim </w:t>
      </w:r>
      <w:r w:rsidR="003A1ED6" w:rsidRPr="006B3984">
        <w:rPr>
          <w:rFonts w:ascii="Times New Roman" w:hAnsi="Times New Roman" w:cs="Times New Roman"/>
          <w:sz w:val="24"/>
          <w:szCs w:val="24"/>
        </w:rPr>
        <w:t>2</w:t>
      </w:r>
      <w:r w:rsidR="00CE344A" w:rsidRPr="006B3984">
        <w:rPr>
          <w:rFonts w:ascii="Times New Roman" w:hAnsi="Times New Roman" w:cs="Times New Roman"/>
          <w:sz w:val="24"/>
          <w:szCs w:val="24"/>
        </w:rPr>
        <w:t xml:space="preserve"> will allow us to estimate</w:t>
      </w:r>
      <w:r w:rsidR="00B37135" w:rsidRPr="006B3984">
        <w:rPr>
          <w:rFonts w:ascii="Times New Roman" w:hAnsi="Times New Roman" w:cs="Times New Roman"/>
          <w:sz w:val="24"/>
          <w:szCs w:val="24"/>
        </w:rPr>
        <w:t xml:space="preserve"> </w:t>
      </w:r>
      <w:proofErr w:type="gramStart"/>
      <w:r w:rsidR="00B37135" w:rsidRPr="006B3984">
        <w:rPr>
          <w:rFonts w:ascii="Times New Roman" w:hAnsi="Times New Roman" w:cs="Times New Roman"/>
          <w:sz w:val="24"/>
          <w:szCs w:val="24"/>
        </w:rPr>
        <w:t>the</w:t>
      </w:r>
      <w:r w:rsidR="00B27078" w:rsidRPr="006B3984">
        <w:rPr>
          <w:rFonts w:ascii="Times New Roman" w:hAnsi="Times New Roman" w:cs="Times New Roman"/>
          <w:noProof/>
          <w:sz w:val="24"/>
          <w:szCs w:val="24"/>
        </w:rPr>
        <w:t xml:space="preserve"> </w:t>
      </w:r>
      <w:r w:rsidR="00B37135" w:rsidRPr="006B3984">
        <w:rPr>
          <w:rFonts w:ascii="Times New Roman" w:hAnsi="Times New Roman" w:cs="Times New Roman"/>
          <w:sz w:val="24"/>
          <w:szCs w:val="24"/>
        </w:rPr>
        <w:t xml:space="preserve"> interaction</w:t>
      </w:r>
      <w:proofErr w:type="gramEnd"/>
      <w:r w:rsidR="00B37135" w:rsidRPr="006B3984">
        <w:rPr>
          <w:rFonts w:ascii="Times New Roman" w:hAnsi="Times New Roman" w:cs="Times New Roman"/>
          <w:sz w:val="24"/>
          <w:szCs w:val="24"/>
        </w:rPr>
        <w:t xml:space="preserve"> between HPV and tobacco exposure in Veterans, and to compare and contrast these parameters with those in the non-Veteran cohorts. </w:t>
      </w:r>
      <w:r w:rsidR="00B37135" w:rsidRPr="006B3984">
        <w:rPr>
          <w:rFonts w:ascii="Times New Roman" w:hAnsi="Times New Roman" w:cs="Times New Roman"/>
          <w:iCs/>
          <w:sz w:val="24"/>
          <w:szCs w:val="24"/>
        </w:rPr>
        <w:t>As</w:t>
      </w:r>
      <w:r w:rsidR="00CE344A" w:rsidRPr="006B3984">
        <w:rPr>
          <w:rFonts w:ascii="Times New Roman" w:hAnsi="Times New Roman" w:cs="Times New Roman"/>
          <w:iCs/>
          <w:sz w:val="24"/>
          <w:szCs w:val="24"/>
        </w:rPr>
        <w:t xml:space="preserve"> a point of clinical reference, the effect size of adding concurrent chemotherapy to radiation for OP</w:t>
      </w:r>
      <w:r w:rsidR="008F07DA">
        <w:rPr>
          <w:rFonts w:ascii="Times New Roman" w:hAnsi="Times New Roman" w:cs="Times New Roman"/>
          <w:iCs/>
          <w:sz w:val="24"/>
          <w:szCs w:val="24"/>
        </w:rPr>
        <w:t>C</w:t>
      </w:r>
      <w:r w:rsidR="00CE344A" w:rsidRPr="006B3984">
        <w:rPr>
          <w:rFonts w:ascii="Times New Roman" w:hAnsi="Times New Roman" w:cs="Times New Roman"/>
          <w:iCs/>
          <w:sz w:val="24"/>
          <w:szCs w:val="24"/>
        </w:rPr>
        <w:t xml:space="preserve"> is estimated</w:t>
      </w:r>
      <w:r w:rsidR="00CE344A" w:rsidRPr="006B3984">
        <w:rPr>
          <w:rFonts w:ascii="Times New Roman" w:hAnsi="Times New Roman" w:cs="Times New Roman"/>
          <w:sz w:val="24"/>
          <w:szCs w:val="24"/>
        </w:rPr>
        <w:t xml:space="preserve"> at approximately 7%.</w:t>
      </w:r>
      <w:r w:rsidR="00CE344A"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&lt;EndNote&gt;&lt;Cite&gt;&lt;Author&gt;Blanchard&lt;/Author&gt;&lt;Year&gt;2011&lt;/Year&gt;&lt;RecNum&gt;1037&lt;/RecNum&gt;&lt;DisplayText&gt;&lt;style face="superscript"&gt;55&lt;/style&gt;&lt;/DisplayText&gt;&lt;record&gt;&lt;rec-number&gt;1037&lt;/rec-number&gt;&lt;foreign-keys&gt;&lt;key app="EN" db-id="09x9vats5xxp5tea0vppwazgxwa59aeswvfe" timestamp="1582130786"&gt;1037&lt;/key&gt;&lt;/foreign-keys&gt;&lt;ref-type name="Journal Article"&gt;17&lt;/ref-type&gt;&lt;contributors&gt;&lt;authors&gt;&lt;author&gt;Blanchard, P.&lt;/author&gt;&lt;author&gt;Baujat, B.&lt;/author&gt;&lt;author&gt;Holostenco, V.&lt;/author&gt;&lt;author&gt;Bourredjem, A.&lt;/author&gt;&lt;author&gt;Baey, C.&lt;/author&gt;&lt;author&gt;Bourhis, J.&lt;/author&gt;&lt;author&gt;Pignon, J. P.&lt;/author&gt;&lt;author&gt;Mach-Ch Collaborative group&lt;/author&gt;&lt;/authors&gt;&lt;/contributors&gt;&lt;auth-address&gt;Biostatistics and Epidemiology Department, Institut Gustave Roussy, Villejuif, France.&lt;/auth-address&gt;&lt;titles&gt;&lt;title&gt;Meta-analysis of chemotherapy in head and neck cancer (MACH-NC): a comprehensive analysis by tumour site&lt;/title&gt;&lt;secondary-title&gt;Radiother Oncol&lt;/secondary-title&gt;&lt;/titles&gt;&lt;periodical&gt;&lt;full-title&gt;Radiother Oncol&lt;/full-title&gt;&lt;/periodical&gt;&lt;pages&gt;33-40&lt;/pages&gt;&lt;volume&gt;100&lt;/volume&gt;&lt;number&gt;1&lt;/number&gt;&lt;edition&gt;2011/06/21&lt;/edition&gt;&lt;keywords&gt;&lt;keyword&gt;Adult&lt;/keyword&gt;&lt;keyword&gt;Aged&lt;/keyword&gt;&lt;keyword&gt;Carcinoma, Squamous Cell/*drug therapy&lt;/keyword&gt;&lt;keyword&gt;Female&lt;/keyword&gt;&lt;keyword&gt;Head and Neck Neoplasms/*drug therapy&lt;/keyword&gt;&lt;keyword&gt;Humans&lt;/keyword&gt;&lt;keyword&gt;Male&lt;/keyword&gt;&lt;keyword&gt;Middle Aged&lt;/keyword&gt;&lt;keyword&gt;Randomized Controlled Trials as Topic&lt;/keyword&gt;&lt;keyword&gt;Squamous Cell Carcinoma of Head and Neck&lt;/keyword&gt;&lt;keyword&gt;Time Factors&lt;/keyword&gt;&lt;/keywords&gt;&lt;dates&gt;&lt;year&gt;2011&lt;/year&gt;&lt;pub-dates&gt;&lt;date&gt;Jul&lt;/date&gt;&lt;/pub-dates&gt;&lt;/dates&gt;&lt;isbn&gt;1879-0887 (Electronic)&amp;#xD;0167-8140 (Linking)&lt;/isbn&gt;&lt;accession-num&gt;21684027&lt;/accession-num&gt;&lt;urls&gt;&lt;related-urls&gt;&lt;url&gt;https://www.ncbi.nlm.nih.gov/pubmed/21684027&lt;/url&gt;&lt;/related-urls&gt;&lt;/urls&gt;&lt;electronic-resource-num&gt;10.1016/j.radonc.2011.05.036&lt;/electronic-resource-num&gt;&lt;/record&gt;&lt;/Cite&gt;&lt;/EndNote&gt;</w:instrText>
      </w:r>
      <w:r w:rsidR="00CE344A"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55</w:t>
      </w:r>
      <w:r w:rsidR="00CE344A"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t xml:space="preserve"> </w:t>
      </w:r>
      <w:r w:rsidR="00B37135" w:rsidRPr="006B3984">
        <w:rPr>
          <w:rFonts w:ascii="Times New Roman" w:hAnsi="Times New Roman" w:cs="Times New Roman"/>
          <w:sz w:val="24"/>
          <w:szCs w:val="24"/>
        </w:rPr>
        <w:t>The</w:t>
      </w:r>
      <w:r w:rsidR="00CE344A" w:rsidRPr="006B3984">
        <w:rPr>
          <w:rFonts w:ascii="Times New Roman" w:hAnsi="Times New Roman" w:cs="Times New Roman"/>
          <w:sz w:val="24"/>
          <w:szCs w:val="24"/>
        </w:rPr>
        <w:t xml:space="preserve"> effect size for nodal metastasis without </w:t>
      </w:r>
      <w:proofErr w:type="spellStart"/>
      <w:r w:rsidR="00CE344A" w:rsidRPr="006B3984">
        <w:rPr>
          <w:rFonts w:ascii="Times New Roman" w:hAnsi="Times New Roman" w:cs="Times New Roman"/>
          <w:sz w:val="24"/>
          <w:szCs w:val="24"/>
        </w:rPr>
        <w:t>extranodal</w:t>
      </w:r>
      <w:proofErr w:type="spellEnd"/>
      <w:r w:rsidR="00CE344A" w:rsidRPr="006B3984">
        <w:rPr>
          <w:rFonts w:ascii="Times New Roman" w:hAnsi="Times New Roman" w:cs="Times New Roman"/>
          <w:sz w:val="24"/>
          <w:szCs w:val="24"/>
        </w:rPr>
        <w:t xml:space="preserve"> extension of approximately 20% and an additional effect size for </w:t>
      </w:r>
      <w:proofErr w:type="spellStart"/>
      <w:r w:rsidR="00CE344A" w:rsidRPr="006B3984">
        <w:rPr>
          <w:rFonts w:ascii="Times New Roman" w:hAnsi="Times New Roman" w:cs="Times New Roman"/>
          <w:sz w:val="24"/>
          <w:szCs w:val="24"/>
        </w:rPr>
        <w:t>extranodal</w:t>
      </w:r>
      <w:proofErr w:type="spellEnd"/>
      <w:r w:rsidR="00CE344A" w:rsidRPr="006B3984">
        <w:rPr>
          <w:rFonts w:ascii="Times New Roman" w:hAnsi="Times New Roman" w:cs="Times New Roman"/>
          <w:sz w:val="24"/>
          <w:szCs w:val="24"/>
        </w:rPr>
        <w:t xml:space="preserve"> extension of 15%.</w:t>
      </w:r>
      <w:r w:rsidR="00CE344A" w:rsidRPr="006B3984">
        <w:rPr>
          <w:rFonts w:ascii="Times New Roman" w:hAnsi="Times New Roman" w:cs="Times New Roman"/>
          <w:sz w:val="24"/>
          <w:szCs w:val="24"/>
        </w:rPr>
        <w:fldChar w:fldCharType="begin">
          <w:fldData xml:space="preserve">PEVuZE5vdGU+PENpdGU+PEF1dGhvcj5TYW5kdWxhY2hlPC9BdXRob3I+PFllYXI+MjAxODwvWWVh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PEVuZE5vdGU+PENpdGU+PEF1dGhvcj5TYW5kdWxhY2hlPC9BdXRob3I+PFllYXI+MjAxODwvWWVh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CE344A" w:rsidRPr="006B3984">
        <w:rPr>
          <w:rFonts w:ascii="Times New Roman" w:hAnsi="Times New Roman" w:cs="Times New Roman"/>
          <w:sz w:val="24"/>
          <w:szCs w:val="24"/>
        </w:rPr>
      </w:r>
      <w:r w:rsidR="00CE344A"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56</w:t>
      </w:r>
      <w:r w:rsidR="00CE344A"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t xml:space="preserve"> Based on these comparators, an effect size for tobacco exposure in the 10-20% range would be considered highly clinically significant</w:t>
      </w:r>
      <w:r w:rsidR="00D02DF7" w:rsidRPr="006B3984">
        <w:rPr>
          <w:rFonts w:ascii="Times New Roman" w:hAnsi="Times New Roman" w:cs="Times New Roman"/>
          <w:sz w:val="24"/>
          <w:szCs w:val="24"/>
        </w:rPr>
        <w:t xml:space="preserve"> making our current investigation clinically and translationally relevant.</w:t>
      </w:r>
      <w:r w:rsidR="00B37135" w:rsidRPr="006B3984">
        <w:rPr>
          <w:rFonts w:ascii="Times New Roman" w:hAnsi="Times New Roman" w:cs="Times New Roman"/>
          <w:sz w:val="24"/>
          <w:szCs w:val="24"/>
        </w:rPr>
        <w:t xml:space="preserve"> </w:t>
      </w:r>
      <w:r w:rsidR="00CE344A" w:rsidRPr="006B3984">
        <w:rPr>
          <w:rFonts w:ascii="Times New Roman" w:hAnsi="Times New Roman" w:cs="Times New Roman"/>
          <w:sz w:val="24"/>
          <w:szCs w:val="24"/>
        </w:rPr>
        <w:t xml:space="preserve">It is unclear whether tobacco exposure will impact </w:t>
      </w:r>
      <w:r w:rsidR="00B37135" w:rsidRPr="006B3984">
        <w:rPr>
          <w:rFonts w:ascii="Times New Roman" w:hAnsi="Times New Roman" w:cs="Times New Roman"/>
          <w:sz w:val="24"/>
          <w:szCs w:val="24"/>
        </w:rPr>
        <w:t>PFS and OS</w:t>
      </w:r>
      <w:r w:rsidR="00CE344A" w:rsidRPr="006B3984">
        <w:rPr>
          <w:rFonts w:ascii="Times New Roman" w:hAnsi="Times New Roman" w:cs="Times New Roman"/>
          <w:sz w:val="24"/>
          <w:szCs w:val="24"/>
        </w:rPr>
        <w:t xml:space="preserve"> in a continuous fashion or via a threshold effect. There exist examples in other pathologic conditions, including some linked to tobacco exposure (i.e. emphysema, lung cancer) for both types of interactions.</w:t>
      </w:r>
      <w:r w:rsidR="00CE344A" w:rsidRPr="006B3984">
        <w:rPr>
          <w:rFonts w:ascii="Times New Roman" w:hAnsi="Times New Roman" w:cs="Times New Roman"/>
          <w:sz w:val="24"/>
          <w:szCs w:val="24"/>
        </w:rPr>
        <w:fldChar w:fldCharType="begin">
          <w:fldData xml:space="preserve">PEVuZE5vdGU+PENpdGU+PEF1dGhvcj5Mb3Zhc2k8L0F1dGhvcj48WWVhcj4yMDEwPC9ZZWFyPjxS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PEVuZE5vdGU+PENpdGU+PEF1dGhvcj5Mb3Zhc2k8L0F1dGhvcj48WWVhcj4yMDEwPC9ZZWFyPjxS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CE344A" w:rsidRPr="006B3984">
        <w:rPr>
          <w:rFonts w:ascii="Times New Roman" w:hAnsi="Times New Roman" w:cs="Times New Roman"/>
          <w:sz w:val="24"/>
          <w:szCs w:val="24"/>
        </w:rPr>
      </w:r>
      <w:r w:rsidR="00CE344A"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57-59</w:t>
      </w:r>
      <w:r w:rsidR="00CE344A"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t xml:space="preserve"> Detection of a unique threshold would provide a critical first step in appropriate risk stratification for </w:t>
      </w:r>
      <w:r w:rsidR="00B37135" w:rsidRPr="006B3984">
        <w:rPr>
          <w:rFonts w:ascii="Times New Roman" w:hAnsi="Times New Roman" w:cs="Times New Roman"/>
          <w:sz w:val="24"/>
          <w:szCs w:val="24"/>
        </w:rPr>
        <w:t xml:space="preserve">Veterans with </w:t>
      </w:r>
      <w:r w:rsidR="00CE344A" w:rsidRPr="006B3984">
        <w:rPr>
          <w:rFonts w:ascii="Times New Roman" w:hAnsi="Times New Roman" w:cs="Times New Roman"/>
          <w:sz w:val="24"/>
          <w:szCs w:val="24"/>
        </w:rPr>
        <w:t>OP</w:t>
      </w:r>
      <w:r w:rsidR="008F07DA">
        <w:rPr>
          <w:rFonts w:ascii="Times New Roman" w:hAnsi="Times New Roman" w:cs="Times New Roman"/>
          <w:sz w:val="24"/>
          <w:szCs w:val="24"/>
        </w:rPr>
        <w:t>C</w:t>
      </w:r>
      <w:r w:rsidR="00CE344A" w:rsidRPr="006B3984">
        <w:rPr>
          <w:rFonts w:ascii="Times New Roman" w:hAnsi="Times New Roman" w:cs="Times New Roman"/>
          <w:sz w:val="24"/>
          <w:szCs w:val="24"/>
        </w:rPr>
        <w:t xml:space="preserve">. However, as demonstrated by other investigators, even with the presence of a threshold, incremental decreases in </w:t>
      </w:r>
      <w:r w:rsidR="00B37135" w:rsidRPr="006B3984">
        <w:rPr>
          <w:rFonts w:ascii="Times New Roman" w:hAnsi="Times New Roman" w:cs="Times New Roman"/>
          <w:sz w:val="24"/>
          <w:szCs w:val="24"/>
        </w:rPr>
        <w:t>PFS and OS</w:t>
      </w:r>
      <w:r w:rsidR="00CE344A" w:rsidRPr="006B3984">
        <w:rPr>
          <w:rFonts w:ascii="Times New Roman" w:hAnsi="Times New Roman" w:cs="Times New Roman"/>
          <w:sz w:val="24"/>
          <w:szCs w:val="24"/>
        </w:rPr>
        <w:t xml:space="preserve"> are likely to be detected as a function of increasing exposure, with the exception of a breakpoint-based threshold/step which is highly unlikely from a biological perspective. </w:t>
      </w:r>
      <w:r w:rsidR="00CE344A" w:rsidRPr="006B3984">
        <w:rPr>
          <w:rFonts w:ascii="Times New Roman" w:hAnsi="Times New Roman" w:cs="Times New Roman"/>
          <w:sz w:val="24"/>
          <w:szCs w:val="24"/>
          <w:u w:val="single"/>
        </w:rPr>
        <w:t xml:space="preserve">As a result, we expect to generate a nomogram that will allow us to appropriately stratify </w:t>
      </w:r>
      <w:r w:rsidR="00B37135" w:rsidRPr="006B3984">
        <w:rPr>
          <w:rFonts w:ascii="Times New Roman" w:hAnsi="Times New Roman" w:cs="Times New Roman"/>
          <w:sz w:val="24"/>
          <w:szCs w:val="24"/>
          <w:u w:val="single"/>
        </w:rPr>
        <w:t xml:space="preserve">Veterans with </w:t>
      </w:r>
      <w:r w:rsidR="00CE344A" w:rsidRPr="006B3984">
        <w:rPr>
          <w:rFonts w:ascii="Times New Roman" w:hAnsi="Times New Roman" w:cs="Times New Roman"/>
          <w:sz w:val="24"/>
          <w:szCs w:val="24"/>
          <w:u w:val="single"/>
        </w:rPr>
        <w:t>OP</w:t>
      </w:r>
      <w:r w:rsidR="008F07DA">
        <w:rPr>
          <w:rFonts w:ascii="Times New Roman" w:hAnsi="Times New Roman" w:cs="Times New Roman"/>
          <w:sz w:val="24"/>
          <w:szCs w:val="24"/>
          <w:u w:val="single"/>
        </w:rPr>
        <w:t>C</w:t>
      </w:r>
      <w:r w:rsidR="00CE344A" w:rsidRPr="006B3984">
        <w:rPr>
          <w:rFonts w:ascii="Times New Roman" w:hAnsi="Times New Roman" w:cs="Times New Roman"/>
          <w:sz w:val="24"/>
          <w:szCs w:val="24"/>
          <w:u w:val="single"/>
        </w:rPr>
        <w:t xml:space="preserve"> based on tobacco exposure and other known variables</w:t>
      </w:r>
      <w:r w:rsidR="00B37135" w:rsidRPr="006B3984">
        <w:rPr>
          <w:rFonts w:ascii="Times New Roman" w:hAnsi="Times New Roman" w:cs="Times New Roman"/>
          <w:sz w:val="24"/>
          <w:szCs w:val="24"/>
          <w:u w:val="single"/>
        </w:rPr>
        <w:t xml:space="preserve">. </w:t>
      </w:r>
      <w:r w:rsidR="00927FBB" w:rsidRPr="006B3984">
        <w:rPr>
          <w:rFonts w:ascii="Times New Roman" w:hAnsi="Times New Roman" w:cs="Times New Roman"/>
          <w:sz w:val="24"/>
          <w:szCs w:val="24"/>
          <w:u w:val="single"/>
        </w:rPr>
        <w:t>This is a unique deliverable that can be generated as part of this grant application and implemented widely throughout the VHA.</w:t>
      </w:r>
      <w:r w:rsidR="000B628A" w:rsidRPr="006B3984">
        <w:rPr>
          <w:rFonts w:ascii="Times New Roman" w:hAnsi="Times New Roman" w:cs="Times New Roman"/>
          <w:sz w:val="24"/>
          <w:szCs w:val="24"/>
        </w:rPr>
        <w:t xml:space="preserve"> </w:t>
      </w:r>
      <w:r w:rsidR="00CE344A" w:rsidRPr="006B3984">
        <w:rPr>
          <w:rFonts w:ascii="Times New Roman" w:hAnsi="Times New Roman" w:cs="Times New Roman"/>
          <w:sz w:val="24"/>
          <w:szCs w:val="24"/>
        </w:rPr>
        <w:t xml:space="preserve">Tobacco exposure is a patient reported variable, </w:t>
      </w:r>
      <w:r w:rsidR="00927FBB" w:rsidRPr="006B3984">
        <w:rPr>
          <w:rFonts w:ascii="Times New Roman" w:hAnsi="Times New Roman" w:cs="Times New Roman"/>
          <w:sz w:val="24"/>
          <w:szCs w:val="24"/>
        </w:rPr>
        <w:t>and subject to</w:t>
      </w:r>
      <w:r w:rsidR="00CE344A" w:rsidRPr="006B3984">
        <w:rPr>
          <w:rFonts w:ascii="Times New Roman" w:hAnsi="Times New Roman" w:cs="Times New Roman"/>
          <w:sz w:val="24"/>
          <w:szCs w:val="24"/>
        </w:rPr>
        <w:t xml:space="preserve"> implicit, explicit and recall bias</w:t>
      </w:r>
      <w:r w:rsidR="00927FBB" w:rsidRPr="006B3984">
        <w:rPr>
          <w:rFonts w:ascii="Times New Roman" w:hAnsi="Times New Roman" w:cs="Times New Roman"/>
          <w:sz w:val="24"/>
          <w:szCs w:val="24"/>
        </w:rPr>
        <w:t>.</w:t>
      </w:r>
      <w:r w:rsidR="00CE344A" w:rsidRPr="006B3984">
        <w:rPr>
          <w:rFonts w:ascii="Times New Roman" w:hAnsi="Times New Roman" w:cs="Times New Roman"/>
          <w:sz w:val="24"/>
          <w:szCs w:val="24"/>
        </w:rPr>
        <w:fldChar w:fldCharType="begin">
          <w:fldData xml:space="preserve">PEVuZE5vdGU+PENpdGU+PEF1dGhvcj5LaW08L0F1dGhvcj48WWVhcj4yMDE2PC9ZZWFyPjxSZWNO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PEVuZE5vdGU+PENpdGU+PEF1dGhvcj5LaW08L0F1dGhvcj48WWVhcj4yMDE2PC9ZZWFyPjxSZWNO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CE344A" w:rsidRPr="006B3984">
        <w:rPr>
          <w:rFonts w:ascii="Times New Roman" w:hAnsi="Times New Roman" w:cs="Times New Roman"/>
          <w:sz w:val="24"/>
          <w:szCs w:val="24"/>
        </w:rPr>
      </w:r>
      <w:r w:rsidR="00CE344A"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60-62</w:t>
      </w:r>
      <w:r w:rsidR="00CE344A"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t xml:space="preserve"> </w:t>
      </w:r>
      <w:r w:rsidR="00D02DF7" w:rsidRPr="006B3984">
        <w:rPr>
          <w:rFonts w:ascii="Times New Roman" w:hAnsi="Times New Roman" w:cs="Times New Roman"/>
          <w:sz w:val="24"/>
          <w:szCs w:val="24"/>
        </w:rPr>
        <w:t>Nevertheless, current</w:t>
      </w:r>
      <w:r w:rsidR="00CE344A" w:rsidRPr="006B3984">
        <w:rPr>
          <w:rFonts w:ascii="Times New Roman" w:hAnsi="Times New Roman" w:cs="Times New Roman"/>
          <w:sz w:val="24"/>
          <w:szCs w:val="24"/>
        </w:rPr>
        <w:t xml:space="preserve"> clinical decision making with regard to tobacco exposure </w:t>
      </w:r>
      <w:r w:rsidR="00D02DF7" w:rsidRPr="006B3984">
        <w:rPr>
          <w:rFonts w:ascii="Times New Roman" w:hAnsi="Times New Roman" w:cs="Times New Roman"/>
          <w:sz w:val="24"/>
          <w:szCs w:val="24"/>
        </w:rPr>
        <w:t>uses patient reported data</w:t>
      </w:r>
      <w:r w:rsidR="00CE344A" w:rsidRPr="006B3984">
        <w:rPr>
          <w:rFonts w:ascii="Times New Roman" w:hAnsi="Times New Roman" w:cs="Times New Roman"/>
          <w:sz w:val="24"/>
          <w:szCs w:val="24"/>
        </w:rPr>
        <w:t xml:space="preserve"> 10 pack-year threshold to define a “smoker” in the context of head and neck cancer.</w:t>
      </w:r>
      <w:r w:rsidR="00CE344A" w:rsidRPr="006B3984">
        <w:rPr>
          <w:rFonts w:ascii="Times New Roman" w:hAnsi="Times New Roman" w:cs="Times New Roman"/>
          <w:sz w:val="24"/>
          <w:szCs w:val="24"/>
        </w:rPr>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00B95754" w:rsidRPr="006B3984">
        <w:rPr>
          <w:rFonts w:ascii="Times New Roman" w:hAnsi="Times New Roman" w:cs="Times New Roman"/>
          <w:sz w:val="24"/>
          <w:szCs w:val="24"/>
        </w:rPr>
        <w:instrText xml:space="preserve"> ADDIN EN.CITE </w:instrText>
      </w:r>
      <w:r w:rsidR="00B95754" w:rsidRPr="006B3984">
        <w:rPr>
          <w:rFonts w:ascii="Times New Roman" w:hAnsi="Times New Roman" w:cs="Times New Roman"/>
          <w:sz w:val="24"/>
          <w:szCs w:val="24"/>
        </w:rPr>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00B95754" w:rsidRPr="006B3984">
        <w:rPr>
          <w:rFonts w:ascii="Times New Roman" w:hAnsi="Times New Roman" w:cs="Times New Roman"/>
          <w:sz w:val="24"/>
          <w:szCs w:val="24"/>
        </w:rPr>
        <w:instrText xml:space="preserve"> ADDIN EN.CITE.DATA </w:instrText>
      </w:r>
      <w:r w:rsidR="00B95754" w:rsidRPr="006B3984">
        <w:rPr>
          <w:rFonts w:ascii="Times New Roman" w:hAnsi="Times New Roman" w:cs="Times New Roman"/>
          <w:sz w:val="24"/>
          <w:szCs w:val="24"/>
        </w:rPr>
      </w:r>
      <w:r w:rsidR="00B95754"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r>
      <w:r w:rsidR="00CE344A" w:rsidRPr="006B3984">
        <w:rPr>
          <w:rFonts w:ascii="Times New Roman" w:hAnsi="Times New Roman" w:cs="Times New Roman"/>
          <w:sz w:val="24"/>
          <w:szCs w:val="24"/>
        </w:rPr>
        <w:fldChar w:fldCharType="separate"/>
      </w:r>
      <w:r w:rsidR="00D54675" w:rsidRPr="006B3984">
        <w:rPr>
          <w:rFonts w:ascii="Times New Roman" w:hAnsi="Times New Roman" w:cs="Times New Roman"/>
          <w:noProof/>
          <w:sz w:val="24"/>
          <w:szCs w:val="24"/>
          <w:vertAlign w:val="superscript"/>
        </w:rPr>
        <w:t>1</w:t>
      </w:r>
      <w:r w:rsidR="00CE344A"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t xml:space="preserve"> Utilization of appropriate tobacco use measures has been shown to be effective in Veteran smokers, with the primary failure being an over-reporting of tobacco cessation, resulting in a potential under-estimation of tobacco exposure in the context of our planned analysis.</w:t>
      </w:r>
      <w:r w:rsidR="00CE344A"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&lt;EndNote&gt;&lt;Cite&gt;&lt;Author&gt;Noonan&lt;/Author&gt;&lt;Year&gt;2013&lt;/Year&gt;&lt;RecNum&gt;1727&lt;/RecNum&gt;&lt;DisplayText&gt;&lt;style face="superscript"&gt;63&lt;/style&gt;&lt;/DisplayText&gt;&lt;record&gt;&lt;rec-number&gt;1727&lt;/rec-number&gt;&lt;foreign-keys&gt;&lt;key app="EN" db-id="x2zvvxdtea22ere5dxapfdes2xsazxez922z" timestamp="1596462365"&gt;1727&lt;/key&gt;&lt;/foreign-keys&gt;&lt;ref-type name="Journal Article"&gt;17&lt;/ref-type&gt;&lt;contributors&gt;&lt;authors&gt;&lt;author&gt;Noonan, D.&lt;/author&gt;&lt;author&gt;Jiang, Y.&lt;/author&gt;&lt;author&gt;Duffy, S. A.&lt;/author&gt;&lt;/authors&gt;&lt;/contributors&gt;&lt;auth-address&gt;The University of Michigan, School of Nursing. 400 North Ingalls, Ann Arbor, MI 48109-5482, United States.&lt;/auth-address&gt;&lt;titles&gt;&lt;title&gt;Utility of biochemical verification of tobacco cessation in the Department of Veterans Affairs&lt;/title&gt;&lt;secondary-title&gt;Addict Behav&lt;/secondary-title&gt;&lt;/titles&gt;&lt;periodical&gt;&lt;full-title&gt;Addictive Behaviors&lt;/full-title&gt;&lt;abbr-1&gt;Addict. Behav.&lt;/abbr-1&gt;&lt;abbr-2&gt;Addict Behav&lt;/abbr-2&gt;&lt;/periodical&gt;&lt;pages&gt;1792-5&lt;/pages&gt;&lt;volume&gt;38&lt;/volume&gt;&lt;number&gt;3&lt;/number&gt;&lt;keywords&gt;&lt;keyword&gt;Cotinine/urine&lt;/keyword&gt;&lt;keyword&gt;Female&lt;/keyword&gt;&lt;keyword&gt;Hospitalization&lt;/keyword&gt;&lt;keyword&gt;Humans&lt;/keyword&gt;&lt;keyword&gt;Male&lt;/keyword&gt;&lt;keyword&gt;Middle Aged&lt;/keyword&gt;&lt;keyword&gt;Self Report&lt;/keyword&gt;&lt;keyword&gt;Sensitivity and Specificity&lt;/keyword&gt;&lt;keyword&gt;*Smoking Cessation&lt;/keyword&gt;&lt;keyword&gt;*Smoking Prevention&lt;/keyword&gt;&lt;keyword&gt;Substance Abuse Detection/*methods/nursing&lt;/keyword&gt;&lt;/keywords&gt;&lt;dates&gt;&lt;year&gt;2013&lt;/year&gt;&lt;pub-dates&gt;&lt;date&gt;Mar&lt;/date&gt;&lt;/pub-dates&gt;&lt;/dates&gt;&lt;isbn&gt;1873-6327 (Electronic)&amp;#xD;0306-4603 (Linking)&lt;/isbn&gt;&lt;accession-num&gt;23261494&lt;/accession-num&gt;&lt;urls&gt;&lt;related-urls&gt;&lt;url&gt;https://www.ncbi.nlm.nih.gov/pubmed/23261494&lt;/url&gt;&lt;/related-urls&gt;&lt;/urls&gt;&lt;custom2&gt;PMC4856005&lt;/custom2&gt;&lt;electronic-resource-num&gt;10.1016/j.addbeh.2012.11.006&lt;/electronic-resource-num&gt;&lt;/record&gt;&lt;/Cite&gt;&lt;/EndNote&gt;</w:instrText>
      </w:r>
      <w:r w:rsidR="00CE344A"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63</w:t>
      </w:r>
      <w:r w:rsidR="00CE344A" w:rsidRPr="006B3984">
        <w:rPr>
          <w:rFonts w:ascii="Times New Roman" w:hAnsi="Times New Roman" w:cs="Times New Roman"/>
          <w:sz w:val="24"/>
          <w:szCs w:val="24"/>
        </w:rPr>
        <w:fldChar w:fldCharType="end"/>
      </w:r>
      <w:r w:rsidR="00927FBB" w:rsidRPr="006B3984">
        <w:rPr>
          <w:rFonts w:ascii="Times New Roman" w:hAnsi="Times New Roman" w:cs="Times New Roman"/>
          <w:sz w:val="24"/>
          <w:szCs w:val="24"/>
        </w:rPr>
        <w:t xml:space="preserve"> Alternatively, a</w:t>
      </w:r>
      <w:r w:rsidR="00CE344A" w:rsidRPr="006B3984">
        <w:rPr>
          <w:rFonts w:ascii="Times New Roman" w:hAnsi="Times New Roman" w:cs="Times New Roman"/>
          <w:sz w:val="24"/>
          <w:szCs w:val="24"/>
        </w:rPr>
        <w:t>ll patients undergo chest imaging in the form of either PET-CT or dedicated CT-chest as per institutional protocols</w:t>
      </w:r>
      <w:r w:rsidR="00927FBB" w:rsidRPr="006B3984">
        <w:rPr>
          <w:rFonts w:ascii="Times New Roman" w:hAnsi="Times New Roman" w:cs="Times New Roman"/>
          <w:sz w:val="24"/>
          <w:szCs w:val="24"/>
        </w:rPr>
        <w:t>.</w:t>
      </w:r>
      <w:r w:rsidR="00CE344A" w:rsidRPr="006B3984">
        <w:rPr>
          <w:rFonts w:ascii="Times New Roman" w:hAnsi="Times New Roman" w:cs="Times New Roman"/>
          <w:sz w:val="24"/>
          <w:szCs w:val="24"/>
        </w:rPr>
        <w:t xml:space="preserve"> This imaging could be evaluated in a blinded fashion </w:t>
      </w:r>
      <w:r w:rsidR="00D02DF7" w:rsidRPr="006B3984">
        <w:rPr>
          <w:rFonts w:ascii="Times New Roman" w:hAnsi="Times New Roman" w:cs="Times New Roman"/>
          <w:sz w:val="24"/>
          <w:szCs w:val="24"/>
        </w:rPr>
        <w:t xml:space="preserve">with </w:t>
      </w:r>
      <w:r w:rsidR="00CE344A" w:rsidRPr="006B3984">
        <w:rPr>
          <w:rFonts w:ascii="Times New Roman" w:hAnsi="Times New Roman" w:cs="Times New Roman"/>
          <w:sz w:val="24"/>
          <w:szCs w:val="24"/>
        </w:rPr>
        <w:t>relative scores assigned for the extent of lung emphysema as previously described</w:t>
      </w:r>
      <w:r w:rsidR="00D02DF7" w:rsidRPr="006B3984">
        <w:rPr>
          <w:rFonts w:ascii="Times New Roman" w:hAnsi="Times New Roman" w:cs="Times New Roman"/>
          <w:sz w:val="24"/>
          <w:szCs w:val="24"/>
        </w:rPr>
        <w:t>,</w:t>
      </w:r>
      <w:r w:rsidR="00CE344A" w:rsidRPr="006B3984">
        <w:rPr>
          <w:rFonts w:ascii="Times New Roman" w:hAnsi="Times New Roman" w:cs="Times New Roman"/>
          <w:sz w:val="24"/>
          <w:szCs w:val="24"/>
        </w:rPr>
        <w:fldChar w:fldCharType="begin">
          <w:fldData xml:space="preserve">PEVuZE5vdGU+PENpdGU+PEF1dGhvcj5NYWxkb25hZG88L0F1dGhvcj48WWVhcj4yMDEwPC9ZZWFy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PEVuZE5vdGU+PENpdGU+PEF1dGhvcj5NYWxkb25hZG88L0F1dGhvcj48WWVhcj4yMDEwPC9ZZWFy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CE344A" w:rsidRPr="006B3984">
        <w:rPr>
          <w:rFonts w:ascii="Times New Roman" w:hAnsi="Times New Roman" w:cs="Times New Roman"/>
          <w:sz w:val="24"/>
          <w:szCs w:val="24"/>
        </w:rPr>
      </w:r>
      <w:r w:rsidR="00CE344A"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57-59,64</w:t>
      </w:r>
      <w:r w:rsidR="00CE344A" w:rsidRPr="006B3984">
        <w:rPr>
          <w:rFonts w:ascii="Times New Roman" w:hAnsi="Times New Roman" w:cs="Times New Roman"/>
          <w:sz w:val="24"/>
          <w:szCs w:val="24"/>
        </w:rPr>
        <w:fldChar w:fldCharType="end"/>
      </w:r>
      <w:r w:rsidR="00CE344A" w:rsidRPr="006B3984">
        <w:rPr>
          <w:rFonts w:ascii="Times New Roman" w:hAnsi="Times New Roman" w:cs="Times New Roman"/>
          <w:sz w:val="24"/>
          <w:szCs w:val="24"/>
        </w:rPr>
        <w:t xml:space="preserve"> </w:t>
      </w:r>
      <w:r w:rsidR="00D02DF7" w:rsidRPr="006B3984">
        <w:rPr>
          <w:rFonts w:ascii="Times New Roman" w:hAnsi="Times New Roman" w:cs="Times New Roman"/>
          <w:sz w:val="24"/>
          <w:szCs w:val="24"/>
        </w:rPr>
        <w:t>and</w:t>
      </w:r>
      <w:r w:rsidR="00CE344A" w:rsidRPr="006B3984">
        <w:rPr>
          <w:rFonts w:ascii="Times New Roman" w:hAnsi="Times New Roman" w:cs="Times New Roman"/>
          <w:sz w:val="24"/>
          <w:szCs w:val="24"/>
        </w:rPr>
        <w:t xml:space="preserve"> be utilized as an alternative to patient reported pack-years in the Aim 1 analysis. </w:t>
      </w:r>
    </w:p>
    <w:p w14:paraId="633BF14F" w14:textId="4AB2B11E" w:rsidR="00230935" w:rsidRPr="006B3984" w:rsidRDefault="00230935" w:rsidP="006B3984">
      <w:pPr>
        <w:pStyle w:val="NoSpacing"/>
        <w:rPr>
          <w:rFonts w:ascii="Times New Roman" w:hAnsi="Times New Roman" w:cs="Times New Roman"/>
          <w:b/>
          <w:i/>
          <w:sz w:val="24"/>
          <w:szCs w:val="24"/>
          <w:u w:val="single"/>
        </w:rPr>
      </w:pPr>
    </w:p>
    <w:p w14:paraId="008F7B84" w14:textId="5DE23621" w:rsidR="001F601C" w:rsidRPr="006B3984" w:rsidRDefault="001F601C" w:rsidP="006B3984">
      <w:pPr>
        <w:pStyle w:val="NoSpacing"/>
        <w:rPr>
          <w:rFonts w:ascii="Times New Roman" w:hAnsi="Times New Roman" w:cs="Times New Roman"/>
          <w:sz w:val="24"/>
          <w:szCs w:val="24"/>
        </w:rPr>
      </w:pPr>
      <w:r w:rsidRPr="006B3984">
        <w:rPr>
          <w:rFonts w:ascii="Times New Roman" w:hAnsi="Times New Roman" w:cs="Times New Roman"/>
          <w:b/>
          <w:i/>
          <w:sz w:val="24"/>
          <w:szCs w:val="24"/>
          <w:u w:val="single"/>
        </w:rPr>
        <w:t>Aim 3: To project future HPV (+) OPC incidence and cancer-related mortality in the VHA.</w:t>
      </w:r>
      <w:r w:rsidRPr="006B3984">
        <w:rPr>
          <w:rFonts w:ascii="Times New Roman" w:hAnsi="Times New Roman" w:cs="Times New Roman"/>
          <w:sz w:val="24"/>
          <w:szCs w:val="24"/>
        </w:rPr>
        <w:t xml:space="preserve"> A Veteran-centric, evidence-based HPV (+) OPC simulation model will be constructed to describe disease progression in relation to </w:t>
      </w:r>
      <w:r w:rsidRPr="006B3984">
        <w:rPr>
          <w:rFonts w:ascii="Times New Roman" w:hAnsi="Times New Roman" w:cs="Times New Roman"/>
          <w:sz w:val="24"/>
          <w:szCs w:val="24"/>
        </w:rPr>
        <w:lastRenderedPageBreak/>
        <w:t xml:space="preserve">risk factors, diagnosis, treatments, and survival. </w:t>
      </w:r>
      <w:r w:rsidR="00DD6367" w:rsidRPr="006B3984">
        <w:rPr>
          <w:rFonts w:ascii="Times New Roman" w:hAnsi="Times New Roman" w:cs="Times New Roman"/>
          <w:sz w:val="24"/>
          <w:szCs w:val="24"/>
        </w:rPr>
        <w:t xml:space="preserve">We will incorporate HPV vaccination rates as well as smoking rates among </w:t>
      </w:r>
      <w:proofErr w:type="gramStart"/>
      <w:r w:rsidR="00DD6367" w:rsidRPr="006B3984">
        <w:rPr>
          <w:rFonts w:ascii="Times New Roman" w:hAnsi="Times New Roman" w:cs="Times New Roman"/>
          <w:sz w:val="24"/>
          <w:szCs w:val="24"/>
        </w:rPr>
        <w:t>HPV</w:t>
      </w:r>
      <w:r w:rsidR="006714D9">
        <w:rPr>
          <w:rFonts w:ascii="Times New Roman" w:hAnsi="Times New Roman" w:cs="Times New Roman"/>
          <w:sz w:val="24"/>
          <w:szCs w:val="24"/>
        </w:rPr>
        <w:t>(</w:t>
      </w:r>
      <w:proofErr w:type="gramEnd"/>
      <w:r w:rsidR="00DD6367" w:rsidRPr="006B3984">
        <w:rPr>
          <w:rFonts w:ascii="Times New Roman" w:hAnsi="Times New Roman" w:cs="Times New Roman"/>
          <w:sz w:val="24"/>
          <w:szCs w:val="24"/>
        </w:rPr>
        <w:t>+</w:t>
      </w:r>
      <w:r w:rsidR="006714D9">
        <w:rPr>
          <w:rFonts w:ascii="Times New Roman" w:hAnsi="Times New Roman" w:cs="Times New Roman"/>
          <w:sz w:val="24"/>
          <w:szCs w:val="24"/>
        </w:rPr>
        <w:t>)</w:t>
      </w:r>
      <w:r w:rsidR="00DD6367" w:rsidRPr="006B3984">
        <w:rPr>
          <w:rFonts w:ascii="Times New Roman" w:hAnsi="Times New Roman" w:cs="Times New Roman"/>
          <w:sz w:val="24"/>
          <w:szCs w:val="24"/>
        </w:rPr>
        <w:t xml:space="preserve"> OPC in order to address the impact of primary (vaccination) and secondary (smoking cessation) on the future incidence and cancer-related mortality associated with this disease.  </w:t>
      </w:r>
      <w:r w:rsidRPr="006B3984">
        <w:rPr>
          <w:rFonts w:ascii="Times New Roman" w:hAnsi="Times New Roman" w:cs="Times New Roman"/>
          <w:sz w:val="24"/>
          <w:szCs w:val="24"/>
        </w:rPr>
        <w:t>This model will be used to quantify disease burden in terms of HPV (+) OPC incidence, survival time, and quality-adjusted life years</w:t>
      </w:r>
      <w:r w:rsidRPr="006B3984">
        <w:rPr>
          <w:rFonts w:ascii="Times New Roman" w:eastAsiaTheme="minorEastAsia" w:hAnsi="Times New Roman" w:cs="Times New Roman"/>
          <w:sz w:val="24"/>
          <w:szCs w:val="24"/>
          <w:lang w:eastAsia="zh-TW"/>
        </w:rPr>
        <w:t xml:space="preserve">. </w:t>
      </w:r>
      <w:r w:rsidRPr="006B3984">
        <w:rPr>
          <w:rFonts w:ascii="Times New Roman" w:hAnsi="Times New Roman" w:cs="Times New Roman"/>
          <w:sz w:val="24"/>
          <w:szCs w:val="24"/>
        </w:rPr>
        <w:t>We hypothesize that tailored HPV vaccination and smoking cessation efforts will reduce HPV (+) OPC incidence beginning in 2040, with a delayed improvement in survival and accompanying reduction in healthcare utilization and cost 3-5 years later.</w:t>
      </w:r>
    </w:p>
    <w:p w14:paraId="29DAE4E8" w14:textId="5AE44F0D" w:rsidR="00FE11FB" w:rsidRPr="006B3984" w:rsidRDefault="00A7514A" w:rsidP="006B3984">
      <w:pPr>
        <w:pStyle w:val="NoSpacing"/>
        <w:rPr>
          <w:rFonts w:ascii="Times New Roman" w:hAnsi="Times New Roman" w:cs="Times New Roman"/>
          <w:b/>
          <w:sz w:val="24"/>
          <w:szCs w:val="24"/>
        </w:rPr>
      </w:pPr>
      <w:r w:rsidRPr="006B3984">
        <w:rPr>
          <w:rFonts w:ascii="Times New Roman" w:hAnsi="Times New Roman" w:cs="Times New Roman"/>
          <w:noProof/>
          <w:sz w:val="24"/>
          <w:szCs w:val="24"/>
          <w:lang w:eastAsia="ko-KR"/>
        </w:rPr>
        <w:drawing>
          <wp:anchor distT="0" distB="0" distL="114300" distR="114300" simplePos="0" relativeHeight="251711488" behindDoc="1" locked="0" layoutInCell="1" allowOverlap="1" wp14:anchorId="15613756" wp14:editId="61240682">
            <wp:simplePos x="0" y="0"/>
            <wp:positionH relativeFrom="column">
              <wp:posOffset>-78740</wp:posOffset>
            </wp:positionH>
            <wp:positionV relativeFrom="paragraph">
              <wp:posOffset>67945</wp:posOffset>
            </wp:positionV>
            <wp:extent cx="3048000" cy="3378200"/>
            <wp:effectExtent l="0" t="0" r="0" b="0"/>
            <wp:wrapTight wrapText="bothSides">
              <wp:wrapPolygon edited="0">
                <wp:start x="0" y="0"/>
                <wp:lineTo x="0" y="21519"/>
                <wp:lineTo x="21510" y="21519"/>
                <wp:lineTo x="2151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48000" cy="3378200"/>
                    </a:xfrm>
                    <a:prstGeom prst="rect">
                      <a:avLst/>
                    </a:prstGeom>
                  </pic:spPr>
                </pic:pic>
              </a:graphicData>
            </a:graphic>
            <wp14:sizeRelH relativeFrom="page">
              <wp14:pctWidth>0</wp14:pctWidth>
            </wp14:sizeRelH>
            <wp14:sizeRelV relativeFrom="page">
              <wp14:pctHeight>0</wp14:pctHeight>
            </wp14:sizeRelV>
          </wp:anchor>
        </w:drawing>
      </w:r>
    </w:p>
    <w:p w14:paraId="1126264E" w14:textId="4C40D720" w:rsidR="001F601C" w:rsidRPr="006B3984" w:rsidRDefault="001F601C" w:rsidP="006B3984">
      <w:pPr>
        <w:pStyle w:val="NoSpacing"/>
        <w:rPr>
          <w:rFonts w:ascii="Times New Roman" w:hAnsi="Times New Roman" w:cs="Times New Roman"/>
          <w:sz w:val="24"/>
          <w:szCs w:val="24"/>
        </w:rPr>
      </w:pPr>
      <w:r w:rsidRPr="006B3984">
        <w:rPr>
          <w:rFonts w:ascii="Times New Roman" w:hAnsi="Times New Roman" w:cs="Times New Roman"/>
          <w:b/>
          <w:sz w:val="24"/>
          <w:szCs w:val="24"/>
        </w:rPr>
        <w:t>Experimental Approach</w:t>
      </w:r>
      <w:r w:rsidR="00F61079" w:rsidRPr="006B3984">
        <w:rPr>
          <w:rFonts w:ascii="Times New Roman" w:hAnsi="Times New Roman" w:cs="Times New Roman"/>
          <w:b/>
          <w:sz w:val="24"/>
          <w:szCs w:val="24"/>
        </w:rPr>
        <w:t xml:space="preserve">. </w:t>
      </w:r>
      <w:r w:rsidR="00F61079" w:rsidRPr="006B3984">
        <w:rPr>
          <w:rFonts w:ascii="Times New Roman" w:hAnsi="Times New Roman" w:cs="Times New Roman"/>
          <w:i/>
          <w:sz w:val="24"/>
          <w:szCs w:val="24"/>
          <w:u w:val="single"/>
        </w:rPr>
        <w:t>M</w:t>
      </w:r>
      <w:r w:rsidRPr="006B3984">
        <w:rPr>
          <w:rFonts w:ascii="Times New Roman" w:hAnsi="Times New Roman" w:cs="Times New Roman"/>
          <w:i/>
          <w:sz w:val="24"/>
          <w:szCs w:val="24"/>
          <w:u w:val="single"/>
        </w:rPr>
        <w:t>odel scheme:</w:t>
      </w:r>
      <w:r w:rsidRPr="006B3984">
        <w:rPr>
          <w:rFonts w:ascii="Times New Roman" w:hAnsi="Times New Roman" w:cs="Times New Roman"/>
          <w:sz w:val="24"/>
          <w:szCs w:val="24"/>
        </w:rPr>
        <w:t xml:space="preserve"> We will construct a Markov model with a lifetime horizon to </w:t>
      </w:r>
      <w:proofErr w:type="gramStart"/>
      <w:r w:rsidRPr="006B3984">
        <w:rPr>
          <w:rFonts w:ascii="Times New Roman" w:hAnsi="Times New Roman" w:cs="Times New Roman"/>
          <w:sz w:val="24"/>
          <w:szCs w:val="24"/>
        </w:rPr>
        <w:t>depict</w:t>
      </w:r>
      <w:r w:rsidR="00872245" w:rsidRPr="006B3984">
        <w:rPr>
          <w:rFonts w:ascii="Times New Roman" w:hAnsi="Times New Roman" w:cs="Times New Roman"/>
          <w:noProof/>
          <w:sz w:val="24"/>
          <w:szCs w:val="24"/>
        </w:rPr>
        <w:t xml:space="preserve"> </w:t>
      </w:r>
      <w:r w:rsidRPr="006B3984">
        <w:rPr>
          <w:rFonts w:ascii="Times New Roman" w:hAnsi="Times New Roman" w:cs="Times New Roman"/>
          <w:sz w:val="24"/>
          <w:szCs w:val="24"/>
        </w:rPr>
        <w:t xml:space="preserve"> the</w:t>
      </w:r>
      <w:proofErr w:type="gramEnd"/>
      <w:r w:rsidRPr="006B3984">
        <w:rPr>
          <w:rFonts w:ascii="Times New Roman" w:hAnsi="Times New Roman" w:cs="Times New Roman"/>
          <w:sz w:val="24"/>
          <w:szCs w:val="24"/>
        </w:rPr>
        <w:t xml:space="preserve"> natural history of HPV (+) OPC and its survival. The cycle length in this Markov model will be 5 years. In this Markov model, four health states will be included: 1) well (orange color in </w:t>
      </w:r>
      <w:r w:rsidRPr="006B3984">
        <w:rPr>
          <w:rFonts w:ascii="Times New Roman" w:hAnsi="Times New Roman" w:cs="Times New Roman"/>
          <w:b/>
          <w:sz w:val="24"/>
          <w:szCs w:val="24"/>
        </w:rPr>
        <w:t xml:space="preserve">Figure </w:t>
      </w:r>
      <w:r w:rsidR="00872245" w:rsidRPr="006B3984">
        <w:rPr>
          <w:rFonts w:ascii="Times New Roman" w:hAnsi="Times New Roman" w:cs="Times New Roman"/>
          <w:b/>
          <w:sz w:val="24"/>
          <w:szCs w:val="24"/>
        </w:rPr>
        <w:t>5</w:t>
      </w:r>
      <w:r w:rsidRPr="006B3984">
        <w:rPr>
          <w:rFonts w:ascii="Times New Roman" w:hAnsi="Times New Roman" w:cs="Times New Roman"/>
          <w:sz w:val="24"/>
          <w:szCs w:val="24"/>
        </w:rPr>
        <w:t>); 2) oral HPV (blue); 3) HPV (+) OPC (yellow); and 4) dead (grey). The model starts with cycle 0 and cycle</w:t>
      </w:r>
      <w:r w:rsidR="002A1ED3" w:rsidRPr="006B3984">
        <w:rPr>
          <w:rFonts w:ascii="Times New Roman" w:hAnsi="Times New Roman" w:cs="Times New Roman"/>
          <w:sz w:val="24"/>
          <w:szCs w:val="24"/>
        </w:rPr>
        <w:t>s</w:t>
      </w:r>
      <w:r w:rsidRPr="006B3984">
        <w:rPr>
          <w:rFonts w:ascii="Times New Roman" w:hAnsi="Times New Roman" w:cs="Times New Roman"/>
          <w:sz w:val="24"/>
          <w:szCs w:val="24"/>
        </w:rPr>
        <w:t xml:space="preserve"> through cycle 1, </w:t>
      </w:r>
      <w:r w:rsidR="005C26C2" w:rsidRPr="006B3984">
        <w:rPr>
          <w:rFonts w:ascii="Times New Roman" w:hAnsi="Times New Roman" w:cs="Times New Roman"/>
          <w:sz w:val="24"/>
          <w:szCs w:val="24"/>
        </w:rPr>
        <w:t xml:space="preserve">2 … </w:t>
      </w:r>
      <w:r w:rsidRPr="006B3984">
        <w:rPr>
          <w:rFonts w:ascii="Times New Roman" w:hAnsi="Times New Roman" w:cs="Times New Roman"/>
          <w:sz w:val="24"/>
          <w:szCs w:val="24"/>
        </w:rPr>
        <w:t>until termination (see termination condition in Monte Carlo simulation). In each cycle, an individual can either transition to another state or stay in the current state. For an individual in the well state, s/he will either transition to the oral HPV state with a probability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P</w:t>
      </w:r>
      <w:r w:rsidRPr="006B3984">
        <w:rPr>
          <w:rFonts w:ascii="Times New Roman" w:hAnsi="Times New Roman" w:cs="Times New Roman"/>
          <w:sz w:val="24"/>
          <w:szCs w:val="24"/>
          <w:vertAlign w:val="subscript"/>
        </w:rPr>
        <w:t>12</w:t>
      </w:r>
      <w:r w:rsidRPr="006B3984">
        <w:rPr>
          <w:rFonts w:ascii="Times New Roman" w:hAnsi="Times New Roman" w:cs="Times New Roman"/>
          <w:sz w:val="24"/>
          <w:szCs w:val="24"/>
        </w:rPr>
        <w:t xml:space="preserve"> or the dead state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w:t>
      </w:r>
      <w:r w:rsidR="006856F8" w:rsidRPr="006B3984">
        <w:rPr>
          <w:rFonts w:ascii="Times New Roman" w:hAnsi="Times New Roman" w:cs="Times New Roman"/>
          <w:sz w:val="24"/>
          <w:szCs w:val="24"/>
        </w:rPr>
        <w:t>P</w:t>
      </w:r>
      <w:r w:rsidR="006856F8" w:rsidRPr="006B3984">
        <w:rPr>
          <w:rFonts w:ascii="Times New Roman" w:hAnsi="Times New Roman" w:cs="Times New Roman"/>
          <w:sz w:val="24"/>
          <w:szCs w:val="24"/>
          <w:vertAlign w:val="subscript"/>
        </w:rPr>
        <w:t>14</w:t>
      </w:r>
      <w:r w:rsidR="006856F8" w:rsidRPr="006B3984">
        <w:rPr>
          <w:rFonts w:ascii="Times New Roman" w:hAnsi="Times New Roman" w:cs="Times New Roman"/>
          <w:sz w:val="24"/>
          <w:szCs w:val="24"/>
        </w:rPr>
        <w:t xml:space="preserve"> or</w:t>
      </w:r>
      <w:r w:rsidRPr="006B3984">
        <w:rPr>
          <w:rFonts w:ascii="Times New Roman" w:hAnsi="Times New Roman" w:cs="Times New Roman"/>
          <w:sz w:val="24"/>
          <w:szCs w:val="24"/>
        </w:rPr>
        <w:t xml:space="preserve"> stay in the well state for the next cycle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P</w:t>
      </w:r>
      <w:r w:rsidRPr="006B3984">
        <w:rPr>
          <w:rFonts w:ascii="Times New Roman" w:hAnsi="Times New Roman" w:cs="Times New Roman"/>
          <w:sz w:val="24"/>
          <w:szCs w:val="24"/>
          <w:vertAlign w:val="subscript"/>
        </w:rPr>
        <w:t>11</w:t>
      </w:r>
      <w:r w:rsidRPr="006B3984">
        <w:rPr>
          <w:rFonts w:ascii="Times New Roman" w:hAnsi="Times New Roman" w:cs="Times New Roman"/>
          <w:sz w:val="24"/>
          <w:szCs w:val="24"/>
        </w:rPr>
        <w:t xml:space="preserve">. If an individual is in the oral HPV state, then this individual will either transition to the HPV (+) OPC state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P</w:t>
      </w:r>
      <w:r w:rsidRPr="006B3984">
        <w:rPr>
          <w:rFonts w:ascii="Times New Roman" w:hAnsi="Times New Roman" w:cs="Times New Roman"/>
          <w:sz w:val="24"/>
          <w:szCs w:val="24"/>
          <w:vertAlign w:val="subscript"/>
        </w:rPr>
        <w:t>23</w:t>
      </w:r>
      <w:r w:rsidRPr="006B3984">
        <w:rPr>
          <w:rFonts w:ascii="Times New Roman" w:hAnsi="Times New Roman" w:cs="Times New Roman"/>
          <w:sz w:val="24"/>
          <w:szCs w:val="24"/>
        </w:rPr>
        <w:t xml:space="preserve"> or the dead state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P</w:t>
      </w:r>
      <w:r w:rsidRPr="006B3984">
        <w:rPr>
          <w:rFonts w:ascii="Times New Roman" w:hAnsi="Times New Roman" w:cs="Times New Roman"/>
          <w:sz w:val="24"/>
          <w:szCs w:val="24"/>
          <w:vertAlign w:val="subscript"/>
        </w:rPr>
        <w:t>24</w:t>
      </w:r>
      <w:r w:rsidRPr="006B3984">
        <w:rPr>
          <w:rFonts w:ascii="Times New Roman" w:hAnsi="Times New Roman" w:cs="Times New Roman"/>
          <w:sz w:val="24"/>
          <w:szCs w:val="24"/>
        </w:rPr>
        <w:t xml:space="preserve">) or stay in the oral HPV state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P</w:t>
      </w:r>
      <w:r w:rsidRPr="006B3984">
        <w:rPr>
          <w:rFonts w:ascii="Times New Roman" w:hAnsi="Times New Roman" w:cs="Times New Roman"/>
          <w:sz w:val="24"/>
          <w:szCs w:val="24"/>
          <w:vertAlign w:val="subscript"/>
        </w:rPr>
        <w:t>22</w:t>
      </w:r>
      <w:r w:rsidRPr="006B3984">
        <w:rPr>
          <w:rFonts w:ascii="Times New Roman" w:hAnsi="Times New Roman" w:cs="Times New Roman"/>
          <w:sz w:val="24"/>
          <w:szCs w:val="24"/>
        </w:rPr>
        <w:t xml:space="preserve"> for the following cycle. However since there is evidence that HPV is controlled through immune surveillance, an individual cannot transition back to the well state.</w:t>
      </w:r>
      <w:r w:rsidRPr="006B3984">
        <w:rPr>
          <w:rFonts w:ascii="Times New Roman" w:hAnsi="Times New Roman" w:cs="Times New Roman"/>
          <w:sz w:val="24"/>
          <w:szCs w:val="24"/>
        </w:rPr>
        <w:fldChar w:fldCharType="begin">
          <w:fldData xml:space="preserve">PEVuZE5vdGU+PENpdGU+PEF1dGhvcj5Eb29yYmFyPC9BdXRob3I+PFllYXI+MjAxODwvWWVhcj48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PEVuZE5vdGU+PENpdGU+PEF1dGhvcj5Eb29yYmFyPC9BdXRob3I+PFllYXI+MjAxODwvWWVhcj48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65</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If an individual is already in the HPV (+) OPC state, then this individual will either transition to the dead state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P</w:t>
      </w:r>
      <w:r w:rsidRPr="006B3984">
        <w:rPr>
          <w:rFonts w:ascii="Times New Roman" w:hAnsi="Times New Roman" w:cs="Times New Roman"/>
          <w:sz w:val="24"/>
          <w:szCs w:val="24"/>
          <w:vertAlign w:val="subscript"/>
        </w:rPr>
        <w:t>34</w:t>
      </w:r>
      <w:r w:rsidRPr="006B3984">
        <w:rPr>
          <w:rFonts w:ascii="Times New Roman" w:hAnsi="Times New Roman" w:cs="Times New Roman"/>
          <w:sz w:val="24"/>
          <w:szCs w:val="24"/>
        </w:rPr>
        <w:t xml:space="preserve"> or stay in the HPV (+) OPC state </w:t>
      </w:r>
      <w:proofErr w:type="spellStart"/>
      <w:r w:rsidRPr="006B3984">
        <w:rPr>
          <w:rFonts w:ascii="Times New Roman" w:hAnsi="Times New Roman" w:cs="Times New Roman"/>
          <w:sz w:val="24"/>
          <w:szCs w:val="24"/>
        </w:rPr>
        <w:t>w.p.</w:t>
      </w:r>
      <w:proofErr w:type="spellEnd"/>
      <w:r w:rsidRPr="006B3984">
        <w:rPr>
          <w:rFonts w:ascii="Times New Roman" w:hAnsi="Times New Roman" w:cs="Times New Roman"/>
          <w:sz w:val="24"/>
          <w:szCs w:val="24"/>
        </w:rPr>
        <w:t xml:space="preserve"> P</w:t>
      </w:r>
      <w:r w:rsidRPr="006B3984">
        <w:rPr>
          <w:rFonts w:ascii="Times New Roman" w:hAnsi="Times New Roman" w:cs="Times New Roman"/>
          <w:sz w:val="24"/>
          <w:szCs w:val="24"/>
          <w:vertAlign w:val="subscript"/>
        </w:rPr>
        <w:t>33</w:t>
      </w:r>
      <w:r w:rsidRPr="006B3984">
        <w:rPr>
          <w:rFonts w:ascii="Times New Roman" w:hAnsi="Times New Roman" w:cs="Times New Roman"/>
          <w:sz w:val="24"/>
          <w:szCs w:val="24"/>
        </w:rPr>
        <w:t xml:space="preserve"> for the following cycle. The dead state is an absorbing state, which means once an individual enters this state, s/he will not transition to another state. </w:t>
      </w:r>
      <w:r w:rsidRPr="006B3984">
        <w:rPr>
          <w:rFonts w:ascii="Times New Roman" w:hAnsi="Times New Roman" w:cs="Times New Roman"/>
          <w:i/>
          <w:sz w:val="24"/>
          <w:szCs w:val="24"/>
          <w:u w:val="single"/>
        </w:rPr>
        <w:t xml:space="preserve">Transition probabilities </w:t>
      </w:r>
      <w:r w:rsidRPr="006B3984">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w:rPr>
            <w:rFonts w:ascii="Cambria Math" w:hAnsi="Cambria Math" w:cs="Times New Roman"/>
            <w:sz w:val="24"/>
            <w:szCs w:val="24"/>
          </w:rPr>
          <m:t>.i.j=1,2,3,4</m:t>
        </m:r>
      </m:oMath>
      <w:r w:rsidRPr="006B3984">
        <w:rPr>
          <w:rFonts w:ascii="Times New Roman" w:hAnsi="Times New Roman" w:cs="Times New Roman"/>
          <w:sz w:val="24"/>
          <w:szCs w:val="24"/>
        </w:rPr>
        <w:t>): Transition probabilities will be estimated from the data or obtained from published studies.</w:t>
      </w:r>
      <w:r w:rsidR="00A12CAD" w:rsidRPr="006B3984">
        <w:rPr>
          <w:rFonts w:ascii="Times New Roman" w:hAnsi="Times New Roman" w:cs="Times New Roman"/>
          <w:sz w:val="24"/>
          <w:szCs w:val="24"/>
        </w:rPr>
        <w:fldChar w:fldCharType="begin">
          <w:fldData xml:space="preserve">PEVuZE5vdGU+PENpdGU+PEF1dGhvcj5BZ2FsbGl1PC9BdXRob3I+PFllYXI+MjAxNjwvWWVhcj48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PEVuZE5vdGU+PENpdGU+PEF1dGhvcj5BZ2FsbGl1PC9BdXRob3I+PFllYXI+MjAxNjwvWWVhcj48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A12CAD" w:rsidRPr="006B3984">
        <w:rPr>
          <w:rFonts w:ascii="Times New Roman" w:hAnsi="Times New Roman" w:cs="Times New Roman"/>
          <w:sz w:val="24"/>
          <w:szCs w:val="24"/>
        </w:rPr>
      </w:r>
      <w:r w:rsidR="00A12CAD"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1,4,47</w:t>
      </w:r>
      <w:r w:rsidR="00A12CAD" w:rsidRPr="006B3984">
        <w:rPr>
          <w:rFonts w:ascii="Times New Roman" w:hAnsi="Times New Roman" w:cs="Times New Roman"/>
          <w:sz w:val="24"/>
          <w:szCs w:val="24"/>
        </w:rPr>
        <w:fldChar w:fldCharType="end"/>
      </w:r>
      <w:r w:rsidR="00EA5534" w:rsidRPr="006B3984">
        <w:rPr>
          <w:rFonts w:ascii="Times New Roman" w:hAnsi="Times New Roman" w:cs="Times New Roman"/>
          <w:sz w:val="24"/>
          <w:szCs w:val="24"/>
        </w:rPr>
        <w:t xml:space="preserve"> </w:t>
      </w:r>
      <w:r w:rsidRPr="006B3984">
        <w:rPr>
          <w:rFonts w:ascii="Times New Roman" w:hAnsi="Times New Roman" w:cs="Times New Roman"/>
          <w:sz w:val="24"/>
          <w:szCs w:val="24"/>
        </w:rPr>
        <w:t>Transition probabilities will be a function of an individual’s demographics, e.g., age, sex, and characteristics, e.g., numbers of HPV vaccines and sexual partners, whether an individual has genital HPV infection, smoking status, alcohol consumption.</w:t>
      </w:r>
      <w:r w:rsidR="00660194" w:rsidRPr="006B3984">
        <w:rPr>
          <w:rFonts w:ascii="Times New Roman" w:hAnsi="Times New Roman" w:cs="Times New Roman"/>
          <w:sz w:val="24"/>
          <w:szCs w:val="24"/>
        </w:rPr>
        <w:t xml:space="preserve"> </w:t>
      </w:r>
      <w:r w:rsidRPr="006B3984">
        <w:rPr>
          <w:rFonts w:ascii="Times New Roman" w:hAnsi="Times New Roman" w:cs="Times New Roman"/>
          <w:sz w:val="24"/>
          <w:szCs w:val="24"/>
        </w:rPr>
        <w:t>No arrows between the states (</w:t>
      </w:r>
      <w:r w:rsidRPr="006B3984">
        <w:rPr>
          <w:rFonts w:ascii="Times New Roman" w:hAnsi="Times New Roman" w:cs="Times New Roman"/>
          <w:b/>
          <w:sz w:val="24"/>
          <w:szCs w:val="24"/>
        </w:rPr>
        <w:t xml:space="preserve">Figure </w:t>
      </w:r>
      <w:r w:rsidR="00F620EC" w:rsidRPr="006B3984">
        <w:rPr>
          <w:rFonts w:ascii="Times New Roman" w:hAnsi="Times New Roman" w:cs="Times New Roman"/>
          <w:b/>
          <w:sz w:val="24"/>
          <w:szCs w:val="24"/>
        </w:rPr>
        <w:t>5</w:t>
      </w:r>
      <w:r w:rsidRPr="006B3984">
        <w:rPr>
          <w:rFonts w:ascii="Times New Roman" w:hAnsi="Times New Roman" w:cs="Times New Roman"/>
          <w:sz w:val="24"/>
          <w:szCs w:val="24"/>
        </w:rPr>
        <w:t>) if the transition probabilities=0.</w:t>
      </w:r>
      <w:r w:rsidR="008E0221" w:rsidRPr="006B3984">
        <w:rPr>
          <w:rFonts w:ascii="Times New Roman" w:hAnsi="Times New Roman" w:cs="Times New Roman"/>
          <w:sz w:val="24"/>
          <w:szCs w:val="24"/>
        </w:rPr>
        <w:t xml:space="preserve"> </w:t>
      </w:r>
      <w:r w:rsidRPr="006B3984">
        <w:rPr>
          <w:rFonts w:ascii="Times New Roman" w:hAnsi="Times New Roman" w:cs="Times New Roman"/>
          <w:i/>
          <w:sz w:val="24"/>
          <w:szCs w:val="24"/>
          <w:u w:val="single"/>
        </w:rPr>
        <w:t>Utilities</w:t>
      </w:r>
      <w:r w:rsidRPr="006B398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j</m:t>
            </m:r>
          </m:sub>
        </m:sSub>
      </m:oMath>
      <w:r w:rsidRPr="006B3984">
        <w:rPr>
          <w:rFonts w:ascii="Times New Roman" w:hAnsi="Times New Roman" w:cs="Times New Roman"/>
          <w:sz w:val="24"/>
          <w:szCs w:val="24"/>
        </w:rPr>
        <w:t>): Utilities are quality-of-life scores ranging from 0 (dead) to 1 (perfect health). They are used to discount life years to obtain quality-adjusted life years (QALYs).</w:t>
      </w:r>
      <w:r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&lt;EndNote&gt;&lt;Cite&gt;&lt;Author&gt;Hunink&lt;/Author&gt;&lt;Year&gt;2014&lt;/Year&gt;&lt;RecNum&gt;527&lt;/RecNum&gt;&lt;DisplayText&gt;&lt;style face="superscript"&gt;66&lt;/style&gt;&lt;/DisplayText&gt;&lt;record&gt;&lt;rec-number&gt;527&lt;/rec-number&gt;&lt;foreign-keys&gt;&lt;key app="EN" db-id="5ettd5vd822z0kevapcvt02y9evxd0fsfeva" timestamp="1597024139"&gt;527&lt;/key&gt;&lt;/foreign-keys&gt;&lt;ref-type name="Book"&gt;6&lt;/ref-type&gt;&lt;contributors&gt;&lt;authors&gt;&lt;author&gt;Hunink, M. G. M.&lt;/author&gt;&lt;author&gt;Weinstein, M. C. &lt;/author&gt;&lt;/authors&gt;&lt;/contributors&gt;&lt;titles&gt;&lt;title&gt;Decision Making in Health and Medicine: Integrating Evidence and Values&lt;/title&gt;&lt;/titles&gt;&lt;edition&gt;Second Edition&lt;/edition&gt;&lt;dates&gt;&lt;year&gt;2014&lt;/year&gt;&lt;/dates&gt;&lt;pub-location&gt;Cambridge, United Kingdom&lt;/pub-location&gt;&lt;publisher&gt;Cambridge University Press&lt;/publisher&gt;&lt;urls&gt;&lt;/urls&gt;&lt;/record&gt;&lt;/Cite&gt;&lt;/EndNote&gt;</w:instrText>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66</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Utility in a health state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j</m:t>
            </m:r>
          </m:sub>
        </m:sSub>
      </m:oMath>
      <w:r w:rsidRPr="006B3984">
        <w:rPr>
          <w:rFonts w:ascii="Times New Roman" w:hAnsi="Times New Roman" w:cs="Times New Roman"/>
          <w:sz w:val="24"/>
          <w:szCs w:val="24"/>
        </w:rPr>
        <w:t>) can be computed as (1 minus disutility from that health state). We will use published data on sex-age-dependent utilities</w:t>
      </w:r>
      <w:r w:rsidRPr="006B3984">
        <w:rPr>
          <w:rFonts w:ascii="Times New Roman" w:hAnsi="Times New Roman" w:cs="Times New Roman"/>
          <w:sz w:val="24"/>
          <w:szCs w:val="24"/>
        </w:rPr>
        <w:fldChar w:fldCharType="begin">
          <w:fldData xml:space="preserve">PEVuZE5vdGU+PENpdGU+PEF1dGhvcj5IYW5tZXI8L0F1dGhvcj48WWVhcj4yMDE2PC9ZZWFyPjxS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PEVuZE5vdGU+PENpdGU+PEF1dGhvcj5IYW5tZXI8L0F1dGhvcj48WWVhcj4yMDE2PC9ZZWFyPjxS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Pr="006B3984">
        <w:rPr>
          <w:rFonts w:ascii="Times New Roman" w:hAnsi="Times New Roman" w:cs="Times New Roman"/>
          <w:sz w:val="24"/>
          <w:szCs w:val="24"/>
        </w:rPr>
      </w:r>
      <w:r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67,68</w:t>
      </w:r>
      <w:r w:rsidRPr="006B3984">
        <w:rPr>
          <w:rFonts w:ascii="Times New Roman" w:hAnsi="Times New Roman" w:cs="Times New Roman"/>
          <w:sz w:val="24"/>
          <w:szCs w:val="24"/>
        </w:rPr>
        <w:fldChar w:fldCharType="end"/>
      </w:r>
      <w:r w:rsidRPr="006B3984">
        <w:rPr>
          <w:rFonts w:ascii="Times New Roman" w:hAnsi="Times New Roman" w:cs="Times New Roman"/>
          <w:sz w:val="24"/>
          <w:szCs w:val="24"/>
        </w:rPr>
        <w:t xml:space="preserve"> as the base utility for an individual. Utilities for an individual throughout the life course will be obtained by subtracting </w:t>
      </w:r>
      <w:proofErr w:type="spellStart"/>
      <w:r w:rsidRPr="006B3984">
        <w:rPr>
          <w:rFonts w:ascii="Times New Roman" w:hAnsi="Times New Roman" w:cs="Times New Roman"/>
          <w:sz w:val="24"/>
          <w:szCs w:val="24"/>
        </w:rPr>
        <w:t>disutilities</w:t>
      </w:r>
      <w:proofErr w:type="spellEnd"/>
      <w:r w:rsidRPr="006B3984">
        <w:rPr>
          <w:rFonts w:ascii="Times New Roman" w:hAnsi="Times New Roman" w:cs="Times New Roman"/>
          <w:sz w:val="24"/>
          <w:szCs w:val="24"/>
        </w:rPr>
        <w:t xml:space="preserve"> resulting from disease status from the base utility. Disutility for each health state will be obtained from published studies through the Cost-Effectiveness Analysis Registry database</w:t>
      </w:r>
      <w:r w:rsidR="00D76EDB" w:rsidRPr="006B3984">
        <w:rPr>
          <w:rFonts w:ascii="Times New Roman" w:hAnsi="Times New Roman" w:cs="Times New Roman"/>
          <w:sz w:val="24"/>
          <w:szCs w:val="24"/>
        </w:rPr>
        <w:t>.</w:t>
      </w:r>
      <w:r w:rsidR="00D76EDB" w:rsidRPr="006B3984">
        <w:rPr>
          <w:rFonts w:ascii="Times New Roman" w:hAnsi="Times New Roman" w:cs="Times New Roman"/>
          <w:sz w:val="24"/>
          <w:szCs w:val="24"/>
        </w:rPr>
        <w:fldChar w:fldCharType="begin"/>
      </w:r>
      <w:r w:rsidR="00BE77A6">
        <w:rPr>
          <w:rFonts w:ascii="Times New Roman" w:hAnsi="Times New Roman" w:cs="Times New Roman"/>
          <w:sz w:val="24"/>
          <w:szCs w:val="24"/>
        </w:rPr>
        <w:instrText xml:space="preserve"> ADDIN EN.CITE &lt;EndNote&gt;&lt;Cite&gt;&lt;RecNum&gt;526&lt;/RecNum&gt;&lt;DisplayText&gt;&lt;style face="superscript"&gt;69&lt;/style&gt;&lt;/DisplayText&gt;&lt;record&gt;&lt;rec-number&gt;526&lt;/rec-number&gt;&lt;foreign-keys&gt;&lt;key app="EN" db-id="5ettd5vd822z0kevapcvt02y9evxd0fsfeva" timestamp="1597023684"&gt;526&lt;/key&gt;&lt;/foreign-keys&gt;&lt;ref-type name="Web Page"&gt;12&lt;/ref-type&gt;&lt;contributors&gt;&lt;/contributors&gt;&lt;titles&gt;&lt;title&gt;Cost-Effectiveness Analysis (CEA) Registry&lt;/title&gt;&lt;/titles&gt;&lt;volume&gt;2020&lt;/volume&gt;&lt;number&gt;August 9&lt;/number&gt;&lt;dates&gt;&lt;/dates&gt;&lt;urls&gt;&lt;related-urls&gt;&lt;url&gt;https://cevr.tuftsmedicalcenter.org/databases/cea-registry&lt;/url&gt;&lt;/related-urls&gt;&lt;/urls&gt;&lt;/record&gt;&lt;/Cite&gt;&lt;/EndNote&gt;</w:instrText>
      </w:r>
      <w:r w:rsidR="00D76EDB"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69</w:t>
      </w:r>
      <w:r w:rsidR="00D76EDB" w:rsidRPr="006B3984">
        <w:rPr>
          <w:rFonts w:ascii="Times New Roman" w:hAnsi="Times New Roman" w:cs="Times New Roman"/>
          <w:sz w:val="24"/>
          <w:szCs w:val="24"/>
        </w:rPr>
        <w:fldChar w:fldCharType="end"/>
      </w:r>
    </w:p>
    <w:p w14:paraId="525B5B5B" w14:textId="77777777" w:rsidR="0050447F" w:rsidRPr="006B3984" w:rsidRDefault="0050447F" w:rsidP="006B3984">
      <w:pPr>
        <w:pStyle w:val="NoSpacing"/>
        <w:rPr>
          <w:rFonts w:ascii="Times New Roman" w:hAnsi="Times New Roman" w:cs="Times New Roman"/>
          <w:sz w:val="24"/>
          <w:szCs w:val="24"/>
        </w:rPr>
      </w:pPr>
    </w:p>
    <w:p w14:paraId="4B4BC00E" w14:textId="6A64D949" w:rsidR="001F601C" w:rsidRPr="006B3984" w:rsidRDefault="001F601C" w:rsidP="006B3984">
      <w:pPr>
        <w:pStyle w:val="NoSpacing"/>
        <w:rPr>
          <w:rFonts w:ascii="Times New Roman" w:hAnsi="Times New Roman" w:cs="Times New Roman"/>
          <w:i/>
          <w:sz w:val="24"/>
          <w:szCs w:val="24"/>
          <w:u w:val="single"/>
        </w:rPr>
      </w:pPr>
      <w:r w:rsidRPr="006B3984">
        <w:rPr>
          <w:rFonts w:ascii="Times New Roman" w:hAnsi="Times New Roman" w:cs="Times New Roman"/>
          <w:b/>
          <w:sz w:val="24"/>
          <w:szCs w:val="24"/>
        </w:rPr>
        <w:t>Model calibration and validation</w:t>
      </w:r>
      <w:r w:rsidR="00EA5534" w:rsidRPr="006B3984">
        <w:rPr>
          <w:rFonts w:ascii="Times New Roman" w:hAnsi="Times New Roman" w:cs="Times New Roman"/>
          <w:sz w:val="24"/>
          <w:szCs w:val="24"/>
        </w:rPr>
        <w:t>.</w:t>
      </w:r>
      <w:r w:rsidR="00EA5534" w:rsidRPr="006B3984">
        <w:rPr>
          <w:rFonts w:ascii="Times New Roman" w:hAnsi="Times New Roman" w:cs="Times New Roman"/>
          <w:i/>
          <w:sz w:val="24"/>
          <w:szCs w:val="24"/>
        </w:rPr>
        <w:t xml:space="preserve"> </w:t>
      </w:r>
      <w:r w:rsidRPr="006B3984">
        <w:rPr>
          <w:rFonts w:ascii="Times New Roman" w:hAnsi="Times New Roman" w:cs="Times New Roman"/>
          <w:i/>
          <w:sz w:val="24"/>
          <w:szCs w:val="24"/>
          <w:u w:val="single"/>
        </w:rPr>
        <w:t>Monte Carlo simulation</w:t>
      </w:r>
      <w:r w:rsidRPr="006B3984">
        <w:rPr>
          <w:rFonts w:ascii="Times New Roman" w:hAnsi="Times New Roman" w:cs="Times New Roman"/>
          <w:sz w:val="24"/>
          <w:szCs w:val="24"/>
        </w:rPr>
        <w:t xml:space="preserve">: We will simulate a cohort of Veterans (n=number of unique Veterans, who utilized VA healthcare in 2008-2009 without a diagnosis of HPV (+) OPC) with demographics and characteristics drawn from the distributions of those of the Veteran population. The simulated cohort of Veterans will enter the Markov model. In each cycle, individual Veterans will draw a random number from the uniform distribution between 0 and 1 to determine whether s/he will transition to another health state in the next cycle, based on their transition probabilities. Transition probabilities will vary by time/Markov cycle/age, </w:t>
      </w:r>
      <w:r w:rsidRPr="006B3984">
        <w:rPr>
          <w:rFonts w:ascii="Times New Roman" w:hAnsi="Times New Roman" w:cs="Times New Roman"/>
          <w:sz w:val="24"/>
          <w:szCs w:val="24"/>
        </w:rPr>
        <w:lastRenderedPageBreak/>
        <w:t>because all of them are a function of age and other factors (see Table 1). The termination condition will be set when all individuals in the cohort enter the dead state. Half-cycle correction will be used to account for transitions occur at any point during the cycle. When the model is terminated, the life histories of individual veterans will be summarized and aggregated in terms of number of incidental HPV (+) OPC in each year and survival for patients diagnosed with HPV (+) OPC.</w:t>
      </w:r>
      <w:r w:rsidRPr="006B3984">
        <w:rPr>
          <w:rFonts w:ascii="Times New Roman" w:hAnsi="Times New Roman" w:cs="Times New Roman"/>
          <w:i/>
          <w:sz w:val="24"/>
          <w:szCs w:val="24"/>
        </w:rPr>
        <w:t xml:space="preserve"> </w:t>
      </w:r>
      <w:r w:rsidRPr="006B3984">
        <w:rPr>
          <w:rFonts w:ascii="Times New Roman" w:hAnsi="Times New Roman" w:cs="Times New Roman"/>
          <w:i/>
          <w:sz w:val="24"/>
          <w:szCs w:val="24"/>
          <w:u w:val="single"/>
        </w:rPr>
        <w:t>Calibration and validation</w:t>
      </w:r>
      <w:r w:rsidRPr="006B3984">
        <w:rPr>
          <w:rFonts w:ascii="Times New Roman" w:hAnsi="Times New Roman" w:cs="Times New Roman"/>
          <w:sz w:val="24"/>
          <w:szCs w:val="24"/>
        </w:rPr>
        <w:t xml:space="preserve">: We will use odd years data of incidence of HPV (+) OPC after 2010 and median survival at the time of study for Veterans who utilized VA healthcare in 2008-2009 to calibrate the transition probabilities in the model. </w:t>
      </w:r>
      <w:r w:rsidRPr="006B3984">
        <w:rPr>
          <w:rFonts w:ascii="Times New Roman" w:eastAsia="Times New Roman" w:hAnsi="Times New Roman" w:cs="Times New Roman"/>
          <w:sz w:val="24"/>
          <w:szCs w:val="24"/>
        </w:rPr>
        <w:t xml:space="preserve">Model calibration will be performed and the parameters will be adjusted using the method proposed in Taylor et al. (2011): the weighted mean percentage deviation from the predicted values (the aforementioned model outputs) to the observed values will be minimized using the </w:t>
      </w:r>
      <w:proofErr w:type="spellStart"/>
      <w:r w:rsidRPr="006B3984">
        <w:rPr>
          <w:rFonts w:ascii="Times New Roman" w:eastAsia="Times New Roman" w:hAnsi="Times New Roman" w:cs="Times New Roman"/>
          <w:sz w:val="24"/>
          <w:szCs w:val="24"/>
        </w:rPr>
        <w:t>Nelder</w:t>
      </w:r>
      <w:proofErr w:type="spellEnd"/>
      <w:r w:rsidRPr="006B3984">
        <w:rPr>
          <w:rFonts w:ascii="Times New Roman" w:eastAsia="Times New Roman" w:hAnsi="Times New Roman" w:cs="Times New Roman"/>
          <w:sz w:val="24"/>
          <w:szCs w:val="24"/>
        </w:rPr>
        <w:t>-Mead algorithm.</w:t>
      </w:r>
      <w:r w:rsidRPr="006B3984">
        <w:rPr>
          <w:rFonts w:ascii="Times New Roman" w:eastAsia="Times New Roman" w:hAnsi="Times New Roman" w:cs="Times New Roman"/>
          <w:sz w:val="24"/>
          <w:szCs w:val="24"/>
        </w:rPr>
        <w:fldChar w:fldCharType="begin">
          <w:fldData xml:space="preserve">PEVuZE5vdGU+PENpdGU+PEF1dGhvcj5UYXlsb3I8L0F1dGhvcj48WWVhcj4yMDExPC9ZZWFyPjxS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</w:fldData>
        </w:fldChar>
      </w:r>
      <w:r w:rsidR="00BE77A6">
        <w:rPr>
          <w:rFonts w:ascii="Times New Roman" w:eastAsia="Times New Roman" w:hAnsi="Times New Roman" w:cs="Times New Roman"/>
          <w:sz w:val="24"/>
          <w:szCs w:val="24"/>
        </w:rPr>
        <w:instrText xml:space="preserve"> ADDIN EN.CITE </w:instrText>
      </w:r>
      <w:r w:rsidR="00BE77A6">
        <w:rPr>
          <w:rFonts w:ascii="Times New Roman" w:eastAsia="Times New Roman" w:hAnsi="Times New Roman" w:cs="Times New Roman"/>
          <w:sz w:val="24"/>
          <w:szCs w:val="24"/>
        </w:rPr>
        <w:fldChar w:fldCharType="begin">
          <w:fldData xml:space="preserve">PEVuZE5vdGU+PENpdGU+PEF1dGhvcj5UYXlsb3I8L0F1dGhvcj48WWVhcj4yMDExPC9ZZWFyPjxS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</w:fldData>
        </w:fldChar>
      </w:r>
      <w:r w:rsidR="00BE77A6">
        <w:rPr>
          <w:rFonts w:ascii="Times New Roman" w:eastAsia="Times New Roman" w:hAnsi="Times New Roman" w:cs="Times New Roman"/>
          <w:sz w:val="24"/>
          <w:szCs w:val="24"/>
        </w:rPr>
        <w:instrText xml:space="preserve"> ADDIN EN.CITE.DATA </w:instrText>
      </w:r>
      <w:r w:rsidR="00BE77A6">
        <w:rPr>
          <w:rFonts w:ascii="Times New Roman" w:eastAsia="Times New Roman" w:hAnsi="Times New Roman" w:cs="Times New Roman"/>
          <w:sz w:val="24"/>
          <w:szCs w:val="24"/>
        </w:rPr>
      </w:r>
      <w:r w:rsidR="00BE77A6">
        <w:rPr>
          <w:rFonts w:ascii="Times New Roman" w:eastAsia="Times New Roman" w:hAnsi="Times New Roman" w:cs="Times New Roman"/>
          <w:sz w:val="24"/>
          <w:szCs w:val="24"/>
        </w:rPr>
        <w:fldChar w:fldCharType="end"/>
      </w:r>
      <w:r w:rsidRPr="006B3984">
        <w:rPr>
          <w:rFonts w:ascii="Times New Roman" w:eastAsia="Times New Roman" w:hAnsi="Times New Roman" w:cs="Times New Roman"/>
          <w:sz w:val="24"/>
          <w:szCs w:val="24"/>
        </w:rPr>
      </w:r>
      <w:r w:rsidRPr="006B3984">
        <w:rPr>
          <w:rFonts w:ascii="Times New Roman" w:eastAsia="Times New Roman" w:hAnsi="Times New Roman" w:cs="Times New Roman"/>
          <w:sz w:val="24"/>
          <w:szCs w:val="24"/>
        </w:rPr>
        <w:fldChar w:fldCharType="separate"/>
      </w:r>
      <w:r w:rsidR="00BE77A6" w:rsidRPr="00BE77A6">
        <w:rPr>
          <w:rFonts w:ascii="Times New Roman" w:eastAsia="Times New Roman" w:hAnsi="Times New Roman" w:cs="Times New Roman"/>
          <w:noProof/>
          <w:sz w:val="24"/>
          <w:szCs w:val="24"/>
          <w:vertAlign w:val="superscript"/>
        </w:rPr>
        <w:t>70</w:t>
      </w:r>
      <w:r w:rsidRPr="006B3984">
        <w:rPr>
          <w:rFonts w:ascii="Times New Roman" w:eastAsia="Times New Roman" w:hAnsi="Times New Roman" w:cs="Times New Roman"/>
          <w:sz w:val="24"/>
          <w:szCs w:val="24"/>
        </w:rPr>
        <w:fldChar w:fldCharType="end"/>
      </w:r>
      <w:r w:rsidRPr="006B3984">
        <w:rPr>
          <w:rFonts w:ascii="Times New Roman" w:eastAsia="Times New Roman" w:hAnsi="Times New Roman" w:cs="Times New Roman"/>
          <w:sz w:val="24"/>
          <w:szCs w:val="24"/>
        </w:rPr>
        <w:t xml:space="preserve"> </w:t>
      </w:r>
      <w:r w:rsidRPr="006B3984">
        <w:rPr>
          <w:rFonts w:ascii="Times New Roman" w:hAnsi="Times New Roman" w:cs="Times New Roman"/>
          <w:sz w:val="24"/>
          <w:szCs w:val="24"/>
        </w:rPr>
        <w:t>We will use even years data of incidence of HPV (+) OPC after 2010 and median survival at the time of the study to validate the model.</w:t>
      </w:r>
      <w:r w:rsidRPr="006B3984">
        <w:rPr>
          <w:rFonts w:ascii="Times New Roman" w:eastAsia="Times New Roman" w:hAnsi="Times New Roman" w:cs="Times New Roman"/>
          <w:sz w:val="24"/>
          <w:szCs w:val="24"/>
        </w:rPr>
        <w:t xml:space="preserve"> Graphs of predicted and actual values will be plotted for visual examination. In an unlikely case in which the validation fails, the model will be carefully examined and recalibrated, followed by revalidation to ensure the reliability of the model until the model successfully validates.</w:t>
      </w:r>
    </w:p>
    <w:p w14:paraId="775B40B1" w14:textId="77777777" w:rsidR="00FE11FB" w:rsidRPr="006B3984" w:rsidRDefault="00FE11FB" w:rsidP="006B3984">
      <w:pPr>
        <w:pStyle w:val="NoSpacing"/>
        <w:rPr>
          <w:rFonts w:ascii="Times New Roman" w:hAnsi="Times New Roman" w:cs="Times New Roman"/>
          <w:b/>
          <w:sz w:val="24"/>
          <w:szCs w:val="24"/>
        </w:rPr>
      </w:pPr>
    </w:p>
    <w:p w14:paraId="72B2C08B" w14:textId="271DAA0E" w:rsidR="001F601C" w:rsidRPr="006B3984" w:rsidRDefault="001F601C" w:rsidP="006B3984">
      <w:pPr>
        <w:pStyle w:val="NoSpacing"/>
        <w:rPr>
          <w:rFonts w:ascii="Times New Roman" w:hAnsi="Times New Roman" w:cs="Times New Roman"/>
          <w:sz w:val="24"/>
          <w:szCs w:val="24"/>
        </w:rPr>
      </w:pPr>
      <w:r w:rsidRPr="006B3984">
        <w:rPr>
          <w:rFonts w:ascii="Times New Roman" w:hAnsi="Times New Roman" w:cs="Times New Roman"/>
          <w:b/>
          <w:sz w:val="24"/>
          <w:szCs w:val="24"/>
        </w:rPr>
        <w:t>Simulations</w:t>
      </w:r>
      <w:r w:rsidR="008E0221" w:rsidRPr="006B3984">
        <w:rPr>
          <w:rFonts w:ascii="Times New Roman" w:hAnsi="Times New Roman" w:cs="Times New Roman"/>
          <w:i/>
          <w:sz w:val="24"/>
          <w:szCs w:val="24"/>
          <w:u w:val="single"/>
        </w:rPr>
        <w:t xml:space="preserve"> </w:t>
      </w:r>
      <w:r w:rsidRPr="006B3984">
        <w:rPr>
          <w:rFonts w:ascii="Times New Roman" w:hAnsi="Times New Roman" w:cs="Times New Roman"/>
          <w:i/>
          <w:sz w:val="24"/>
          <w:szCs w:val="24"/>
          <w:u w:val="single"/>
        </w:rPr>
        <w:t>Simulation under the status quo:</w:t>
      </w:r>
      <w:r w:rsidRPr="006B3984">
        <w:rPr>
          <w:rFonts w:ascii="Times New Roman" w:hAnsi="Times New Roman" w:cs="Times New Roman"/>
          <w:sz w:val="24"/>
          <w:szCs w:val="24"/>
        </w:rPr>
        <w:t xml:space="preserve"> Using the</w:t>
      </w:r>
      <w:r w:rsidRPr="006B3984">
        <w:rPr>
          <w:rFonts w:ascii="Times New Roman" w:hAnsi="Times New Roman" w:cs="Times New Roman"/>
          <w:sz w:val="24"/>
          <w:szCs w:val="24"/>
          <w:u w:val="single"/>
        </w:rPr>
        <w:t xml:space="preserve"> </w:t>
      </w:r>
      <w:r w:rsidRPr="006B3984">
        <w:rPr>
          <w:rFonts w:ascii="Times New Roman" w:hAnsi="Times New Roman" w:cs="Times New Roman"/>
          <w:sz w:val="24"/>
          <w:szCs w:val="24"/>
        </w:rPr>
        <w:t xml:space="preserve">calibrated and validated model, Monte Carlo simulations will be performed on a cohort of Veterans (n=number of unique Veterans, who utilized VA healthcare in 2020 without a diagnosis of HPV (+) OPC) using the same way described above. The model outputs will be summarized and aggregated in terms of numbers of incident oral HPV and HPV (+) OPC in each future calendar year and survival years and QALYs for patients diagnosed with HPV (+) OPC. Standard errors will also be computed from the outputs of the Monte Carlo simulation. </w:t>
      </w:r>
      <w:r w:rsidRPr="006B3984">
        <w:rPr>
          <w:rFonts w:ascii="Times New Roman" w:hAnsi="Times New Roman" w:cs="Times New Roman"/>
          <w:i/>
          <w:sz w:val="24"/>
          <w:szCs w:val="24"/>
          <w:u w:val="single"/>
        </w:rPr>
        <w:t>Simulations under Scenario 1: uptake of HPV vaccination:</w:t>
      </w:r>
      <w:r w:rsidRPr="006B3984">
        <w:rPr>
          <w:rFonts w:ascii="Times New Roman" w:hAnsi="Times New Roman" w:cs="Times New Roman"/>
          <w:sz w:val="24"/>
          <w:szCs w:val="24"/>
        </w:rPr>
        <w:t xml:space="preserve"> We will use a) the trend of the prevalence of HPV vaccination to predict the future trend; b) a hypothetical range of uptake of HPV vaccination in the population age &lt;45. Monte-Carlo simulation will be performed on the simulated 2020 Veteran population with the assumption of the uptake of HPV vaccination. The uptake of HPV vaccination will decrease the transition probability,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oMath>
      <w:r w:rsidRPr="006B3984">
        <w:rPr>
          <w:rFonts w:ascii="Times New Roman" w:hAnsi="Times New Roman" w:cs="Times New Roman"/>
          <w:sz w:val="24"/>
          <w:szCs w:val="24"/>
        </w:rPr>
        <w:t>, probability transitioning from well to oral HPV (</w:t>
      </w:r>
      <w:r w:rsidRPr="006B3984">
        <w:rPr>
          <w:rFonts w:ascii="Times New Roman" w:hAnsi="Times New Roman" w:cs="Times New Roman"/>
          <w:b/>
          <w:sz w:val="24"/>
          <w:szCs w:val="24"/>
        </w:rPr>
        <w:t xml:space="preserve">Figure </w:t>
      </w:r>
      <w:r w:rsidR="00872245" w:rsidRPr="006B3984">
        <w:rPr>
          <w:rFonts w:ascii="Times New Roman" w:hAnsi="Times New Roman" w:cs="Times New Roman"/>
          <w:b/>
          <w:sz w:val="24"/>
          <w:szCs w:val="24"/>
        </w:rPr>
        <w:t>5</w:t>
      </w:r>
      <w:r w:rsidRPr="006B3984">
        <w:rPr>
          <w:rFonts w:ascii="Times New Roman" w:hAnsi="Times New Roman" w:cs="Times New Roman"/>
          <w:sz w:val="24"/>
          <w:szCs w:val="24"/>
        </w:rPr>
        <w:t>), thus reduce the numbers of incidental oral HPV infection and</w:t>
      </w:r>
      <w:r w:rsidRPr="006B3984">
        <w:rPr>
          <w:rFonts w:ascii="Times New Roman" w:hAnsi="Times New Roman" w:cs="Times New Roman"/>
          <w:sz w:val="24"/>
          <w:szCs w:val="24"/>
          <w:u w:val="single"/>
        </w:rPr>
        <w:t xml:space="preserve"> </w:t>
      </w:r>
      <w:r w:rsidRPr="006B3984">
        <w:rPr>
          <w:rFonts w:ascii="Times New Roman" w:hAnsi="Times New Roman" w:cs="Times New Roman"/>
          <w:sz w:val="24"/>
          <w:szCs w:val="24"/>
        </w:rPr>
        <w:t xml:space="preserve">HPV (+) OPC, and increase life expectancy and quality-adjust life expectancy of the population. </w:t>
      </w:r>
      <w:r w:rsidRPr="006B3984">
        <w:rPr>
          <w:rFonts w:ascii="Times New Roman" w:hAnsi="Times New Roman" w:cs="Times New Roman"/>
          <w:i/>
          <w:sz w:val="24"/>
          <w:szCs w:val="24"/>
          <w:u w:val="single"/>
        </w:rPr>
        <w:t>Simulations under Scenario 2: smoking cessation:</w:t>
      </w:r>
      <w:r w:rsidRPr="006B3984">
        <w:rPr>
          <w:rFonts w:ascii="Times New Roman" w:hAnsi="Times New Roman" w:cs="Times New Roman"/>
          <w:sz w:val="24"/>
          <w:szCs w:val="24"/>
        </w:rPr>
        <w:t xml:space="preserve"> We will use a hypothetical range of the reduction in the prevalence of current smokers in the simulated population. Monte-Carlo simulation will be performed on the simulated 2020 Veteran population with the assumption of reduction in the smoking prevalence through effective smoking cessation interventions. Smoking cessation will reduce the transition probabilities from a better health state to a worse health state, i.e.,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oMath>
      <w:r w:rsidRPr="006B3984">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14</m:t>
            </m:r>
          </m:sub>
        </m:sSub>
      </m:oMath>
      <w:r w:rsidRPr="006B3984">
        <w:rPr>
          <w:rFonts w:ascii="Times New Roman" w:eastAsiaTheme="minorEastAsia"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23</m:t>
            </m:r>
          </m:sub>
        </m:sSub>
      </m:oMath>
      <w:r w:rsidRPr="006B3984">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24</m:t>
            </m:r>
          </m:sub>
        </m:sSub>
      </m:oMath>
      <w:r w:rsidRPr="006B3984">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34</m:t>
            </m:r>
          </m:sub>
        </m:sSub>
      </m:oMath>
      <w:r w:rsidRPr="006B3984">
        <w:rPr>
          <w:rFonts w:ascii="Times New Roman" w:eastAsiaTheme="minorEastAsia" w:hAnsi="Times New Roman" w:cs="Times New Roman"/>
          <w:sz w:val="24"/>
          <w:szCs w:val="24"/>
        </w:rPr>
        <w:t>.</w:t>
      </w:r>
      <w:r w:rsidRPr="006B3984">
        <w:rPr>
          <w:rFonts w:ascii="Times New Roman" w:hAnsi="Times New Roman" w:cs="Times New Roman"/>
          <w:sz w:val="24"/>
          <w:szCs w:val="24"/>
        </w:rPr>
        <w:t xml:space="preserve"> We expect that the numbers of incidental oral HPV infection and</w:t>
      </w:r>
      <w:r w:rsidR="007355C3" w:rsidRPr="006B3984">
        <w:rPr>
          <w:rFonts w:ascii="Times New Roman" w:hAnsi="Times New Roman" w:cs="Times New Roman"/>
          <w:sz w:val="24"/>
          <w:szCs w:val="24"/>
        </w:rPr>
        <w:t xml:space="preserve"> </w:t>
      </w:r>
      <w:r w:rsidRPr="006B3984">
        <w:rPr>
          <w:rFonts w:ascii="Times New Roman" w:hAnsi="Times New Roman" w:cs="Times New Roman"/>
          <w:sz w:val="24"/>
          <w:szCs w:val="24"/>
        </w:rPr>
        <w:t>HPV (+) OPC will decrease, and life expectancy and quality-adjust life expectancy of the population will significantly increase.</w:t>
      </w:r>
    </w:p>
    <w:p w14:paraId="62734FFC" w14:textId="77777777" w:rsidR="0050447F" w:rsidRPr="006B3984" w:rsidRDefault="0050447F" w:rsidP="006B3984">
      <w:pPr>
        <w:pStyle w:val="NoSpacing"/>
        <w:rPr>
          <w:rFonts w:ascii="Times New Roman" w:hAnsi="Times New Roman" w:cs="Times New Roman"/>
          <w:sz w:val="24"/>
          <w:szCs w:val="24"/>
          <w:u w:val="single"/>
        </w:rPr>
      </w:pPr>
    </w:p>
    <w:p w14:paraId="3FE60116" w14:textId="7CD06104" w:rsidR="001F601C" w:rsidRPr="006B3984" w:rsidRDefault="001F601C" w:rsidP="006B3984">
      <w:pPr>
        <w:pStyle w:val="NoSpacing"/>
        <w:rPr>
          <w:rFonts w:ascii="Times New Roman" w:hAnsi="Times New Roman" w:cs="Times New Roman"/>
          <w:sz w:val="24"/>
          <w:szCs w:val="24"/>
        </w:rPr>
      </w:pPr>
      <w:r w:rsidRPr="006B3984">
        <w:rPr>
          <w:rFonts w:ascii="Times New Roman" w:hAnsi="Times New Roman" w:cs="Times New Roman"/>
          <w:b/>
          <w:sz w:val="24"/>
          <w:szCs w:val="24"/>
        </w:rPr>
        <w:t>Sensitivity Analyses</w:t>
      </w:r>
      <w:r w:rsidRPr="006B3984">
        <w:rPr>
          <w:rFonts w:ascii="Times New Roman" w:hAnsi="Times New Roman" w:cs="Times New Roman"/>
          <w:sz w:val="24"/>
          <w:szCs w:val="24"/>
        </w:rPr>
        <w:t xml:space="preserve">: One-way sensitivity analyses using a reasonable range of values for each of the transition probabilities and utilities will be conducted. A tornado diagram will be generated to evaluate which variable(s) are sensitive the interested model outputs. We will explore the variation in the uptake of HPV vaccination in terms of complete vs partial HPV vaccinations and age of vaccination.  We will also explore variation in the effectiveness of smoking cessation interventions, e.g., % quit smoking immediately, % quit in 5 years. The impact of these variations on the model outputs will be evaluated. We will also perform threshold analyses to identify the minimum level of uptake of HPV vaccination or smoking cessation to reach the policy target.   </w:t>
      </w:r>
    </w:p>
    <w:p w14:paraId="6126DAED" w14:textId="77777777" w:rsidR="0050447F" w:rsidRPr="006B3984" w:rsidRDefault="0050447F" w:rsidP="006B3984">
      <w:pPr>
        <w:pStyle w:val="NoSpacing"/>
        <w:rPr>
          <w:rFonts w:ascii="Times New Roman" w:hAnsi="Times New Roman" w:cs="Times New Roman"/>
          <w:b/>
          <w:sz w:val="24"/>
          <w:szCs w:val="24"/>
        </w:rPr>
      </w:pPr>
    </w:p>
    <w:p w14:paraId="10F57EDF" w14:textId="77777777" w:rsidR="001F601C" w:rsidRPr="006B3984" w:rsidRDefault="001F601C" w:rsidP="006B3984">
      <w:pPr>
        <w:pStyle w:val="NoSpacing"/>
        <w:rPr>
          <w:rFonts w:ascii="Times New Roman" w:hAnsi="Times New Roman" w:cs="Times New Roman"/>
          <w:bCs/>
          <w:sz w:val="24"/>
          <w:szCs w:val="24"/>
        </w:rPr>
      </w:pPr>
      <w:r w:rsidRPr="006B3984">
        <w:rPr>
          <w:rFonts w:ascii="Times New Roman" w:hAnsi="Times New Roman" w:cs="Times New Roman"/>
          <w:b/>
          <w:sz w:val="24"/>
          <w:szCs w:val="24"/>
        </w:rPr>
        <w:t>Summary and future directions.</w:t>
      </w:r>
      <w:r w:rsidRPr="006B3984">
        <w:rPr>
          <w:rFonts w:ascii="Times New Roman" w:hAnsi="Times New Roman" w:cs="Times New Roman"/>
          <w:bCs/>
          <w:sz w:val="24"/>
          <w:szCs w:val="24"/>
        </w:rPr>
        <w:t xml:space="preserve"> HPV (+) OPC cancer poses a clear and critical danger to Veterans. The rapid increase in disease burden, coupled with increasing costs associated with delivery of effective, definitive treatment for OPC generate a substantial, yet unpredictable burden to the DOD and the VHA. The current proposal will generate a predictive model able to quantify both individual patient risk and overall disease burden at a healthcare system levels. This is a critical first step in developing targeted interventions designed to ameliorate disease burden using targeted interventions aimed at HPV vaccination and smoking cessation. If we are successful, we </w:t>
      </w:r>
      <w:r w:rsidRPr="006B3984">
        <w:rPr>
          <w:rFonts w:ascii="Times New Roman" w:hAnsi="Times New Roman" w:cs="Times New Roman"/>
          <w:bCs/>
          <w:sz w:val="24"/>
          <w:szCs w:val="24"/>
        </w:rPr>
        <w:lastRenderedPageBreak/>
        <w:t xml:space="preserve">expect fairly rapid implementation through existing DOD and VHA healthcare delivery and prevention efforts across the country. </w:t>
      </w:r>
    </w:p>
    <w:p w14:paraId="50506AE5" w14:textId="3821C47C" w:rsidR="00867BA2" w:rsidRPr="006B3984" w:rsidRDefault="00867BA2" w:rsidP="006B3984">
      <w:pPr>
        <w:pStyle w:val="NoSpacing"/>
        <w:rPr>
          <w:rFonts w:ascii="Times New Roman" w:hAnsi="Times New Roman" w:cs="Times New Roman"/>
          <w:bCs/>
          <w:sz w:val="24"/>
          <w:szCs w:val="24"/>
        </w:rPr>
      </w:pPr>
    </w:p>
    <w:p w14:paraId="21AA7B64" w14:textId="71FCB060" w:rsidR="0050447F" w:rsidRPr="00F40B53" w:rsidRDefault="0050447F" w:rsidP="006B3984">
      <w:pPr>
        <w:pStyle w:val="NoSpacing"/>
        <w:rPr>
          <w:rFonts w:ascii="Times New Roman" w:hAnsi="Times New Roman" w:cs="Times New Roman"/>
          <w:bCs/>
          <w:color w:val="000000" w:themeColor="text1"/>
          <w:sz w:val="24"/>
          <w:szCs w:val="24"/>
        </w:rPr>
      </w:pPr>
      <w:r w:rsidRPr="006B3984">
        <w:rPr>
          <w:rFonts w:ascii="Times New Roman" w:hAnsi="Times New Roman" w:cs="Times New Roman"/>
          <w:b/>
          <w:bCs/>
          <w:color w:val="000000" w:themeColor="text1"/>
          <w:sz w:val="24"/>
          <w:szCs w:val="24"/>
          <w:u w:val="single"/>
        </w:rPr>
        <w:t>SAMPLE RECRUITMENT</w:t>
      </w:r>
      <w:r w:rsidR="00F40B53">
        <w:rPr>
          <w:rFonts w:ascii="Times New Roman" w:hAnsi="Times New Roman" w:cs="Times New Roman"/>
          <w:bCs/>
          <w:color w:val="000000" w:themeColor="text1"/>
          <w:sz w:val="24"/>
          <w:szCs w:val="24"/>
        </w:rPr>
        <w:t xml:space="preserve">: </w:t>
      </w:r>
      <w:r w:rsidRPr="006B3984">
        <w:rPr>
          <w:rFonts w:ascii="Times New Roman" w:hAnsi="Times New Roman" w:cs="Times New Roman"/>
          <w:bCs/>
          <w:color w:val="000000" w:themeColor="text1"/>
          <w:sz w:val="24"/>
          <w:szCs w:val="24"/>
        </w:rPr>
        <w:t xml:space="preserve">The proposed project </w:t>
      </w:r>
      <w:r w:rsidR="00B27078" w:rsidRPr="006B3984">
        <w:rPr>
          <w:rFonts w:ascii="Times New Roman" w:hAnsi="Times New Roman" w:cs="Times New Roman"/>
          <w:bCs/>
          <w:color w:val="000000" w:themeColor="text1"/>
          <w:sz w:val="24"/>
          <w:szCs w:val="24"/>
        </w:rPr>
        <w:t>is a clinical database study and will not require sample recruitment</w:t>
      </w:r>
      <w:r w:rsidRPr="006B3984">
        <w:rPr>
          <w:rFonts w:ascii="Times New Roman" w:hAnsi="Times New Roman" w:cs="Times New Roman"/>
          <w:bCs/>
          <w:color w:val="000000" w:themeColor="text1"/>
          <w:sz w:val="24"/>
          <w:szCs w:val="24"/>
        </w:rPr>
        <w:t>.</w:t>
      </w:r>
    </w:p>
    <w:p w14:paraId="244C7150" w14:textId="77777777" w:rsidR="0050447F" w:rsidRPr="006B3984" w:rsidRDefault="0050447F" w:rsidP="006B3984">
      <w:pPr>
        <w:pStyle w:val="NoSpacing"/>
        <w:rPr>
          <w:rFonts w:ascii="Times New Roman" w:hAnsi="Times New Roman" w:cs="Times New Roman"/>
          <w:b/>
          <w:sz w:val="24"/>
          <w:szCs w:val="24"/>
        </w:rPr>
      </w:pPr>
    </w:p>
    <w:p w14:paraId="23A3D691" w14:textId="1700807F" w:rsidR="0050447F" w:rsidRPr="006B3984" w:rsidRDefault="0050447F" w:rsidP="006B3984">
      <w:pPr>
        <w:pStyle w:val="NoSpacing"/>
        <w:rPr>
          <w:rFonts w:ascii="Times New Roman" w:eastAsia="Times New Roman" w:hAnsi="Times New Roman" w:cs="Times New Roman"/>
          <w:b/>
          <w:bCs/>
          <w:color w:val="000000" w:themeColor="text1"/>
          <w:sz w:val="24"/>
          <w:szCs w:val="24"/>
          <w:u w:val="single"/>
        </w:rPr>
      </w:pPr>
      <w:r w:rsidRPr="006B3984">
        <w:rPr>
          <w:rFonts w:ascii="Times New Roman" w:eastAsia="Times New Roman" w:hAnsi="Times New Roman" w:cs="Times New Roman"/>
          <w:b/>
          <w:bCs/>
          <w:color w:val="000000" w:themeColor="text1"/>
          <w:sz w:val="24"/>
          <w:szCs w:val="24"/>
          <w:u w:val="single"/>
        </w:rPr>
        <w:t>IMPLEMENTATION AND DISSEMINATION PLAN</w:t>
      </w:r>
    </w:p>
    <w:p w14:paraId="094E3B2B" w14:textId="77777777" w:rsidR="0050447F" w:rsidRPr="006B3984" w:rsidRDefault="0050447F" w:rsidP="006B3984">
      <w:pPr>
        <w:pStyle w:val="NoSpacing"/>
        <w:rPr>
          <w:rFonts w:ascii="Times New Roman" w:eastAsia="Times New Roman" w:hAnsi="Times New Roman" w:cs="Times New Roman"/>
          <w:b/>
          <w:bCs/>
          <w:color w:val="000000" w:themeColor="text1"/>
          <w:sz w:val="24"/>
          <w:szCs w:val="24"/>
          <w:u w:val="single"/>
        </w:rPr>
      </w:pPr>
    </w:p>
    <w:p w14:paraId="1F69F465" w14:textId="20BB17F4" w:rsidR="000406D6" w:rsidRPr="006B3984" w:rsidRDefault="00C7057B" w:rsidP="006B3984">
      <w:pPr>
        <w:pStyle w:val="NoSpacing"/>
        <w:rPr>
          <w:rFonts w:ascii="Times New Roman" w:eastAsia="Times New Roman" w:hAnsi="Times New Roman" w:cs="Times New Roman"/>
          <w:color w:val="000000" w:themeColor="text1"/>
          <w:sz w:val="24"/>
          <w:szCs w:val="24"/>
        </w:rPr>
      </w:pPr>
      <w:r w:rsidRPr="006B3984">
        <w:rPr>
          <w:rFonts w:ascii="Times New Roman" w:hAnsi="Times New Roman" w:cs="Times New Roman"/>
          <w:bCs/>
          <w:color w:val="000000" w:themeColor="text1"/>
          <w:sz w:val="24"/>
          <w:szCs w:val="24"/>
        </w:rPr>
        <w:t>The current proposal presents an opportunity to save</w:t>
      </w:r>
      <w:r w:rsidR="0050447F" w:rsidRPr="006B3984">
        <w:rPr>
          <w:rFonts w:ascii="Times New Roman" w:hAnsi="Times New Roman" w:cs="Times New Roman"/>
          <w:bCs/>
          <w:color w:val="000000" w:themeColor="text1"/>
          <w:sz w:val="24"/>
          <w:szCs w:val="24"/>
        </w:rPr>
        <w:t xml:space="preserve"> Veterans</w:t>
      </w:r>
      <w:r w:rsidRPr="006B3984">
        <w:rPr>
          <w:rFonts w:ascii="Times New Roman" w:hAnsi="Times New Roman" w:cs="Times New Roman"/>
          <w:bCs/>
          <w:color w:val="000000" w:themeColor="text1"/>
          <w:sz w:val="24"/>
          <w:szCs w:val="24"/>
        </w:rPr>
        <w:t xml:space="preserve"> lives and limit morbidity through improved understanding of opportunities to introduce prevention strategies through HPV vaccination</w:t>
      </w:r>
      <w:r w:rsidR="0050447F" w:rsidRPr="006B3984">
        <w:rPr>
          <w:rFonts w:ascii="Times New Roman" w:hAnsi="Times New Roman" w:cs="Times New Roman"/>
          <w:bCs/>
          <w:color w:val="000000" w:themeColor="text1"/>
          <w:sz w:val="24"/>
          <w:szCs w:val="24"/>
        </w:rPr>
        <w:t xml:space="preserve">. The rapid increase in disease burden, coupled with increasing costs associated with delivery of effective treatment for OPC generates a substantial but unpredictable burden to the VHA. The current proposal will generate a predictive model able to quantify both individual patient risk and overall disease burden at a healthcare system levels. This is a critical first step in developing targeted interventions designed to ameliorate disease burden using targeted interventions aimed at HPV vaccination and smoking cessation. If we are successful, we expect fairly rapid implementation through existing VHA healthcare delivery and prevention efforts across the country. </w:t>
      </w:r>
      <w:r w:rsidR="0050447F" w:rsidRPr="006B3984">
        <w:rPr>
          <w:rFonts w:ascii="Times New Roman" w:eastAsia="Times New Roman" w:hAnsi="Times New Roman" w:cs="Times New Roman"/>
          <w:color w:val="000000" w:themeColor="text1"/>
          <w:sz w:val="24"/>
          <w:szCs w:val="24"/>
        </w:rPr>
        <w:t xml:space="preserve">This study will focus exclusively on Veterans, specifically targeting veterans less than 45 year of age eligible for HPV-vaccination who are retiring from active-duty military and entering the VHA system. </w:t>
      </w:r>
    </w:p>
    <w:p w14:paraId="07B8BAF8" w14:textId="77777777" w:rsidR="006152AC" w:rsidRDefault="006152AC" w:rsidP="006152AC">
      <w:pPr>
        <w:pStyle w:val="NoSpacing"/>
        <w:rPr>
          <w:rFonts w:ascii="Times New Roman" w:eastAsia="Times New Roman" w:hAnsi="Times New Roman" w:cs="Times New Roman"/>
          <w:b/>
          <w:bCs/>
          <w:color w:val="000000" w:themeColor="text1"/>
          <w:sz w:val="24"/>
          <w:szCs w:val="24"/>
        </w:rPr>
      </w:pPr>
    </w:p>
    <w:p w14:paraId="02D12DAD" w14:textId="19C7686E" w:rsidR="00DB6862" w:rsidRPr="006B3984" w:rsidRDefault="0050447F" w:rsidP="006B3984">
      <w:pPr>
        <w:pStyle w:val="NoSpacing"/>
        <w:rPr>
          <w:rFonts w:ascii="Times New Roman" w:eastAsia="Times New Roman" w:hAnsi="Times New Roman" w:cs="Times New Roman"/>
          <w:color w:val="000000" w:themeColor="text1"/>
          <w:sz w:val="24"/>
          <w:szCs w:val="24"/>
        </w:rPr>
      </w:pPr>
      <w:r w:rsidRPr="006152AC">
        <w:rPr>
          <w:rFonts w:ascii="Times New Roman" w:eastAsia="Times New Roman" w:hAnsi="Times New Roman" w:cs="Times New Roman"/>
          <w:b/>
          <w:bCs/>
          <w:color w:val="000000" w:themeColor="text1"/>
          <w:sz w:val="24"/>
          <w:szCs w:val="24"/>
        </w:rPr>
        <w:t xml:space="preserve">VA </w:t>
      </w:r>
      <w:r w:rsidR="000406D6" w:rsidRPr="006152AC">
        <w:rPr>
          <w:rFonts w:ascii="Times New Roman" w:eastAsia="Times New Roman" w:hAnsi="Times New Roman" w:cs="Times New Roman"/>
          <w:b/>
          <w:bCs/>
          <w:color w:val="000000" w:themeColor="text1"/>
          <w:sz w:val="24"/>
          <w:szCs w:val="24"/>
        </w:rPr>
        <w:t>National and Program Office Priorities</w:t>
      </w:r>
      <w:r w:rsidR="00DB6862" w:rsidRPr="006152AC">
        <w:rPr>
          <w:rFonts w:ascii="Times New Roman" w:eastAsia="Times New Roman" w:hAnsi="Times New Roman" w:cs="Times New Roman"/>
          <w:b/>
          <w:bCs/>
          <w:color w:val="000000" w:themeColor="text1"/>
          <w:sz w:val="24"/>
          <w:szCs w:val="24"/>
        </w:rPr>
        <w:t xml:space="preserve">: </w:t>
      </w:r>
      <w:r w:rsidR="00D91E2E" w:rsidRPr="006152AC">
        <w:rPr>
          <w:rFonts w:ascii="Times New Roman" w:eastAsia="Times New Roman" w:hAnsi="Times New Roman" w:cs="Times New Roman"/>
          <w:color w:val="000000" w:themeColor="text1"/>
          <w:sz w:val="24"/>
          <w:szCs w:val="24"/>
        </w:rPr>
        <w:t>This study directly supports VA national priorities in improving access to care</w:t>
      </w:r>
      <w:r w:rsidR="006152AC">
        <w:rPr>
          <w:rFonts w:ascii="Times New Roman" w:eastAsia="Times New Roman" w:hAnsi="Times New Roman" w:cs="Times New Roman"/>
          <w:color w:val="000000" w:themeColor="text1"/>
          <w:sz w:val="24"/>
          <w:szCs w:val="24"/>
        </w:rPr>
        <w:t>, improving health disparities,</w:t>
      </w:r>
      <w:r w:rsidR="00D91E2E" w:rsidRPr="006152AC">
        <w:rPr>
          <w:rFonts w:ascii="Times New Roman" w:eastAsia="Times New Roman" w:hAnsi="Times New Roman" w:cs="Times New Roman"/>
          <w:color w:val="000000" w:themeColor="text1"/>
          <w:sz w:val="24"/>
          <w:szCs w:val="24"/>
        </w:rPr>
        <w:t xml:space="preserve"> and promoting population health.</w:t>
      </w:r>
      <w:r w:rsidR="00D91E2E" w:rsidRPr="006152AC">
        <w:rPr>
          <w:rFonts w:ascii="Times New Roman" w:eastAsia="Times New Roman" w:hAnsi="Times New Roman" w:cs="Times New Roman"/>
          <w:b/>
          <w:bCs/>
          <w:color w:val="000000" w:themeColor="text1"/>
          <w:sz w:val="24"/>
          <w:szCs w:val="24"/>
        </w:rPr>
        <w:t xml:space="preserve">  </w:t>
      </w:r>
      <w:r w:rsidR="00DB6862" w:rsidRPr="006152AC">
        <w:rPr>
          <w:rFonts w:ascii="Times New Roman" w:eastAsia="Times New Roman" w:hAnsi="Times New Roman" w:cs="Times New Roman"/>
          <w:color w:val="000000" w:themeColor="text1"/>
          <w:sz w:val="24"/>
          <w:szCs w:val="24"/>
        </w:rPr>
        <w:t xml:space="preserve">The results of this study have the potential to directly address VHA priorities by promoting opportunities for head and neck cancer prevention through vaccination.  This grant also </w:t>
      </w:r>
      <w:proofErr w:type="gramStart"/>
      <w:r w:rsidR="00DB6862" w:rsidRPr="006152AC">
        <w:rPr>
          <w:rFonts w:ascii="Times New Roman" w:eastAsia="Times New Roman" w:hAnsi="Times New Roman" w:cs="Times New Roman"/>
          <w:color w:val="000000" w:themeColor="text1"/>
          <w:sz w:val="24"/>
          <w:szCs w:val="24"/>
        </w:rPr>
        <w:t>address</w:t>
      </w:r>
      <w:proofErr w:type="gramEnd"/>
      <w:r w:rsidR="00DB6862" w:rsidRPr="006152AC">
        <w:rPr>
          <w:rFonts w:ascii="Times New Roman" w:eastAsia="Times New Roman" w:hAnsi="Times New Roman" w:cs="Times New Roman"/>
          <w:color w:val="000000" w:themeColor="text1"/>
          <w:sz w:val="24"/>
          <w:szCs w:val="24"/>
        </w:rPr>
        <w:t xml:space="preserve"> current and future health disparities among Veterans through the </w:t>
      </w:r>
      <w:proofErr w:type="spellStart"/>
      <w:r w:rsidR="00DB6862" w:rsidRPr="006152AC">
        <w:rPr>
          <w:rFonts w:ascii="Times New Roman" w:eastAsia="Times New Roman" w:hAnsi="Times New Roman" w:cs="Times New Roman"/>
          <w:color w:val="000000" w:themeColor="text1"/>
          <w:sz w:val="24"/>
          <w:szCs w:val="24"/>
        </w:rPr>
        <w:t>indentification</w:t>
      </w:r>
      <w:proofErr w:type="spellEnd"/>
      <w:r w:rsidR="00DB6862" w:rsidRPr="006152AC">
        <w:rPr>
          <w:rFonts w:ascii="Times New Roman" w:eastAsia="Times New Roman" w:hAnsi="Times New Roman" w:cs="Times New Roman"/>
          <w:color w:val="000000" w:themeColor="text1"/>
          <w:sz w:val="24"/>
          <w:szCs w:val="24"/>
        </w:rPr>
        <w:t xml:space="preserve"> of avenues to provide more equitable access to preventative care, including HPV vaccination and s</w:t>
      </w:r>
      <w:r w:rsidR="00DB6862" w:rsidRPr="006B3984">
        <w:rPr>
          <w:rFonts w:ascii="Times New Roman" w:eastAsia="Times New Roman" w:hAnsi="Times New Roman" w:cs="Times New Roman"/>
          <w:color w:val="000000" w:themeColor="text1"/>
          <w:sz w:val="24"/>
          <w:szCs w:val="24"/>
        </w:rPr>
        <w:t xml:space="preserve">moking cessation.  Finally, this project will determine the impact of smoking in current </w:t>
      </w:r>
      <w:proofErr w:type="gramStart"/>
      <w:r w:rsidR="00DB6862" w:rsidRPr="006B3984">
        <w:rPr>
          <w:rFonts w:ascii="Times New Roman" w:eastAsia="Times New Roman" w:hAnsi="Times New Roman" w:cs="Times New Roman"/>
          <w:color w:val="000000" w:themeColor="text1"/>
          <w:sz w:val="24"/>
          <w:szCs w:val="24"/>
        </w:rPr>
        <w:t>HPV(</w:t>
      </w:r>
      <w:proofErr w:type="gramEnd"/>
      <w:r w:rsidR="00DB6862" w:rsidRPr="006B3984">
        <w:rPr>
          <w:rFonts w:ascii="Times New Roman" w:eastAsia="Times New Roman" w:hAnsi="Times New Roman" w:cs="Times New Roman"/>
          <w:color w:val="000000" w:themeColor="text1"/>
          <w:sz w:val="24"/>
          <w:szCs w:val="24"/>
        </w:rPr>
        <w:t xml:space="preserve">+) OPC outcomes.  This will lead to a more Veteran-centric approach to treatment for this disease, and may lead to VA-centric clinical trials for this disease.  The VISN system would be the ideal operational partner to “own” the results of this study since we will be able to provide region-specific data on HPV vaccination uptake, smoking, and barriers to care.  This would allow VISN leadership to address the specific needs of Veterans in their VISN when designing and implementing interventions to prevent </w:t>
      </w:r>
      <w:proofErr w:type="gramStart"/>
      <w:r w:rsidR="00DB6862" w:rsidRPr="006B3984">
        <w:rPr>
          <w:rFonts w:ascii="Times New Roman" w:eastAsia="Times New Roman" w:hAnsi="Times New Roman" w:cs="Times New Roman"/>
          <w:color w:val="000000" w:themeColor="text1"/>
          <w:sz w:val="24"/>
          <w:szCs w:val="24"/>
        </w:rPr>
        <w:t>HPV(</w:t>
      </w:r>
      <w:proofErr w:type="gramEnd"/>
      <w:r w:rsidR="00DB6862" w:rsidRPr="006B3984">
        <w:rPr>
          <w:rFonts w:ascii="Times New Roman" w:eastAsia="Times New Roman" w:hAnsi="Times New Roman" w:cs="Times New Roman"/>
          <w:color w:val="000000" w:themeColor="text1"/>
          <w:sz w:val="24"/>
          <w:szCs w:val="24"/>
        </w:rPr>
        <w:t xml:space="preserve">+) OPC.  </w:t>
      </w:r>
    </w:p>
    <w:p w14:paraId="068FDF41" w14:textId="77777777" w:rsidR="006152AC" w:rsidRDefault="006152AC" w:rsidP="006152AC">
      <w:pPr>
        <w:pStyle w:val="NoSpacing"/>
        <w:rPr>
          <w:rFonts w:ascii="Times New Roman" w:eastAsia="Times New Roman" w:hAnsi="Times New Roman" w:cs="Times New Roman"/>
          <w:b/>
          <w:bCs/>
          <w:color w:val="000000" w:themeColor="text1"/>
          <w:sz w:val="24"/>
          <w:szCs w:val="24"/>
        </w:rPr>
      </w:pPr>
    </w:p>
    <w:p w14:paraId="0A92660B" w14:textId="24C07687" w:rsidR="00B27078" w:rsidRPr="006B3984" w:rsidRDefault="000406D6" w:rsidP="006B3984">
      <w:pPr>
        <w:pStyle w:val="NoSpacing"/>
        <w:rPr>
          <w:rFonts w:ascii="Times New Roman" w:hAnsi="Times New Roman" w:cs="Times New Roman"/>
          <w:color w:val="000000" w:themeColor="text1"/>
          <w:sz w:val="24"/>
          <w:szCs w:val="24"/>
        </w:rPr>
      </w:pPr>
      <w:r w:rsidRPr="006152AC">
        <w:rPr>
          <w:rFonts w:ascii="Times New Roman" w:eastAsia="Times New Roman" w:hAnsi="Times New Roman" w:cs="Times New Roman"/>
          <w:b/>
          <w:bCs/>
          <w:color w:val="000000" w:themeColor="text1"/>
          <w:sz w:val="24"/>
          <w:szCs w:val="24"/>
        </w:rPr>
        <w:t xml:space="preserve">Long Term Usage and Goals: </w:t>
      </w:r>
      <w:r w:rsidR="0050447F" w:rsidRPr="006152AC">
        <w:rPr>
          <w:rFonts w:ascii="Times New Roman" w:hAnsi="Times New Roman" w:cs="Times New Roman"/>
          <w:color w:val="000000" w:themeColor="text1"/>
          <w:sz w:val="24"/>
          <w:szCs w:val="24"/>
        </w:rPr>
        <w:t>We intend to share the results of our study as widely as possible with both the scientific community and the public. We plan</w:t>
      </w:r>
      <w:r w:rsidR="0050447F" w:rsidRPr="006B3984">
        <w:rPr>
          <w:rFonts w:ascii="Times New Roman" w:hAnsi="Times New Roman" w:cs="Times New Roman"/>
          <w:color w:val="000000" w:themeColor="text1"/>
          <w:sz w:val="24"/>
          <w:szCs w:val="24"/>
        </w:rPr>
        <w:t xml:space="preserve"> to share the results of this project in several ways to make it available to the community of scientists and the public interested in HPV (+) OPC epidemiology and outcomes. This effort will minimize duplication of research efforts and encourage collaboration with other investigators. Besides the obvious dissemination of data through publications, the PIs and members of their laboratories usually attend the annual scientific meetings where work generated from this proposal would be presented. They also usually give 1-2 invited seminars/year at other institutions and National and International meetings. Data from this study will also be shared with the VHA OPC Working Group. Finally, we will provide ready access of data and results VHA and VISN leadership so that these data could be used to develop cancer </w:t>
      </w:r>
      <w:r w:rsidRPr="006B3984">
        <w:rPr>
          <w:rFonts w:ascii="Times New Roman" w:hAnsi="Times New Roman" w:cs="Times New Roman"/>
          <w:color w:val="000000" w:themeColor="text1"/>
          <w:sz w:val="24"/>
          <w:szCs w:val="24"/>
        </w:rPr>
        <w:t xml:space="preserve">treatment and </w:t>
      </w:r>
      <w:r w:rsidR="0050447F" w:rsidRPr="006B3984">
        <w:rPr>
          <w:rFonts w:ascii="Times New Roman" w:hAnsi="Times New Roman" w:cs="Times New Roman"/>
          <w:color w:val="000000" w:themeColor="text1"/>
          <w:sz w:val="24"/>
          <w:szCs w:val="24"/>
        </w:rPr>
        <w:t>prevention strategies</w:t>
      </w:r>
      <w:r w:rsidRPr="006B3984">
        <w:rPr>
          <w:rFonts w:ascii="Times New Roman" w:hAnsi="Times New Roman" w:cs="Times New Roman"/>
          <w:color w:val="000000" w:themeColor="text1"/>
          <w:sz w:val="24"/>
          <w:szCs w:val="24"/>
        </w:rPr>
        <w:t>.</w:t>
      </w:r>
      <w:r w:rsidR="0050447F" w:rsidRPr="006B3984">
        <w:rPr>
          <w:rFonts w:ascii="Times New Roman" w:hAnsi="Times New Roman" w:cs="Times New Roman"/>
          <w:color w:val="000000" w:themeColor="text1"/>
          <w:sz w:val="24"/>
          <w:szCs w:val="24"/>
        </w:rPr>
        <w:t xml:space="preserve"> </w:t>
      </w:r>
      <w:r w:rsidRPr="006B3984">
        <w:rPr>
          <w:rFonts w:ascii="Times New Roman" w:hAnsi="Times New Roman" w:cs="Times New Roman"/>
          <w:color w:val="000000" w:themeColor="text1"/>
          <w:sz w:val="24"/>
          <w:szCs w:val="24"/>
        </w:rPr>
        <w:t>Each Aim of this proposal incorporates short and long-term goals and deliverables that will have a direct impact on improving the lives of Veterans:</w:t>
      </w:r>
    </w:p>
    <w:p w14:paraId="23E9DF2D" w14:textId="77777777" w:rsidR="006B3984" w:rsidRDefault="006B3984" w:rsidP="006B3984">
      <w:pPr>
        <w:pStyle w:val="NoSpacing"/>
        <w:rPr>
          <w:rFonts w:ascii="Times New Roman" w:eastAsia="Times New Roman" w:hAnsi="Times New Roman" w:cs="Times New Roman"/>
          <w:b/>
          <w:bCs/>
          <w:color w:val="000000" w:themeColor="text1"/>
          <w:sz w:val="24"/>
          <w:szCs w:val="24"/>
        </w:rPr>
      </w:pPr>
    </w:p>
    <w:p w14:paraId="77E83B49" w14:textId="51DCEFD7" w:rsidR="000406D6" w:rsidRPr="006B3984" w:rsidRDefault="000406D6" w:rsidP="006B3984">
      <w:pPr>
        <w:pStyle w:val="NoSpacing"/>
        <w:rPr>
          <w:rFonts w:ascii="Times New Roman" w:eastAsia="Times New Roman" w:hAnsi="Times New Roman" w:cs="Times New Roman"/>
          <w:color w:val="000000" w:themeColor="text1"/>
          <w:sz w:val="24"/>
          <w:szCs w:val="24"/>
        </w:rPr>
      </w:pPr>
      <w:r w:rsidRPr="006B3984">
        <w:rPr>
          <w:rFonts w:ascii="Times New Roman" w:eastAsia="Times New Roman" w:hAnsi="Times New Roman" w:cs="Times New Roman"/>
          <w:b/>
          <w:bCs/>
          <w:color w:val="000000" w:themeColor="text1"/>
          <w:sz w:val="24"/>
          <w:szCs w:val="24"/>
        </w:rPr>
        <w:t xml:space="preserve">Aim 1: </w:t>
      </w:r>
      <w:r w:rsidRPr="006B3984">
        <w:rPr>
          <w:rFonts w:ascii="Times New Roman" w:eastAsia="Times New Roman" w:hAnsi="Times New Roman" w:cs="Times New Roman"/>
          <w:i/>
          <w:iCs/>
          <w:color w:val="000000" w:themeColor="text1"/>
          <w:sz w:val="24"/>
          <w:szCs w:val="24"/>
        </w:rPr>
        <w:t>Short-term</w:t>
      </w:r>
      <w:r w:rsidRPr="006B3984">
        <w:rPr>
          <w:rFonts w:ascii="Times New Roman" w:eastAsia="Times New Roman" w:hAnsi="Times New Roman" w:cs="Times New Roman"/>
          <w:color w:val="000000" w:themeColor="text1"/>
          <w:sz w:val="24"/>
          <w:szCs w:val="24"/>
        </w:rPr>
        <w:t xml:space="preserve">: Upon completion of Aim 1, we will define for the first time the current </w:t>
      </w:r>
      <w:r w:rsidR="00E5010B" w:rsidRPr="006B3984">
        <w:rPr>
          <w:rFonts w:ascii="Times New Roman" w:eastAsia="Times New Roman" w:hAnsi="Times New Roman" w:cs="Times New Roman"/>
          <w:color w:val="000000" w:themeColor="text1"/>
          <w:sz w:val="24"/>
          <w:szCs w:val="24"/>
        </w:rPr>
        <w:t xml:space="preserve">prevalence </w:t>
      </w:r>
      <w:r w:rsidRPr="006B3984">
        <w:rPr>
          <w:rFonts w:ascii="Times New Roman" w:eastAsia="Times New Roman" w:hAnsi="Times New Roman" w:cs="Times New Roman"/>
          <w:color w:val="000000" w:themeColor="text1"/>
          <w:sz w:val="24"/>
          <w:szCs w:val="24"/>
        </w:rPr>
        <w:t xml:space="preserve">of HPV vaccination among eligible Veterans (&lt;45 years of age), and define demographic and socioeconomic barriers to HPV vaccination. </w:t>
      </w:r>
      <w:r w:rsidR="00E5010B" w:rsidRPr="006B3984">
        <w:rPr>
          <w:rFonts w:ascii="Times New Roman" w:eastAsia="Times New Roman" w:hAnsi="Times New Roman" w:cs="Times New Roman"/>
          <w:color w:val="000000" w:themeColor="text1"/>
          <w:sz w:val="24"/>
          <w:szCs w:val="24"/>
        </w:rPr>
        <w:t xml:space="preserve">These data could serve as a baseline to assess the impact of future targeted interventions. Additionally, these </w:t>
      </w:r>
      <w:r w:rsidRPr="006B3984">
        <w:rPr>
          <w:rFonts w:ascii="Times New Roman" w:eastAsia="Times New Roman" w:hAnsi="Times New Roman" w:cs="Times New Roman"/>
          <w:color w:val="000000" w:themeColor="text1"/>
          <w:sz w:val="24"/>
          <w:szCs w:val="24"/>
        </w:rPr>
        <w:t xml:space="preserve">data will be shared through publications and with VHA leadership in order to design targeted interventions. Regional reports will be provided by VISN to allow for tailored HPV vaccination profile. </w:t>
      </w:r>
      <w:r w:rsidRPr="006B3984">
        <w:rPr>
          <w:rFonts w:ascii="Times New Roman" w:eastAsia="Times New Roman" w:hAnsi="Times New Roman" w:cs="Times New Roman"/>
          <w:i/>
          <w:iCs/>
          <w:color w:val="000000" w:themeColor="text1"/>
          <w:sz w:val="24"/>
          <w:szCs w:val="24"/>
        </w:rPr>
        <w:t>Long-</w:t>
      </w:r>
      <w:r w:rsidRPr="006B3984">
        <w:rPr>
          <w:rFonts w:ascii="Times New Roman" w:eastAsia="Times New Roman" w:hAnsi="Times New Roman" w:cs="Times New Roman"/>
          <w:i/>
          <w:iCs/>
          <w:color w:val="000000" w:themeColor="text1"/>
          <w:sz w:val="24"/>
          <w:szCs w:val="24"/>
        </w:rPr>
        <w:lastRenderedPageBreak/>
        <w:t>term:</w:t>
      </w:r>
      <w:r w:rsidRPr="006B3984">
        <w:rPr>
          <w:rFonts w:ascii="Times New Roman" w:eastAsia="Times New Roman" w:hAnsi="Times New Roman" w:cs="Times New Roman"/>
          <w:color w:val="000000" w:themeColor="text1"/>
          <w:sz w:val="24"/>
          <w:szCs w:val="24"/>
        </w:rPr>
        <w:t xml:space="preserve"> The VHA may also consider adding automated clinical reminders for HPV-vaccination into the EMR system based on findings from this study and sustained VISN focused cancer prevention interventions. </w:t>
      </w:r>
    </w:p>
    <w:p w14:paraId="15E01F4E" w14:textId="77777777" w:rsidR="006B3984" w:rsidRDefault="006B3984" w:rsidP="006B3984">
      <w:pPr>
        <w:pStyle w:val="NoSpacing"/>
        <w:rPr>
          <w:rFonts w:ascii="Times New Roman" w:eastAsia="Times New Roman" w:hAnsi="Times New Roman" w:cs="Times New Roman"/>
          <w:b/>
          <w:bCs/>
          <w:color w:val="000000" w:themeColor="text1"/>
          <w:sz w:val="24"/>
          <w:szCs w:val="24"/>
        </w:rPr>
      </w:pPr>
    </w:p>
    <w:p w14:paraId="23375383" w14:textId="5E23938B" w:rsidR="000406D6" w:rsidRPr="006B3984" w:rsidRDefault="000406D6" w:rsidP="006B3984">
      <w:pPr>
        <w:pStyle w:val="NoSpacing"/>
        <w:rPr>
          <w:rFonts w:ascii="Times New Roman" w:eastAsia="Times New Roman" w:hAnsi="Times New Roman" w:cs="Times New Roman"/>
          <w:color w:val="000000" w:themeColor="text1"/>
          <w:sz w:val="24"/>
          <w:szCs w:val="24"/>
        </w:rPr>
      </w:pPr>
      <w:r w:rsidRPr="006B3984">
        <w:rPr>
          <w:rFonts w:ascii="Times New Roman" w:eastAsia="Times New Roman" w:hAnsi="Times New Roman" w:cs="Times New Roman"/>
          <w:b/>
          <w:bCs/>
          <w:color w:val="000000" w:themeColor="text1"/>
          <w:sz w:val="24"/>
          <w:szCs w:val="24"/>
        </w:rPr>
        <w:t xml:space="preserve">Aim 2: </w:t>
      </w:r>
      <w:r w:rsidRPr="006B3984">
        <w:rPr>
          <w:rFonts w:ascii="Times New Roman" w:eastAsia="Times New Roman" w:hAnsi="Times New Roman" w:cs="Times New Roman"/>
          <w:i/>
          <w:iCs/>
          <w:color w:val="000000" w:themeColor="text1"/>
          <w:sz w:val="24"/>
          <w:szCs w:val="24"/>
        </w:rPr>
        <w:t>Short-term</w:t>
      </w:r>
      <w:r w:rsidRPr="006B3984">
        <w:rPr>
          <w:rFonts w:ascii="Times New Roman" w:eastAsia="Times New Roman" w:hAnsi="Times New Roman" w:cs="Times New Roman"/>
          <w:color w:val="000000" w:themeColor="text1"/>
          <w:sz w:val="24"/>
          <w:szCs w:val="24"/>
        </w:rPr>
        <w:t xml:space="preserve">: Delivery of a Veteran-specific nomogram to improve risk stratification for Veterans with OPC. This will be provided to the VHA community through publication and distribution to clinicians within 1 year of completion of the grant. </w:t>
      </w:r>
      <w:r w:rsidRPr="006B3984">
        <w:rPr>
          <w:rFonts w:ascii="Times New Roman" w:eastAsia="Times New Roman" w:hAnsi="Times New Roman" w:cs="Times New Roman"/>
          <w:i/>
          <w:iCs/>
          <w:color w:val="000000" w:themeColor="text1"/>
          <w:sz w:val="24"/>
          <w:szCs w:val="24"/>
        </w:rPr>
        <w:t>Long-term</w:t>
      </w:r>
      <w:r w:rsidRPr="006B3984">
        <w:rPr>
          <w:rFonts w:ascii="Times New Roman" w:eastAsia="Times New Roman" w:hAnsi="Times New Roman" w:cs="Times New Roman"/>
          <w:color w:val="000000" w:themeColor="text1"/>
          <w:sz w:val="24"/>
          <w:szCs w:val="24"/>
        </w:rPr>
        <w:t xml:space="preserve">: Understanding the current state of HPV (+) OPC in the VHA will allow for clinical trials focused on high-risk populations, including in smokers. It will also address the potential role for treatment de-intensification in the VHA population. </w:t>
      </w:r>
    </w:p>
    <w:p w14:paraId="5644CEDB" w14:textId="77777777" w:rsidR="006B3984" w:rsidRDefault="006B3984" w:rsidP="006B3984">
      <w:pPr>
        <w:pStyle w:val="NoSpacing"/>
        <w:rPr>
          <w:rFonts w:ascii="Times New Roman" w:eastAsia="Times New Roman" w:hAnsi="Times New Roman" w:cs="Times New Roman"/>
          <w:b/>
          <w:bCs/>
          <w:color w:val="000000" w:themeColor="text1"/>
          <w:sz w:val="24"/>
          <w:szCs w:val="24"/>
        </w:rPr>
      </w:pPr>
    </w:p>
    <w:p w14:paraId="1C8B82F6" w14:textId="521DA4B7" w:rsidR="000406D6" w:rsidRPr="006B3984" w:rsidRDefault="000406D6" w:rsidP="006B3984">
      <w:pPr>
        <w:pStyle w:val="NoSpacing"/>
        <w:rPr>
          <w:rFonts w:ascii="Times New Roman" w:hAnsi="Times New Roman" w:cs="Times New Roman"/>
          <w:color w:val="000000" w:themeColor="text1"/>
          <w:sz w:val="24"/>
          <w:szCs w:val="24"/>
        </w:rPr>
      </w:pPr>
      <w:r w:rsidRPr="006B3984">
        <w:rPr>
          <w:rFonts w:ascii="Times New Roman" w:eastAsia="Times New Roman" w:hAnsi="Times New Roman" w:cs="Times New Roman"/>
          <w:b/>
          <w:bCs/>
          <w:color w:val="000000" w:themeColor="text1"/>
          <w:sz w:val="24"/>
          <w:szCs w:val="24"/>
        </w:rPr>
        <w:t xml:space="preserve">Aim 3: </w:t>
      </w:r>
      <w:r w:rsidRPr="006B3984">
        <w:rPr>
          <w:rFonts w:ascii="Times New Roman" w:eastAsia="Times New Roman" w:hAnsi="Times New Roman" w:cs="Times New Roman"/>
          <w:i/>
          <w:iCs/>
          <w:color w:val="000000" w:themeColor="text1"/>
          <w:sz w:val="24"/>
          <w:szCs w:val="24"/>
        </w:rPr>
        <w:t>Short-term</w:t>
      </w:r>
      <w:r w:rsidRPr="006B3984">
        <w:rPr>
          <w:rFonts w:ascii="Times New Roman" w:eastAsia="Times New Roman" w:hAnsi="Times New Roman" w:cs="Times New Roman"/>
          <w:color w:val="000000" w:themeColor="text1"/>
          <w:sz w:val="24"/>
          <w:szCs w:val="24"/>
        </w:rPr>
        <w:t xml:space="preserve">: A novel HPV (+) OPC projection model would allow investigators and VHA leadership to project the future burden of HPV (+) OPC in Veterans over the next several decades, including cancer incidence, survival, and impact on the quality of life in Veterans. </w:t>
      </w:r>
      <w:r w:rsidRPr="006B3984">
        <w:rPr>
          <w:rFonts w:ascii="Times New Roman" w:hAnsi="Times New Roman" w:cs="Times New Roman"/>
          <w:i/>
          <w:iCs/>
          <w:color w:val="000000" w:themeColor="text1"/>
          <w:sz w:val="24"/>
          <w:szCs w:val="24"/>
        </w:rPr>
        <w:t>Long-term</w:t>
      </w:r>
      <w:r w:rsidRPr="006B3984">
        <w:rPr>
          <w:rFonts w:ascii="Times New Roman" w:hAnsi="Times New Roman" w:cs="Times New Roman"/>
          <w:color w:val="000000" w:themeColor="text1"/>
          <w:sz w:val="24"/>
          <w:szCs w:val="24"/>
        </w:rPr>
        <w:t>: Public health investigators will be able to estimate how vaccination and smoking cessation would impact the future incidence and outcomes of HPV (+) OPC in Veterans. These data could be used to justify HPV vaccination efforts both in Veterans as well as active-duty military personnel. These are our most powerful tools against this deadly cancer and if implemented strategically and in a data-driven way could lower suffering and death from OPC among Veterans in the future. Prevention of HPV (+) OPC would have a profound impact on the VHA population for decades to come.</w:t>
      </w:r>
    </w:p>
    <w:p w14:paraId="7C2B37FB" w14:textId="77777777" w:rsidR="006B3984" w:rsidRDefault="006B3984" w:rsidP="006B3984">
      <w:pPr>
        <w:pStyle w:val="NoSpacing"/>
        <w:rPr>
          <w:rFonts w:ascii="Times New Roman" w:hAnsi="Times New Roman" w:cs="Times New Roman"/>
          <w:b/>
          <w:bCs/>
          <w:color w:val="000000" w:themeColor="text1"/>
          <w:sz w:val="24"/>
          <w:szCs w:val="24"/>
        </w:rPr>
      </w:pPr>
    </w:p>
    <w:p w14:paraId="236F6F37" w14:textId="66D65DDC" w:rsidR="0050447F" w:rsidRPr="006B3984" w:rsidRDefault="000406D6" w:rsidP="006B3984">
      <w:pPr>
        <w:pStyle w:val="NoSpacing"/>
        <w:rPr>
          <w:rFonts w:ascii="Times New Roman" w:eastAsia="Times New Roman" w:hAnsi="Times New Roman" w:cs="Times New Roman"/>
          <w:b/>
          <w:bCs/>
          <w:color w:val="000000" w:themeColor="text1"/>
          <w:sz w:val="24"/>
          <w:szCs w:val="24"/>
        </w:rPr>
      </w:pPr>
      <w:r w:rsidRPr="006B3984">
        <w:rPr>
          <w:rFonts w:ascii="Times New Roman" w:hAnsi="Times New Roman" w:cs="Times New Roman"/>
          <w:b/>
          <w:bCs/>
          <w:color w:val="000000" w:themeColor="text1"/>
          <w:sz w:val="24"/>
          <w:szCs w:val="24"/>
        </w:rPr>
        <w:t xml:space="preserve">Future Directions: </w:t>
      </w:r>
      <w:r w:rsidRPr="006B3984">
        <w:rPr>
          <w:rFonts w:ascii="Times New Roman" w:hAnsi="Times New Roman" w:cs="Times New Roman"/>
          <w:color w:val="000000" w:themeColor="text1"/>
          <w:sz w:val="24"/>
          <w:szCs w:val="24"/>
        </w:rPr>
        <w:t>While this study is focused on HPV-vaccination, it has</w:t>
      </w:r>
      <w:r w:rsidRPr="006B3984">
        <w:rPr>
          <w:rFonts w:ascii="Times New Roman" w:hAnsi="Times New Roman" w:cs="Times New Roman"/>
          <w:b/>
          <w:bCs/>
          <w:color w:val="000000" w:themeColor="text1"/>
          <w:sz w:val="24"/>
          <w:szCs w:val="24"/>
        </w:rPr>
        <w:t xml:space="preserve"> </w:t>
      </w:r>
      <w:r w:rsidRPr="006B3984">
        <w:rPr>
          <w:rFonts w:ascii="Times New Roman" w:eastAsia="Georgia" w:hAnsi="Times New Roman" w:cs="Times New Roman"/>
          <w:color w:val="000000" w:themeColor="text1"/>
          <w:sz w:val="24"/>
          <w:szCs w:val="24"/>
        </w:rPr>
        <w:t>the potential to be the first step towards developing a tool to monitor vaccination programs among Veterans and identify populations at risk for under-vaccination.  This could be done as a “Veteran Immunization Data Analytics (VIDA)” tool designed to provide aggregate, de-identified data on trends in vaccination uptake and barriers.  This tool could be used to monitor current and future vaccination campaigns.  It would draw data from VISTA and CPRS in order to provide a complete picture of vaccination</w:t>
      </w:r>
      <w:r w:rsidR="00E10DFD">
        <w:rPr>
          <w:rFonts w:ascii="Times New Roman" w:eastAsia="Georgia" w:hAnsi="Times New Roman" w:cs="Times New Roman"/>
          <w:color w:val="000000" w:themeColor="text1"/>
          <w:sz w:val="24"/>
          <w:szCs w:val="24"/>
        </w:rPr>
        <w:t xml:space="preserve"> </w:t>
      </w:r>
      <w:r w:rsidR="00D91E2E" w:rsidRPr="006B3984">
        <w:rPr>
          <w:rFonts w:ascii="Times New Roman" w:eastAsia="Georgia" w:hAnsi="Times New Roman" w:cs="Times New Roman"/>
          <w:color w:val="000000" w:themeColor="text1"/>
          <w:sz w:val="24"/>
          <w:szCs w:val="24"/>
        </w:rPr>
        <w:t xml:space="preserve">and </w:t>
      </w:r>
      <w:proofErr w:type="spellStart"/>
      <w:r w:rsidR="00D91E2E" w:rsidRPr="006B3984">
        <w:rPr>
          <w:rFonts w:ascii="Times New Roman" w:eastAsia="Georgia" w:hAnsi="Times New Roman" w:cs="Times New Roman"/>
          <w:color w:val="000000" w:themeColor="text1"/>
          <w:sz w:val="24"/>
          <w:szCs w:val="24"/>
        </w:rPr>
        <w:t>undervaccination</w:t>
      </w:r>
      <w:proofErr w:type="spellEnd"/>
      <w:r w:rsidRPr="006B3984">
        <w:rPr>
          <w:rFonts w:ascii="Times New Roman" w:eastAsia="Georgia" w:hAnsi="Times New Roman" w:cs="Times New Roman"/>
          <w:color w:val="000000" w:themeColor="text1"/>
          <w:sz w:val="24"/>
          <w:szCs w:val="24"/>
        </w:rPr>
        <w:t xml:space="preserve"> in the V</w:t>
      </w:r>
      <w:r w:rsidR="00D91E2E" w:rsidRPr="006B3984">
        <w:rPr>
          <w:rFonts w:ascii="Times New Roman" w:eastAsia="Georgia" w:hAnsi="Times New Roman" w:cs="Times New Roman"/>
          <w:color w:val="000000" w:themeColor="text1"/>
          <w:sz w:val="24"/>
          <w:szCs w:val="24"/>
        </w:rPr>
        <w:t>H</w:t>
      </w:r>
      <w:r w:rsidRPr="006B3984">
        <w:rPr>
          <w:rFonts w:ascii="Times New Roman" w:eastAsia="Georgia" w:hAnsi="Times New Roman" w:cs="Times New Roman"/>
          <w:color w:val="000000" w:themeColor="text1"/>
          <w:sz w:val="24"/>
          <w:szCs w:val="24"/>
        </w:rPr>
        <w:t xml:space="preserve">A population.  </w:t>
      </w:r>
      <w:r w:rsidR="00B27078" w:rsidRPr="006B3984">
        <w:rPr>
          <w:rFonts w:ascii="Times New Roman" w:hAnsi="Times New Roman" w:cs="Times New Roman"/>
          <w:color w:val="000000" w:themeColor="text1"/>
          <w:sz w:val="24"/>
          <w:szCs w:val="24"/>
        </w:rPr>
        <w:t xml:space="preserve">The impact of this research will be measured through improved HPV vaccination rates among eligible Veterans, and ultimately a reduction in </w:t>
      </w:r>
      <w:proofErr w:type="gramStart"/>
      <w:r w:rsidR="00B27078" w:rsidRPr="006B3984">
        <w:rPr>
          <w:rFonts w:ascii="Times New Roman" w:hAnsi="Times New Roman" w:cs="Times New Roman"/>
          <w:color w:val="000000" w:themeColor="text1"/>
          <w:sz w:val="24"/>
          <w:szCs w:val="24"/>
        </w:rPr>
        <w:t>HPV</w:t>
      </w:r>
      <w:r w:rsidR="00D91E2E" w:rsidRPr="006B3984">
        <w:rPr>
          <w:rFonts w:ascii="Times New Roman" w:hAnsi="Times New Roman" w:cs="Times New Roman"/>
          <w:color w:val="000000" w:themeColor="text1"/>
          <w:sz w:val="24"/>
          <w:szCs w:val="24"/>
        </w:rPr>
        <w:t>(</w:t>
      </w:r>
      <w:proofErr w:type="gramEnd"/>
      <w:r w:rsidR="00B27078" w:rsidRPr="006B3984">
        <w:rPr>
          <w:rFonts w:ascii="Times New Roman" w:hAnsi="Times New Roman" w:cs="Times New Roman"/>
          <w:color w:val="000000" w:themeColor="text1"/>
          <w:sz w:val="24"/>
          <w:szCs w:val="24"/>
        </w:rPr>
        <w:t>+</w:t>
      </w:r>
      <w:r w:rsidR="00D91E2E" w:rsidRPr="006B3984">
        <w:rPr>
          <w:rFonts w:ascii="Times New Roman" w:hAnsi="Times New Roman" w:cs="Times New Roman"/>
          <w:color w:val="000000" w:themeColor="text1"/>
          <w:sz w:val="24"/>
          <w:szCs w:val="24"/>
        </w:rPr>
        <w:t>)</w:t>
      </w:r>
      <w:r w:rsidR="00B27078" w:rsidRPr="006B3984">
        <w:rPr>
          <w:rFonts w:ascii="Times New Roman" w:hAnsi="Times New Roman" w:cs="Times New Roman"/>
          <w:color w:val="000000" w:themeColor="text1"/>
          <w:sz w:val="24"/>
          <w:szCs w:val="24"/>
        </w:rPr>
        <w:t xml:space="preserve"> OPC in the VHA population.  </w:t>
      </w:r>
      <w:r w:rsidR="00D91E2E" w:rsidRPr="006B3984">
        <w:rPr>
          <w:rFonts w:ascii="Times New Roman" w:hAnsi="Times New Roman" w:cs="Times New Roman"/>
          <w:color w:val="000000" w:themeColor="text1"/>
          <w:sz w:val="24"/>
          <w:szCs w:val="24"/>
        </w:rPr>
        <w:t>The impac</w:t>
      </w:r>
      <w:r w:rsidR="00B27078" w:rsidRPr="006B3984">
        <w:rPr>
          <w:rFonts w:ascii="Times New Roman" w:hAnsi="Times New Roman" w:cs="Times New Roman"/>
          <w:color w:val="000000" w:themeColor="text1"/>
          <w:sz w:val="24"/>
          <w:szCs w:val="24"/>
        </w:rPr>
        <w:t xml:space="preserve">t of this work </w:t>
      </w:r>
      <w:r w:rsidR="00D91E2E" w:rsidRPr="006B3984">
        <w:rPr>
          <w:rFonts w:ascii="Times New Roman" w:hAnsi="Times New Roman" w:cs="Times New Roman"/>
          <w:color w:val="000000" w:themeColor="text1"/>
          <w:sz w:val="24"/>
          <w:szCs w:val="24"/>
        </w:rPr>
        <w:t xml:space="preserve">will also be measured through </w:t>
      </w:r>
      <w:r w:rsidR="00B27078" w:rsidRPr="006B3984">
        <w:rPr>
          <w:rFonts w:ascii="Times New Roman" w:hAnsi="Times New Roman" w:cs="Times New Roman"/>
          <w:color w:val="000000" w:themeColor="text1"/>
          <w:sz w:val="24"/>
          <w:szCs w:val="24"/>
        </w:rPr>
        <w:t xml:space="preserve">adoption of our </w:t>
      </w:r>
      <w:proofErr w:type="gramStart"/>
      <w:r w:rsidR="00B27078" w:rsidRPr="006B3984">
        <w:rPr>
          <w:rFonts w:ascii="Times New Roman" w:hAnsi="Times New Roman" w:cs="Times New Roman"/>
          <w:color w:val="000000" w:themeColor="text1"/>
          <w:sz w:val="24"/>
          <w:szCs w:val="24"/>
        </w:rPr>
        <w:t>HPV</w:t>
      </w:r>
      <w:r w:rsidR="00D91E2E" w:rsidRPr="006B3984">
        <w:rPr>
          <w:rFonts w:ascii="Times New Roman" w:hAnsi="Times New Roman" w:cs="Times New Roman"/>
          <w:color w:val="000000" w:themeColor="text1"/>
          <w:sz w:val="24"/>
          <w:szCs w:val="24"/>
        </w:rPr>
        <w:t>(</w:t>
      </w:r>
      <w:proofErr w:type="gramEnd"/>
      <w:r w:rsidR="00D91E2E" w:rsidRPr="006B3984">
        <w:rPr>
          <w:rFonts w:ascii="Times New Roman" w:hAnsi="Times New Roman" w:cs="Times New Roman"/>
          <w:color w:val="000000" w:themeColor="text1"/>
          <w:sz w:val="24"/>
          <w:szCs w:val="24"/>
        </w:rPr>
        <w:t>+)</w:t>
      </w:r>
      <w:r w:rsidR="00B27078" w:rsidRPr="006B3984">
        <w:rPr>
          <w:rFonts w:ascii="Times New Roman" w:hAnsi="Times New Roman" w:cs="Times New Roman"/>
          <w:color w:val="000000" w:themeColor="text1"/>
          <w:sz w:val="24"/>
          <w:szCs w:val="24"/>
        </w:rPr>
        <w:t xml:space="preserve"> OPC prediction model at the VISN and VHA level in guiding policies regarding HPV vaccination</w:t>
      </w:r>
      <w:r w:rsidR="00D91E2E" w:rsidRPr="006B3984">
        <w:rPr>
          <w:rFonts w:ascii="Times New Roman" w:hAnsi="Times New Roman" w:cs="Times New Roman"/>
          <w:color w:val="000000" w:themeColor="text1"/>
          <w:sz w:val="24"/>
          <w:szCs w:val="24"/>
        </w:rPr>
        <w:t>.</w:t>
      </w:r>
    </w:p>
    <w:p w14:paraId="6F80D242" w14:textId="77777777" w:rsidR="006B3984" w:rsidRDefault="006B3984" w:rsidP="006152AC">
      <w:pPr>
        <w:pStyle w:val="NoSpacing"/>
        <w:rPr>
          <w:rFonts w:ascii="Times New Roman" w:hAnsi="Times New Roman" w:cs="Times New Roman"/>
          <w:b/>
          <w:sz w:val="24"/>
          <w:szCs w:val="24"/>
        </w:rPr>
      </w:pPr>
    </w:p>
    <w:p w14:paraId="19B3E327" w14:textId="3C0F2E1B" w:rsidR="00E246CE" w:rsidRDefault="00E246CE" w:rsidP="006152AC">
      <w:pPr>
        <w:pStyle w:val="NoSpacing"/>
        <w:rPr>
          <w:rFonts w:ascii="Times New Roman" w:hAnsi="Times New Roman" w:cs="Times New Roman"/>
          <w:b/>
          <w:sz w:val="24"/>
          <w:szCs w:val="24"/>
        </w:rPr>
      </w:pPr>
      <w:r w:rsidRPr="006B3984">
        <w:rPr>
          <w:rFonts w:ascii="Times New Roman" w:hAnsi="Times New Roman" w:cs="Times New Roman"/>
          <w:b/>
          <w:sz w:val="24"/>
          <w:szCs w:val="24"/>
        </w:rPr>
        <w:t>PROJECT MANAGEMENT PLAN</w:t>
      </w:r>
    </w:p>
    <w:p w14:paraId="1D85CE61" w14:textId="1FF27AF7" w:rsidR="00033730" w:rsidRDefault="007A3DE9" w:rsidP="006B3984">
      <w:pPr>
        <w:pStyle w:val="NoSpacing"/>
        <w:rPr>
          <w:rFonts w:ascii="Times New Roman" w:hAnsi="Times New Roman" w:cs="Times New Roman"/>
          <w:b/>
          <w:sz w:val="24"/>
          <w:szCs w:val="24"/>
        </w:rPr>
      </w:pPr>
      <w:r w:rsidRPr="007A3DE9">
        <w:rPr>
          <w:rFonts w:ascii="Times New Roman" w:eastAsia="Times New Roman" w:hAnsi="Times New Roman" w:cs="Times New Roman"/>
          <w:b/>
          <w:bCs/>
          <w:noProof/>
          <w:color w:val="000000" w:themeColor="text1"/>
          <w:sz w:val="24"/>
          <w:szCs w:val="24"/>
        </w:rPr>
        <w:drawing>
          <wp:inline distT="0" distB="0" distL="0" distR="0" wp14:anchorId="41321B43" wp14:editId="5AE1B53B">
            <wp:extent cx="6858000" cy="1819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819275"/>
                    </a:xfrm>
                    <a:prstGeom prst="rect">
                      <a:avLst/>
                    </a:prstGeom>
                  </pic:spPr>
                </pic:pic>
              </a:graphicData>
            </a:graphic>
          </wp:inline>
        </w:drawing>
      </w:r>
    </w:p>
    <w:p w14:paraId="0C79160B" w14:textId="512BEF3D" w:rsidR="00453945" w:rsidRPr="006B3984" w:rsidRDefault="00E246CE" w:rsidP="006B3984">
      <w:pPr>
        <w:pStyle w:val="NoSpacing"/>
        <w:rPr>
          <w:rFonts w:ascii="Times New Roman" w:hAnsi="Times New Roman" w:cs="Times New Roman"/>
          <w:b/>
          <w:sz w:val="24"/>
          <w:szCs w:val="24"/>
        </w:rPr>
      </w:pPr>
      <w:r w:rsidRPr="006B3984">
        <w:rPr>
          <w:rFonts w:ascii="Times New Roman" w:hAnsi="Times New Roman" w:cs="Times New Roman"/>
          <w:b/>
          <w:sz w:val="24"/>
          <w:szCs w:val="24"/>
        </w:rPr>
        <w:t>Research Team</w:t>
      </w:r>
      <w:r w:rsidR="007853CB" w:rsidRPr="006B3984">
        <w:rPr>
          <w:rFonts w:ascii="Times New Roman" w:hAnsi="Times New Roman" w:cs="Times New Roman"/>
          <w:b/>
          <w:sz w:val="24"/>
          <w:szCs w:val="24"/>
        </w:rPr>
        <w:t xml:space="preserve"> and Roles</w:t>
      </w:r>
      <w:r w:rsidRPr="006B3984">
        <w:rPr>
          <w:rFonts w:ascii="Times New Roman" w:hAnsi="Times New Roman" w:cs="Times New Roman"/>
          <w:b/>
          <w:sz w:val="24"/>
          <w:szCs w:val="24"/>
        </w:rPr>
        <w:t xml:space="preserve">: </w:t>
      </w:r>
      <w:r w:rsidR="00453945" w:rsidRPr="006B3984">
        <w:rPr>
          <w:rFonts w:ascii="Times New Roman" w:hAnsi="Times New Roman" w:cs="Times New Roman"/>
          <w:sz w:val="24"/>
          <w:szCs w:val="24"/>
        </w:rPr>
        <w:t>The investigative team assembled for the proposed study has a proven record of success in their research areas</w:t>
      </w:r>
      <w:r w:rsidR="007C3F7A" w:rsidRPr="006B3984">
        <w:rPr>
          <w:rFonts w:ascii="Times New Roman" w:hAnsi="Times New Roman" w:cs="Times New Roman"/>
          <w:sz w:val="24"/>
          <w:szCs w:val="24"/>
        </w:rPr>
        <w:t xml:space="preserve"> with complementary expertise</w:t>
      </w:r>
      <w:r w:rsidR="007853CB" w:rsidRPr="006B3984">
        <w:rPr>
          <w:rFonts w:ascii="Times New Roman" w:hAnsi="Times New Roman" w:cs="Times New Roman"/>
          <w:sz w:val="24"/>
          <w:szCs w:val="24"/>
        </w:rPr>
        <w:t xml:space="preserve">.  Dr. </w:t>
      </w:r>
      <w:proofErr w:type="spellStart"/>
      <w:r w:rsidR="007853CB" w:rsidRPr="006B3984">
        <w:rPr>
          <w:rFonts w:ascii="Times New Roman" w:hAnsi="Times New Roman" w:cs="Times New Roman"/>
          <w:sz w:val="24"/>
          <w:szCs w:val="24"/>
        </w:rPr>
        <w:t>Zevallos</w:t>
      </w:r>
      <w:proofErr w:type="spellEnd"/>
      <w:r w:rsidR="007853CB" w:rsidRPr="006B3984">
        <w:rPr>
          <w:rFonts w:ascii="Times New Roman" w:hAnsi="Times New Roman" w:cs="Times New Roman"/>
          <w:sz w:val="24"/>
          <w:szCs w:val="24"/>
        </w:rPr>
        <w:t xml:space="preserve"> and Dr. </w:t>
      </w:r>
      <w:proofErr w:type="spellStart"/>
      <w:r w:rsidR="007853CB" w:rsidRPr="006B3984">
        <w:rPr>
          <w:rFonts w:ascii="Times New Roman" w:hAnsi="Times New Roman" w:cs="Times New Roman"/>
          <w:sz w:val="24"/>
          <w:szCs w:val="24"/>
        </w:rPr>
        <w:t>Sandulache</w:t>
      </w:r>
      <w:proofErr w:type="spellEnd"/>
      <w:r w:rsidR="007853CB" w:rsidRPr="006B3984">
        <w:rPr>
          <w:rFonts w:ascii="Times New Roman" w:hAnsi="Times New Roman" w:cs="Times New Roman"/>
          <w:sz w:val="24"/>
          <w:szCs w:val="24"/>
        </w:rPr>
        <w:t xml:space="preserve"> have been leaders in understanding head and neck cancer epidemiology and clinical outcomes in the VHA population and have worked together for the last decade.  Dr. </w:t>
      </w:r>
      <w:proofErr w:type="spellStart"/>
      <w:r w:rsidR="007853CB" w:rsidRPr="006B3984">
        <w:rPr>
          <w:rFonts w:ascii="Times New Roman" w:hAnsi="Times New Roman" w:cs="Times New Roman"/>
          <w:sz w:val="24"/>
          <w:szCs w:val="24"/>
        </w:rPr>
        <w:t>Mazul</w:t>
      </w:r>
      <w:proofErr w:type="spellEnd"/>
      <w:r w:rsidR="007853CB" w:rsidRPr="006B3984">
        <w:rPr>
          <w:rFonts w:ascii="Times New Roman" w:hAnsi="Times New Roman" w:cs="Times New Roman"/>
          <w:sz w:val="24"/>
          <w:szCs w:val="24"/>
        </w:rPr>
        <w:t xml:space="preserve"> is an expert in head and neck cancer disparities, and has published extensively with Dr. </w:t>
      </w:r>
      <w:proofErr w:type="spellStart"/>
      <w:r w:rsidR="007853CB" w:rsidRPr="006B3984">
        <w:rPr>
          <w:rFonts w:ascii="Times New Roman" w:hAnsi="Times New Roman" w:cs="Times New Roman"/>
          <w:sz w:val="24"/>
          <w:szCs w:val="24"/>
        </w:rPr>
        <w:t>Zevallos</w:t>
      </w:r>
      <w:proofErr w:type="spellEnd"/>
      <w:r w:rsidR="007853CB" w:rsidRPr="006B3984">
        <w:rPr>
          <w:rFonts w:ascii="Times New Roman" w:hAnsi="Times New Roman" w:cs="Times New Roman"/>
          <w:sz w:val="24"/>
          <w:szCs w:val="24"/>
        </w:rPr>
        <w:t xml:space="preserve"> on this topic.  Dr. Chang is a nationally-recognized health services research</w:t>
      </w:r>
      <w:r w:rsidR="007C3F7A" w:rsidRPr="006B3984">
        <w:rPr>
          <w:rFonts w:ascii="Times New Roman" w:hAnsi="Times New Roman" w:cs="Times New Roman"/>
          <w:sz w:val="24"/>
          <w:szCs w:val="24"/>
        </w:rPr>
        <w:t>er</w:t>
      </w:r>
      <w:r w:rsidR="007853CB" w:rsidRPr="006B3984">
        <w:rPr>
          <w:rFonts w:ascii="Times New Roman" w:hAnsi="Times New Roman" w:cs="Times New Roman"/>
          <w:sz w:val="24"/>
          <w:szCs w:val="24"/>
        </w:rPr>
        <w:t xml:space="preserve"> who has worked extensively with VHA administrative data</w:t>
      </w:r>
      <w:r w:rsidR="007C3F7A" w:rsidRPr="006B3984">
        <w:rPr>
          <w:rFonts w:ascii="Times New Roman" w:hAnsi="Times New Roman" w:cs="Times New Roman"/>
          <w:sz w:val="24"/>
          <w:szCs w:val="24"/>
        </w:rPr>
        <w:t xml:space="preserve"> and the develop of simulation models</w:t>
      </w:r>
      <w:r w:rsidR="007853CB" w:rsidRPr="006B3984">
        <w:rPr>
          <w:rFonts w:ascii="Times New Roman" w:hAnsi="Times New Roman" w:cs="Times New Roman"/>
          <w:sz w:val="24"/>
          <w:szCs w:val="24"/>
        </w:rPr>
        <w:t>.  Collectively, the team</w:t>
      </w:r>
      <w:r w:rsidR="00453945" w:rsidRPr="006B3984">
        <w:rPr>
          <w:rFonts w:ascii="Times New Roman" w:hAnsi="Times New Roman" w:cs="Times New Roman"/>
          <w:sz w:val="24"/>
          <w:szCs w:val="24"/>
        </w:rPr>
        <w:t xml:space="preserve"> has collaborated on a number of projects on HPV (+) oropharyngeal cancer </w:t>
      </w:r>
      <w:r w:rsidR="00F255C6" w:rsidRPr="006B3984">
        <w:rPr>
          <w:rFonts w:ascii="Times New Roman" w:hAnsi="Times New Roman" w:cs="Times New Roman"/>
          <w:sz w:val="24"/>
          <w:szCs w:val="24"/>
        </w:rPr>
        <w:t xml:space="preserve">specific to the Veteran population including extensive </w:t>
      </w:r>
      <w:r w:rsidR="00453945" w:rsidRPr="006B3984">
        <w:rPr>
          <w:rFonts w:ascii="Times New Roman" w:hAnsi="Times New Roman" w:cs="Times New Roman"/>
          <w:sz w:val="24"/>
          <w:szCs w:val="24"/>
        </w:rPr>
        <w:t xml:space="preserve">experience working VHA </w:t>
      </w:r>
      <w:r w:rsidR="00F255C6" w:rsidRPr="006B3984">
        <w:rPr>
          <w:rFonts w:ascii="Times New Roman" w:hAnsi="Times New Roman" w:cs="Times New Roman"/>
          <w:sz w:val="24"/>
          <w:szCs w:val="24"/>
        </w:rPr>
        <w:t xml:space="preserve">administrative </w:t>
      </w:r>
      <w:r w:rsidR="00453945" w:rsidRPr="006B3984">
        <w:rPr>
          <w:rFonts w:ascii="Times New Roman" w:hAnsi="Times New Roman" w:cs="Times New Roman"/>
          <w:sz w:val="24"/>
          <w:szCs w:val="24"/>
        </w:rPr>
        <w:t>data.</w:t>
      </w:r>
      <w:r w:rsidR="00453945" w:rsidRPr="006B3984">
        <w:rPr>
          <w:rFonts w:ascii="Times New Roman" w:hAnsi="Times New Roman" w:cs="Times New Roman"/>
          <w:sz w:val="24"/>
          <w:szCs w:val="24"/>
        </w:rPr>
        <w:fldChar w:fldCharType="begin">
          <w:fldData xml:space="preserve">PEVuZE5vdGU+PENpdGU+PEF1dGhvcj5CZWFzb248L0F1dGhvcj48WWVhcj4yMDEzPC9ZZWFyPjxS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</w:fldData>
        </w:fldChar>
      </w:r>
      <w:r w:rsidR="00BE77A6">
        <w:rPr>
          <w:rFonts w:ascii="Times New Roman" w:hAnsi="Times New Roman" w:cs="Times New Roman"/>
          <w:sz w:val="24"/>
          <w:szCs w:val="24"/>
        </w:rPr>
        <w:instrText xml:space="preserve"> ADDIN EN.CITE </w:instrText>
      </w:r>
      <w:r w:rsidR="00BE77A6">
        <w:rPr>
          <w:rFonts w:ascii="Times New Roman" w:hAnsi="Times New Roman" w:cs="Times New Roman"/>
          <w:sz w:val="24"/>
          <w:szCs w:val="24"/>
        </w:rPr>
        <w:fldChar w:fldCharType="begin">
          <w:fldData xml:space="preserve">PEVuZE5vdGU+PENpdGU+PEF1dGhvcj5CZWFzb248L0F1dGhvcj48WWVhcj4yMDEzPC9ZZWFyPjxS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</w:fldData>
        </w:fldChar>
      </w:r>
      <w:r w:rsidR="00BE77A6">
        <w:rPr>
          <w:rFonts w:ascii="Times New Roman" w:hAnsi="Times New Roman" w:cs="Times New Roman"/>
          <w:sz w:val="24"/>
          <w:szCs w:val="24"/>
        </w:rPr>
        <w:instrText xml:space="preserve"> ADDIN EN.CITE.DATA </w:instrText>
      </w:r>
      <w:r w:rsidR="00BE77A6">
        <w:rPr>
          <w:rFonts w:ascii="Times New Roman" w:hAnsi="Times New Roman" w:cs="Times New Roman"/>
          <w:sz w:val="24"/>
          <w:szCs w:val="24"/>
        </w:rPr>
      </w:r>
      <w:r w:rsidR="00BE77A6">
        <w:rPr>
          <w:rFonts w:ascii="Times New Roman" w:hAnsi="Times New Roman" w:cs="Times New Roman"/>
          <w:sz w:val="24"/>
          <w:szCs w:val="24"/>
        </w:rPr>
        <w:fldChar w:fldCharType="end"/>
      </w:r>
      <w:r w:rsidR="00453945" w:rsidRPr="006B3984">
        <w:rPr>
          <w:rFonts w:ascii="Times New Roman" w:hAnsi="Times New Roman" w:cs="Times New Roman"/>
          <w:sz w:val="24"/>
          <w:szCs w:val="24"/>
        </w:rPr>
      </w:r>
      <w:r w:rsidR="00453945" w:rsidRPr="006B3984">
        <w:rPr>
          <w:rFonts w:ascii="Times New Roman" w:hAnsi="Times New Roman" w:cs="Times New Roman"/>
          <w:sz w:val="24"/>
          <w:szCs w:val="24"/>
        </w:rPr>
        <w:fldChar w:fldCharType="separate"/>
      </w:r>
      <w:r w:rsidR="00BE77A6" w:rsidRPr="00BE77A6">
        <w:rPr>
          <w:rFonts w:ascii="Times New Roman" w:hAnsi="Times New Roman" w:cs="Times New Roman"/>
          <w:noProof/>
          <w:sz w:val="24"/>
          <w:szCs w:val="24"/>
          <w:vertAlign w:val="superscript"/>
        </w:rPr>
        <w:t>71-76</w:t>
      </w:r>
      <w:r w:rsidR="00453945" w:rsidRPr="006B3984">
        <w:rPr>
          <w:rFonts w:ascii="Times New Roman" w:hAnsi="Times New Roman" w:cs="Times New Roman"/>
          <w:sz w:val="24"/>
          <w:szCs w:val="24"/>
        </w:rPr>
        <w:fldChar w:fldCharType="end"/>
      </w:r>
      <w:r w:rsidR="007853CB" w:rsidRPr="006B3984">
        <w:rPr>
          <w:rFonts w:ascii="Times New Roman" w:hAnsi="Times New Roman" w:cs="Times New Roman"/>
          <w:sz w:val="24"/>
          <w:szCs w:val="24"/>
        </w:rPr>
        <w:t xml:space="preserve">  </w:t>
      </w:r>
    </w:p>
    <w:p w14:paraId="7372E96B" w14:textId="77777777" w:rsidR="006B3984" w:rsidRDefault="006B3984" w:rsidP="006B3984">
      <w:pPr>
        <w:pStyle w:val="NoSpacing"/>
        <w:rPr>
          <w:rFonts w:ascii="Times New Roman" w:hAnsi="Times New Roman" w:cs="Times New Roman"/>
          <w:b/>
          <w:bCs/>
          <w:sz w:val="24"/>
          <w:szCs w:val="24"/>
        </w:rPr>
      </w:pPr>
    </w:p>
    <w:p w14:paraId="31A93BB6" w14:textId="125FF094" w:rsidR="001C6790" w:rsidRPr="006B3984" w:rsidRDefault="001C6790" w:rsidP="006B3984">
      <w:pPr>
        <w:pStyle w:val="NoSpacing"/>
        <w:rPr>
          <w:rFonts w:ascii="Times New Roman" w:eastAsia="Times New Roman" w:hAnsi="Times New Roman" w:cs="Times New Roman"/>
          <w:sz w:val="24"/>
          <w:szCs w:val="24"/>
        </w:rPr>
      </w:pPr>
      <w:r w:rsidRPr="006B3984">
        <w:rPr>
          <w:rFonts w:ascii="Times New Roman" w:hAnsi="Times New Roman" w:cs="Times New Roman"/>
          <w:b/>
          <w:bCs/>
          <w:sz w:val="24"/>
          <w:szCs w:val="24"/>
        </w:rPr>
        <w:t xml:space="preserve">Jose P. </w:t>
      </w:r>
      <w:proofErr w:type="spellStart"/>
      <w:r w:rsidRPr="006B3984">
        <w:rPr>
          <w:rFonts w:ascii="Times New Roman" w:hAnsi="Times New Roman" w:cs="Times New Roman"/>
          <w:b/>
          <w:bCs/>
          <w:sz w:val="24"/>
          <w:szCs w:val="24"/>
        </w:rPr>
        <w:t>Zevallos</w:t>
      </w:r>
      <w:proofErr w:type="spellEnd"/>
      <w:r w:rsidRPr="006B3984">
        <w:rPr>
          <w:rFonts w:ascii="Times New Roman" w:hAnsi="Times New Roman" w:cs="Times New Roman"/>
          <w:b/>
          <w:bCs/>
          <w:sz w:val="24"/>
          <w:szCs w:val="24"/>
        </w:rPr>
        <w:t>, MD, MPH (Principal Investigator</w:t>
      </w:r>
      <w:r w:rsidR="00BA633F" w:rsidRPr="006B3984">
        <w:rPr>
          <w:rFonts w:ascii="Times New Roman" w:hAnsi="Times New Roman" w:cs="Times New Roman"/>
          <w:b/>
          <w:bCs/>
          <w:sz w:val="24"/>
          <w:szCs w:val="24"/>
        </w:rPr>
        <w:t>, no salary support requested</w:t>
      </w:r>
      <w:r w:rsidRPr="006B3984">
        <w:rPr>
          <w:rFonts w:ascii="Times New Roman" w:hAnsi="Times New Roman" w:cs="Times New Roman"/>
          <w:b/>
          <w:bCs/>
          <w:sz w:val="24"/>
          <w:szCs w:val="24"/>
        </w:rPr>
        <w:t xml:space="preserve">): </w:t>
      </w:r>
      <w:r w:rsidRPr="006B3984">
        <w:rPr>
          <w:rFonts w:ascii="Times New Roman" w:eastAsia="Times New Roman" w:hAnsi="Times New Roman" w:cs="Times New Roman"/>
          <w:sz w:val="24"/>
          <w:szCs w:val="24"/>
        </w:rPr>
        <w:t xml:space="preserve">Dr. </w:t>
      </w:r>
      <w:proofErr w:type="spellStart"/>
      <w:r w:rsidRPr="006B3984">
        <w:rPr>
          <w:rFonts w:ascii="Times New Roman" w:eastAsia="Times New Roman" w:hAnsi="Times New Roman" w:cs="Times New Roman"/>
          <w:sz w:val="24"/>
          <w:szCs w:val="24"/>
        </w:rPr>
        <w:t>Zevallos</w:t>
      </w:r>
      <w:proofErr w:type="spellEnd"/>
      <w:r w:rsidRPr="006B3984">
        <w:rPr>
          <w:rFonts w:ascii="Times New Roman" w:eastAsia="Times New Roman" w:hAnsi="Times New Roman" w:cs="Times New Roman"/>
          <w:sz w:val="24"/>
          <w:szCs w:val="24"/>
        </w:rPr>
        <w:t xml:space="preserve"> is the Division Chief of Head and Neck Surgical Oncology and an Associate Professor in the Department of Otolaryngology/Head and Neck Surgery at </w:t>
      </w:r>
      <w:r w:rsidRPr="006B3984">
        <w:rPr>
          <w:rFonts w:ascii="Times New Roman" w:eastAsia="Times New Roman" w:hAnsi="Times New Roman" w:cs="Times New Roman"/>
          <w:color w:val="111111"/>
          <w:sz w:val="24"/>
          <w:szCs w:val="24"/>
          <w:shd w:val="clear" w:color="auto" w:fill="FFFFFF"/>
        </w:rPr>
        <w:t>Washington University School of Medicine</w:t>
      </w:r>
      <w:r w:rsidRPr="006B3984">
        <w:rPr>
          <w:rFonts w:ascii="Times New Roman" w:eastAsia="Times New Roman" w:hAnsi="Times New Roman" w:cs="Times New Roman"/>
          <w:sz w:val="24"/>
          <w:szCs w:val="24"/>
        </w:rPr>
        <w:t xml:space="preserve">. Dr. </w:t>
      </w:r>
      <w:proofErr w:type="spellStart"/>
      <w:r w:rsidRPr="006B3984">
        <w:rPr>
          <w:rFonts w:ascii="Times New Roman" w:eastAsia="Times New Roman" w:hAnsi="Times New Roman" w:cs="Times New Roman"/>
          <w:sz w:val="24"/>
          <w:szCs w:val="24"/>
        </w:rPr>
        <w:t>Zevallos</w:t>
      </w:r>
      <w:proofErr w:type="spellEnd"/>
      <w:r w:rsidRPr="006B3984">
        <w:rPr>
          <w:rFonts w:ascii="Times New Roman" w:eastAsia="Times New Roman" w:hAnsi="Times New Roman" w:cs="Times New Roman"/>
          <w:sz w:val="24"/>
          <w:szCs w:val="24"/>
        </w:rPr>
        <w:t xml:space="preserve"> is also a staff surgeon at the John Cochran VA Medical Center in St. Louis. He also holds a position as adjunct associate professor of Epidemiology in the UNC </w:t>
      </w:r>
      <w:proofErr w:type="spellStart"/>
      <w:r w:rsidRPr="006B3984">
        <w:rPr>
          <w:rFonts w:ascii="Times New Roman" w:eastAsia="Times New Roman" w:hAnsi="Times New Roman" w:cs="Times New Roman"/>
          <w:sz w:val="24"/>
          <w:szCs w:val="24"/>
        </w:rPr>
        <w:t>Gillings</w:t>
      </w:r>
      <w:proofErr w:type="spellEnd"/>
      <w:r w:rsidRPr="006B3984">
        <w:rPr>
          <w:rFonts w:ascii="Times New Roman" w:eastAsia="Times New Roman" w:hAnsi="Times New Roman" w:cs="Times New Roman"/>
          <w:sz w:val="24"/>
          <w:szCs w:val="24"/>
        </w:rPr>
        <w:t xml:space="preserve"> School of Global Public Health, and is a member of the </w:t>
      </w:r>
      <w:proofErr w:type="spellStart"/>
      <w:r w:rsidRPr="006B3984">
        <w:rPr>
          <w:rFonts w:ascii="Times New Roman" w:eastAsia="Times New Roman" w:hAnsi="Times New Roman" w:cs="Times New Roman"/>
          <w:sz w:val="24"/>
          <w:szCs w:val="24"/>
        </w:rPr>
        <w:t>Siteman</w:t>
      </w:r>
      <w:proofErr w:type="spellEnd"/>
      <w:r w:rsidRPr="006B3984">
        <w:rPr>
          <w:rFonts w:ascii="Times New Roman" w:eastAsia="Times New Roman" w:hAnsi="Times New Roman" w:cs="Times New Roman"/>
          <w:sz w:val="24"/>
          <w:szCs w:val="24"/>
        </w:rPr>
        <w:t xml:space="preserve"> Cancer Center. Dr. </w:t>
      </w:r>
      <w:proofErr w:type="spellStart"/>
      <w:r w:rsidRPr="006B3984">
        <w:rPr>
          <w:rFonts w:ascii="Times New Roman" w:eastAsia="Times New Roman" w:hAnsi="Times New Roman" w:cs="Times New Roman"/>
          <w:sz w:val="24"/>
          <w:szCs w:val="24"/>
        </w:rPr>
        <w:t>Zevallos</w:t>
      </w:r>
      <w:proofErr w:type="spellEnd"/>
      <w:r w:rsidRPr="006B3984">
        <w:rPr>
          <w:rFonts w:ascii="Times New Roman" w:eastAsia="Times New Roman" w:hAnsi="Times New Roman" w:cs="Times New Roman"/>
          <w:sz w:val="24"/>
          <w:szCs w:val="24"/>
        </w:rPr>
        <w:t xml:space="preserve"> is currently the PI of an NCI-funded R01 examining the role of gene expression subtype on treatment response in head and neck cancer. He is also PI of the Head and Neck Cancer Tissue Acquisition Protocol at Washington University School of Medicine/</w:t>
      </w:r>
      <w:proofErr w:type="spellStart"/>
      <w:r w:rsidRPr="006B3984">
        <w:rPr>
          <w:rFonts w:ascii="Times New Roman" w:eastAsia="Times New Roman" w:hAnsi="Times New Roman" w:cs="Times New Roman"/>
          <w:sz w:val="24"/>
          <w:szCs w:val="24"/>
        </w:rPr>
        <w:t>Siteman</w:t>
      </w:r>
      <w:proofErr w:type="spellEnd"/>
      <w:r w:rsidRPr="006B3984">
        <w:rPr>
          <w:rFonts w:ascii="Times New Roman" w:eastAsia="Times New Roman" w:hAnsi="Times New Roman" w:cs="Times New Roman"/>
          <w:sz w:val="24"/>
          <w:szCs w:val="24"/>
        </w:rPr>
        <w:t xml:space="preserve"> Cancer Center. He has previously received funding from the Department of Veterans Affairs VISN16 Pilot Project Grant to Study the Epidemiology of Oropharyngeal Cancer in Veterans. </w:t>
      </w:r>
      <w:r w:rsidRPr="006B3984">
        <w:rPr>
          <w:rFonts w:ascii="Times New Roman" w:eastAsia="Times New Roman" w:hAnsi="Times New Roman" w:cs="Times New Roman"/>
          <w:b/>
          <w:bCs/>
          <w:sz w:val="24"/>
          <w:szCs w:val="24"/>
        </w:rPr>
        <w:t>Role:</w:t>
      </w:r>
      <w:r w:rsidRPr="006B3984">
        <w:rPr>
          <w:rFonts w:ascii="Times New Roman" w:eastAsia="Times New Roman" w:hAnsi="Times New Roman" w:cs="Times New Roman"/>
          <w:sz w:val="24"/>
          <w:szCs w:val="24"/>
        </w:rPr>
        <w:t xml:space="preserve"> As the Principal Investigator on this project, Dr. </w:t>
      </w:r>
      <w:proofErr w:type="spellStart"/>
      <w:r w:rsidRPr="006B3984">
        <w:rPr>
          <w:rFonts w:ascii="Times New Roman" w:eastAsia="Times New Roman" w:hAnsi="Times New Roman" w:cs="Times New Roman"/>
          <w:sz w:val="24"/>
          <w:szCs w:val="24"/>
        </w:rPr>
        <w:t>Zevallos</w:t>
      </w:r>
      <w:proofErr w:type="spellEnd"/>
      <w:r w:rsidRPr="006B3984">
        <w:rPr>
          <w:rFonts w:ascii="Times New Roman" w:eastAsia="Times New Roman" w:hAnsi="Times New Roman" w:cs="Times New Roman"/>
          <w:sz w:val="24"/>
          <w:szCs w:val="24"/>
        </w:rPr>
        <w:t xml:space="preserve"> will provide guidance on overall strategy, study design, patient cohort selection, clinical indications to be addressed and evaluation of clinical utility. He will also serve as the direct mentor for the Washington University post-doctoral researcher collaborating on this study and he will lead research regular team meetings.</w:t>
      </w:r>
    </w:p>
    <w:p w14:paraId="725332AB" w14:textId="77777777" w:rsidR="00A37411" w:rsidRDefault="00A37411" w:rsidP="006B3984">
      <w:pPr>
        <w:pStyle w:val="NoSpacing"/>
        <w:rPr>
          <w:rFonts w:ascii="Times New Roman" w:hAnsi="Times New Roman" w:cs="Times New Roman"/>
          <w:b/>
          <w:bCs/>
          <w:sz w:val="24"/>
          <w:szCs w:val="24"/>
        </w:rPr>
      </w:pPr>
    </w:p>
    <w:p w14:paraId="44648777" w14:textId="55352181" w:rsidR="001C6790" w:rsidRPr="006B3984" w:rsidRDefault="001C6790" w:rsidP="006B3984">
      <w:pPr>
        <w:pStyle w:val="NoSpacing"/>
        <w:rPr>
          <w:rFonts w:ascii="Times New Roman" w:hAnsi="Times New Roman" w:cs="Times New Roman"/>
          <w:sz w:val="24"/>
          <w:szCs w:val="24"/>
        </w:rPr>
      </w:pPr>
      <w:r w:rsidRPr="006B3984">
        <w:rPr>
          <w:rFonts w:ascii="Times New Roman" w:hAnsi="Times New Roman" w:cs="Times New Roman"/>
          <w:b/>
          <w:bCs/>
          <w:sz w:val="24"/>
          <w:szCs w:val="24"/>
        </w:rPr>
        <w:t xml:space="preserve">Vlad C. </w:t>
      </w:r>
      <w:proofErr w:type="spellStart"/>
      <w:r w:rsidRPr="006B3984">
        <w:rPr>
          <w:rFonts w:ascii="Times New Roman" w:hAnsi="Times New Roman" w:cs="Times New Roman"/>
          <w:b/>
          <w:bCs/>
          <w:sz w:val="24"/>
          <w:szCs w:val="24"/>
        </w:rPr>
        <w:t>Sandulache</w:t>
      </w:r>
      <w:proofErr w:type="spellEnd"/>
      <w:r w:rsidRPr="006B3984">
        <w:rPr>
          <w:rFonts w:ascii="Times New Roman" w:hAnsi="Times New Roman" w:cs="Times New Roman"/>
          <w:b/>
          <w:bCs/>
          <w:sz w:val="24"/>
          <w:szCs w:val="24"/>
        </w:rPr>
        <w:t xml:space="preserve"> MD PhD (Co-Investigator, no salary support requested):</w:t>
      </w:r>
      <w:r w:rsidRPr="006B3984">
        <w:rPr>
          <w:rFonts w:ascii="Times New Roman" w:hAnsi="Times New Roman" w:cs="Times New Roman"/>
          <w:sz w:val="24"/>
          <w:szCs w:val="24"/>
        </w:rPr>
        <w:t xml:space="preserve"> Dr. </w:t>
      </w:r>
      <w:proofErr w:type="spellStart"/>
      <w:r w:rsidRPr="006B3984">
        <w:rPr>
          <w:rFonts w:ascii="Times New Roman" w:hAnsi="Times New Roman" w:cs="Times New Roman"/>
          <w:sz w:val="24"/>
          <w:szCs w:val="24"/>
        </w:rPr>
        <w:t>Sandulache</w:t>
      </w:r>
      <w:proofErr w:type="spellEnd"/>
      <w:r w:rsidRPr="006B3984">
        <w:rPr>
          <w:rFonts w:ascii="Times New Roman" w:hAnsi="Times New Roman" w:cs="Times New Roman"/>
          <w:sz w:val="24"/>
          <w:szCs w:val="24"/>
        </w:rPr>
        <w:t xml:space="preserve"> is an Assistant Professor in the Bobby R. Alford Department of Otolaryngology Head and Neck Surgery at Baylor College of Medicine and a Staff Physician in the Otolaryngology Head and Neck Surgery Section of the Michael E. </w:t>
      </w:r>
      <w:proofErr w:type="spellStart"/>
      <w:r w:rsidRPr="006B3984">
        <w:rPr>
          <w:rFonts w:ascii="Times New Roman" w:hAnsi="Times New Roman" w:cs="Times New Roman"/>
          <w:sz w:val="24"/>
          <w:szCs w:val="24"/>
        </w:rPr>
        <w:t>DeBakey</w:t>
      </w:r>
      <w:proofErr w:type="spellEnd"/>
      <w:r w:rsidRPr="006B3984">
        <w:rPr>
          <w:rFonts w:ascii="Times New Roman" w:hAnsi="Times New Roman" w:cs="Times New Roman"/>
          <w:sz w:val="24"/>
          <w:szCs w:val="24"/>
        </w:rPr>
        <w:t xml:space="preserve"> Veterans Affairs Medical Center Operative Care Line. He has significant experience examining both the unique clinical outcomes of active and former service members with oropharyngeal squamous cell carcinoma (SCC), as well as an active laboratory devoted to identifying signatures unique to smoking-related oropharyngeal SCC. He will assist in all aims, with a focus on Aim 2 that examines HPV (+) oropharyngeal cancer incidence and outcomes on a national at the VHA. Specifically, Dr. </w:t>
      </w:r>
      <w:proofErr w:type="spellStart"/>
      <w:r w:rsidRPr="006B3984">
        <w:rPr>
          <w:rFonts w:ascii="Times New Roman" w:hAnsi="Times New Roman" w:cs="Times New Roman"/>
          <w:sz w:val="24"/>
          <w:szCs w:val="24"/>
        </w:rPr>
        <w:t>Sandulache</w:t>
      </w:r>
      <w:proofErr w:type="spellEnd"/>
      <w:r w:rsidRPr="006B3984">
        <w:rPr>
          <w:rFonts w:ascii="Times New Roman" w:hAnsi="Times New Roman" w:cs="Times New Roman"/>
          <w:sz w:val="24"/>
          <w:szCs w:val="24"/>
        </w:rPr>
        <w:t xml:space="preserve"> will dedicate his effort to providing clinical insight into this disease process at the VHA and guidance on study approach, design, and analysis.  </w:t>
      </w:r>
      <w:r w:rsidR="002B6746" w:rsidRPr="006B3984">
        <w:rPr>
          <w:rFonts w:ascii="Times New Roman" w:hAnsi="Times New Roman" w:cs="Times New Roman"/>
          <w:b/>
          <w:bCs/>
          <w:sz w:val="24"/>
          <w:szCs w:val="24"/>
        </w:rPr>
        <w:t>Role:</w:t>
      </w:r>
      <w:r w:rsidR="002B6746" w:rsidRPr="006B3984">
        <w:rPr>
          <w:rFonts w:ascii="Times New Roman" w:hAnsi="Times New Roman" w:cs="Times New Roman"/>
          <w:sz w:val="24"/>
          <w:szCs w:val="24"/>
        </w:rPr>
        <w:t xml:space="preserve"> </w:t>
      </w:r>
      <w:r w:rsidRPr="006B3984">
        <w:rPr>
          <w:rFonts w:ascii="Times New Roman" w:hAnsi="Times New Roman" w:cs="Times New Roman"/>
          <w:sz w:val="24"/>
          <w:szCs w:val="24"/>
        </w:rPr>
        <w:t xml:space="preserve">Dr. </w:t>
      </w:r>
      <w:proofErr w:type="spellStart"/>
      <w:r w:rsidRPr="006B3984">
        <w:rPr>
          <w:rFonts w:ascii="Times New Roman" w:hAnsi="Times New Roman" w:cs="Times New Roman"/>
          <w:sz w:val="24"/>
          <w:szCs w:val="24"/>
        </w:rPr>
        <w:t>Sandulache</w:t>
      </w:r>
      <w:proofErr w:type="spellEnd"/>
      <w:r w:rsidRPr="006B3984">
        <w:rPr>
          <w:rFonts w:ascii="Times New Roman" w:hAnsi="Times New Roman" w:cs="Times New Roman"/>
          <w:sz w:val="24"/>
          <w:szCs w:val="24"/>
        </w:rPr>
        <w:t xml:space="preserve"> will work closely with Dr. </w:t>
      </w:r>
      <w:proofErr w:type="spellStart"/>
      <w:r w:rsidRPr="006B3984">
        <w:rPr>
          <w:rFonts w:ascii="Times New Roman" w:hAnsi="Times New Roman" w:cs="Times New Roman"/>
          <w:sz w:val="24"/>
          <w:szCs w:val="24"/>
        </w:rPr>
        <w:t>Zevallos</w:t>
      </w:r>
      <w:proofErr w:type="spellEnd"/>
      <w:r w:rsidRPr="006B3984">
        <w:rPr>
          <w:rFonts w:ascii="Times New Roman" w:hAnsi="Times New Roman" w:cs="Times New Roman"/>
          <w:sz w:val="24"/>
          <w:szCs w:val="24"/>
        </w:rPr>
        <w:t xml:space="preserve"> and the other members of the team to complete the planned analysis as well as manuscript preparation and review. His experience at the VHA and working with veterans will also help inform Veteran engagement strategies, such as convening a panel of veterans at high-risk of HPV (+) OPC to obtain perspectives on HPV-vaccination, following completion of Aim 1 of the study. </w:t>
      </w:r>
    </w:p>
    <w:p w14:paraId="63610E7D" w14:textId="77777777" w:rsidR="00A37411" w:rsidRDefault="00A37411" w:rsidP="006B3984">
      <w:pPr>
        <w:pStyle w:val="NoSpacing"/>
        <w:rPr>
          <w:rFonts w:ascii="Times New Roman" w:eastAsia="Times New Roman" w:hAnsi="Times New Roman" w:cs="Times New Roman"/>
          <w:b/>
          <w:bCs/>
          <w:sz w:val="24"/>
          <w:szCs w:val="24"/>
        </w:rPr>
      </w:pPr>
    </w:p>
    <w:p w14:paraId="5FADAB9B" w14:textId="42FE003D" w:rsidR="001C6790" w:rsidRPr="006B3984" w:rsidRDefault="001C6790" w:rsidP="006B3984">
      <w:pPr>
        <w:pStyle w:val="NoSpacing"/>
        <w:rPr>
          <w:rFonts w:ascii="Times New Roman" w:eastAsia="Times New Roman" w:hAnsi="Times New Roman" w:cs="Times New Roman"/>
          <w:sz w:val="24"/>
          <w:szCs w:val="24"/>
        </w:rPr>
      </w:pPr>
      <w:r w:rsidRPr="006B3984">
        <w:rPr>
          <w:rFonts w:ascii="Times New Roman" w:eastAsia="Times New Roman" w:hAnsi="Times New Roman" w:cs="Times New Roman"/>
          <w:b/>
          <w:bCs/>
          <w:sz w:val="24"/>
          <w:szCs w:val="24"/>
        </w:rPr>
        <w:t>Su-</w:t>
      </w:r>
      <w:proofErr w:type="spellStart"/>
      <w:r w:rsidRPr="006B3984">
        <w:rPr>
          <w:rFonts w:ascii="Times New Roman" w:eastAsia="Times New Roman" w:hAnsi="Times New Roman" w:cs="Times New Roman"/>
          <w:b/>
          <w:bCs/>
          <w:sz w:val="24"/>
          <w:szCs w:val="24"/>
        </w:rPr>
        <w:t>Hsin</w:t>
      </w:r>
      <w:proofErr w:type="spellEnd"/>
      <w:r w:rsidRPr="006B3984">
        <w:rPr>
          <w:rFonts w:ascii="Times New Roman" w:eastAsia="Times New Roman" w:hAnsi="Times New Roman" w:cs="Times New Roman"/>
          <w:b/>
          <w:bCs/>
          <w:sz w:val="24"/>
          <w:szCs w:val="24"/>
        </w:rPr>
        <w:t xml:space="preserve"> Chang, PhD</w:t>
      </w:r>
      <w:r w:rsidR="00E4384A" w:rsidRPr="006B3984">
        <w:rPr>
          <w:rFonts w:ascii="Times New Roman" w:eastAsia="Times New Roman" w:hAnsi="Times New Roman" w:cs="Times New Roman"/>
          <w:b/>
          <w:bCs/>
          <w:sz w:val="24"/>
          <w:szCs w:val="24"/>
        </w:rPr>
        <w:t xml:space="preserve"> SM</w:t>
      </w:r>
      <w:r w:rsidRPr="006B3984">
        <w:rPr>
          <w:rFonts w:ascii="Times New Roman" w:eastAsia="Times New Roman" w:hAnsi="Times New Roman" w:cs="Times New Roman"/>
          <w:b/>
          <w:bCs/>
          <w:sz w:val="24"/>
          <w:szCs w:val="24"/>
        </w:rPr>
        <w:t xml:space="preserve"> (IPA Co-Investigator, 15%): </w:t>
      </w:r>
      <w:r w:rsidRPr="006B3984">
        <w:rPr>
          <w:rFonts w:ascii="Times New Roman" w:eastAsia="Times New Roman" w:hAnsi="Times New Roman" w:cs="Times New Roman"/>
          <w:sz w:val="24"/>
          <w:szCs w:val="24"/>
        </w:rPr>
        <w:t>Dr. Chang is Ass</w:t>
      </w:r>
      <w:r w:rsidR="00E4384A" w:rsidRPr="006B3984">
        <w:rPr>
          <w:rFonts w:ascii="Times New Roman" w:eastAsia="Times New Roman" w:hAnsi="Times New Roman" w:cs="Times New Roman"/>
          <w:sz w:val="24"/>
          <w:szCs w:val="24"/>
        </w:rPr>
        <w:t>ociate</w:t>
      </w:r>
      <w:r w:rsidRPr="006B3984">
        <w:rPr>
          <w:rFonts w:ascii="Times New Roman" w:eastAsia="Times New Roman" w:hAnsi="Times New Roman" w:cs="Times New Roman"/>
          <w:sz w:val="24"/>
          <w:szCs w:val="24"/>
        </w:rPr>
        <w:t xml:space="preserve"> Professor in the Division of Public Health Sciences, Department of Surgery, Washington University School of Medicine (WUSM). Dr. Chang is an applied econometrician and a health services researcher by training. Dr. Chang’s research has focused on health and economic burden of obesity and intervention of obesity</w:t>
      </w:r>
      <w:r w:rsidR="00A16330" w:rsidRPr="006B3984">
        <w:rPr>
          <w:rFonts w:ascii="Times New Roman" w:eastAsia="Times New Roman" w:hAnsi="Times New Roman" w:cs="Times New Roman"/>
          <w:sz w:val="24"/>
          <w:szCs w:val="24"/>
        </w:rPr>
        <w:t>, using large-scale data analyses and simulation modeling</w:t>
      </w:r>
      <w:r w:rsidRPr="006B3984">
        <w:rPr>
          <w:rFonts w:ascii="Times New Roman" w:eastAsia="Times New Roman" w:hAnsi="Times New Roman" w:cs="Times New Roman"/>
          <w:sz w:val="24"/>
          <w:szCs w:val="24"/>
        </w:rPr>
        <w:t>. Dr. Chang</w:t>
      </w:r>
      <w:r w:rsidR="00E4384A" w:rsidRPr="006B3984">
        <w:rPr>
          <w:rFonts w:ascii="Times New Roman" w:eastAsia="Times New Roman" w:hAnsi="Times New Roman" w:cs="Times New Roman"/>
          <w:sz w:val="24"/>
          <w:szCs w:val="24"/>
        </w:rPr>
        <w:t>’s research</w:t>
      </w:r>
      <w:r w:rsidRPr="006B3984">
        <w:rPr>
          <w:rFonts w:ascii="Times New Roman" w:eastAsia="Times New Roman" w:hAnsi="Times New Roman" w:cs="Times New Roman"/>
          <w:sz w:val="24"/>
          <w:szCs w:val="24"/>
        </w:rPr>
        <w:t xml:space="preserve"> was </w:t>
      </w:r>
      <w:r w:rsidR="00E4384A" w:rsidRPr="006B3984">
        <w:rPr>
          <w:rFonts w:ascii="Times New Roman" w:eastAsia="Times New Roman" w:hAnsi="Times New Roman" w:cs="Times New Roman"/>
          <w:sz w:val="24"/>
          <w:szCs w:val="24"/>
        </w:rPr>
        <w:t xml:space="preserve">funded by </w:t>
      </w:r>
      <w:r w:rsidRPr="006B3984">
        <w:rPr>
          <w:rFonts w:ascii="Times New Roman" w:eastAsia="Times New Roman" w:hAnsi="Times New Roman" w:cs="Times New Roman"/>
          <w:sz w:val="24"/>
          <w:szCs w:val="24"/>
        </w:rPr>
        <w:t xml:space="preserve">AHRQ </w:t>
      </w:r>
      <w:r w:rsidR="00E4384A" w:rsidRPr="006B3984">
        <w:rPr>
          <w:rFonts w:ascii="Times New Roman" w:eastAsia="Times New Roman" w:hAnsi="Times New Roman" w:cs="Times New Roman"/>
          <w:sz w:val="24"/>
          <w:szCs w:val="24"/>
        </w:rPr>
        <w:t>and NIH</w:t>
      </w:r>
      <w:r w:rsidRPr="006B3984">
        <w:rPr>
          <w:rFonts w:ascii="Times New Roman" w:eastAsia="Times New Roman" w:hAnsi="Times New Roman" w:cs="Times New Roman"/>
          <w:sz w:val="24"/>
          <w:szCs w:val="24"/>
        </w:rPr>
        <w:t xml:space="preserve"> (K01 HS022330</w:t>
      </w:r>
      <w:r w:rsidR="00E4384A" w:rsidRPr="006B3984">
        <w:rPr>
          <w:rFonts w:ascii="Times New Roman" w:eastAsia="Times New Roman" w:hAnsi="Times New Roman" w:cs="Times New Roman"/>
          <w:sz w:val="24"/>
          <w:szCs w:val="24"/>
        </w:rPr>
        <w:t xml:space="preserve">, </w:t>
      </w:r>
      <w:r w:rsidRPr="006B3984">
        <w:rPr>
          <w:rFonts w:ascii="Times New Roman" w:eastAsia="Times New Roman" w:hAnsi="Times New Roman" w:cs="Times New Roman"/>
          <w:sz w:val="24"/>
          <w:szCs w:val="24"/>
        </w:rPr>
        <w:t xml:space="preserve">R21 DK110530, </w:t>
      </w:r>
      <w:r w:rsidR="00E4384A" w:rsidRPr="006B3984">
        <w:rPr>
          <w:rFonts w:ascii="Times New Roman" w:eastAsia="Times New Roman" w:hAnsi="Times New Roman" w:cs="Times New Roman"/>
          <w:sz w:val="24"/>
          <w:szCs w:val="24"/>
        </w:rPr>
        <w:t>R01 CA</w:t>
      </w:r>
      <w:r w:rsidR="00A16330" w:rsidRPr="006B3984">
        <w:rPr>
          <w:rFonts w:ascii="Times New Roman" w:eastAsia="Times New Roman" w:hAnsi="Times New Roman" w:cs="Times New Roman"/>
          <w:sz w:val="24"/>
          <w:szCs w:val="24"/>
        </w:rPr>
        <w:t>253475, and U01 CA265735)</w:t>
      </w:r>
      <w:r w:rsidRPr="006B3984">
        <w:rPr>
          <w:rFonts w:ascii="Times New Roman" w:eastAsia="Times New Roman" w:hAnsi="Times New Roman" w:cs="Times New Roman"/>
          <w:sz w:val="24"/>
          <w:szCs w:val="24"/>
        </w:rPr>
        <w:t>. Dr. Chang currently leads several ongoing IRB-approved VA studie</w:t>
      </w:r>
      <w:r w:rsidR="00A37411">
        <w:rPr>
          <w:rFonts w:ascii="Times New Roman" w:eastAsia="Times New Roman" w:hAnsi="Times New Roman" w:cs="Times New Roman"/>
          <w:sz w:val="24"/>
          <w:szCs w:val="24"/>
        </w:rPr>
        <w:t>s</w:t>
      </w:r>
      <w:r w:rsidRPr="006B3984">
        <w:rPr>
          <w:rFonts w:ascii="Times New Roman" w:eastAsia="Times New Roman" w:hAnsi="Times New Roman" w:cs="Times New Roman"/>
          <w:b/>
          <w:bCs/>
          <w:i/>
          <w:iCs/>
          <w:sz w:val="24"/>
          <w:szCs w:val="24"/>
        </w:rPr>
        <w:t xml:space="preserve">. </w:t>
      </w:r>
      <w:r w:rsidRPr="006B3984">
        <w:rPr>
          <w:rFonts w:ascii="Times New Roman" w:eastAsia="Times New Roman" w:hAnsi="Times New Roman" w:cs="Times New Roman"/>
          <w:sz w:val="24"/>
          <w:szCs w:val="24"/>
        </w:rPr>
        <w:t xml:space="preserve">She has been a Without Compensation (WOC) Veterans Affairs (VA) investigator since 2013. She has </w:t>
      </w:r>
      <w:r w:rsidR="00A16330" w:rsidRPr="006B3984">
        <w:rPr>
          <w:rFonts w:ascii="Times New Roman" w:eastAsia="Times New Roman" w:hAnsi="Times New Roman" w:cs="Times New Roman"/>
          <w:sz w:val="24"/>
          <w:szCs w:val="24"/>
        </w:rPr>
        <w:t>9</w:t>
      </w:r>
      <w:r w:rsidRPr="006B3984">
        <w:rPr>
          <w:rFonts w:ascii="Times New Roman" w:eastAsia="Times New Roman" w:hAnsi="Times New Roman" w:cs="Times New Roman"/>
          <w:sz w:val="24"/>
          <w:szCs w:val="24"/>
        </w:rPr>
        <w:t xml:space="preserve"> years of experience in utilizing the VHA database</w:t>
      </w:r>
      <w:r w:rsidR="00AC089A" w:rsidRPr="006B3984">
        <w:rPr>
          <w:rFonts w:ascii="Times New Roman" w:eastAsia="Times New Roman" w:hAnsi="Times New Roman" w:cs="Times New Roman"/>
          <w:sz w:val="24"/>
          <w:szCs w:val="24"/>
        </w:rPr>
        <w:t>s</w:t>
      </w:r>
      <w:r w:rsidRPr="006B3984">
        <w:rPr>
          <w:rFonts w:ascii="Times New Roman" w:eastAsia="Times New Roman" w:hAnsi="Times New Roman" w:cs="Times New Roman"/>
          <w:sz w:val="24"/>
          <w:szCs w:val="24"/>
        </w:rPr>
        <w:t xml:space="preserve">. Since 2013, Dr. Chang teaches semester-long “Decision Analysis for Clinical Investigation and Economic Evaluation” every fall semester in the Master of Population Health Sciences degree program at the MUSM. Through this class, Dr. Chang mentored the students on several simulation studies (PMID 25552420, 28212973, 26319488, 29428700). </w:t>
      </w:r>
      <w:r w:rsidRPr="006B3984">
        <w:rPr>
          <w:rFonts w:ascii="Times New Roman" w:eastAsia="Times New Roman" w:hAnsi="Times New Roman" w:cs="Times New Roman"/>
          <w:b/>
          <w:bCs/>
          <w:sz w:val="24"/>
          <w:szCs w:val="24"/>
        </w:rPr>
        <w:t>Role:</w:t>
      </w:r>
      <w:r w:rsidRPr="006B3984">
        <w:rPr>
          <w:rFonts w:ascii="Times New Roman" w:eastAsia="Times New Roman" w:hAnsi="Times New Roman" w:cs="Times New Roman"/>
          <w:sz w:val="24"/>
          <w:szCs w:val="24"/>
        </w:rPr>
        <w:t xml:space="preserve"> Dr. Chang will </w:t>
      </w:r>
      <w:r w:rsidR="00823DCB" w:rsidRPr="006B3984">
        <w:rPr>
          <w:rFonts w:ascii="Times New Roman" w:eastAsia="Times New Roman" w:hAnsi="Times New Roman" w:cs="Times New Roman"/>
          <w:sz w:val="24"/>
          <w:szCs w:val="24"/>
        </w:rPr>
        <w:t xml:space="preserve">work with the team to </w:t>
      </w:r>
      <w:r w:rsidRPr="006B3984">
        <w:rPr>
          <w:rFonts w:ascii="Times New Roman" w:eastAsia="Times New Roman" w:hAnsi="Times New Roman" w:cs="Times New Roman"/>
          <w:sz w:val="24"/>
          <w:szCs w:val="24"/>
        </w:rPr>
        <w:t xml:space="preserve">conduct the proposed data analyses and simulations for Aim 1-3. This includes putting together Data Access Request Tracker (DART) applications for data request and overseeing data merging, abstraction, cleaning, management, and analyses using data from various datasets in the VHA database. Moreover, she will work with the team to write and review manuscripts. </w:t>
      </w:r>
    </w:p>
    <w:p w14:paraId="4A2A8ED1" w14:textId="77777777" w:rsidR="00A37411" w:rsidRDefault="00A37411" w:rsidP="006B3984">
      <w:pPr>
        <w:pStyle w:val="NoSpacing"/>
        <w:rPr>
          <w:rFonts w:ascii="Times New Roman" w:eastAsia="Times New Roman" w:hAnsi="Times New Roman" w:cs="Times New Roman"/>
          <w:b/>
          <w:bCs/>
          <w:sz w:val="24"/>
          <w:szCs w:val="24"/>
        </w:rPr>
      </w:pPr>
    </w:p>
    <w:p w14:paraId="249D4F2C" w14:textId="65535D2E" w:rsidR="001C6790" w:rsidRPr="006B3984" w:rsidRDefault="001C6790" w:rsidP="006B3984">
      <w:pPr>
        <w:pStyle w:val="NoSpacing"/>
        <w:rPr>
          <w:rFonts w:ascii="Times New Roman" w:eastAsia="Times New Roman" w:hAnsi="Times New Roman" w:cs="Times New Roman"/>
          <w:sz w:val="24"/>
          <w:szCs w:val="24"/>
        </w:rPr>
      </w:pPr>
      <w:r w:rsidRPr="006B3984">
        <w:rPr>
          <w:rFonts w:ascii="Times New Roman" w:eastAsia="Times New Roman" w:hAnsi="Times New Roman" w:cs="Times New Roman"/>
          <w:b/>
          <w:bCs/>
          <w:sz w:val="24"/>
          <w:szCs w:val="24"/>
        </w:rPr>
        <w:t xml:space="preserve">Angela L. </w:t>
      </w:r>
      <w:proofErr w:type="spellStart"/>
      <w:r w:rsidRPr="006B3984">
        <w:rPr>
          <w:rFonts w:ascii="Times New Roman" w:eastAsia="Times New Roman" w:hAnsi="Times New Roman" w:cs="Times New Roman"/>
          <w:b/>
          <w:bCs/>
          <w:sz w:val="24"/>
          <w:szCs w:val="24"/>
        </w:rPr>
        <w:t>Mazul</w:t>
      </w:r>
      <w:proofErr w:type="spellEnd"/>
      <w:r w:rsidRPr="006B3984">
        <w:rPr>
          <w:rFonts w:ascii="Times New Roman" w:eastAsia="Times New Roman" w:hAnsi="Times New Roman" w:cs="Times New Roman"/>
          <w:b/>
          <w:bCs/>
          <w:sz w:val="24"/>
          <w:szCs w:val="24"/>
        </w:rPr>
        <w:t xml:space="preserve">, PhD, MPH (IPA, Co-investigator, 5% effort): </w:t>
      </w:r>
      <w:r w:rsidRPr="006B3984">
        <w:rPr>
          <w:rFonts w:ascii="Times New Roman" w:eastAsia="Times New Roman" w:hAnsi="Times New Roman" w:cs="Times New Roman"/>
          <w:sz w:val="24"/>
          <w:szCs w:val="24"/>
        </w:rPr>
        <w:t xml:space="preserve">Dr. </w:t>
      </w:r>
      <w:proofErr w:type="spellStart"/>
      <w:r w:rsidRPr="006B3984">
        <w:rPr>
          <w:rFonts w:ascii="Times New Roman" w:eastAsia="Times New Roman" w:hAnsi="Times New Roman" w:cs="Times New Roman"/>
          <w:sz w:val="24"/>
          <w:szCs w:val="24"/>
        </w:rPr>
        <w:t>Mazul</w:t>
      </w:r>
      <w:proofErr w:type="spellEnd"/>
      <w:r w:rsidRPr="006B3984">
        <w:rPr>
          <w:rFonts w:ascii="Times New Roman" w:eastAsia="Times New Roman" w:hAnsi="Times New Roman" w:cs="Times New Roman"/>
          <w:sz w:val="24"/>
          <w:szCs w:val="24"/>
        </w:rPr>
        <w:t xml:space="preserve"> is a head and neck cancer epidemiologist and Assistant Professor in the Department of Otolaryngology/Head and Neck Surgery at Washington University School of Medicine.  She holds a joint appointment in the Division of Public Health </w:t>
      </w:r>
      <w:r w:rsidRPr="006B3984">
        <w:rPr>
          <w:rFonts w:ascii="Times New Roman" w:eastAsia="Times New Roman" w:hAnsi="Times New Roman" w:cs="Times New Roman"/>
          <w:sz w:val="24"/>
          <w:szCs w:val="24"/>
        </w:rPr>
        <w:lastRenderedPageBreak/>
        <w:t xml:space="preserve">Sciences, Department of Surgery.  Dr. </w:t>
      </w:r>
      <w:proofErr w:type="spellStart"/>
      <w:r w:rsidRPr="006B3984">
        <w:rPr>
          <w:rFonts w:ascii="Times New Roman" w:eastAsia="Times New Roman" w:hAnsi="Times New Roman" w:cs="Times New Roman"/>
          <w:sz w:val="24"/>
          <w:szCs w:val="24"/>
        </w:rPr>
        <w:t>Mazul</w:t>
      </w:r>
      <w:proofErr w:type="spellEnd"/>
      <w:r w:rsidRPr="006B3984">
        <w:rPr>
          <w:rFonts w:ascii="Times New Roman" w:eastAsia="Times New Roman" w:hAnsi="Times New Roman" w:cs="Times New Roman"/>
          <w:sz w:val="24"/>
          <w:szCs w:val="24"/>
        </w:rPr>
        <w:t xml:space="preserve"> in an expert in head and neck cancer epidemiology and cancer disparities, with a specific emphasis on HPV (+) oropharyngeal squamous cell carcinoma.  Dr. </w:t>
      </w:r>
      <w:proofErr w:type="spellStart"/>
      <w:r w:rsidRPr="006B3984">
        <w:rPr>
          <w:rFonts w:ascii="Times New Roman" w:eastAsia="Times New Roman" w:hAnsi="Times New Roman" w:cs="Times New Roman"/>
          <w:sz w:val="24"/>
          <w:szCs w:val="24"/>
        </w:rPr>
        <w:t>Mazul</w:t>
      </w:r>
      <w:proofErr w:type="spellEnd"/>
      <w:r w:rsidRPr="006B3984">
        <w:rPr>
          <w:rFonts w:ascii="Times New Roman" w:eastAsia="Times New Roman" w:hAnsi="Times New Roman" w:cs="Times New Roman"/>
          <w:sz w:val="24"/>
          <w:szCs w:val="24"/>
        </w:rPr>
        <w:t xml:space="preserve"> currently studies head and neck cancer disparities and is funded through a K01 grant from the National Institutes of Health/National Institute of Minority Health and Health Disparities (NIMHD) </w:t>
      </w:r>
      <w:r w:rsidRPr="006B3984">
        <w:rPr>
          <w:rFonts w:ascii="Times New Roman" w:eastAsia="Times New Roman" w:hAnsi="Times New Roman" w:cs="Times New Roman"/>
          <w:b/>
          <w:bCs/>
          <w:sz w:val="24"/>
          <w:szCs w:val="24"/>
        </w:rPr>
        <w:t>Role</w:t>
      </w:r>
      <w:r w:rsidRPr="006B3984">
        <w:rPr>
          <w:rFonts w:ascii="Times New Roman" w:eastAsia="Times New Roman" w:hAnsi="Times New Roman" w:cs="Times New Roman"/>
          <w:sz w:val="24"/>
          <w:szCs w:val="24"/>
        </w:rPr>
        <w:t xml:space="preserve">: Dr. </w:t>
      </w:r>
      <w:proofErr w:type="spellStart"/>
      <w:r w:rsidRPr="006B3984">
        <w:rPr>
          <w:rFonts w:ascii="Times New Roman" w:eastAsia="Times New Roman" w:hAnsi="Times New Roman" w:cs="Times New Roman"/>
          <w:sz w:val="24"/>
          <w:szCs w:val="24"/>
        </w:rPr>
        <w:t>Mazul</w:t>
      </w:r>
      <w:proofErr w:type="spellEnd"/>
      <w:r w:rsidRPr="006B3984">
        <w:rPr>
          <w:rFonts w:ascii="Times New Roman" w:eastAsia="Times New Roman" w:hAnsi="Times New Roman" w:cs="Times New Roman"/>
          <w:sz w:val="24"/>
          <w:szCs w:val="24"/>
        </w:rPr>
        <w:t xml:space="preserve"> will assist in analysis of healthcare disparities in the context of HPV vaccination.  </w:t>
      </w:r>
    </w:p>
    <w:p w14:paraId="232D32FA" w14:textId="77777777" w:rsidR="00A37411" w:rsidRDefault="00A37411" w:rsidP="006B3984">
      <w:pPr>
        <w:pStyle w:val="NoSpacing"/>
        <w:rPr>
          <w:rFonts w:ascii="Times New Roman" w:eastAsia="Times New Roman" w:hAnsi="Times New Roman" w:cs="Times New Roman"/>
          <w:b/>
          <w:bCs/>
          <w:sz w:val="24"/>
          <w:szCs w:val="24"/>
        </w:rPr>
      </w:pPr>
    </w:p>
    <w:p w14:paraId="41F31A1C" w14:textId="5DB5D159" w:rsidR="001C6790" w:rsidRPr="006B3984" w:rsidRDefault="001C6790" w:rsidP="006B3984">
      <w:pPr>
        <w:pStyle w:val="NoSpacing"/>
        <w:rPr>
          <w:rFonts w:ascii="Times New Roman" w:eastAsia="Times New Roman" w:hAnsi="Times New Roman" w:cs="Times New Roman"/>
          <w:b/>
          <w:bCs/>
          <w:sz w:val="24"/>
          <w:szCs w:val="24"/>
        </w:rPr>
      </w:pPr>
      <w:r w:rsidRPr="006B3984">
        <w:rPr>
          <w:rFonts w:ascii="Times New Roman" w:eastAsia="Times New Roman" w:hAnsi="Times New Roman" w:cs="Times New Roman"/>
          <w:b/>
          <w:bCs/>
          <w:sz w:val="24"/>
          <w:szCs w:val="24"/>
        </w:rPr>
        <w:t xml:space="preserve">To be named Post-Doctoral Research Associate (IPA, 100% effort): </w:t>
      </w:r>
      <w:r w:rsidRPr="006B3984">
        <w:rPr>
          <w:rFonts w:ascii="Times New Roman" w:eastAsia="Times New Roman" w:hAnsi="Times New Roman" w:cs="Times New Roman"/>
          <w:sz w:val="24"/>
          <w:szCs w:val="24"/>
        </w:rPr>
        <w:t xml:space="preserve">The post-doctoral associate will be responsible for working under the guidance of Dr. </w:t>
      </w:r>
      <w:proofErr w:type="spellStart"/>
      <w:r w:rsidRPr="006B3984">
        <w:rPr>
          <w:rFonts w:ascii="Times New Roman" w:eastAsia="Times New Roman" w:hAnsi="Times New Roman" w:cs="Times New Roman"/>
          <w:sz w:val="24"/>
          <w:szCs w:val="24"/>
        </w:rPr>
        <w:t>Zevallos</w:t>
      </w:r>
      <w:proofErr w:type="spellEnd"/>
      <w:r w:rsidRPr="006B3984">
        <w:rPr>
          <w:rFonts w:ascii="Times New Roman" w:eastAsia="Times New Roman" w:hAnsi="Times New Roman" w:cs="Times New Roman"/>
          <w:sz w:val="24"/>
          <w:szCs w:val="24"/>
        </w:rPr>
        <w:t xml:space="preserve"> on study design and methodology. This researcher will help apply for IRB approval of the proposed study and will help with the process of conceptualizing study design and approach as well as authoring manuscripts. </w:t>
      </w:r>
    </w:p>
    <w:p w14:paraId="64A95DCC" w14:textId="77777777" w:rsidR="00AF63EE" w:rsidRDefault="00AF63EE" w:rsidP="006B3984">
      <w:pPr>
        <w:pStyle w:val="NoSpacing"/>
        <w:rPr>
          <w:rFonts w:ascii="Times New Roman" w:eastAsia="Times New Roman" w:hAnsi="Times New Roman" w:cs="Times New Roman"/>
          <w:b/>
          <w:bCs/>
          <w:sz w:val="24"/>
          <w:szCs w:val="24"/>
        </w:rPr>
      </w:pPr>
    </w:p>
    <w:p w14:paraId="263D76D2" w14:textId="1B7B4F99" w:rsidR="001C6790" w:rsidRPr="006B3984" w:rsidRDefault="001C6790" w:rsidP="006B3984">
      <w:pPr>
        <w:pStyle w:val="NoSpacing"/>
        <w:rPr>
          <w:rFonts w:ascii="Times New Roman" w:eastAsia="Times New Roman" w:hAnsi="Times New Roman" w:cs="Times New Roman"/>
          <w:sz w:val="24"/>
          <w:szCs w:val="24"/>
        </w:rPr>
      </w:pPr>
      <w:r w:rsidRPr="006B3984">
        <w:rPr>
          <w:rFonts w:ascii="Times New Roman" w:eastAsia="Times New Roman" w:hAnsi="Times New Roman" w:cs="Times New Roman"/>
          <w:b/>
          <w:bCs/>
          <w:sz w:val="24"/>
          <w:szCs w:val="24"/>
        </w:rPr>
        <w:t>To be named Clinical Research Coordinator (100% effort):</w:t>
      </w:r>
      <w:r w:rsidRPr="006B3984">
        <w:rPr>
          <w:rFonts w:ascii="Times New Roman" w:eastAsia="Times New Roman" w:hAnsi="Times New Roman" w:cs="Times New Roman"/>
          <w:sz w:val="24"/>
          <w:szCs w:val="24"/>
        </w:rPr>
        <w:t xml:space="preserve"> A research coordinator will be recruited from the VHA to oversee administrative aspects vital to ensuring the study can be initiated and sustained throughout the funding period. </w:t>
      </w:r>
      <w:r w:rsidRPr="006B3984">
        <w:rPr>
          <w:rFonts w:ascii="Times New Roman" w:eastAsia="Times New Roman" w:hAnsi="Times New Roman" w:cs="Times New Roman"/>
          <w:b/>
          <w:bCs/>
          <w:sz w:val="24"/>
          <w:szCs w:val="24"/>
        </w:rPr>
        <w:t>Role:</w:t>
      </w:r>
      <w:r w:rsidRPr="006B3984">
        <w:rPr>
          <w:rFonts w:ascii="Times New Roman" w:eastAsia="Times New Roman" w:hAnsi="Times New Roman" w:cs="Times New Roman"/>
          <w:sz w:val="24"/>
          <w:szCs w:val="24"/>
        </w:rPr>
        <w:t xml:space="preserve"> This person will be familiar with the on-boarding process and research training requirements of the VHA to ensure that all personnel in the study are up to date with their paperwork and maintain eligibility to work with VHA data. </w:t>
      </w:r>
    </w:p>
    <w:p w14:paraId="63C9656F" w14:textId="77777777" w:rsidR="00AF63EE" w:rsidRDefault="00AF63EE" w:rsidP="006B3984">
      <w:pPr>
        <w:pStyle w:val="NoSpacing"/>
        <w:rPr>
          <w:rFonts w:ascii="Times New Roman" w:hAnsi="Times New Roman" w:cs="Times New Roman"/>
          <w:b/>
          <w:bCs/>
          <w:sz w:val="24"/>
          <w:szCs w:val="24"/>
        </w:rPr>
      </w:pPr>
    </w:p>
    <w:p w14:paraId="1F04172E" w14:textId="5080444F" w:rsidR="001C6790" w:rsidRPr="006B3984" w:rsidRDefault="001C6790" w:rsidP="006B3984">
      <w:pPr>
        <w:pStyle w:val="NoSpacing"/>
        <w:rPr>
          <w:rFonts w:ascii="Times New Roman" w:hAnsi="Times New Roman" w:cs="Times New Roman"/>
          <w:sz w:val="24"/>
          <w:szCs w:val="24"/>
        </w:rPr>
      </w:pPr>
      <w:r w:rsidRPr="006B3984">
        <w:rPr>
          <w:rFonts w:ascii="Times New Roman" w:hAnsi="Times New Roman" w:cs="Times New Roman"/>
          <w:b/>
          <w:bCs/>
          <w:sz w:val="24"/>
          <w:szCs w:val="24"/>
        </w:rPr>
        <w:t>To be named Data Analyst (100% effort):</w:t>
      </w:r>
      <w:r w:rsidRPr="006B3984">
        <w:rPr>
          <w:rFonts w:ascii="Times New Roman" w:hAnsi="Times New Roman" w:cs="Times New Roman"/>
          <w:sz w:val="24"/>
          <w:szCs w:val="24"/>
        </w:rPr>
        <w:t xml:space="preserve"> A data analyst with an extensive background in biostatistics</w:t>
      </w:r>
      <w:r w:rsidR="00441F4D" w:rsidRPr="006B3984">
        <w:rPr>
          <w:rFonts w:ascii="Times New Roman" w:hAnsi="Times New Roman" w:cs="Times New Roman"/>
          <w:sz w:val="24"/>
          <w:szCs w:val="24"/>
        </w:rPr>
        <w:t xml:space="preserve"> or</w:t>
      </w:r>
      <w:r w:rsidRPr="006B3984">
        <w:rPr>
          <w:rFonts w:ascii="Times New Roman" w:hAnsi="Times New Roman" w:cs="Times New Roman"/>
          <w:sz w:val="24"/>
          <w:szCs w:val="24"/>
        </w:rPr>
        <w:t xml:space="preserve"> epidemiology, and experience working with VHA datasets and the VINCI environment will maintain the IRB-approvals and request data. Additional responsibilities will include working with Dr. Chang and a VA </w:t>
      </w:r>
      <w:r w:rsidR="00C838F7" w:rsidRPr="006B3984">
        <w:rPr>
          <w:rFonts w:ascii="Times New Roman" w:hAnsi="Times New Roman" w:cs="Times New Roman"/>
          <w:sz w:val="24"/>
          <w:szCs w:val="24"/>
        </w:rPr>
        <w:t>decision modeler</w:t>
      </w:r>
      <w:r w:rsidRPr="006B3984">
        <w:rPr>
          <w:rFonts w:ascii="Times New Roman" w:hAnsi="Times New Roman" w:cs="Times New Roman"/>
          <w:sz w:val="24"/>
          <w:szCs w:val="24"/>
        </w:rPr>
        <w:t xml:space="preserve"> to conduct the proposed research and perform data request and analyses, model building, and simulations. </w:t>
      </w:r>
    </w:p>
    <w:p w14:paraId="3E7155EA" w14:textId="77777777" w:rsidR="00AF63EE" w:rsidRDefault="00AF63EE" w:rsidP="006714D9">
      <w:pPr>
        <w:pStyle w:val="NoSpacing"/>
        <w:rPr>
          <w:rFonts w:ascii="Times New Roman" w:hAnsi="Times New Roman" w:cs="Times New Roman"/>
          <w:b/>
          <w:bCs/>
          <w:sz w:val="24"/>
          <w:szCs w:val="24"/>
        </w:rPr>
      </w:pPr>
    </w:p>
    <w:p w14:paraId="52CB4EDF" w14:textId="1CF9C4BB" w:rsidR="006D429D" w:rsidRPr="00870FAF" w:rsidRDefault="00441F4D" w:rsidP="006714D9">
      <w:pPr>
        <w:pStyle w:val="NoSpacing"/>
        <w:rPr>
          <w:rFonts w:ascii="Times New Roman" w:eastAsia="Times New Roman" w:hAnsi="Times New Roman" w:cs="Times New Roman"/>
          <w:sz w:val="24"/>
          <w:szCs w:val="24"/>
        </w:rPr>
      </w:pPr>
      <w:r w:rsidRPr="006B3984">
        <w:rPr>
          <w:rFonts w:ascii="Times New Roman" w:hAnsi="Times New Roman" w:cs="Times New Roman"/>
          <w:b/>
          <w:bCs/>
          <w:sz w:val="24"/>
          <w:szCs w:val="24"/>
        </w:rPr>
        <w:t xml:space="preserve">To be named </w:t>
      </w:r>
      <w:r w:rsidRPr="006B3984">
        <w:rPr>
          <w:rFonts w:ascii="Times New Roman" w:eastAsia="Times New Roman" w:hAnsi="Times New Roman" w:cs="Times New Roman"/>
          <w:b/>
          <w:bCs/>
          <w:sz w:val="24"/>
          <w:szCs w:val="24"/>
        </w:rPr>
        <w:t xml:space="preserve">Decision Modeler </w:t>
      </w:r>
      <w:r w:rsidR="001C6790" w:rsidRPr="006B3984">
        <w:rPr>
          <w:rFonts w:ascii="Times New Roman" w:eastAsia="Times New Roman" w:hAnsi="Times New Roman" w:cs="Times New Roman"/>
          <w:b/>
          <w:bCs/>
          <w:sz w:val="24"/>
          <w:szCs w:val="24"/>
        </w:rPr>
        <w:t>(100% effort):</w:t>
      </w:r>
      <w:r w:rsidR="001C6790" w:rsidRPr="006B3984">
        <w:rPr>
          <w:rFonts w:ascii="Times New Roman" w:eastAsia="Times New Roman" w:hAnsi="Times New Roman" w:cs="Times New Roman"/>
          <w:sz w:val="24"/>
          <w:szCs w:val="24"/>
        </w:rPr>
        <w:t xml:space="preserve"> </w:t>
      </w:r>
      <w:r w:rsidRPr="006B3984">
        <w:rPr>
          <w:rFonts w:ascii="Times New Roman" w:hAnsi="Times New Roman" w:cs="Times New Roman"/>
          <w:sz w:val="24"/>
          <w:szCs w:val="24"/>
        </w:rPr>
        <w:t xml:space="preserve">A decision modeler with a background in decision science, simulation modeling, or engineering, will be recruited from the VA to work on this study. </w:t>
      </w:r>
      <w:r w:rsidRPr="006B3984">
        <w:rPr>
          <w:rFonts w:ascii="Times New Roman" w:hAnsi="Times New Roman" w:cs="Times New Roman"/>
          <w:b/>
          <w:bCs/>
          <w:sz w:val="24"/>
          <w:szCs w:val="24"/>
        </w:rPr>
        <w:t>Role:</w:t>
      </w:r>
      <w:r w:rsidR="00F70667" w:rsidRPr="006B3984">
        <w:rPr>
          <w:rFonts w:ascii="Times New Roman" w:eastAsia="Times New Roman" w:hAnsi="Times New Roman" w:cs="Times New Roman"/>
          <w:sz w:val="24"/>
          <w:szCs w:val="24"/>
        </w:rPr>
        <w:t xml:space="preserve"> </w:t>
      </w:r>
      <w:r w:rsidR="00F70667" w:rsidRPr="006B3984">
        <w:rPr>
          <w:rFonts w:ascii="Times New Roman" w:hAnsi="Times New Roman" w:cs="Times New Roman"/>
          <w:sz w:val="24"/>
          <w:szCs w:val="24"/>
        </w:rPr>
        <w:t>The decision modeler</w:t>
      </w:r>
      <w:r w:rsidRPr="006B3984">
        <w:rPr>
          <w:rFonts w:ascii="Times New Roman" w:hAnsi="Times New Roman" w:cs="Times New Roman"/>
          <w:sz w:val="24"/>
          <w:szCs w:val="24"/>
        </w:rPr>
        <w:t xml:space="preserve"> will help build the </w:t>
      </w:r>
      <w:r w:rsidR="00F70667" w:rsidRPr="006B3984">
        <w:rPr>
          <w:rFonts w:ascii="Times New Roman" w:hAnsi="Times New Roman" w:cs="Times New Roman"/>
          <w:sz w:val="24"/>
          <w:szCs w:val="24"/>
        </w:rPr>
        <w:t xml:space="preserve">Markov </w:t>
      </w:r>
      <w:r w:rsidRPr="006B3984">
        <w:rPr>
          <w:rFonts w:ascii="Times New Roman" w:hAnsi="Times New Roman" w:cs="Times New Roman"/>
          <w:sz w:val="24"/>
          <w:szCs w:val="24"/>
        </w:rPr>
        <w:t>model</w:t>
      </w:r>
      <w:r w:rsidR="00F70667" w:rsidRPr="006B3984">
        <w:rPr>
          <w:rFonts w:ascii="Times New Roman" w:hAnsi="Times New Roman" w:cs="Times New Roman"/>
          <w:sz w:val="24"/>
          <w:szCs w:val="24"/>
        </w:rPr>
        <w:t>s</w:t>
      </w:r>
      <w:r w:rsidRPr="006B3984">
        <w:rPr>
          <w:rFonts w:ascii="Times New Roman" w:hAnsi="Times New Roman" w:cs="Times New Roman"/>
          <w:sz w:val="24"/>
          <w:szCs w:val="24"/>
        </w:rPr>
        <w:t xml:space="preserve"> for the natural history of </w:t>
      </w:r>
      <w:r w:rsidR="00F70667" w:rsidRPr="006B3984">
        <w:rPr>
          <w:rFonts w:ascii="Times New Roman" w:hAnsi="Times New Roman" w:cs="Times New Roman"/>
          <w:sz w:val="24"/>
          <w:szCs w:val="24"/>
        </w:rPr>
        <w:t xml:space="preserve">OPC </w:t>
      </w:r>
      <w:r w:rsidRPr="006B3984">
        <w:rPr>
          <w:rFonts w:ascii="Times New Roman" w:hAnsi="Times New Roman" w:cs="Times New Roman"/>
          <w:sz w:val="24"/>
          <w:szCs w:val="24"/>
        </w:rPr>
        <w:t xml:space="preserve">using both </w:t>
      </w:r>
      <w:proofErr w:type="spellStart"/>
      <w:r w:rsidRPr="006B3984">
        <w:rPr>
          <w:rFonts w:ascii="Times New Roman" w:hAnsi="Times New Roman" w:cs="Times New Roman"/>
          <w:sz w:val="24"/>
          <w:szCs w:val="24"/>
        </w:rPr>
        <w:t>TreeAge</w:t>
      </w:r>
      <w:proofErr w:type="spellEnd"/>
      <w:r w:rsidRPr="006B3984">
        <w:rPr>
          <w:rFonts w:ascii="Times New Roman" w:hAnsi="Times New Roman" w:cs="Times New Roman"/>
          <w:sz w:val="24"/>
          <w:szCs w:val="24"/>
        </w:rPr>
        <w:t xml:space="preserve"> and </w:t>
      </w:r>
      <w:proofErr w:type="spellStart"/>
      <w:r w:rsidRPr="006B3984">
        <w:rPr>
          <w:rFonts w:ascii="Times New Roman" w:hAnsi="Times New Roman" w:cs="Times New Roman"/>
          <w:sz w:val="24"/>
          <w:szCs w:val="24"/>
        </w:rPr>
        <w:t>Matlab</w:t>
      </w:r>
      <w:proofErr w:type="spellEnd"/>
      <w:r w:rsidRPr="006B3984">
        <w:rPr>
          <w:rFonts w:ascii="Times New Roman" w:hAnsi="Times New Roman" w:cs="Times New Roman"/>
          <w:sz w:val="24"/>
          <w:szCs w:val="24"/>
        </w:rPr>
        <w:t>. S</w:t>
      </w:r>
      <w:r w:rsidR="00F70667" w:rsidRPr="006B3984">
        <w:rPr>
          <w:rFonts w:ascii="Times New Roman" w:hAnsi="Times New Roman" w:cs="Times New Roman"/>
          <w:sz w:val="24"/>
          <w:szCs w:val="24"/>
        </w:rPr>
        <w:t>/</w:t>
      </w:r>
      <w:r w:rsidRPr="006B3984">
        <w:rPr>
          <w:rFonts w:ascii="Times New Roman" w:hAnsi="Times New Roman" w:cs="Times New Roman"/>
          <w:sz w:val="24"/>
          <w:szCs w:val="24"/>
        </w:rPr>
        <w:t xml:space="preserve">he will perform a thorough search and review on the relevant topics on </w:t>
      </w:r>
      <w:proofErr w:type="spellStart"/>
      <w:r w:rsidRPr="006B3984">
        <w:rPr>
          <w:rFonts w:ascii="Times New Roman" w:hAnsi="Times New Roman" w:cs="Times New Roman"/>
          <w:sz w:val="24"/>
          <w:szCs w:val="24"/>
        </w:rPr>
        <w:t>Pubmed</w:t>
      </w:r>
      <w:proofErr w:type="spellEnd"/>
      <w:r w:rsidRPr="006B3984">
        <w:rPr>
          <w:rFonts w:ascii="Times New Roman" w:hAnsi="Times New Roman" w:cs="Times New Roman"/>
          <w:sz w:val="24"/>
          <w:szCs w:val="24"/>
        </w:rPr>
        <w:t xml:space="preserve"> and tabulate the results for </w:t>
      </w:r>
      <w:r w:rsidR="00F70667" w:rsidRPr="006B3984">
        <w:rPr>
          <w:rFonts w:ascii="Times New Roman" w:hAnsi="Times New Roman" w:cs="Times New Roman"/>
          <w:sz w:val="24"/>
          <w:szCs w:val="24"/>
        </w:rPr>
        <w:t>Dr. Chang</w:t>
      </w:r>
      <w:r w:rsidRPr="006B3984">
        <w:rPr>
          <w:rFonts w:ascii="Times New Roman" w:hAnsi="Times New Roman" w:cs="Times New Roman"/>
          <w:sz w:val="24"/>
          <w:szCs w:val="24"/>
        </w:rPr>
        <w:t xml:space="preserve">’s review to identify the gap in the literature for the specific parameters needed in the model. If necessary, a systematic review and meta-analyses will be performed. </w:t>
      </w:r>
    </w:p>
    <w:sectPr w:rsidR="006D429D" w:rsidRPr="00870FAF" w:rsidSect="00EA1B91">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84EBE" w14:textId="77777777" w:rsidR="00A11015" w:rsidRDefault="00A11015">
      <w:pPr>
        <w:spacing w:after="0" w:line="240" w:lineRule="auto"/>
      </w:pPr>
      <w:r>
        <w:separator/>
      </w:r>
    </w:p>
  </w:endnote>
  <w:endnote w:type="continuationSeparator" w:id="0">
    <w:p w14:paraId="119A258A" w14:textId="77777777" w:rsidR="00A11015" w:rsidRDefault="00A11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w:altName w:val="Times"/>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006D1558" w14:paraId="61DC3BD6" w14:textId="77777777" w:rsidTr="004E77CC">
      <w:tc>
        <w:tcPr>
          <w:tcW w:w="3600" w:type="dxa"/>
        </w:tcPr>
        <w:p w14:paraId="71127FFC" w14:textId="21756964" w:rsidR="006D1558" w:rsidRDefault="006D1558" w:rsidP="004E77CC">
          <w:pPr>
            <w:pStyle w:val="Header"/>
            <w:ind w:left="-115"/>
          </w:pPr>
        </w:p>
      </w:tc>
      <w:tc>
        <w:tcPr>
          <w:tcW w:w="3600" w:type="dxa"/>
        </w:tcPr>
        <w:p w14:paraId="6FDDD043" w14:textId="351CEC6C" w:rsidR="006D1558" w:rsidRDefault="006D1558" w:rsidP="004E77CC">
          <w:pPr>
            <w:pStyle w:val="Header"/>
            <w:jc w:val="center"/>
          </w:pPr>
        </w:p>
      </w:tc>
      <w:tc>
        <w:tcPr>
          <w:tcW w:w="3600" w:type="dxa"/>
        </w:tcPr>
        <w:p w14:paraId="51C3AAAF" w14:textId="46DE8648" w:rsidR="006D1558" w:rsidRDefault="006D1558" w:rsidP="004E77CC">
          <w:pPr>
            <w:pStyle w:val="Header"/>
            <w:ind w:right="-115"/>
            <w:jc w:val="right"/>
          </w:pPr>
        </w:p>
      </w:tc>
    </w:tr>
  </w:tbl>
  <w:p w14:paraId="03280A69" w14:textId="7485AA0C" w:rsidR="006D1558" w:rsidRDefault="006D1558" w:rsidP="004E7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2E0E8" w14:textId="77777777" w:rsidR="00A11015" w:rsidRDefault="00A11015">
      <w:pPr>
        <w:spacing w:after="0" w:line="240" w:lineRule="auto"/>
      </w:pPr>
      <w:r>
        <w:separator/>
      </w:r>
    </w:p>
  </w:footnote>
  <w:footnote w:type="continuationSeparator" w:id="0">
    <w:p w14:paraId="7852FA16" w14:textId="77777777" w:rsidR="00A11015" w:rsidRDefault="00A11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006D1558" w14:paraId="7BC474C5" w14:textId="77777777" w:rsidTr="004E77CC">
      <w:tc>
        <w:tcPr>
          <w:tcW w:w="3600" w:type="dxa"/>
        </w:tcPr>
        <w:p w14:paraId="297B1C73" w14:textId="350A15D0" w:rsidR="006D1558" w:rsidRDefault="006D1558" w:rsidP="004E77CC">
          <w:pPr>
            <w:pStyle w:val="Header"/>
            <w:ind w:left="-115"/>
          </w:pPr>
        </w:p>
      </w:tc>
      <w:tc>
        <w:tcPr>
          <w:tcW w:w="3600" w:type="dxa"/>
        </w:tcPr>
        <w:p w14:paraId="0FA649A5" w14:textId="55611066" w:rsidR="006D1558" w:rsidRDefault="006D1558" w:rsidP="004E77CC">
          <w:pPr>
            <w:pStyle w:val="Header"/>
            <w:jc w:val="center"/>
          </w:pPr>
        </w:p>
      </w:tc>
      <w:tc>
        <w:tcPr>
          <w:tcW w:w="3600" w:type="dxa"/>
        </w:tcPr>
        <w:p w14:paraId="05A248C7" w14:textId="1FF30054" w:rsidR="006D1558" w:rsidRDefault="006D1558" w:rsidP="004E77CC">
          <w:pPr>
            <w:pStyle w:val="Header"/>
            <w:ind w:right="-115"/>
            <w:jc w:val="right"/>
          </w:pPr>
        </w:p>
      </w:tc>
    </w:tr>
  </w:tbl>
  <w:p w14:paraId="226E193A" w14:textId="65A9238E" w:rsidR="006D1558" w:rsidRDefault="006D1558" w:rsidP="004E77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2C179E"/>
    <w:multiLevelType w:val="multilevel"/>
    <w:tmpl w:val="63B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05F71"/>
    <w:multiLevelType w:val="multilevel"/>
    <w:tmpl w:val="A00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44E36"/>
    <w:multiLevelType w:val="multilevel"/>
    <w:tmpl w:val="617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161C5"/>
    <w:multiLevelType w:val="multilevel"/>
    <w:tmpl w:val="1F0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91995"/>
    <w:multiLevelType w:val="multilevel"/>
    <w:tmpl w:val="462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152CD"/>
    <w:multiLevelType w:val="multilevel"/>
    <w:tmpl w:val="6D7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58043">
    <w:abstractNumId w:val="4"/>
  </w:num>
  <w:num w:numId="2" w16cid:durableId="1030423722">
    <w:abstractNumId w:val="5"/>
  </w:num>
  <w:num w:numId="3" w16cid:durableId="852915415">
    <w:abstractNumId w:val="3"/>
  </w:num>
  <w:num w:numId="4" w16cid:durableId="247887152">
    <w:abstractNumId w:val="2"/>
  </w:num>
  <w:num w:numId="5" w16cid:durableId="1659452870">
    <w:abstractNumId w:val="0"/>
  </w:num>
  <w:num w:numId="6" w16cid:durableId="1065450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hideSpellingErrors/>
  <w:hideGrammaticalErrors/>
  <w:activeWritingStyle w:appName="MSWord" w:lang="fr-FR" w:vendorID="64" w:dllVersion="6" w:nlCheck="1" w:checkStyle="0"/>
  <w:activeWritingStyle w:appName="MSWord" w:lang="en-US" w:vendorID="64" w:dllVersion="6" w:nlCheck="1" w:checkStyle="1"/>
  <w:activeWritingStyle w:appName="MSWord" w:lang="es-E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wtbSwMLUwNTUwszBU0lEKTi0uzszPAykwqQUALkeqmS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2af9ft2jz2t00efvzhvx2w15eeaededassf&quot;&gt;National trends of OPC in VA citations&lt;record-ids&gt;&lt;item&gt;58&lt;/item&gt;&lt;item&gt;59&lt;/item&gt;&lt;item&gt;60&lt;/item&gt;&lt;item&gt;61&lt;/item&gt;&lt;item&gt;62&lt;/item&gt;&lt;item&gt;64&lt;/item&gt;&lt;item&gt;66&lt;/item&gt;&lt;/record-ids&gt;&lt;/item&gt;&lt;/Libraries&gt;"/>
  </w:docVars>
  <w:rsids>
    <w:rsidRoot w:val="00E76EF4"/>
    <w:rsid w:val="00003518"/>
    <w:rsid w:val="000043C0"/>
    <w:rsid w:val="00004900"/>
    <w:rsid w:val="00004CD2"/>
    <w:rsid w:val="00006885"/>
    <w:rsid w:val="00007A34"/>
    <w:rsid w:val="00012E25"/>
    <w:rsid w:val="000146BC"/>
    <w:rsid w:val="00015950"/>
    <w:rsid w:val="00015E86"/>
    <w:rsid w:val="00016BAB"/>
    <w:rsid w:val="00017F97"/>
    <w:rsid w:val="000219CF"/>
    <w:rsid w:val="00022AF6"/>
    <w:rsid w:val="00023A42"/>
    <w:rsid w:val="00026E21"/>
    <w:rsid w:val="0003345A"/>
    <w:rsid w:val="00033730"/>
    <w:rsid w:val="000364F6"/>
    <w:rsid w:val="00037C30"/>
    <w:rsid w:val="000403DC"/>
    <w:rsid w:val="000406D6"/>
    <w:rsid w:val="00041D51"/>
    <w:rsid w:val="0004350D"/>
    <w:rsid w:val="000456CD"/>
    <w:rsid w:val="00046DA4"/>
    <w:rsid w:val="00060DD3"/>
    <w:rsid w:val="00061988"/>
    <w:rsid w:val="0006333F"/>
    <w:rsid w:val="00066A14"/>
    <w:rsid w:val="000705D7"/>
    <w:rsid w:val="0007075B"/>
    <w:rsid w:val="000708EA"/>
    <w:rsid w:val="000711A6"/>
    <w:rsid w:val="000720C5"/>
    <w:rsid w:val="00074D63"/>
    <w:rsid w:val="0007595A"/>
    <w:rsid w:val="00082702"/>
    <w:rsid w:val="0008478D"/>
    <w:rsid w:val="00085477"/>
    <w:rsid w:val="00091892"/>
    <w:rsid w:val="000938CF"/>
    <w:rsid w:val="000939BC"/>
    <w:rsid w:val="000952D4"/>
    <w:rsid w:val="00095A54"/>
    <w:rsid w:val="00095FC1"/>
    <w:rsid w:val="000969FB"/>
    <w:rsid w:val="000A5D41"/>
    <w:rsid w:val="000A6058"/>
    <w:rsid w:val="000A78B0"/>
    <w:rsid w:val="000B0B2D"/>
    <w:rsid w:val="000B12B2"/>
    <w:rsid w:val="000B1D90"/>
    <w:rsid w:val="000B628A"/>
    <w:rsid w:val="000B7C5C"/>
    <w:rsid w:val="000C017B"/>
    <w:rsid w:val="000C0BE0"/>
    <w:rsid w:val="000C386B"/>
    <w:rsid w:val="000C4375"/>
    <w:rsid w:val="000C52BF"/>
    <w:rsid w:val="000C5BAE"/>
    <w:rsid w:val="000C72F8"/>
    <w:rsid w:val="000C7449"/>
    <w:rsid w:val="000D1882"/>
    <w:rsid w:val="000D23B4"/>
    <w:rsid w:val="000D29BB"/>
    <w:rsid w:val="000D55BD"/>
    <w:rsid w:val="000D59B4"/>
    <w:rsid w:val="000E1893"/>
    <w:rsid w:val="000E35E7"/>
    <w:rsid w:val="000E56D3"/>
    <w:rsid w:val="000E7C70"/>
    <w:rsid w:val="000F0452"/>
    <w:rsid w:val="000F06C0"/>
    <w:rsid w:val="000F3E28"/>
    <w:rsid w:val="000F4B00"/>
    <w:rsid w:val="000F61DE"/>
    <w:rsid w:val="000F6500"/>
    <w:rsid w:val="000F6E52"/>
    <w:rsid w:val="000F7888"/>
    <w:rsid w:val="0010218C"/>
    <w:rsid w:val="00102303"/>
    <w:rsid w:val="00103075"/>
    <w:rsid w:val="00107C16"/>
    <w:rsid w:val="00113360"/>
    <w:rsid w:val="00113E01"/>
    <w:rsid w:val="00114762"/>
    <w:rsid w:val="00116263"/>
    <w:rsid w:val="00122963"/>
    <w:rsid w:val="0012515D"/>
    <w:rsid w:val="001253A0"/>
    <w:rsid w:val="001274D9"/>
    <w:rsid w:val="0013201F"/>
    <w:rsid w:val="0013676B"/>
    <w:rsid w:val="00137D70"/>
    <w:rsid w:val="00141906"/>
    <w:rsid w:val="001431CD"/>
    <w:rsid w:val="00143ADA"/>
    <w:rsid w:val="00143FFE"/>
    <w:rsid w:val="00144AB0"/>
    <w:rsid w:val="001453B2"/>
    <w:rsid w:val="0014699B"/>
    <w:rsid w:val="00146A05"/>
    <w:rsid w:val="0015495F"/>
    <w:rsid w:val="001603E4"/>
    <w:rsid w:val="00160680"/>
    <w:rsid w:val="0016264A"/>
    <w:rsid w:val="00162DE8"/>
    <w:rsid w:val="00163F04"/>
    <w:rsid w:val="00164188"/>
    <w:rsid w:val="00164E31"/>
    <w:rsid w:val="00166465"/>
    <w:rsid w:val="00167397"/>
    <w:rsid w:val="00167CF5"/>
    <w:rsid w:val="00172384"/>
    <w:rsid w:val="00176EBB"/>
    <w:rsid w:val="0017713A"/>
    <w:rsid w:val="0018418E"/>
    <w:rsid w:val="00187E91"/>
    <w:rsid w:val="001907C9"/>
    <w:rsid w:val="001912B8"/>
    <w:rsid w:val="00192450"/>
    <w:rsid w:val="001952D1"/>
    <w:rsid w:val="00195D04"/>
    <w:rsid w:val="001967CD"/>
    <w:rsid w:val="001A0B0A"/>
    <w:rsid w:val="001A77B6"/>
    <w:rsid w:val="001B0774"/>
    <w:rsid w:val="001B088F"/>
    <w:rsid w:val="001B2A67"/>
    <w:rsid w:val="001B612A"/>
    <w:rsid w:val="001B64B8"/>
    <w:rsid w:val="001B678B"/>
    <w:rsid w:val="001C0CFA"/>
    <w:rsid w:val="001C3207"/>
    <w:rsid w:val="001C5F5A"/>
    <w:rsid w:val="001C6790"/>
    <w:rsid w:val="001C7FF9"/>
    <w:rsid w:val="001D0856"/>
    <w:rsid w:val="001D5096"/>
    <w:rsid w:val="001D79B9"/>
    <w:rsid w:val="001E25F9"/>
    <w:rsid w:val="001E2DFF"/>
    <w:rsid w:val="001E623F"/>
    <w:rsid w:val="001E7563"/>
    <w:rsid w:val="001E78AC"/>
    <w:rsid w:val="001E7FB2"/>
    <w:rsid w:val="001E7FC3"/>
    <w:rsid w:val="001F0A9A"/>
    <w:rsid w:val="001F1F70"/>
    <w:rsid w:val="001F460B"/>
    <w:rsid w:val="001F601C"/>
    <w:rsid w:val="001F773F"/>
    <w:rsid w:val="002017F8"/>
    <w:rsid w:val="00201BCA"/>
    <w:rsid w:val="002031B0"/>
    <w:rsid w:val="00206130"/>
    <w:rsid w:val="00206300"/>
    <w:rsid w:val="002109C3"/>
    <w:rsid w:val="002112DD"/>
    <w:rsid w:val="00212293"/>
    <w:rsid w:val="00214320"/>
    <w:rsid w:val="00214A7B"/>
    <w:rsid w:val="00216D2C"/>
    <w:rsid w:val="0021785B"/>
    <w:rsid w:val="002219DE"/>
    <w:rsid w:val="00221F30"/>
    <w:rsid w:val="00222206"/>
    <w:rsid w:val="00223CEB"/>
    <w:rsid w:val="002250A6"/>
    <w:rsid w:val="002271EC"/>
    <w:rsid w:val="00230935"/>
    <w:rsid w:val="002319EF"/>
    <w:rsid w:val="0023204A"/>
    <w:rsid w:val="002332B9"/>
    <w:rsid w:val="00235CA9"/>
    <w:rsid w:val="00242D8A"/>
    <w:rsid w:val="00243B65"/>
    <w:rsid w:val="002442A3"/>
    <w:rsid w:val="00245EE9"/>
    <w:rsid w:val="00251835"/>
    <w:rsid w:val="002521D3"/>
    <w:rsid w:val="0025372B"/>
    <w:rsid w:val="00255763"/>
    <w:rsid w:val="00255FE8"/>
    <w:rsid w:val="00256B3D"/>
    <w:rsid w:val="002573FA"/>
    <w:rsid w:val="002601E9"/>
    <w:rsid w:val="00262F49"/>
    <w:rsid w:val="002651B1"/>
    <w:rsid w:val="0026780B"/>
    <w:rsid w:val="00271679"/>
    <w:rsid w:val="00273B1D"/>
    <w:rsid w:val="00274435"/>
    <w:rsid w:val="00274B01"/>
    <w:rsid w:val="00275DEA"/>
    <w:rsid w:val="00280427"/>
    <w:rsid w:val="00280B3B"/>
    <w:rsid w:val="0028359D"/>
    <w:rsid w:val="00283A9E"/>
    <w:rsid w:val="0028439B"/>
    <w:rsid w:val="0028582F"/>
    <w:rsid w:val="002863B7"/>
    <w:rsid w:val="00286771"/>
    <w:rsid w:val="002873B0"/>
    <w:rsid w:val="00292FEF"/>
    <w:rsid w:val="0029460A"/>
    <w:rsid w:val="00295B9D"/>
    <w:rsid w:val="00297A3D"/>
    <w:rsid w:val="00297AF3"/>
    <w:rsid w:val="002A1ED3"/>
    <w:rsid w:val="002A3AD4"/>
    <w:rsid w:val="002A42D2"/>
    <w:rsid w:val="002A477C"/>
    <w:rsid w:val="002A66E6"/>
    <w:rsid w:val="002A7FA7"/>
    <w:rsid w:val="002B2F47"/>
    <w:rsid w:val="002B5460"/>
    <w:rsid w:val="002B6746"/>
    <w:rsid w:val="002C01C9"/>
    <w:rsid w:val="002C1F91"/>
    <w:rsid w:val="002C20C8"/>
    <w:rsid w:val="002C5E79"/>
    <w:rsid w:val="002D140F"/>
    <w:rsid w:val="002D4451"/>
    <w:rsid w:val="002D78E5"/>
    <w:rsid w:val="002E00B7"/>
    <w:rsid w:val="002E0825"/>
    <w:rsid w:val="002E1E8C"/>
    <w:rsid w:val="002E3385"/>
    <w:rsid w:val="002E4096"/>
    <w:rsid w:val="002E42E8"/>
    <w:rsid w:val="002E69C7"/>
    <w:rsid w:val="002E716E"/>
    <w:rsid w:val="002F0F36"/>
    <w:rsid w:val="002F4942"/>
    <w:rsid w:val="002F506D"/>
    <w:rsid w:val="0030043B"/>
    <w:rsid w:val="00300C33"/>
    <w:rsid w:val="00301338"/>
    <w:rsid w:val="00303378"/>
    <w:rsid w:val="003034DE"/>
    <w:rsid w:val="0031113A"/>
    <w:rsid w:val="003115CC"/>
    <w:rsid w:val="00312B11"/>
    <w:rsid w:val="0031436F"/>
    <w:rsid w:val="00316176"/>
    <w:rsid w:val="00317994"/>
    <w:rsid w:val="003212D8"/>
    <w:rsid w:val="00322957"/>
    <w:rsid w:val="003234D3"/>
    <w:rsid w:val="0032364B"/>
    <w:rsid w:val="003245AF"/>
    <w:rsid w:val="003255D1"/>
    <w:rsid w:val="00330817"/>
    <w:rsid w:val="0033099C"/>
    <w:rsid w:val="00333019"/>
    <w:rsid w:val="003337B1"/>
    <w:rsid w:val="0033590D"/>
    <w:rsid w:val="0033647E"/>
    <w:rsid w:val="003376E4"/>
    <w:rsid w:val="0034141A"/>
    <w:rsid w:val="00342FA7"/>
    <w:rsid w:val="003439C0"/>
    <w:rsid w:val="00355FED"/>
    <w:rsid w:val="003579E2"/>
    <w:rsid w:val="003603A6"/>
    <w:rsid w:val="003620BB"/>
    <w:rsid w:val="00363168"/>
    <w:rsid w:val="00363BD5"/>
    <w:rsid w:val="00365113"/>
    <w:rsid w:val="0036577E"/>
    <w:rsid w:val="00370A86"/>
    <w:rsid w:val="00371DF0"/>
    <w:rsid w:val="003727D8"/>
    <w:rsid w:val="00374B07"/>
    <w:rsid w:val="00380143"/>
    <w:rsid w:val="00380EBA"/>
    <w:rsid w:val="003812D3"/>
    <w:rsid w:val="00381EBA"/>
    <w:rsid w:val="0038239E"/>
    <w:rsid w:val="0038582B"/>
    <w:rsid w:val="003932AC"/>
    <w:rsid w:val="00393879"/>
    <w:rsid w:val="003949E5"/>
    <w:rsid w:val="003952AE"/>
    <w:rsid w:val="003964C7"/>
    <w:rsid w:val="003971CF"/>
    <w:rsid w:val="0039726C"/>
    <w:rsid w:val="003A122D"/>
    <w:rsid w:val="003A1ED6"/>
    <w:rsid w:val="003A2132"/>
    <w:rsid w:val="003A2283"/>
    <w:rsid w:val="003A4036"/>
    <w:rsid w:val="003A41C2"/>
    <w:rsid w:val="003A436F"/>
    <w:rsid w:val="003B0C58"/>
    <w:rsid w:val="003B1630"/>
    <w:rsid w:val="003B2A04"/>
    <w:rsid w:val="003B3D8A"/>
    <w:rsid w:val="003B41CB"/>
    <w:rsid w:val="003C05AE"/>
    <w:rsid w:val="003C24BA"/>
    <w:rsid w:val="003C2556"/>
    <w:rsid w:val="003C3A0D"/>
    <w:rsid w:val="003D05F7"/>
    <w:rsid w:val="003D0BCE"/>
    <w:rsid w:val="003D58EB"/>
    <w:rsid w:val="003D5BD1"/>
    <w:rsid w:val="003E09CC"/>
    <w:rsid w:val="003E1CC8"/>
    <w:rsid w:val="003E1F14"/>
    <w:rsid w:val="003E4E08"/>
    <w:rsid w:val="003E74E2"/>
    <w:rsid w:val="003E7F92"/>
    <w:rsid w:val="003F0AD3"/>
    <w:rsid w:val="003F4547"/>
    <w:rsid w:val="003F45F4"/>
    <w:rsid w:val="003F6DE3"/>
    <w:rsid w:val="003F727C"/>
    <w:rsid w:val="00400937"/>
    <w:rsid w:val="00403F21"/>
    <w:rsid w:val="004046E0"/>
    <w:rsid w:val="00404FA9"/>
    <w:rsid w:val="00405189"/>
    <w:rsid w:val="004100FC"/>
    <w:rsid w:val="004124E5"/>
    <w:rsid w:val="004154DA"/>
    <w:rsid w:val="004176BA"/>
    <w:rsid w:val="00421F8B"/>
    <w:rsid w:val="00430DEF"/>
    <w:rsid w:val="0043152A"/>
    <w:rsid w:val="00433E1B"/>
    <w:rsid w:val="004352C4"/>
    <w:rsid w:val="00436686"/>
    <w:rsid w:val="00441F4D"/>
    <w:rsid w:val="0044322E"/>
    <w:rsid w:val="00443979"/>
    <w:rsid w:val="0044536A"/>
    <w:rsid w:val="00446447"/>
    <w:rsid w:val="00446C12"/>
    <w:rsid w:val="0044788F"/>
    <w:rsid w:val="0045064A"/>
    <w:rsid w:val="00450F6D"/>
    <w:rsid w:val="004518D7"/>
    <w:rsid w:val="00451AF0"/>
    <w:rsid w:val="004538F7"/>
    <w:rsid w:val="00453945"/>
    <w:rsid w:val="00456669"/>
    <w:rsid w:val="00456ED3"/>
    <w:rsid w:val="0046251B"/>
    <w:rsid w:val="0046291A"/>
    <w:rsid w:val="004644BF"/>
    <w:rsid w:val="00465490"/>
    <w:rsid w:val="0046608F"/>
    <w:rsid w:val="00466BC1"/>
    <w:rsid w:val="004674D2"/>
    <w:rsid w:val="00467E9E"/>
    <w:rsid w:val="00467F11"/>
    <w:rsid w:val="00470514"/>
    <w:rsid w:val="00470C10"/>
    <w:rsid w:val="00473BD8"/>
    <w:rsid w:val="00477A8E"/>
    <w:rsid w:val="004835F8"/>
    <w:rsid w:val="0048528D"/>
    <w:rsid w:val="00485BB6"/>
    <w:rsid w:val="00485F88"/>
    <w:rsid w:val="00486CDC"/>
    <w:rsid w:val="004873CE"/>
    <w:rsid w:val="00487A82"/>
    <w:rsid w:val="004906D5"/>
    <w:rsid w:val="00493BE5"/>
    <w:rsid w:val="004A012D"/>
    <w:rsid w:val="004A07DF"/>
    <w:rsid w:val="004A16C4"/>
    <w:rsid w:val="004A30C3"/>
    <w:rsid w:val="004B0A46"/>
    <w:rsid w:val="004B14DC"/>
    <w:rsid w:val="004B1FFE"/>
    <w:rsid w:val="004B30CB"/>
    <w:rsid w:val="004B6995"/>
    <w:rsid w:val="004B7DA7"/>
    <w:rsid w:val="004B7FB8"/>
    <w:rsid w:val="004C2F0A"/>
    <w:rsid w:val="004D1F51"/>
    <w:rsid w:val="004D233E"/>
    <w:rsid w:val="004D4532"/>
    <w:rsid w:val="004D5423"/>
    <w:rsid w:val="004D6A6A"/>
    <w:rsid w:val="004D7450"/>
    <w:rsid w:val="004D785E"/>
    <w:rsid w:val="004E20FB"/>
    <w:rsid w:val="004E39F5"/>
    <w:rsid w:val="004E4AD1"/>
    <w:rsid w:val="004E6C03"/>
    <w:rsid w:val="004E6CFC"/>
    <w:rsid w:val="004E77CC"/>
    <w:rsid w:val="004E7A62"/>
    <w:rsid w:val="004F026D"/>
    <w:rsid w:val="004F129E"/>
    <w:rsid w:val="004F59C2"/>
    <w:rsid w:val="004F75E6"/>
    <w:rsid w:val="00503CDA"/>
    <w:rsid w:val="0050447F"/>
    <w:rsid w:val="00505767"/>
    <w:rsid w:val="00506425"/>
    <w:rsid w:val="00511E0E"/>
    <w:rsid w:val="00511E2C"/>
    <w:rsid w:val="00512A61"/>
    <w:rsid w:val="00515717"/>
    <w:rsid w:val="00516389"/>
    <w:rsid w:val="0051659A"/>
    <w:rsid w:val="005177DE"/>
    <w:rsid w:val="00521395"/>
    <w:rsid w:val="00521574"/>
    <w:rsid w:val="00524F7D"/>
    <w:rsid w:val="0052631C"/>
    <w:rsid w:val="005305EB"/>
    <w:rsid w:val="00531A02"/>
    <w:rsid w:val="0053313D"/>
    <w:rsid w:val="00535AFF"/>
    <w:rsid w:val="00541BBA"/>
    <w:rsid w:val="00541E87"/>
    <w:rsid w:val="00542EC0"/>
    <w:rsid w:val="00543713"/>
    <w:rsid w:val="005445A9"/>
    <w:rsid w:val="0054505A"/>
    <w:rsid w:val="00545A92"/>
    <w:rsid w:val="005545E5"/>
    <w:rsid w:val="005564CC"/>
    <w:rsid w:val="00560484"/>
    <w:rsid w:val="00564CCB"/>
    <w:rsid w:val="0056712E"/>
    <w:rsid w:val="00567443"/>
    <w:rsid w:val="00572675"/>
    <w:rsid w:val="005729AC"/>
    <w:rsid w:val="005738E0"/>
    <w:rsid w:val="00573E1A"/>
    <w:rsid w:val="00575545"/>
    <w:rsid w:val="00575920"/>
    <w:rsid w:val="00577BEC"/>
    <w:rsid w:val="005809F2"/>
    <w:rsid w:val="005841A1"/>
    <w:rsid w:val="00586D29"/>
    <w:rsid w:val="00590985"/>
    <w:rsid w:val="00590BAA"/>
    <w:rsid w:val="00592C39"/>
    <w:rsid w:val="00595168"/>
    <w:rsid w:val="00595A3C"/>
    <w:rsid w:val="00595B77"/>
    <w:rsid w:val="0059651C"/>
    <w:rsid w:val="005A01B6"/>
    <w:rsid w:val="005A2C34"/>
    <w:rsid w:val="005A782B"/>
    <w:rsid w:val="005A7D92"/>
    <w:rsid w:val="005B3CD9"/>
    <w:rsid w:val="005B5659"/>
    <w:rsid w:val="005B687C"/>
    <w:rsid w:val="005B6AB0"/>
    <w:rsid w:val="005C1509"/>
    <w:rsid w:val="005C1948"/>
    <w:rsid w:val="005C1F99"/>
    <w:rsid w:val="005C220E"/>
    <w:rsid w:val="005C26C2"/>
    <w:rsid w:val="005C7210"/>
    <w:rsid w:val="005C76AC"/>
    <w:rsid w:val="005D2D77"/>
    <w:rsid w:val="005D3C1B"/>
    <w:rsid w:val="005D7DB8"/>
    <w:rsid w:val="005F219D"/>
    <w:rsid w:val="005F73CB"/>
    <w:rsid w:val="006005DE"/>
    <w:rsid w:val="00600B39"/>
    <w:rsid w:val="0060103A"/>
    <w:rsid w:val="0060562A"/>
    <w:rsid w:val="006067DB"/>
    <w:rsid w:val="00610826"/>
    <w:rsid w:val="00610E82"/>
    <w:rsid w:val="00613209"/>
    <w:rsid w:val="00613B49"/>
    <w:rsid w:val="00614024"/>
    <w:rsid w:val="00614FF2"/>
    <w:rsid w:val="006152AC"/>
    <w:rsid w:val="00615934"/>
    <w:rsid w:val="00620F20"/>
    <w:rsid w:val="00620FD0"/>
    <w:rsid w:val="00622AE4"/>
    <w:rsid w:val="006237DC"/>
    <w:rsid w:val="00625B03"/>
    <w:rsid w:val="00627C93"/>
    <w:rsid w:val="00631304"/>
    <w:rsid w:val="00633247"/>
    <w:rsid w:val="006417CB"/>
    <w:rsid w:val="006421C7"/>
    <w:rsid w:val="006504BC"/>
    <w:rsid w:val="00650A5D"/>
    <w:rsid w:val="0065202A"/>
    <w:rsid w:val="00652A4D"/>
    <w:rsid w:val="00655685"/>
    <w:rsid w:val="00655EE7"/>
    <w:rsid w:val="00660194"/>
    <w:rsid w:val="00660CB7"/>
    <w:rsid w:val="00660DDD"/>
    <w:rsid w:val="00661594"/>
    <w:rsid w:val="00661740"/>
    <w:rsid w:val="006619F0"/>
    <w:rsid w:val="00667F94"/>
    <w:rsid w:val="00670076"/>
    <w:rsid w:val="0067109A"/>
    <w:rsid w:val="006712AF"/>
    <w:rsid w:val="006714D9"/>
    <w:rsid w:val="00672810"/>
    <w:rsid w:val="00672EED"/>
    <w:rsid w:val="00673A49"/>
    <w:rsid w:val="006742AF"/>
    <w:rsid w:val="00674B09"/>
    <w:rsid w:val="00676AEA"/>
    <w:rsid w:val="00676F9A"/>
    <w:rsid w:val="00682204"/>
    <w:rsid w:val="0068323C"/>
    <w:rsid w:val="00684DED"/>
    <w:rsid w:val="006856F8"/>
    <w:rsid w:val="00685B49"/>
    <w:rsid w:val="00685F34"/>
    <w:rsid w:val="00685F8E"/>
    <w:rsid w:val="00687245"/>
    <w:rsid w:val="00687919"/>
    <w:rsid w:val="00687B12"/>
    <w:rsid w:val="00695DE4"/>
    <w:rsid w:val="006964AA"/>
    <w:rsid w:val="00697A8E"/>
    <w:rsid w:val="006A0DC4"/>
    <w:rsid w:val="006A212A"/>
    <w:rsid w:val="006A43D6"/>
    <w:rsid w:val="006A46A4"/>
    <w:rsid w:val="006A7BA2"/>
    <w:rsid w:val="006B092B"/>
    <w:rsid w:val="006B219E"/>
    <w:rsid w:val="006B3984"/>
    <w:rsid w:val="006B5E40"/>
    <w:rsid w:val="006B6205"/>
    <w:rsid w:val="006B63FF"/>
    <w:rsid w:val="006C1CF8"/>
    <w:rsid w:val="006C41EC"/>
    <w:rsid w:val="006C4DD6"/>
    <w:rsid w:val="006C551E"/>
    <w:rsid w:val="006C59C4"/>
    <w:rsid w:val="006D1558"/>
    <w:rsid w:val="006D429D"/>
    <w:rsid w:val="006D511C"/>
    <w:rsid w:val="006D6A44"/>
    <w:rsid w:val="006D6B19"/>
    <w:rsid w:val="006D6E11"/>
    <w:rsid w:val="006E0A2F"/>
    <w:rsid w:val="006E6A4F"/>
    <w:rsid w:val="006E716C"/>
    <w:rsid w:val="006E7602"/>
    <w:rsid w:val="006F34E4"/>
    <w:rsid w:val="0070206F"/>
    <w:rsid w:val="00703847"/>
    <w:rsid w:val="00703D2D"/>
    <w:rsid w:val="00704883"/>
    <w:rsid w:val="00705926"/>
    <w:rsid w:val="00706D4E"/>
    <w:rsid w:val="00711879"/>
    <w:rsid w:val="007124D7"/>
    <w:rsid w:val="007131EA"/>
    <w:rsid w:val="00716B5F"/>
    <w:rsid w:val="00717EE7"/>
    <w:rsid w:val="00720CB9"/>
    <w:rsid w:val="00721FF0"/>
    <w:rsid w:val="0072425F"/>
    <w:rsid w:val="0072455B"/>
    <w:rsid w:val="007276E2"/>
    <w:rsid w:val="00730F11"/>
    <w:rsid w:val="007355C3"/>
    <w:rsid w:val="00735F60"/>
    <w:rsid w:val="00736060"/>
    <w:rsid w:val="00737D4C"/>
    <w:rsid w:val="00741803"/>
    <w:rsid w:val="00746E7F"/>
    <w:rsid w:val="0075018C"/>
    <w:rsid w:val="00752ADA"/>
    <w:rsid w:val="00753F19"/>
    <w:rsid w:val="00754859"/>
    <w:rsid w:val="00757B56"/>
    <w:rsid w:val="00760385"/>
    <w:rsid w:val="00760387"/>
    <w:rsid w:val="00762F51"/>
    <w:rsid w:val="007639F4"/>
    <w:rsid w:val="00763EBA"/>
    <w:rsid w:val="007661F2"/>
    <w:rsid w:val="00774C31"/>
    <w:rsid w:val="007773BD"/>
    <w:rsid w:val="00781078"/>
    <w:rsid w:val="00781310"/>
    <w:rsid w:val="00783042"/>
    <w:rsid w:val="007853CB"/>
    <w:rsid w:val="00787014"/>
    <w:rsid w:val="00794BEE"/>
    <w:rsid w:val="007958BF"/>
    <w:rsid w:val="00797D7F"/>
    <w:rsid w:val="007A076A"/>
    <w:rsid w:val="007A1FE1"/>
    <w:rsid w:val="007A2D8D"/>
    <w:rsid w:val="007A35CC"/>
    <w:rsid w:val="007A3BEB"/>
    <w:rsid w:val="007A3DE9"/>
    <w:rsid w:val="007B3416"/>
    <w:rsid w:val="007B57D2"/>
    <w:rsid w:val="007B5970"/>
    <w:rsid w:val="007B67BF"/>
    <w:rsid w:val="007B73F2"/>
    <w:rsid w:val="007C0422"/>
    <w:rsid w:val="007C0DD4"/>
    <w:rsid w:val="007C1BF9"/>
    <w:rsid w:val="007C3F7A"/>
    <w:rsid w:val="007C4C54"/>
    <w:rsid w:val="007C5C50"/>
    <w:rsid w:val="007D048A"/>
    <w:rsid w:val="007D40FC"/>
    <w:rsid w:val="007D5D38"/>
    <w:rsid w:val="007D7A21"/>
    <w:rsid w:val="007E16B7"/>
    <w:rsid w:val="007E5124"/>
    <w:rsid w:val="007F161A"/>
    <w:rsid w:val="007F2B54"/>
    <w:rsid w:val="007F48CD"/>
    <w:rsid w:val="007F4E29"/>
    <w:rsid w:val="007F6134"/>
    <w:rsid w:val="007F6E96"/>
    <w:rsid w:val="007F7030"/>
    <w:rsid w:val="00800237"/>
    <w:rsid w:val="00804DB4"/>
    <w:rsid w:val="00806EC8"/>
    <w:rsid w:val="00807622"/>
    <w:rsid w:val="008160BE"/>
    <w:rsid w:val="0081668F"/>
    <w:rsid w:val="00817FF2"/>
    <w:rsid w:val="008202BA"/>
    <w:rsid w:val="00820327"/>
    <w:rsid w:val="00820373"/>
    <w:rsid w:val="0082082A"/>
    <w:rsid w:val="00822C99"/>
    <w:rsid w:val="00823DCB"/>
    <w:rsid w:val="00824322"/>
    <w:rsid w:val="00824A5B"/>
    <w:rsid w:val="00824E2A"/>
    <w:rsid w:val="00826183"/>
    <w:rsid w:val="00831C75"/>
    <w:rsid w:val="008362B6"/>
    <w:rsid w:val="00844DD2"/>
    <w:rsid w:val="00852F67"/>
    <w:rsid w:val="00857256"/>
    <w:rsid w:val="00861336"/>
    <w:rsid w:val="00863C17"/>
    <w:rsid w:val="008645CF"/>
    <w:rsid w:val="0086480E"/>
    <w:rsid w:val="00865B3D"/>
    <w:rsid w:val="008661A7"/>
    <w:rsid w:val="0086699C"/>
    <w:rsid w:val="00866E13"/>
    <w:rsid w:val="00867BA2"/>
    <w:rsid w:val="00870FAF"/>
    <w:rsid w:val="00872245"/>
    <w:rsid w:val="008728D0"/>
    <w:rsid w:val="00873B8C"/>
    <w:rsid w:val="00875746"/>
    <w:rsid w:val="00882B37"/>
    <w:rsid w:val="00883786"/>
    <w:rsid w:val="008837B2"/>
    <w:rsid w:val="00886507"/>
    <w:rsid w:val="00887764"/>
    <w:rsid w:val="00894379"/>
    <w:rsid w:val="0089518C"/>
    <w:rsid w:val="00895419"/>
    <w:rsid w:val="008971AD"/>
    <w:rsid w:val="008971E8"/>
    <w:rsid w:val="008979E9"/>
    <w:rsid w:val="00897F27"/>
    <w:rsid w:val="008A0AB8"/>
    <w:rsid w:val="008A1B16"/>
    <w:rsid w:val="008A27BD"/>
    <w:rsid w:val="008A49E8"/>
    <w:rsid w:val="008A603D"/>
    <w:rsid w:val="008A666B"/>
    <w:rsid w:val="008A6B92"/>
    <w:rsid w:val="008B005C"/>
    <w:rsid w:val="008B4094"/>
    <w:rsid w:val="008B6E32"/>
    <w:rsid w:val="008B7C4C"/>
    <w:rsid w:val="008C426F"/>
    <w:rsid w:val="008C4A3E"/>
    <w:rsid w:val="008C72F1"/>
    <w:rsid w:val="008D2928"/>
    <w:rsid w:val="008D5BDA"/>
    <w:rsid w:val="008D69BD"/>
    <w:rsid w:val="008D6B71"/>
    <w:rsid w:val="008E0221"/>
    <w:rsid w:val="008E2D03"/>
    <w:rsid w:val="008E34DF"/>
    <w:rsid w:val="008E51A8"/>
    <w:rsid w:val="008E525B"/>
    <w:rsid w:val="008E600F"/>
    <w:rsid w:val="008E66A1"/>
    <w:rsid w:val="008E7DB7"/>
    <w:rsid w:val="008F07DA"/>
    <w:rsid w:val="008F2A55"/>
    <w:rsid w:val="00901E92"/>
    <w:rsid w:val="00904A15"/>
    <w:rsid w:val="00905531"/>
    <w:rsid w:val="0090634A"/>
    <w:rsid w:val="00906D64"/>
    <w:rsid w:val="00906FD3"/>
    <w:rsid w:val="00907C8B"/>
    <w:rsid w:val="00911EA6"/>
    <w:rsid w:val="009124AF"/>
    <w:rsid w:val="009128C0"/>
    <w:rsid w:val="00912E5C"/>
    <w:rsid w:val="00914E9A"/>
    <w:rsid w:val="0091565A"/>
    <w:rsid w:val="009206AF"/>
    <w:rsid w:val="00920E46"/>
    <w:rsid w:val="00923D71"/>
    <w:rsid w:val="00925075"/>
    <w:rsid w:val="009257FA"/>
    <w:rsid w:val="009262D5"/>
    <w:rsid w:val="009266FE"/>
    <w:rsid w:val="00926966"/>
    <w:rsid w:val="00926BFB"/>
    <w:rsid w:val="00927FBB"/>
    <w:rsid w:val="0093480E"/>
    <w:rsid w:val="009349A8"/>
    <w:rsid w:val="00941B52"/>
    <w:rsid w:val="009420A3"/>
    <w:rsid w:val="00943876"/>
    <w:rsid w:val="009454D7"/>
    <w:rsid w:val="009507DD"/>
    <w:rsid w:val="00952BC6"/>
    <w:rsid w:val="00952F33"/>
    <w:rsid w:val="00953A61"/>
    <w:rsid w:val="0095658E"/>
    <w:rsid w:val="0096128D"/>
    <w:rsid w:val="00961FD9"/>
    <w:rsid w:val="00963BD6"/>
    <w:rsid w:val="00967685"/>
    <w:rsid w:val="00970A8B"/>
    <w:rsid w:val="00970F5C"/>
    <w:rsid w:val="0097304F"/>
    <w:rsid w:val="00974DB5"/>
    <w:rsid w:val="00984341"/>
    <w:rsid w:val="00984393"/>
    <w:rsid w:val="00984E7F"/>
    <w:rsid w:val="00985155"/>
    <w:rsid w:val="00986ABB"/>
    <w:rsid w:val="00987E51"/>
    <w:rsid w:val="009911CB"/>
    <w:rsid w:val="00991637"/>
    <w:rsid w:val="00992873"/>
    <w:rsid w:val="0099480C"/>
    <w:rsid w:val="009B0BAC"/>
    <w:rsid w:val="009B1A9A"/>
    <w:rsid w:val="009B40A2"/>
    <w:rsid w:val="009B498D"/>
    <w:rsid w:val="009B504B"/>
    <w:rsid w:val="009B773C"/>
    <w:rsid w:val="009B7A26"/>
    <w:rsid w:val="009C03B0"/>
    <w:rsid w:val="009C15CE"/>
    <w:rsid w:val="009C333A"/>
    <w:rsid w:val="009C47E1"/>
    <w:rsid w:val="009C560D"/>
    <w:rsid w:val="009C56CB"/>
    <w:rsid w:val="009C68BD"/>
    <w:rsid w:val="009D1BEE"/>
    <w:rsid w:val="009D224D"/>
    <w:rsid w:val="009D4E9C"/>
    <w:rsid w:val="009E04A7"/>
    <w:rsid w:val="009E2124"/>
    <w:rsid w:val="009E38D2"/>
    <w:rsid w:val="009E4121"/>
    <w:rsid w:val="009E4AC6"/>
    <w:rsid w:val="009E5283"/>
    <w:rsid w:val="009E769E"/>
    <w:rsid w:val="009F0E4F"/>
    <w:rsid w:val="009F1652"/>
    <w:rsid w:val="009F6770"/>
    <w:rsid w:val="009F6E7B"/>
    <w:rsid w:val="009F7B2E"/>
    <w:rsid w:val="00A036ED"/>
    <w:rsid w:val="00A03798"/>
    <w:rsid w:val="00A061A9"/>
    <w:rsid w:val="00A06920"/>
    <w:rsid w:val="00A11015"/>
    <w:rsid w:val="00A12CAD"/>
    <w:rsid w:val="00A15A21"/>
    <w:rsid w:val="00A16330"/>
    <w:rsid w:val="00A2037F"/>
    <w:rsid w:val="00A20C15"/>
    <w:rsid w:val="00A212FD"/>
    <w:rsid w:val="00A21A4D"/>
    <w:rsid w:val="00A237BE"/>
    <w:rsid w:val="00A24FEF"/>
    <w:rsid w:val="00A2524C"/>
    <w:rsid w:val="00A27116"/>
    <w:rsid w:val="00A32763"/>
    <w:rsid w:val="00A32EBF"/>
    <w:rsid w:val="00A331FA"/>
    <w:rsid w:val="00A33BF8"/>
    <w:rsid w:val="00A37411"/>
    <w:rsid w:val="00A41396"/>
    <w:rsid w:val="00A46FFE"/>
    <w:rsid w:val="00A47ABD"/>
    <w:rsid w:val="00A529CF"/>
    <w:rsid w:val="00A54890"/>
    <w:rsid w:val="00A55530"/>
    <w:rsid w:val="00A65830"/>
    <w:rsid w:val="00A6675C"/>
    <w:rsid w:val="00A668AE"/>
    <w:rsid w:val="00A6763D"/>
    <w:rsid w:val="00A704CD"/>
    <w:rsid w:val="00A7237E"/>
    <w:rsid w:val="00A72D5B"/>
    <w:rsid w:val="00A73B1C"/>
    <w:rsid w:val="00A73B35"/>
    <w:rsid w:val="00A7514A"/>
    <w:rsid w:val="00A7528F"/>
    <w:rsid w:val="00A77E95"/>
    <w:rsid w:val="00A80493"/>
    <w:rsid w:val="00A840DC"/>
    <w:rsid w:val="00A84B92"/>
    <w:rsid w:val="00A84D73"/>
    <w:rsid w:val="00A87877"/>
    <w:rsid w:val="00A87F7E"/>
    <w:rsid w:val="00A92B5E"/>
    <w:rsid w:val="00A930B9"/>
    <w:rsid w:val="00A9418F"/>
    <w:rsid w:val="00A951AD"/>
    <w:rsid w:val="00A96697"/>
    <w:rsid w:val="00AA6C00"/>
    <w:rsid w:val="00AB24E0"/>
    <w:rsid w:val="00AB3C55"/>
    <w:rsid w:val="00AB5C07"/>
    <w:rsid w:val="00AB6FB3"/>
    <w:rsid w:val="00AC089A"/>
    <w:rsid w:val="00AC0BF7"/>
    <w:rsid w:val="00AC19C7"/>
    <w:rsid w:val="00AC1C7D"/>
    <w:rsid w:val="00AD2014"/>
    <w:rsid w:val="00AD2CAA"/>
    <w:rsid w:val="00AD6845"/>
    <w:rsid w:val="00AD737E"/>
    <w:rsid w:val="00AD79DC"/>
    <w:rsid w:val="00AE0134"/>
    <w:rsid w:val="00AE04D4"/>
    <w:rsid w:val="00AE0ECD"/>
    <w:rsid w:val="00AE1761"/>
    <w:rsid w:val="00AE22D5"/>
    <w:rsid w:val="00AE5E4F"/>
    <w:rsid w:val="00AE6BE4"/>
    <w:rsid w:val="00AE7E11"/>
    <w:rsid w:val="00AF26CA"/>
    <w:rsid w:val="00AF5439"/>
    <w:rsid w:val="00AF63EE"/>
    <w:rsid w:val="00AF678F"/>
    <w:rsid w:val="00AF797A"/>
    <w:rsid w:val="00B01764"/>
    <w:rsid w:val="00B03829"/>
    <w:rsid w:val="00B04E5D"/>
    <w:rsid w:val="00B07D29"/>
    <w:rsid w:val="00B13638"/>
    <w:rsid w:val="00B14FF4"/>
    <w:rsid w:val="00B15DA2"/>
    <w:rsid w:val="00B15F21"/>
    <w:rsid w:val="00B17111"/>
    <w:rsid w:val="00B17BB9"/>
    <w:rsid w:val="00B218FD"/>
    <w:rsid w:val="00B23B9B"/>
    <w:rsid w:val="00B23EA1"/>
    <w:rsid w:val="00B24AB5"/>
    <w:rsid w:val="00B24CA1"/>
    <w:rsid w:val="00B25165"/>
    <w:rsid w:val="00B27078"/>
    <w:rsid w:val="00B31965"/>
    <w:rsid w:val="00B344AC"/>
    <w:rsid w:val="00B36B76"/>
    <w:rsid w:val="00B37135"/>
    <w:rsid w:val="00B37B36"/>
    <w:rsid w:val="00B41FA1"/>
    <w:rsid w:val="00B42F8C"/>
    <w:rsid w:val="00B44928"/>
    <w:rsid w:val="00B44AD7"/>
    <w:rsid w:val="00B5074E"/>
    <w:rsid w:val="00B50861"/>
    <w:rsid w:val="00B513E7"/>
    <w:rsid w:val="00B57AB7"/>
    <w:rsid w:val="00B609C7"/>
    <w:rsid w:val="00B6330C"/>
    <w:rsid w:val="00B636CD"/>
    <w:rsid w:val="00B642C4"/>
    <w:rsid w:val="00B65378"/>
    <w:rsid w:val="00B65B39"/>
    <w:rsid w:val="00B67695"/>
    <w:rsid w:val="00B70165"/>
    <w:rsid w:val="00B70973"/>
    <w:rsid w:val="00B70D9C"/>
    <w:rsid w:val="00B7245A"/>
    <w:rsid w:val="00B725F5"/>
    <w:rsid w:val="00B73D8F"/>
    <w:rsid w:val="00B74D8D"/>
    <w:rsid w:val="00B752A3"/>
    <w:rsid w:val="00B805B6"/>
    <w:rsid w:val="00B80730"/>
    <w:rsid w:val="00B81603"/>
    <w:rsid w:val="00B81840"/>
    <w:rsid w:val="00B819C5"/>
    <w:rsid w:val="00B81FE8"/>
    <w:rsid w:val="00B82A13"/>
    <w:rsid w:val="00B8671C"/>
    <w:rsid w:val="00B915B5"/>
    <w:rsid w:val="00B9235A"/>
    <w:rsid w:val="00B9323D"/>
    <w:rsid w:val="00B9453E"/>
    <w:rsid w:val="00B948A2"/>
    <w:rsid w:val="00B95754"/>
    <w:rsid w:val="00B95D8E"/>
    <w:rsid w:val="00B9737D"/>
    <w:rsid w:val="00B97B31"/>
    <w:rsid w:val="00BA0E2E"/>
    <w:rsid w:val="00BA1C15"/>
    <w:rsid w:val="00BA633F"/>
    <w:rsid w:val="00BB0755"/>
    <w:rsid w:val="00BB16B9"/>
    <w:rsid w:val="00BB22F5"/>
    <w:rsid w:val="00BB390A"/>
    <w:rsid w:val="00BB39A6"/>
    <w:rsid w:val="00BB4BEB"/>
    <w:rsid w:val="00BB565B"/>
    <w:rsid w:val="00BC0372"/>
    <w:rsid w:val="00BC552A"/>
    <w:rsid w:val="00BD1365"/>
    <w:rsid w:val="00BD21A8"/>
    <w:rsid w:val="00BD3A0E"/>
    <w:rsid w:val="00BD4012"/>
    <w:rsid w:val="00BD569F"/>
    <w:rsid w:val="00BD5887"/>
    <w:rsid w:val="00BD6C2F"/>
    <w:rsid w:val="00BE3B57"/>
    <w:rsid w:val="00BE48A2"/>
    <w:rsid w:val="00BE4FFF"/>
    <w:rsid w:val="00BE6DC3"/>
    <w:rsid w:val="00BE77A6"/>
    <w:rsid w:val="00BF28A9"/>
    <w:rsid w:val="00BF3230"/>
    <w:rsid w:val="00BF3D26"/>
    <w:rsid w:val="00BF672D"/>
    <w:rsid w:val="00BF6C0C"/>
    <w:rsid w:val="00BF6D5E"/>
    <w:rsid w:val="00C00B34"/>
    <w:rsid w:val="00C0241D"/>
    <w:rsid w:val="00C05CAF"/>
    <w:rsid w:val="00C06BB8"/>
    <w:rsid w:val="00C12518"/>
    <w:rsid w:val="00C1548B"/>
    <w:rsid w:val="00C2145C"/>
    <w:rsid w:val="00C21882"/>
    <w:rsid w:val="00C26959"/>
    <w:rsid w:val="00C27255"/>
    <w:rsid w:val="00C3086B"/>
    <w:rsid w:val="00C31CB9"/>
    <w:rsid w:val="00C320C7"/>
    <w:rsid w:val="00C345BA"/>
    <w:rsid w:val="00C401CD"/>
    <w:rsid w:val="00C407C8"/>
    <w:rsid w:val="00C40D87"/>
    <w:rsid w:val="00C4172E"/>
    <w:rsid w:val="00C42911"/>
    <w:rsid w:val="00C443FF"/>
    <w:rsid w:val="00C453F6"/>
    <w:rsid w:val="00C471EC"/>
    <w:rsid w:val="00C471F2"/>
    <w:rsid w:val="00C54079"/>
    <w:rsid w:val="00C544E5"/>
    <w:rsid w:val="00C54E6F"/>
    <w:rsid w:val="00C557D4"/>
    <w:rsid w:val="00C56339"/>
    <w:rsid w:val="00C603FB"/>
    <w:rsid w:val="00C615F9"/>
    <w:rsid w:val="00C633E9"/>
    <w:rsid w:val="00C65817"/>
    <w:rsid w:val="00C6679B"/>
    <w:rsid w:val="00C7057B"/>
    <w:rsid w:val="00C7061F"/>
    <w:rsid w:val="00C75979"/>
    <w:rsid w:val="00C77BDE"/>
    <w:rsid w:val="00C811F5"/>
    <w:rsid w:val="00C8157E"/>
    <w:rsid w:val="00C8173F"/>
    <w:rsid w:val="00C836EC"/>
    <w:rsid w:val="00C838F7"/>
    <w:rsid w:val="00C85E0B"/>
    <w:rsid w:val="00C948BF"/>
    <w:rsid w:val="00CA0A20"/>
    <w:rsid w:val="00CA0A94"/>
    <w:rsid w:val="00CA169B"/>
    <w:rsid w:val="00CA6141"/>
    <w:rsid w:val="00CB316F"/>
    <w:rsid w:val="00CB4371"/>
    <w:rsid w:val="00CB5386"/>
    <w:rsid w:val="00CB5474"/>
    <w:rsid w:val="00CB5C40"/>
    <w:rsid w:val="00CB7721"/>
    <w:rsid w:val="00CC1502"/>
    <w:rsid w:val="00CC1E1D"/>
    <w:rsid w:val="00CC32F1"/>
    <w:rsid w:val="00CC354B"/>
    <w:rsid w:val="00CC477E"/>
    <w:rsid w:val="00CC671F"/>
    <w:rsid w:val="00CC6C44"/>
    <w:rsid w:val="00CD36EB"/>
    <w:rsid w:val="00CD50B9"/>
    <w:rsid w:val="00CD5819"/>
    <w:rsid w:val="00CD5951"/>
    <w:rsid w:val="00CD6433"/>
    <w:rsid w:val="00CD6637"/>
    <w:rsid w:val="00CD7150"/>
    <w:rsid w:val="00CE16E3"/>
    <w:rsid w:val="00CE17E8"/>
    <w:rsid w:val="00CE344A"/>
    <w:rsid w:val="00CE597E"/>
    <w:rsid w:val="00CE5D20"/>
    <w:rsid w:val="00CE6360"/>
    <w:rsid w:val="00CF0DEE"/>
    <w:rsid w:val="00CF141D"/>
    <w:rsid w:val="00CF5AF1"/>
    <w:rsid w:val="00CF6E5E"/>
    <w:rsid w:val="00CF795C"/>
    <w:rsid w:val="00D01A3B"/>
    <w:rsid w:val="00D02DF7"/>
    <w:rsid w:val="00D03A08"/>
    <w:rsid w:val="00D07098"/>
    <w:rsid w:val="00D1004C"/>
    <w:rsid w:val="00D114E2"/>
    <w:rsid w:val="00D1270E"/>
    <w:rsid w:val="00D14A8C"/>
    <w:rsid w:val="00D15E8F"/>
    <w:rsid w:val="00D169DF"/>
    <w:rsid w:val="00D204CA"/>
    <w:rsid w:val="00D23892"/>
    <w:rsid w:val="00D244D2"/>
    <w:rsid w:val="00D25D97"/>
    <w:rsid w:val="00D30B38"/>
    <w:rsid w:val="00D31BDC"/>
    <w:rsid w:val="00D327CC"/>
    <w:rsid w:val="00D33060"/>
    <w:rsid w:val="00D35F02"/>
    <w:rsid w:val="00D417EB"/>
    <w:rsid w:val="00D41D8E"/>
    <w:rsid w:val="00D45EA7"/>
    <w:rsid w:val="00D50CC1"/>
    <w:rsid w:val="00D50D9B"/>
    <w:rsid w:val="00D53EAB"/>
    <w:rsid w:val="00D543F5"/>
    <w:rsid w:val="00D54675"/>
    <w:rsid w:val="00D55687"/>
    <w:rsid w:val="00D5667D"/>
    <w:rsid w:val="00D5718B"/>
    <w:rsid w:val="00D574E7"/>
    <w:rsid w:val="00D57B8F"/>
    <w:rsid w:val="00D61656"/>
    <w:rsid w:val="00D64CF7"/>
    <w:rsid w:val="00D7116F"/>
    <w:rsid w:val="00D76880"/>
    <w:rsid w:val="00D76EDB"/>
    <w:rsid w:val="00D80B66"/>
    <w:rsid w:val="00D847C8"/>
    <w:rsid w:val="00D873B7"/>
    <w:rsid w:val="00D87432"/>
    <w:rsid w:val="00D91E2E"/>
    <w:rsid w:val="00D9302B"/>
    <w:rsid w:val="00D95B92"/>
    <w:rsid w:val="00D9699D"/>
    <w:rsid w:val="00DA2EC4"/>
    <w:rsid w:val="00DA6FA2"/>
    <w:rsid w:val="00DB120F"/>
    <w:rsid w:val="00DB6862"/>
    <w:rsid w:val="00DC41DA"/>
    <w:rsid w:val="00DC5276"/>
    <w:rsid w:val="00DD2EF0"/>
    <w:rsid w:val="00DD3C81"/>
    <w:rsid w:val="00DD56F7"/>
    <w:rsid w:val="00DD6367"/>
    <w:rsid w:val="00DE538D"/>
    <w:rsid w:val="00DE56ED"/>
    <w:rsid w:val="00DE5E86"/>
    <w:rsid w:val="00DE5FB2"/>
    <w:rsid w:val="00DE6B76"/>
    <w:rsid w:val="00DF0D56"/>
    <w:rsid w:val="00DF19F8"/>
    <w:rsid w:val="00E01D29"/>
    <w:rsid w:val="00E03496"/>
    <w:rsid w:val="00E04994"/>
    <w:rsid w:val="00E0515A"/>
    <w:rsid w:val="00E06EE7"/>
    <w:rsid w:val="00E1076C"/>
    <w:rsid w:val="00E10DFD"/>
    <w:rsid w:val="00E114B2"/>
    <w:rsid w:val="00E1434F"/>
    <w:rsid w:val="00E14827"/>
    <w:rsid w:val="00E17D08"/>
    <w:rsid w:val="00E22CE3"/>
    <w:rsid w:val="00E246CE"/>
    <w:rsid w:val="00E25A34"/>
    <w:rsid w:val="00E2607E"/>
    <w:rsid w:val="00E305A8"/>
    <w:rsid w:val="00E30856"/>
    <w:rsid w:val="00E325F7"/>
    <w:rsid w:val="00E3546D"/>
    <w:rsid w:val="00E36454"/>
    <w:rsid w:val="00E37138"/>
    <w:rsid w:val="00E37612"/>
    <w:rsid w:val="00E436E4"/>
    <w:rsid w:val="00E4384A"/>
    <w:rsid w:val="00E44409"/>
    <w:rsid w:val="00E5010B"/>
    <w:rsid w:val="00E53640"/>
    <w:rsid w:val="00E54E9F"/>
    <w:rsid w:val="00E573FE"/>
    <w:rsid w:val="00E60F40"/>
    <w:rsid w:val="00E6181C"/>
    <w:rsid w:val="00E61E00"/>
    <w:rsid w:val="00E63BDE"/>
    <w:rsid w:val="00E63CBA"/>
    <w:rsid w:val="00E64A12"/>
    <w:rsid w:val="00E65B62"/>
    <w:rsid w:val="00E6722F"/>
    <w:rsid w:val="00E70432"/>
    <w:rsid w:val="00E7600B"/>
    <w:rsid w:val="00E76EF4"/>
    <w:rsid w:val="00E77428"/>
    <w:rsid w:val="00E77A92"/>
    <w:rsid w:val="00E80606"/>
    <w:rsid w:val="00E8147E"/>
    <w:rsid w:val="00E818DD"/>
    <w:rsid w:val="00E868E3"/>
    <w:rsid w:val="00E86ADA"/>
    <w:rsid w:val="00E905EB"/>
    <w:rsid w:val="00E92E48"/>
    <w:rsid w:val="00E93160"/>
    <w:rsid w:val="00E96B9C"/>
    <w:rsid w:val="00EA108E"/>
    <w:rsid w:val="00EA1B91"/>
    <w:rsid w:val="00EA3047"/>
    <w:rsid w:val="00EA3522"/>
    <w:rsid w:val="00EA5534"/>
    <w:rsid w:val="00EB3F96"/>
    <w:rsid w:val="00EB418D"/>
    <w:rsid w:val="00EB5F4D"/>
    <w:rsid w:val="00EB6A19"/>
    <w:rsid w:val="00EB79C6"/>
    <w:rsid w:val="00EB7E1E"/>
    <w:rsid w:val="00EC0EC5"/>
    <w:rsid w:val="00EC11E4"/>
    <w:rsid w:val="00EC37F9"/>
    <w:rsid w:val="00EC39B8"/>
    <w:rsid w:val="00EC51D1"/>
    <w:rsid w:val="00EC6182"/>
    <w:rsid w:val="00EC6389"/>
    <w:rsid w:val="00EC6DB6"/>
    <w:rsid w:val="00EC79DC"/>
    <w:rsid w:val="00EC7AD2"/>
    <w:rsid w:val="00ED1183"/>
    <w:rsid w:val="00ED1DA2"/>
    <w:rsid w:val="00ED3889"/>
    <w:rsid w:val="00ED6199"/>
    <w:rsid w:val="00ED71AB"/>
    <w:rsid w:val="00EE04FA"/>
    <w:rsid w:val="00EE0764"/>
    <w:rsid w:val="00EE10AE"/>
    <w:rsid w:val="00EE1D9D"/>
    <w:rsid w:val="00EE5045"/>
    <w:rsid w:val="00EE5C39"/>
    <w:rsid w:val="00EF10FB"/>
    <w:rsid w:val="00EF1D32"/>
    <w:rsid w:val="00EF63EA"/>
    <w:rsid w:val="00F004EE"/>
    <w:rsid w:val="00F05036"/>
    <w:rsid w:val="00F06CC0"/>
    <w:rsid w:val="00F10150"/>
    <w:rsid w:val="00F108E8"/>
    <w:rsid w:val="00F11E2B"/>
    <w:rsid w:val="00F122A6"/>
    <w:rsid w:val="00F12A09"/>
    <w:rsid w:val="00F15619"/>
    <w:rsid w:val="00F210BD"/>
    <w:rsid w:val="00F21215"/>
    <w:rsid w:val="00F22695"/>
    <w:rsid w:val="00F255C6"/>
    <w:rsid w:val="00F260C4"/>
    <w:rsid w:val="00F276D2"/>
    <w:rsid w:val="00F31834"/>
    <w:rsid w:val="00F33489"/>
    <w:rsid w:val="00F3400E"/>
    <w:rsid w:val="00F370B8"/>
    <w:rsid w:val="00F374F8"/>
    <w:rsid w:val="00F37A8C"/>
    <w:rsid w:val="00F407BF"/>
    <w:rsid w:val="00F40B53"/>
    <w:rsid w:val="00F41338"/>
    <w:rsid w:val="00F4153A"/>
    <w:rsid w:val="00F4305F"/>
    <w:rsid w:val="00F439EA"/>
    <w:rsid w:val="00F446B7"/>
    <w:rsid w:val="00F4660B"/>
    <w:rsid w:val="00F47363"/>
    <w:rsid w:val="00F47728"/>
    <w:rsid w:val="00F5598A"/>
    <w:rsid w:val="00F5767D"/>
    <w:rsid w:val="00F60BA2"/>
    <w:rsid w:val="00F61079"/>
    <w:rsid w:val="00F6176C"/>
    <w:rsid w:val="00F6190B"/>
    <w:rsid w:val="00F61CE3"/>
    <w:rsid w:val="00F620EC"/>
    <w:rsid w:val="00F62BF7"/>
    <w:rsid w:val="00F648E8"/>
    <w:rsid w:val="00F65130"/>
    <w:rsid w:val="00F70288"/>
    <w:rsid w:val="00F70667"/>
    <w:rsid w:val="00F70EA8"/>
    <w:rsid w:val="00F7212B"/>
    <w:rsid w:val="00F80AE4"/>
    <w:rsid w:val="00F81B5F"/>
    <w:rsid w:val="00F82E7A"/>
    <w:rsid w:val="00F83771"/>
    <w:rsid w:val="00F83BF3"/>
    <w:rsid w:val="00F86E68"/>
    <w:rsid w:val="00F87047"/>
    <w:rsid w:val="00F87C20"/>
    <w:rsid w:val="00F91B78"/>
    <w:rsid w:val="00F92759"/>
    <w:rsid w:val="00F93C38"/>
    <w:rsid w:val="00F96537"/>
    <w:rsid w:val="00F96688"/>
    <w:rsid w:val="00FA0365"/>
    <w:rsid w:val="00FA1A8C"/>
    <w:rsid w:val="00FA2AD2"/>
    <w:rsid w:val="00FA5281"/>
    <w:rsid w:val="00FA5F07"/>
    <w:rsid w:val="00FA7093"/>
    <w:rsid w:val="00FB1296"/>
    <w:rsid w:val="00FB1715"/>
    <w:rsid w:val="00FB38F0"/>
    <w:rsid w:val="00FB6F20"/>
    <w:rsid w:val="00FC01C1"/>
    <w:rsid w:val="00FC03C1"/>
    <w:rsid w:val="00FC0A4B"/>
    <w:rsid w:val="00FC417B"/>
    <w:rsid w:val="00FC49E5"/>
    <w:rsid w:val="00FC675C"/>
    <w:rsid w:val="00FD2942"/>
    <w:rsid w:val="00FD2AEB"/>
    <w:rsid w:val="00FD3568"/>
    <w:rsid w:val="00FE11FB"/>
    <w:rsid w:val="00FE183E"/>
    <w:rsid w:val="00FE1FF0"/>
    <w:rsid w:val="00FE3765"/>
    <w:rsid w:val="00FE3B69"/>
    <w:rsid w:val="00FE5452"/>
    <w:rsid w:val="00FE6710"/>
    <w:rsid w:val="00FE7253"/>
    <w:rsid w:val="00FE7A52"/>
    <w:rsid w:val="00FF3080"/>
    <w:rsid w:val="00FF40F0"/>
    <w:rsid w:val="00FF7325"/>
    <w:rsid w:val="6207D5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9625B"/>
  <w15:chartTrackingRefBased/>
  <w15:docId w15:val="{EEC2A7B4-B960-440C-A42D-4932CFB9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C20C8"/>
    <w:pPr>
      <w:spacing w:after="100" w:afterAutospacing="1" w:line="480" w:lineRule="auto"/>
      <w:outlineLvl w:val="1"/>
    </w:pPr>
    <w:rPr>
      <w:rFonts w:ascii="Arial" w:eastAsiaTheme="minorEastAsia" w:hAnsi="Arial" w:cs="Arial"/>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E76EF4"/>
    <w:pPr>
      <w:spacing w:after="0" w:line="240" w:lineRule="auto"/>
      <w:jc w:val="both"/>
    </w:pPr>
    <w:rPr>
      <w:rFonts w:ascii="Calibri" w:eastAsia="Calibri" w:hAnsi="Calibri" w:cs="Calibri"/>
      <w:sz w:val="20"/>
      <w:szCs w:val="20"/>
    </w:rPr>
  </w:style>
  <w:style w:type="character" w:customStyle="1" w:styleId="NoSpacingChar">
    <w:name w:val="No Spacing Char"/>
    <w:basedOn w:val="DefaultParagraphFont"/>
    <w:link w:val="NoSpacing"/>
    <w:uiPriority w:val="1"/>
    <w:rsid w:val="00E76EF4"/>
    <w:rPr>
      <w:rFonts w:ascii="Calibri" w:eastAsia="Calibri" w:hAnsi="Calibri" w:cs="Calibri"/>
      <w:sz w:val="20"/>
      <w:szCs w:val="20"/>
    </w:rPr>
  </w:style>
  <w:style w:type="character" w:styleId="CommentReference">
    <w:name w:val="annotation reference"/>
    <w:basedOn w:val="DefaultParagraphFont"/>
    <w:uiPriority w:val="99"/>
    <w:semiHidden/>
    <w:unhideWhenUsed/>
    <w:rsid w:val="00E76EF4"/>
    <w:rPr>
      <w:sz w:val="16"/>
      <w:szCs w:val="16"/>
    </w:rPr>
  </w:style>
  <w:style w:type="paragraph" w:styleId="CommentText">
    <w:name w:val="annotation text"/>
    <w:basedOn w:val="Normal"/>
    <w:link w:val="CommentTextChar"/>
    <w:uiPriority w:val="99"/>
    <w:semiHidden/>
    <w:unhideWhenUsed/>
    <w:rsid w:val="00E76EF4"/>
    <w:pPr>
      <w:spacing w:after="200" w:line="240" w:lineRule="auto"/>
      <w:jc w:val="both"/>
    </w:pPr>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E76EF4"/>
    <w:rPr>
      <w:rFonts w:ascii="Calibri" w:eastAsia="Calibri" w:hAnsi="Calibri" w:cs="Calibri"/>
      <w:sz w:val="20"/>
      <w:szCs w:val="20"/>
    </w:rPr>
  </w:style>
  <w:style w:type="paragraph" w:styleId="BalloonText">
    <w:name w:val="Balloon Text"/>
    <w:basedOn w:val="Normal"/>
    <w:link w:val="BalloonTextChar"/>
    <w:uiPriority w:val="99"/>
    <w:semiHidden/>
    <w:unhideWhenUsed/>
    <w:rsid w:val="00E76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EF4"/>
    <w:rPr>
      <w:rFonts w:ascii="Segoe UI" w:hAnsi="Segoe UI" w:cs="Segoe UI"/>
      <w:sz w:val="18"/>
      <w:szCs w:val="18"/>
    </w:rPr>
  </w:style>
  <w:style w:type="paragraph" w:customStyle="1" w:styleId="EndNoteBibliographyTitle">
    <w:name w:val="EndNote Bibliography Title"/>
    <w:basedOn w:val="Normal"/>
    <w:link w:val="EndNoteBibliographyTitleChar"/>
    <w:rsid w:val="00E76EF4"/>
    <w:pPr>
      <w:spacing w:after="0"/>
      <w:jc w:val="center"/>
    </w:pPr>
    <w:rPr>
      <w:rFonts w:ascii="Calibri" w:hAnsi="Calibri" w:cs="Calibri"/>
      <w:noProof/>
    </w:rPr>
  </w:style>
  <w:style w:type="character" w:customStyle="1" w:styleId="EndNoteBibliographyTitleChar">
    <w:name w:val="EndNote Bibliography Title Char"/>
    <w:basedOn w:val="NoSpacingChar"/>
    <w:link w:val="EndNoteBibliographyTitle"/>
    <w:rsid w:val="00E76EF4"/>
    <w:rPr>
      <w:rFonts w:ascii="Calibri" w:eastAsia="Calibri" w:hAnsi="Calibri" w:cs="Calibri"/>
      <w:noProof/>
      <w:sz w:val="20"/>
      <w:szCs w:val="20"/>
    </w:rPr>
  </w:style>
  <w:style w:type="paragraph" w:customStyle="1" w:styleId="EndNoteBibliography">
    <w:name w:val="EndNote Bibliography"/>
    <w:basedOn w:val="Normal"/>
    <w:link w:val="EndNoteBibliographyChar"/>
    <w:rsid w:val="00E76EF4"/>
    <w:pPr>
      <w:spacing w:line="240" w:lineRule="auto"/>
    </w:pPr>
    <w:rPr>
      <w:rFonts w:ascii="Calibri" w:hAnsi="Calibri" w:cs="Calibri"/>
      <w:noProof/>
    </w:rPr>
  </w:style>
  <w:style w:type="character" w:customStyle="1" w:styleId="EndNoteBibliographyChar">
    <w:name w:val="EndNote Bibliography Char"/>
    <w:basedOn w:val="NoSpacingChar"/>
    <w:link w:val="EndNoteBibliography"/>
    <w:rsid w:val="00E76EF4"/>
    <w:rPr>
      <w:rFonts w:ascii="Calibri" w:eastAsia="Calibri" w:hAnsi="Calibri" w:cs="Calibri"/>
      <w:noProof/>
      <w:sz w:val="20"/>
      <w:szCs w:val="20"/>
    </w:rPr>
  </w:style>
  <w:style w:type="paragraph" w:styleId="CommentSubject">
    <w:name w:val="annotation subject"/>
    <w:basedOn w:val="CommentText"/>
    <w:next w:val="CommentText"/>
    <w:link w:val="CommentSubjectChar"/>
    <w:uiPriority w:val="99"/>
    <w:semiHidden/>
    <w:unhideWhenUsed/>
    <w:rsid w:val="00B44AD7"/>
    <w:pPr>
      <w:spacing w:after="16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44AD7"/>
    <w:rPr>
      <w:rFonts w:ascii="Calibri" w:eastAsia="Calibri" w:hAnsi="Calibri" w:cs="Calibri"/>
      <w:b/>
      <w:bCs/>
      <w:sz w:val="20"/>
      <w:szCs w:val="20"/>
    </w:rPr>
  </w:style>
  <w:style w:type="character" w:styleId="Hyperlink">
    <w:name w:val="Hyperlink"/>
    <w:basedOn w:val="DefaultParagraphFont"/>
    <w:uiPriority w:val="99"/>
    <w:unhideWhenUsed/>
    <w:rsid w:val="00B44AD7"/>
    <w:rPr>
      <w:color w:val="0563C1" w:themeColor="hyperlink"/>
      <w:u w:val="single"/>
    </w:rPr>
  </w:style>
  <w:style w:type="paragraph" w:styleId="NormalWeb">
    <w:name w:val="Normal (Web)"/>
    <w:basedOn w:val="Normal"/>
    <w:uiPriority w:val="99"/>
    <w:rsid w:val="00F004EE"/>
    <w:pPr>
      <w:autoSpaceDE w:val="0"/>
      <w:autoSpaceDN w:val="0"/>
      <w:spacing w:after="200" w:line="276" w:lineRule="auto"/>
      <w:jc w:val="both"/>
    </w:pPr>
    <w:rPr>
      <w:rFonts w:ascii="Times" w:eastAsia="Times New Roman" w:hAnsi="Times" w:cs="Times"/>
      <w:sz w:val="20"/>
      <w:szCs w:val="20"/>
    </w:rPr>
  </w:style>
  <w:style w:type="paragraph" w:customStyle="1" w:styleId="Default">
    <w:name w:val="Default"/>
    <w:rsid w:val="00B344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2C20C8"/>
    <w:rPr>
      <w:rFonts w:ascii="Arial" w:eastAsiaTheme="minorEastAsia" w:hAnsi="Arial" w:cs="Arial"/>
      <w:i/>
      <w:sz w:val="24"/>
      <w:szCs w:val="24"/>
    </w:rPr>
  </w:style>
  <w:style w:type="character" w:customStyle="1" w:styleId="UnresolvedMention1">
    <w:name w:val="Unresolved Mention1"/>
    <w:basedOn w:val="DefaultParagraphFont"/>
    <w:uiPriority w:val="99"/>
    <w:rsid w:val="003439C0"/>
    <w:rPr>
      <w:color w:val="605E5C"/>
      <w:shd w:val="clear" w:color="auto" w:fill="E1DFDD"/>
    </w:rPr>
  </w:style>
  <w:style w:type="paragraph" w:styleId="ListParagraph">
    <w:name w:val="List Paragraph"/>
    <w:basedOn w:val="Normal"/>
    <w:uiPriority w:val="34"/>
    <w:qFormat/>
    <w:rsid w:val="00E17D08"/>
    <w:pPr>
      <w:ind w:left="720"/>
      <w:contextualSpacing/>
    </w:pPr>
  </w:style>
  <w:style w:type="character" w:customStyle="1" w:styleId="id-label">
    <w:name w:val="id-label"/>
    <w:basedOn w:val="DefaultParagraphFont"/>
    <w:rsid w:val="00E92E48"/>
  </w:style>
  <w:style w:type="character" w:styleId="Strong">
    <w:name w:val="Strong"/>
    <w:basedOn w:val="DefaultParagraphFont"/>
    <w:uiPriority w:val="22"/>
    <w:qFormat/>
    <w:rsid w:val="00E92E48"/>
    <w:rPr>
      <w:b/>
      <w:bCs/>
    </w:rPr>
  </w:style>
  <w:style w:type="character" w:customStyle="1" w:styleId="UnresolvedMention2">
    <w:name w:val="Unresolved Mention2"/>
    <w:basedOn w:val="DefaultParagraphFont"/>
    <w:uiPriority w:val="99"/>
    <w:rsid w:val="00CE344A"/>
    <w:rPr>
      <w:color w:val="605E5C"/>
      <w:shd w:val="clear" w:color="auto" w:fill="E1DFDD"/>
    </w:rPr>
  </w:style>
  <w:style w:type="character" w:customStyle="1" w:styleId="UnresolvedMention3">
    <w:name w:val="Unresolved Mention3"/>
    <w:basedOn w:val="DefaultParagraphFont"/>
    <w:uiPriority w:val="99"/>
    <w:rsid w:val="00F81B5F"/>
    <w:rPr>
      <w:color w:val="605E5C"/>
      <w:shd w:val="clear" w:color="auto" w:fill="E1DFDD"/>
    </w:rPr>
  </w:style>
  <w:style w:type="character" w:customStyle="1" w:styleId="UnresolvedMention4">
    <w:name w:val="Unresolved Mention4"/>
    <w:basedOn w:val="DefaultParagraphFont"/>
    <w:uiPriority w:val="99"/>
    <w:semiHidden/>
    <w:unhideWhenUsed/>
    <w:rsid w:val="00762F51"/>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6619F0"/>
    <w:rPr>
      <w:color w:val="954F72" w:themeColor="followedHyperlink"/>
      <w:u w:val="single"/>
    </w:rPr>
  </w:style>
  <w:style w:type="paragraph" w:styleId="Caption">
    <w:name w:val="caption"/>
    <w:basedOn w:val="Normal"/>
    <w:next w:val="Normal"/>
    <w:uiPriority w:val="35"/>
    <w:unhideWhenUsed/>
    <w:qFormat/>
    <w:rsid w:val="003620BB"/>
    <w:pPr>
      <w:spacing w:after="200" w:line="240" w:lineRule="auto"/>
    </w:pPr>
    <w:rPr>
      <w:i/>
      <w:iCs/>
      <w:color w:val="44546A" w:themeColor="text2"/>
      <w:sz w:val="18"/>
      <w:szCs w:val="18"/>
    </w:rPr>
  </w:style>
  <w:style w:type="table" w:styleId="ListTable4-Accent3">
    <w:name w:val="List Table 4 Accent 3"/>
    <w:basedOn w:val="TableNormal"/>
    <w:uiPriority w:val="49"/>
    <w:rsid w:val="00C2145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5">
    <w:name w:val="Unresolved Mention5"/>
    <w:basedOn w:val="DefaultParagraphFont"/>
    <w:uiPriority w:val="99"/>
    <w:semiHidden/>
    <w:unhideWhenUsed/>
    <w:rsid w:val="00B95754"/>
    <w:rPr>
      <w:color w:val="605E5C"/>
      <w:shd w:val="clear" w:color="auto" w:fill="E1DFDD"/>
    </w:rPr>
  </w:style>
  <w:style w:type="paragraph" w:styleId="Revision">
    <w:name w:val="Revision"/>
    <w:hidden/>
    <w:uiPriority w:val="99"/>
    <w:semiHidden/>
    <w:rsid w:val="000E1893"/>
    <w:pPr>
      <w:spacing w:after="0" w:line="240" w:lineRule="auto"/>
    </w:pPr>
  </w:style>
  <w:style w:type="character" w:customStyle="1" w:styleId="apple-converted-space">
    <w:name w:val="apple-converted-space"/>
    <w:basedOn w:val="DefaultParagraphFont"/>
    <w:rsid w:val="000D5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941730">
      <w:bodyDiv w:val="1"/>
      <w:marLeft w:val="0"/>
      <w:marRight w:val="0"/>
      <w:marTop w:val="0"/>
      <w:marBottom w:val="0"/>
      <w:divBdr>
        <w:top w:val="none" w:sz="0" w:space="0" w:color="auto"/>
        <w:left w:val="none" w:sz="0" w:space="0" w:color="auto"/>
        <w:bottom w:val="none" w:sz="0" w:space="0" w:color="auto"/>
        <w:right w:val="none" w:sz="0" w:space="0" w:color="auto"/>
      </w:divBdr>
    </w:div>
    <w:div w:id="470174147">
      <w:bodyDiv w:val="1"/>
      <w:marLeft w:val="0"/>
      <w:marRight w:val="0"/>
      <w:marTop w:val="0"/>
      <w:marBottom w:val="0"/>
      <w:divBdr>
        <w:top w:val="none" w:sz="0" w:space="0" w:color="auto"/>
        <w:left w:val="none" w:sz="0" w:space="0" w:color="auto"/>
        <w:bottom w:val="none" w:sz="0" w:space="0" w:color="auto"/>
        <w:right w:val="none" w:sz="0" w:space="0" w:color="auto"/>
      </w:divBdr>
    </w:div>
    <w:div w:id="490409184">
      <w:bodyDiv w:val="1"/>
      <w:marLeft w:val="0"/>
      <w:marRight w:val="0"/>
      <w:marTop w:val="0"/>
      <w:marBottom w:val="0"/>
      <w:divBdr>
        <w:top w:val="none" w:sz="0" w:space="0" w:color="auto"/>
        <w:left w:val="none" w:sz="0" w:space="0" w:color="auto"/>
        <w:bottom w:val="none" w:sz="0" w:space="0" w:color="auto"/>
        <w:right w:val="none" w:sz="0" w:space="0" w:color="auto"/>
      </w:divBdr>
    </w:div>
    <w:div w:id="690960562">
      <w:bodyDiv w:val="1"/>
      <w:marLeft w:val="0"/>
      <w:marRight w:val="0"/>
      <w:marTop w:val="0"/>
      <w:marBottom w:val="0"/>
      <w:divBdr>
        <w:top w:val="none" w:sz="0" w:space="0" w:color="auto"/>
        <w:left w:val="none" w:sz="0" w:space="0" w:color="auto"/>
        <w:bottom w:val="none" w:sz="0" w:space="0" w:color="auto"/>
        <w:right w:val="none" w:sz="0" w:space="0" w:color="auto"/>
      </w:divBdr>
    </w:div>
    <w:div w:id="825245449">
      <w:bodyDiv w:val="1"/>
      <w:marLeft w:val="0"/>
      <w:marRight w:val="0"/>
      <w:marTop w:val="0"/>
      <w:marBottom w:val="0"/>
      <w:divBdr>
        <w:top w:val="none" w:sz="0" w:space="0" w:color="auto"/>
        <w:left w:val="none" w:sz="0" w:space="0" w:color="auto"/>
        <w:bottom w:val="none" w:sz="0" w:space="0" w:color="auto"/>
        <w:right w:val="none" w:sz="0" w:space="0" w:color="auto"/>
      </w:divBdr>
    </w:div>
    <w:div w:id="829098168">
      <w:bodyDiv w:val="1"/>
      <w:marLeft w:val="0"/>
      <w:marRight w:val="0"/>
      <w:marTop w:val="0"/>
      <w:marBottom w:val="0"/>
      <w:divBdr>
        <w:top w:val="none" w:sz="0" w:space="0" w:color="auto"/>
        <w:left w:val="none" w:sz="0" w:space="0" w:color="auto"/>
        <w:bottom w:val="none" w:sz="0" w:space="0" w:color="auto"/>
        <w:right w:val="none" w:sz="0" w:space="0" w:color="auto"/>
      </w:divBdr>
    </w:div>
    <w:div w:id="831877340">
      <w:bodyDiv w:val="1"/>
      <w:marLeft w:val="0"/>
      <w:marRight w:val="0"/>
      <w:marTop w:val="0"/>
      <w:marBottom w:val="0"/>
      <w:divBdr>
        <w:top w:val="none" w:sz="0" w:space="0" w:color="auto"/>
        <w:left w:val="none" w:sz="0" w:space="0" w:color="auto"/>
        <w:bottom w:val="none" w:sz="0" w:space="0" w:color="auto"/>
        <w:right w:val="none" w:sz="0" w:space="0" w:color="auto"/>
      </w:divBdr>
    </w:div>
    <w:div w:id="879439263">
      <w:bodyDiv w:val="1"/>
      <w:marLeft w:val="0"/>
      <w:marRight w:val="0"/>
      <w:marTop w:val="0"/>
      <w:marBottom w:val="0"/>
      <w:divBdr>
        <w:top w:val="none" w:sz="0" w:space="0" w:color="auto"/>
        <w:left w:val="none" w:sz="0" w:space="0" w:color="auto"/>
        <w:bottom w:val="none" w:sz="0" w:space="0" w:color="auto"/>
        <w:right w:val="none" w:sz="0" w:space="0" w:color="auto"/>
      </w:divBdr>
    </w:div>
    <w:div w:id="945499201">
      <w:bodyDiv w:val="1"/>
      <w:marLeft w:val="0"/>
      <w:marRight w:val="0"/>
      <w:marTop w:val="0"/>
      <w:marBottom w:val="0"/>
      <w:divBdr>
        <w:top w:val="none" w:sz="0" w:space="0" w:color="auto"/>
        <w:left w:val="none" w:sz="0" w:space="0" w:color="auto"/>
        <w:bottom w:val="none" w:sz="0" w:space="0" w:color="auto"/>
        <w:right w:val="none" w:sz="0" w:space="0" w:color="auto"/>
      </w:divBdr>
    </w:div>
    <w:div w:id="1016083132">
      <w:bodyDiv w:val="1"/>
      <w:marLeft w:val="0"/>
      <w:marRight w:val="0"/>
      <w:marTop w:val="0"/>
      <w:marBottom w:val="0"/>
      <w:divBdr>
        <w:top w:val="none" w:sz="0" w:space="0" w:color="auto"/>
        <w:left w:val="none" w:sz="0" w:space="0" w:color="auto"/>
        <w:bottom w:val="none" w:sz="0" w:space="0" w:color="auto"/>
        <w:right w:val="none" w:sz="0" w:space="0" w:color="auto"/>
      </w:divBdr>
    </w:div>
    <w:div w:id="1190794700">
      <w:bodyDiv w:val="1"/>
      <w:marLeft w:val="0"/>
      <w:marRight w:val="0"/>
      <w:marTop w:val="0"/>
      <w:marBottom w:val="0"/>
      <w:divBdr>
        <w:top w:val="none" w:sz="0" w:space="0" w:color="auto"/>
        <w:left w:val="none" w:sz="0" w:space="0" w:color="auto"/>
        <w:bottom w:val="none" w:sz="0" w:space="0" w:color="auto"/>
        <w:right w:val="none" w:sz="0" w:space="0" w:color="auto"/>
      </w:divBdr>
    </w:div>
    <w:div w:id="1202940621">
      <w:bodyDiv w:val="1"/>
      <w:marLeft w:val="0"/>
      <w:marRight w:val="0"/>
      <w:marTop w:val="0"/>
      <w:marBottom w:val="0"/>
      <w:divBdr>
        <w:top w:val="none" w:sz="0" w:space="0" w:color="auto"/>
        <w:left w:val="none" w:sz="0" w:space="0" w:color="auto"/>
        <w:bottom w:val="none" w:sz="0" w:space="0" w:color="auto"/>
        <w:right w:val="none" w:sz="0" w:space="0" w:color="auto"/>
      </w:divBdr>
    </w:div>
    <w:div w:id="1288704481">
      <w:bodyDiv w:val="1"/>
      <w:marLeft w:val="0"/>
      <w:marRight w:val="0"/>
      <w:marTop w:val="0"/>
      <w:marBottom w:val="0"/>
      <w:divBdr>
        <w:top w:val="none" w:sz="0" w:space="0" w:color="auto"/>
        <w:left w:val="none" w:sz="0" w:space="0" w:color="auto"/>
        <w:bottom w:val="none" w:sz="0" w:space="0" w:color="auto"/>
        <w:right w:val="none" w:sz="0" w:space="0" w:color="auto"/>
      </w:divBdr>
    </w:div>
    <w:div w:id="1408721400">
      <w:bodyDiv w:val="1"/>
      <w:marLeft w:val="0"/>
      <w:marRight w:val="0"/>
      <w:marTop w:val="0"/>
      <w:marBottom w:val="0"/>
      <w:divBdr>
        <w:top w:val="none" w:sz="0" w:space="0" w:color="auto"/>
        <w:left w:val="none" w:sz="0" w:space="0" w:color="auto"/>
        <w:bottom w:val="none" w:sz="0" w:space="0" w:color="auto"/>
        <w:right w:val="none" w:sz="0" w:space="0" w:color="auto"/>
      </w:divBdr>
    </w:div>
    <w:div w:id="1657299881">
      <w:bodyDiv w:val="1"/>
      <w:marLeft w:val="0"/>
      <w:marRight w:val="0"/>
      <w:marTop w:val="0"/>
      <w:marBottom w:val="0"/>
      <w:divBdr>
        <w:top w:val="none" w:sz="0" w:space="0" w:color="auto"/>
        <w:left w:val="none" w:sz="0" w:space="0" w:color="auto"/>
        <w:bottom w:val="none" w:sz="0" w:space="0" w:color="auto"/>
        <w:right w:val="none" w:sz="0" w:space="0" w:color="auto"/>
      </w:divBdr>
    </w:div>
    <w:div w:id="1788696274">
      <w:bodyDiv w:val="1"/>
      <w:marLeft w:val="0"/>
      <w:marRight w:val="0"/>
      <w:marTop w:val="0"/>
      <w:marBottom w:val="0"/>
      <w:divBdr>
        <w:top w:val="none" w:sz="0" w:space="0" w:color="auto"/>
        <w:left w:val="none" w:sz="0" w:space="0" w:color="auto"/>
        <w:bottom w:val="none" w:sz="0" w:space="0" w:color="auto"/>
        <w:right w:val="none" w:sz="0" w:space="0" w:color="auto"/>
      </w:divBdr>
    </w:div>
    <w:div w:id="1858546291">
      <w:bodyDiv w:val="1"/>
      <w:marLeft w:val="0"/>
      <w:marRight w:val="0"/>
      <w:marTop w:val="0"/>
      <w:marBottom w:val="0"/>
      <w:divBdr>
        <w:top w:val="none" w:sz="0" w:space="0" w:color="auto"/>
        <w:left w:val="none" w:sz="0" w:space="0" w:color="auto"/>
        <w:bottom w:val="none" w:sz="0" w:space="0" w:color="auto"/>
        <w:right w:val="none" w:sz="0" w:space="0" w:color="auto"/>
      </w:divBdr>
    </w:div>
    <w:div w:id="1916931212">
      <w:bodyDiv w:val="1"/>
      <w:marLeft w:val="0"/>
      <w:marRight w:val="0"/>
      <w:marTop w:val="0"/>
      <w:marBottom w:val="0"/>
      <w:divBdr>
        <w:top w:val="none" w:sz="0" w:space="0" w:color="auto"/>
        <w:left w:val="none" w:sz="0" w:space="0" w:color="auto"/>
        <w:bottom w:val="none" w:sz="0" w:space="0" w:color="auto"/>
        <w:right w:val="none" w:sz="0" w:space="0" w:color="auto"/>
      </w:divBdr>
    </w:div>
    <w:div w:id="197278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8FCDC-5F12-4B75-A280-26AEE0038C05}">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12019</Words>
  <Characters>68513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80372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Gerndt</dc:creator>
  <cp:keywords/>
  <dc:description/>
  <cp:lastModifiedBy>Purkayastha, Soumik</cp:lastModifiedBy>
  <cp:revision>3</cp:revision>
  <cp:lastPrinted>2020-08-16T23:01:00Z</cp:lastPrinted>
  <dcterms:created xsi:type="dcterms:W3CDTF">2025-01-15T13:50:00Z</dcterms:created>
  <dcterms:modified xsi:type="dcterms:W3CDTF">2025-01-15T13:51:00Z</dcterms:modified>
</cp:coreProperties>
</file>