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basically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according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Follow Below Steps in order to build UI5 application</w:t>
      </w:r>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So before develop/build any software we need to have setup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or each employee. So basically it is a time consuming and expensive. So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r>
        <w:t>It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Projects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Right click on the index.html file and choose run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You can check node js is ready or not by command : node -v</w:t>
      </w:r>
    </w:p>
    <w:p w14:paraId="1C1285FB" w14:textId="5E6DC312" w:rsidR="00A45FBC" w:rsidRDefault="00A45FBC" w:rsidP="00A45FBC">
      <w:pPr>
        <w:pStyle w:val="ListParagraph"/>
        <w:numPr>
          <w:ilvl w:val="0"/>
          <w:numId w:val="5"/>
        </w:numPr>
      </w:pPr>
      <w:r>
        <w:t>VS codes needs a workspace, it is a folder on your computer where you keep all the projects and files</w:t>
      </w:r>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request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and  then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r>
        <w:rPr>
          <w:lang w:val="en-US"/>
        </w:rPr>
        <w:t xml:space="preserve">So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HTML is purely tag based</w:t>
      </w:r>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HTML5 is a markup language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HTML5 is mainly for the purpose of creating a simple webpage without formatting and logic but UI5 provides standard style and components to build rich UIs</w:t>
      </w:r>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key</w:t>
      </w:r>
    </w:p>
    <w:p w14:paraId="1C5816C8" w14:textId="60BE6A4F" w:rsidR="000809C1" w:rsidRDefault="00575D54" w:rsidP="00962AD7">
      <w:pPr>
        <w:pStyle w:val="Heading1"/>
      </w:pPr>
      <w:r>
        <w:lastRenderedPageBreak/>
        <w:t xml:space="preserve"> What is DOM</w:t>
      </w:r>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specifies the author of the web page</w:t>
      </w:r>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line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image</w:t>
      </w:r>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displayed</w:t>
      </w:r>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&lt;ul&gt;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type</w:t>
      </w:r>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a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r w:rsidRPr="00544C67">
        <w:rPr>
          <w:rFonts w:cstheme="minorHAnsi"/>
          <w:b/>
          <w:bCs/>
          <w:szCs w:val="28"/>
          <w:shd w:val="clear" w:color="auto" w:fill="FFFFFF"/>
        </w:rPr>
        <w:t>Note :</w:t>
      </w:r>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r w:rsidRPr="00544C67">
        <w:rPr>
          <w:b/>
          <w:bCs/>
        </w:rPr>
        <w:t>type</w:t>
      </w:r>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r>
        <w:rPr>
          <w:lang w:eastAsia="en-IN"/>
        </w:rPr>
        <w:t>a</w:t>
      </w:r>
      <w:proofErr w:type="spell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most commonly used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The HTML &lt;span&gt; is an inline element and it can be used to group inline-elements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content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To solve this problem CSS came into picture, It is used to format and beautify html content without much effort.</w:t>
      </w:r>
    </w:p>
    <w:p w14:paraId="327FFD8F" w14:textId="732F2F5D" w:rsidR="009B2F7C" w:rsidRDefault="009B2F7C" w:rsidP="00A94424">
      <w:pPr>
        <w:rPr>
          <w:b/>
          <w:bCs/>
          <w:i/>
          <w:iCs/>
        </w:rPr>
      </w:pPr>
      <w:r w:rsidRPr="009B2F7C">
        <w:rPr>
          <w:b/>
          <w:bCs/>
          <w:i/>
          <w:iCs/>
        </w:rPr>
        <w:t>There are 3 ways we can apply CSS on html content</w:t>
      </w:r>
      <w:r>
        <w:rPr>
          <w:b/>
          <w:bCs/>
          <w:i/>
          <w:iCs/>
        </w:rPr>
        <w:t xml:space="preserve"> :</w:t>
      </w:r>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r w:rsidR="006A2DC4">
        <w:rPr>
          <w:rFonts w:ascii="Verdana" w:hAnsi="Verdana"/>
          <w:color w:val="000000"/>
          <w:sz w:val="23"/>
          <w:szCs w:val="23"/>
        </w:rPr>
        <w:t xml:space="preserve">particular </w:t>
      </w:r>
      <w:r>
        <w:rPr>
          <w:rFonts w:ascii="Verdana" w:hAnsi="Verdana"/>
          <w:color w:val="000000"/>
          <w:sz w:val="23"/>
          <w:szCs w:val="23"/>
        </w:rPr>
        <w:t>element.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EE018A">
        <w:rPr>
          <w:rFonts w:ascii="Verdana" w:hAnsi="Verdana"/>
          <w:b/>
          <w:bCs/>
          <w:color w:val="000000"/>
          <w:sz w:val="23"/>
          <w:szCs w:val="23"/>
        </w:rPr>
        <w:t xml:space="preserve">Syntax :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 xml:space="preserve">Prop :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 xml:space="preserve">Prop :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file</w:t>
      </w:r>
    </w:p>
    <w:p w14:paraId="3D241BD8" w14:textId="77777777" w:rsidR="00107826" w:rsidRDefault="00107826" w:rsidP="00107826">
      <w:pPr>
        <w:pStyle w:val="Heading1"/>
      </w:pPr>
      <w:r>
        <w:t>Pixel or px in css</w:t>
      </w:r>
    </w:p>
    <w:p w14:paraId="2D4D09B5" w14:textId="77777777" w:rsidR="00107826" w:rsidRPr="00107826" w:rsidRDefault="00107826" w:rsidP="00107826">
      <w:r>
        <w:rPr>
          <w:shd w:val="clear" w:color="auto" w:fill="FFFFFF"/>
        </w:rPr>
        <w:t>px. Pixels, or px ,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4C13C8D6" w14:textId="77777777" w:rsidR="00174365" w:rsidRDefault="00174365" w:rsidP="00174365"/>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r w:rsidRPr="00041C29">
        <w:rPr>
          <w:rFonts w:cstheme="minorHAnsi"/>
          <w:i/>
          <w:iCs/>
          <w:szCs w:val="28"/>
          <w:highlight w:val="lightGray"/>
        </w:rPr>
        <w:t xml:space="preserve">Note :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r w:rsidRPr="00041C29">
        <w:rPr>
          <w:rFonts w:ascii="Verdana" w:hAnsi="Verdana"/>
          <w:b/>
          <w:bCs/>
          <w:color w:val="000000"/>
          <w:kern w:val="0"/>
          <w:sz w:val="23"/>
          <w:szCs w:val="23"/>
          <w:shd w:val="clear" w:color="auto" w:fill="FFFFFF"/>
          <w14:ligatures w14:val="none"/>
        </w:rPr>
        <w:t>Syntax :</w:t>
      </w:r>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 The element does not float (will be displayed just where it occurs in the text). This is default</w:t>
      </w:r>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Default="00895708" w:rsidP="00895708">
      <w:r>
        <w:t>A web design which adapt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It is used to develop the design and structure of a web page</w:t>
      </w:r>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 The content of the box, where text and images appear</w:t>
      </w:r>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 Clears an area around the content. The padding is transparent</w:t>
      </w:r>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 A border that goes around the padding and content</w:t>
      </w:r>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2">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 Clears an area outside the border. The margin is transparent</w:t>
      </w:r>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font-family</w:t>
      </w:r>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a user mouses over it</w:t>
      </w:r>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it gets focus</w:t>
      </w:r>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What are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Id based style always takes higher priority than the Class based style. Class based style always takes higher priority than the Tag based style</w:t>
      </w:r>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property</w:t>
      </w:r>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separate|collapse|initial|inherit;</w:t>
      </w:r>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r>
        <w:lastRenderedPageBreak/>
        <w:t>nth-child(odd/even)</w:t>
      </w:r>
    </w:p>
    <w:p w14:paraId="27D93A86" w14:textId="75BDA563" w:rsidR="00E161B5" w:rsidRPr="00483CD5" w:rsidRDefault="00483CD5" w:rsidP="00483CD5">
      <w:pPr>
        <w:rPr>
          <w:b/>
          <w:bCs/>
          <w:shd w:val="clear" w:color="auto" w:fill="FFFFFF"/>
        </w:rPr>
      </w:pPr>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r w:rsidRPr="00483CD5">
        <w:rPr>
          <w:shd w:val="clear" w:color="auto" w:fill="FFFFFF"/>
        </w:rPr>
        <w:t>Example :</w:t>
      </w:r>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r w:rsidRPr="00483CD5">
        <w:rPr>
          <w:rFonts w:ascii="Consolas" w:eastAsia="Times New Roman" w:hAnsi="Consolas" w:cs="Times New Roman"/>
          <w:color w:val="F5D67B"/>
          <w:kern w:val="0"/>
          <w:sz w:val="24"/>
          <w:szCs w:val="24"/>
          <w:shd w:val="clear" w:color="auto" w:fill="1B1B1B"/>
          <w:lang w:eastAsia="en-IN"/>
          <w14:ligatures w14:val="none"/>
        </w:rPr>
        <w:t>li:nth-child(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4" w:history="1">
        <w:r w:rsidRPr="006A0672">
          <w:t>Client-side</w:t>
        </w:r>
      </w:hyperlink>
      <w:r w:rsidRPr="006A0672">
        <w:t> developments as well as </w:t>
      </w:r>
      <w:hyperlink r:id="rId25"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JS can show the output to the user</w:t>
      </w:r>
    </w:p>
    <w:p w14:paraId="1BBE2F53" w14:textId="0D5A7525" w:rsidR="00366326" w:rsidRDefault="00366326" w:rsidP="006A0672">
      <w:pPr>
        <w:rPr>
          <w:shd w:val="clear" w:color="auto" w:fill="FFFFFF"/>
        </w:rPr>
      </w:pPr>
      <w:r>
        <w:rPr>
          <w:shd w:val="clear" w:color="auto" w:fill="FFFFFF"/>
        </w:rPr>
        <w:t>It can validate user input</w:t>
      </w:r>
    </w:p>
    <w:p w14:paraId="3437D9E2" w14:textId="0C75B769" w:rsidR="00366326" w:rsidRDefault="00366326" w:rsidP="006A0672">
      <w:pPr>
        <w:rPr>
          <w:shd w:val="clear" w:color="auto" w:fill="FFFFFF"/>
        </w:rPr>
      </w:pPr>
      <w:r>
        <w:rPr>
          <w:shd w:val="clear" w:color="auto" w:fill="FFFFFF"/>
        </w:rPr>
        <w:t>It is used to code processing logic</w:t>
      </w:r>
    </w:p>
    <w:p w14:paraId="65A5F100" w14:textId="3523C793" w:rsidR="00366326" w:rsidRDefault="00366326" w:rsidP="006A0672">
      <w:pPr>
        <w:rPr>
          <w:shd w:val="clear" w:color="auto" w:fill="FFFFFF"/>
        </w:rPr>
      </w:pPr>
      <w:r>
        <w:rPr>
          <w:shd w:val="clear" w:color="auto" w:fill="FFFFFF"/>
        </w:rPr>
        <w:t>We can change the CSS at runtime</w:t>
      </w:r>
    </w:p>
    <w:p w14:paraId="3DF6B18B" w14:textId="4B76C44E" w:rsidR="00366326" w:rsidRDefault="00366326" w:rsidP="006A0672">
      <w:pPr>
        <w:rPr>
          <w:shd w:val="clear" w:color="auto" w:fill="FFFFFF"/>
        </w:rPr>
      </w:pPr>
      <w:r>
        <w:rPr>
          <w:shd w:val="clear" w:color="auto" w:fill="FFFFFF"/>
        </w:rPr>
        <w:t>Apply/make dynamic changes to our app</w:t>
      </w:r>
    </w:p>
    <w:p w14:paraId="09BEFEDB" w14:textId="58F17874" w:rsidR="00B4657D" w:rsidRDefault="00B4657D" w:rsidP="00B4657D">
      <w:pPr>
        <w:pStyle w:val="Heading1"/>
      </w:pPr>
      <w:r>
        <w:t>What are the output functions in JavaScript</w:t>
      </w:r>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The innerText property sets or returns the text of an 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r w:rsidR="00B4657D" w:rsidRPr="00BD2AF3">
        <w:rPr>
          <w:rFonts w:ascii="Consolas" w:hAnsi="Consolas" w:cs="Courier New"/>
          <w:b/>
          <w:bCs/>
          <w:color w:val="DC143C"/>
          <w:sz w:val="20"/>
          <w:szCs w:val="20"/>
          <w:lang w:eastAsia="en-IN"/>
        </w:rPr>
        <w:t>document.write()</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r w:rsidRPr="00BD2AF3">
        <w:rPr>
          <w:rFonts w:ascii="Consolas" w:hAnsi="Consolas" w:cs="Courier New"/>
          <w:b/>
          <w:bCs/>
          <w:color w:val="DC143C"/>
          <w:sz w:val="20"/>
          <w:szCs w:val="20"/>
          <w:lang w:eastAsia="en-IN"/>
        </w:rPr>
        <w:t>window.alert()</w:t>
      </w:r>
      <w:r w:rsidRPr="00BD2AF3">
        <w:rPr>
          <w:b/>
          <w:bCs/>
          <w:lang w:eastAsia="en-IN"/>
        </w:rPr>
        <w:t>.</w:t>
      </w:r>
    </w:p>
    <w:p w14:paraId="06F54492" w14:textId="77777777" w:rsidR="00B4657D" w:rsidRDefault="00B4657D" w:rsidP="00B4657D">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r w:rsidRPr="005F580F">
        <w:rPr>
          <w:rFonts w:ascii="Consolas" w:hAnsi="Consolas" w:cs="Courier New"/>
          <w:b/>
          <w:bCs/>
          <w:color w:val="DC143C"/>
          <w:sz w:val="20"/>
          <w:szCs w:val="20"/>
          <w:lang w:eastAsia="en-IN"/>
        </w:rPr>
        <w:t>console.log()</w:t>
      </w:r>
      <w:r w:rsidRPr="005F580F">
        <w:rPr>
          <w:b/>
          <w:bCs/>
          <w:lang w:eastAsia="en-IN"/>
        </w:rPr>
        <w:t>.</w:t>
      </w: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Inline JavaScript –</w:t>
      </w:r>
      <w:r>
        <w:t xml:space="preserve">  When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use </w:t>
      </w:r>
      <w:r w:rsidR="00A871F1">
        <w:t xml:space="preserve"> </w:t>
      </w:r>
      <w:r w:rsidRPr="00A871F1">
        <w:rPr>
          <w:b/>
          <w:bCs/>
        </w:rPr>
        <w:t>&lt;script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All browser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a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r w:rsidRPr="006C38D8">
        <w:t>a</w:t>
      </w:r>
      <w:proofErr w:type="spell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e.g.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In JavaScript for a variable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Difference Between var and let</w:t>
      </w:r>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5304C8">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10;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10;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r>
    </w:tbl>
    <w:p w14:paraId="70AED34D" w14:textId="77777777" w:rsidR="005304C8" w:rsidRDefault="005304C8" w:rsidP="005304C8"/>
    <w:p w14:paraId="0E1A2D65" w14:textId="7DEC1B37" w:rsidR="005304C8" w:rsidRDefault="0094536C" w:rsidP="0094536C">
      <w:pPr>
        <w:pStyle w:val="Heading1"/>
      </w:pPr>
      <w:r>
        <w:t>Types of variable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Hold single value. The value will get overwritten if we assign another value</w:t>
            </w:r>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element are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index of the first element starts from 0</w:t>
            </w:r>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 ”Banana”]</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43F4B066" w14:textId="77777777" w:rsidR="00D4637A" w:rsidRDefault="00D4637A" w:rsidP="0094536C"/>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31EF3808" w:rsidR="00187F00" w:rsidRDefault="003753F7" w:rsidP="00187F00">
      <w:r w:rsidRPr="003753F7">
        <w:rPr>
          <w:noProof/>
        </w:rPr>
        <w:drawing>
          <wp:anchor distT="0" distB="0" distL="114300" distR="114300" simplePos="0" relativeHeight="251714560" behindDoc="0" locked="0" layoutInCell="1" allowOverlap="1" wp14:anchorId="28C007FC" wp14:editId="322CFC7C">
            <wp:simplePos x="0" y="0"/>
            <wp:positionH relativeFrom="margin">
              <wp:posOffset>3045883</wp:posOffset>
            </wp:positionH>
            <wp:positionV relativeFrom="paragraph">
              <wp:posOffset>153247</wp:posOffset>
            </wp:positionV>
            <wp:extent cx="3329517" cy="3646911"/>
            <wp:effectExtent l="133350" t="114300" r="137795" b="163195"/>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1899" cy="364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7F00" w:rsidRPr="00187F00">
        <w:rPr>
          <w:noProof/>
        </w:rPr>
        <w:drawing>
          <wp:anchor distT="0" distB="0" distL="114300" distR="114300" simplePos="0" relativeHeight="251713536" behindDoc="0" locked="0" layoutInCell="1" allowOverlap="1" wp14:anchorId="039241E1" wp14:editId="7B29D4B4">
            <wp:simplePos x="0" y="0"/>
            <wp:positionH relativeFrom="margin">
              <wp:posOffset>-762000</wp:posOffset>
            </wp:positionH>
            <wp:positionV relativeFrom="paragraph">
              <wp:posOffset>157480</wp:posOffset>
            </wp:positionV>
            <wp:extent cx="3579962" cy="3615267"/>
            <wp:effectExtent l="152400" t="114300" r="15430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9962" cy="3615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06C4107E" w:rsidR="007A4E7F" w:rsidRDefault="007A4E7F" w:rsidP="00187F00">
      <w:r w:rsidRPr="007A4E7F">
        <w:rPr>
          <w:noProof/>
        </w:rPr>
        <w:drawing>
          <wp:anchor distT="0" distB="0" distL="114300" distR="114300" simplePos="0" relativeHeight="251715584" behindDoc="0" locked="0" layoutInCell="1" allowOverlap="1" wp14:anchorId="37D30770" wp14:editId="21109587">
            <wp:simplePos x="0" y="0"/>
            <wp:positionH relativeFrom="page">
              <wp:posOffset>133350</wp:posOffset>
            </wp:positionH>
            <wp:positionV relativeFrom="paragraph">
              <wp:posOffset>320252</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4192" cy="3224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F04DC1" w14:textId="666D6A06" w:rsidR="007A4E7F" w:rsidRDefault="007A4E7F" w:rsidP="00187F00"/>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73129D45" w14:textId="77777777" w:rsidR="00B552AF" w:rsidRDefault="00B552AF" w:rsidP="00187F00"/>
    <w:p w14:paraId="225E5BB2" w14:textId="77777777" w:rsidR="00B552AF" w:rsidRDefault="00B552AF" w:rsidP="00187F00"/>
    <w:p w14:paraId="4A997F72" w14:textId="77777777" w:rsidR="00B552AF" w:rsidRDefault="00B552AF" w:rsidP="00187F00"/>
    <w:p w14:paraId="3ADC67D2" w14:textId="77777777" w:rsidR="00B552AF" w:rsidRDefault="00B552AF" w:rsidP="00B552AF">
      <w:pPr>
        <w:pStyle w:val="Heading1"/>
        <w:rPr>
          <w:sz w:val="36"/>
        </w:rPr>
      </w:pPr>
      <w:r>
        <w:lastRenderedPageBreak/>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(function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 xml:space="preserve">}); </w:t>
      </w:r>
      <w:r>
        <w:t xml:space="preserve">  </w:t>
      </w:r>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2DA53FA" w14:textId="7D5DA6D3" w:rsidR="003B6211" w:rsidRPr="003B6211" w:rsidRDefault="003B6211" w:rsidP="003B6211">
      <w:pPr>
        <w:pStyle w:val="Heading1"/>
        <w:jc w:val="left"/>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sidRPr="003B6211">
        <w:t xml:space="preserve">The For </w:t>
      </w:r>
      <w:r w:rsidR="00F93464" w:rsidRPr="003B6211">
        <w:t>in</w:t>
      </w:r>
      <w:r w:rsidRPr="003B6211">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33E52036">
            <wp:simplePos x="0" y="0"/>
            <wp:positionH relativeFrom="margin">
              <wp:posOffset>2046817</wp:posOffset>
            </wp:positionH>
            <wp:positionV relativeFrom="paragraph">
              <wp:posOffset>284903</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2599" cy="3802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9141DC7">
            <wp:simplePos x="0" y="0"/>
            <wp:positionH relativeFrom="page">
              <wp:posOffset>2964815</wp:posOffset>
            </wp:positionH>
            <wp:positionV relativeFrom="paragraph">
              <wp:posOffset>123613</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3DA70684" w14:textId="77777777" w:rsidR="00A53ED4" w:rsidRPr="00A53ED4" w:rsidRDefault="00A53ED4" w:rsidP="00A53ED4">
      <w:pPr>
        <w:pStyle w:val="Heading1"/>
      </w:pPr>
      <w:r w:rsidRPr="00A53ED4">
        <w:lastRenderedPageBreak/>
        <w:t>JavaScript </w:t>
      </w:r>
      <w:r w:rsidRPr="00A53ED4">
        <w:rPr>
          <w:rStyle w:val="colorh1"/>
        </w:rPr>
        <w:t>Events</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579B9C2B" w:rsidR="007C15F5" w:rsidRDefault="00A53ED4" w:rsidP="00A53ED4">
      <w:pPr>
        <w:rPr>
          <w:color w:val="202124"/>
          <w:shd w:val="clear" w:color="auto" w:fill="FFFFFF"/>
        </w:rPr>
      </w:pPr>
      <w:r>
        <w:rPr>
          <w:color w:val="202124"/>
          <w:shd w:val="clear" w:color="auto" w:fill="FFFFFF"/>
        </w:rPr>
        <w:t>When the page loads, it is called an event. When the user clicks a button, that click too is an event.</w:t>
      </w:r>
    </w:p>
    <w:p w14:paraId="584B5F3B" w14:textId="3129E046" w:rsidR="00F81419" w:rsidRDefault="00F81419" w:rsidP="00F81419">
      <w:pPr>
        <w:pStyle w:val="Heading1"/>
        <w:rPr>
          <w:shd w:val="clear" w:color="auto" w:fill="FFFFFF"/>
        </w:rPr>
      </w:pPr>
      <w:r>
        <w:rPr>
          <w:shd w:val="clear" w:color="auto" w:fill="FFFFFF"/>
        </w:rPr>
        <w:t>JavaScript Event Handlers</w:t>
      </w:r>
    </w:p>
    <w:p w14:paraId="5F61B4CB" w14:textId="5F756D6D"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18ADCE51" w:rsidR="0031276B" w:rsidRDefault="0031276B" w:rsidP="0031276B">
      <w:pPr>
        <w:pStyle w:val="Heading1"/>
        <w:rPr>
          <w:shd w:val="clear" w:color="auto" w:fill="FFFFFF"/>
        </w:rPr>
      </w:pPr>
      <w:r>
        <w:rPr>
          <w:shd w:val="clear" w:color="auto" w:fill="FFFFFF"/>
        </w:rPr>
        <w:t>Function in JavaScript</w:t>
      </w:r>
    </w:p>
    <w:p w14:paraId="6BE06C4C" w14:textId="77777777" w:rsidR="0031276B" w:rsidRDefault="0031276B" w:rsidP="0031276B">
      <w:r>
        <w:t>A JavaScript function is a block of code designed to perform a particular task.</w:t>
      </w:r>
    </w:p>
    <w:p w14:paraId="130D75EF" w14:textId="36D42712" w:rsidR="0031276B" w:rsidRDefault="0031276B" w:rsidP="0031276B"/>
    <w:p w14:paraId="01324098" w14:textId="7989B05B" w:rsidR="0031276B" w:rsidRDefault="0031276B" w:rsidP="0031276B">
      <w:pPr>
        <w:rPr>
          <w:b/>
          <w:bCs/>
        </w:rPr>
      </w:pPr>
      <w:r w:rsidRPr="0031276B">
        <w:rPr>
          <w:b/>
          <w:bCs/>
        </w:rPr>
        <w:t>Anonymous Function</w:t>
      </w:r>
    </w:p>
    <w:p w14:paraId="48DF5E2C" w14:textId="02D06392"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7EAC8C2E" w:rsidR="00E0410A" w:rsidRPr="005F6894" w:rsidRDefault="00E0410A" w:rsidP="00E0410A">
      <w:pPr>
        <w:rPr>
          <w:b/>
          <w:bCs/>
          <w:highlight w:val="lightGray"/>
          <w:shd w:val="clear" w:color="auto" w:fill="FFFFFF"/>
        </w:rPr>
      </w:pPr>
      <w:r w:rsidRPr="005F6894">
        <w:rPr>
          <w:b/>
          <w:bCs/>
          <w:highlight w:val="lightGray"/>
          <w:shd w:val="clear" w:color="auto" w:fill="FFFFFF"/>
        </w:rPr>
        <w:t>function(p1, p2) {</w:t>
      </w:r>
    </w:p>
    <w:p w14:paraId="78BDAA6D" w14:textId="77777777"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console.log('Anonymous function');</w:t>
      </w:r>
    </w:p>
    <w:p w14:paraId="0D6D4E9E" w14:textId="1F400BAA" w:rsidR="00E0410A" w:rsidRDefault="00E0410A" w:rsidP="00E0410A">
      <w:pPr>
        <w:rPr>
          <w:b/>
          <w:bCs/>
          <w:shd w:val="clear" w:color="auto" w:fill="FFFFFF"/>
        </w:rPr>
      </w:pPr>
      <w:r w:rsidRPr="005F6894">
        <w:rPr>
          <w:b/>
          <w:bCs/>
          <w:highlight w:val="lightGray"/>
          <w:shd w:val="clear" w:color="auto" w:fill="FFFFFF"/>
        </w:rPr>
        <w:t>};</w:t>
      </w:r>
    </w:p>
    <w:p w14:paraId="69C9D6EB" w14:textId="77777777" w:rsidR="005F6894" w:rsidRDefault="005F6894" w:rsidP="00E0410A">
      <w:pPr>
        <w:rPr>
          <w:b/>
          <w:bCs/>
          <w:shd w:val="clear" w:color="auto" w:fill="FFFFFF"/>
        </w:rPr>
      </w:pPr>
    </w:p>
    <w:p w14:paraId="5EC6AB67" w14:textId="763B0D35" w:rsidR="005F6894" w:rsidRDefault="005F6894" w:rsidP="00E0410A">
      <w:pPr>
        <w:rPr>
          <w:b/>
          <w:bCs/>
          <w:shd w:val="clear" w:color="auto" w:fill="FFFFFF"/>
        </w:rPr>
      </w:pPr>
      <w:r>
        <w:rPr>
          <w:b/>
          <w:bCs/>
          <w:shd w:val="clear" w:color="auto" w:fill="FFFFFF"/>
        </w:rPr>
        <w:t>Named Function</w:t>
      </w:r>
    </w:p>
    <w:p w14:paraId="29AA87F7" w14:textId="31C74F25" w:rsidR="005F6894" w:rsidRDefault="005F6894" w:rsidP="005F6894">
      <w:pPr>
        <w:rPr>
          <w:shd w:val="clear" w:color="auto" w:fill="FFFFFF"/>
        </w:rPr>
      </w:pPr>
      <w:r>
        <w:rPr>
          <w:shd w:val="clear" w:color="auto" w:fill="FFFFFF"/>
        </w:rPr>
        <w:t>An named function is a function, where we give the function name.</w:t>
      </w:r>
    </w:p>
    <w:p w14:paraId="713F0C6A" w14:textId="77777777" w:rsidR="005F6894" w:rsidRDefault="005F6894" w:rsidP="005F6894">
      <w:pPr>
        <w:rPr>
          <w:shd w:val="clear" w:color="auto" w:fill="FFFFFF"/>
        </w:rPr>
      </w:pP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function name(parameter1, parameter2, parameter3) {</w:t>
      </w:r>
    </w:p>
    <w:p w14:paraId="662F4D40"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  // code to be executed</w:t>
      </w:r>
    </w:p>
    <w:p w14:paraId="25FC5B8E" w14:textId="3FB38F07" w:rsidR="005F6894" w:rsidRDefault="005F6894" w:rsidP="005F6894">
      <w:pPr>
        <w:rPr>
          <w:b/>
          <w:bCs/>
          <w:shd w:val="clear" w:color="auto" w:fill="FFFFFF"/>
        </w:rPr>
      </w:pPr>
      <w:r w:rsidRPr="005F6894">
        <w:rPr>
          <w:b/>
          <w:bCs/>
          <w:highlight w:val="lightGray"/>
          <w:shd w:val="clear" w:color="auto" w:fill="FFFFFF"/>
        </w:rPr>
        <w:t>}</w:t>
      </w:r>
    </w:p>
    <w:p w14:paraId="15D50946" w14:textId="77777777" w:rsidR="005F6894" w:rsidRDefault="005F6894" w:rsidP="005F6894">
      <w:pPr>
        <w:rPr>
          <w:b/>
          <w:bCs/>
          <w:shd w:val="clear" w:color="auto" w:fill="FFFFFF"/>
        </w:rPr>
      </w:pPr>
    </w:p>
    <w:p w14:paraId="05F2DEFA" w14:textId="77777777"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Shift + F11</w:t>
      </w:r>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2A8022AD" w:rsidR="00FE6A84" w:rsidRDefault="00FE6A84" w:rsidP="00FE6A84">
      <w:pPr>
        <w:pStyle w:val="Heading1"/>
      </w:pPr>
      <w:r>
        <w:t>Validate User Input using JavaScript</w:t>
      </w:r>
    </w:p>
    <w:p w14:paraId="607A1C43" w14:textId="6A5ECBBB" w:rsidR="00FE6A84" w:rsidRDefault="00F93464" w:rsidP="00FE6A84">
      <w:r>
        <w:t>When</w:t>
      </w:r>
      <w:r w:rsidR="00FE6A84">
        <w:t xml:space="preserve"> User gives username and password and we validate</w:t>
      </w:r>
      <w:r>
        <w:t xml:space="preserve"> the credentials using JavaScript</w:t>
      </w:r>
      <w:r w:rsidR="00FE6A84">
        <w:t xml:space="preserve"> if successful then will redirect to home page otherwise will throw error.</w:t>
      </w:r>
      <w:r w:rsidR="0070734A">
        <w:t xml:space="preserve"> Using JavaScript we do this validation.</w:t>
      </w:r>
    </w:p>
    <w:p w14:paraId="656F8B8B" w14:textId="77777777"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7F6D0924" w14:textId="77777777" w:rsidR="0062313F" w:rsidRDefault="0062313F" w:rsidP="00FE6A84"/>
    <w:p w14:paraId="714FC385" w14:textId="77777777" w:rsidR="0062313F" w:rsidRDefault="0062313F" w:rsidP="00FE6A84"/>
    <w:p w14:paraId="2CBB226A" w14:textId="77777777" w:rsidR="0062313F" w:rsidRDefault="0062313F" w:rsidP="00FE6A84"/>
    <w:p w14:paraId="595575B9" w14:textId="77777777" w:rsidR="0062313F" w:rsidRDefault="0062313F" w:rsidP="00FE6A84"/>
    <w:p w14:paraId="08B29885" w14:textId="77777777" w:rsidR="0062313F" w:rsidRDefault="0062313F" w:rsidP="00FE6A84"/>
    <w:p w14:paraId="674590EC" w14:textId="77777777" w:rsidR="0062313F" w:rsidRDefault="0062313F" w:rsidP="00FE6A84"/>
    <w:p w14:paraId="05B33916" w14:textId="77777777" w:rsidR="0062313F" w:rsidRDefault="0062313F"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Basically users are locked, they </w:t>
      </w:r>
      <w:proofErr w:type="spellStart"/>
      <w:r w:rsidR="00C31505">
        <w:t>can not</w:t>
      </w:r>
      <w:proofErr w:type="spellEnd"/>
      <w:r w:rsidR="00C31505">
        <w:t xml:space="preserve"> perform any action on UI, until the processing getting completed. This is call Synchronous programming. But it is wasting time to user, because user </w:t>
      </w:r>
      <w:proofErr w:type="spellStart"/>
      <w:r w:rsidR="00C31505">
        <w:t>can not</w:t>
      </w:r>
      <w:proofErr w:type="spellEnd"/>
      <w:r w:rsidR="00C31505">
        <w:t xml:space="preserve"> perform action.</w:t>
      </w:r>
    </w:p>
    <w:p w14:paraId="77974F67" w14:textId="77777777" w:rsidR="00C31505" w:rsidRDefault="00C31505" w:rsidP="009B0816"/>
    <w:p w14:paraId="3A52113B" w14:textId="254D8F57" w:rsidR="00C31505" w:rsidRPr="00C31505" w:rsidRDefault="00C31505" w:rsidP="009B0816">
      <w:r>
        <w:t xml:space="preserve">On the other hand, in the Asynchronous programming user no need to wait until the process complete. User locked for very short time almost we can say non-blocking programming. In this case one as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sectPr w:rsidR="00C31505" w:rsidRPr="00C315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8BAB6" w14:textId="77777777" w:rsidR="0086696D" w:rsidRDefault="0086696D" w:rsidP="0081208F">
      <w:pPr>
        <w:spacing w:after="0" w:line="240" w:lineRule="auto"/>
      </w:pPr>
      <w:r>
        <w:separator/>
      </w:r>
    </w:p>
  </w:endnote>
  <w:endnote w:type="continuationSeparator" w:id="0">
    <w:p w14:paraId="4B1E2BD9" w14:textId="77777777" w:rsidR="0086696D" w:rsidRDefault="0086696D"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FEA22" w14:textId="77777777" w:rsidR="0086696D" w:rsidRDefault="0086696D" w:rsidP="0081208F">
      <w:pPr>
        <w:spacing w:after="0" w:line="240" w:lineRule="auto"/>
      </w:pPr>
      <w:r>
        <w:separator/>
      </w:r>
    </w:p>
  </w:footnote>
  <w:footnote w:type="continuationSeparator" w:id="0">
    <w:p w14:paraId="617914EA" w14:textId="77777777" w:rsidR="0086696D" w:rsidRDefault="0086696D"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8"/>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0"/>
  </w:num>
  <w:num w:numId="9" w16cid:durableId="645092920">
    <w:abstractNumId w:val="19"/>
  </w:num>
  <w:num w:numId="10" w16cid:durableId="1142387422">
    <w:abstractNumId w:val="23"/>
  </w:num>
  <w:num w:numId="11" w16cid:durableId="376592667">
    <w:abstractNumId w:val="12"/>
  </w:num>
  <w:num w:numId="12" w16cid:durableId="1314866817">
    <w:abstractNumId w:val="11"/>
  </w:num>
  <w:num w:numId="13" w16cid:durableId="2103605017">
    <w:abstractNumId w:val="13"/>
  </w:num>
  <w:num w:numId="14" w16cid:durableId="1749958835">
    <w:abstractNumId w:val="17"/>
  </w:num>
  <w:num w:numId="15" w16cid:durableId="1096051859">
    <w:abstractNumId w:val="6"/>
  </w:num>
  <w:num w:numId="16" w16cid:durableId="1459371230">
    <w:abstractNumId w:val="14"/>
  </w:num>
  <w:num w:numId="17" w16cid:durableId="383220481">
    <w:abstractNumId w:val="10"/>
  </w:num>
  <w:num w:numId="18" w16cid:durableId="121466087">
    <w:abstractNumId w:val="7"/>
  </w:num>
  <w:num w:numId="19" w16cid:durableId="1519076826">
    <w:abstractNumId w:val="21"/>
  </w:num>
  <w:num w:numId="20" w16cid:durableId="770704256">
    <w:abstractNumId w:val="9"/>
  </w:num>
  <w:num w:numId="21" w16cid:durableId="1288076523">
    <w:abstractNumId w:val="1"/>
  </w:num>
  <w:num w:numId="22" w16cid:durableId="114719621">
    <w:abstractNumId w:val="22"/>
  </w:num>
  <w:num w:numId="23" w16cid:durableId="1668708194">
    <w:abstractNumId w:val="16"/>
  </w:num>
  <w:num w:numId="24" w16cid:durableId="7129296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66E6"/>
    <w:rsid w:val="00187F00"/>
    <w:rsid w:val="00191482"/>
    <w:rsid w:val="001B7CFA"/>
    <w:rsid w:val="001C1648"/>
    <w:rsid w:val="001E0BF6"/>
    <w:rsid w:val="001E37F9"/>
    <w:rsid w:val="001E57F6"/>
    <w:rsid w:val="00201841"/>
    <w:rsid w:val="00232558"/>
    <w:rsid w:val="002553F7"/>
    <w:rsid w:val="0025637E"/>
    <w:rsid w:val="0025704C"/>
    <w:rsid w:val="002579DE"/>
    <w:rsid w:val="00260776"/>
    <w:rsid w:val="00291DBB"/>
    <w:rsid w:val="00292979"/>
    <w:rsid w:val="00296954"/>
    <w:rsid w:val="002A0BF1"/>
    <w:rsid w:val="002A65B9"/>
    <w:rsid w:val="002B66C5"/>
    <w:rsid w:val="0031276B"/>
    <w:rsid w:val="003257F7"/>
    <w:rsid w:val="003573DA"/>
    <w:rsid w:val="00366326"/>
    <w:rsid w:val="00367F03"/>
    <w:rsid w:val="003753F7"/>
    <w:rsid w:val="00387628"/>
    <w:rsid w:val="003944D6"/>
    <w:rsid w:val="003A7023"/>
    <w:rsid w:val="003B46EE"/>
    <w:rsid w:val="003B6076"/>
    <w:rsid w:val="003B6211"/>
    <w:rsid w:val="003E0409"/>
    <w:rsid w:val="00421641"/>
    <w:rsid w:val="00423107"/>
    <w:rsid w:val="00431FCE"/>
    <w:rsid w:val="00445A56"/>
    <w:rsid w:val="004607BB"/>
    <w:rsid w:val="00461E8B"/>
    <w:rsid w:val="00483CD5"/>
    <w:rsid w:val="004876D3"/>
    <w:rsid w:val="004B5727"/>
    <w:rsid w:val="004D6AD8"/>
    <w:rsid w:val="004D77B1"/>
    <w:rsid w:val="00501BFE"/>
    <w:rsid w:val="005027D9"/>
    <w:rsid w:val="0050409A"/>
    <w:rsid w:val="00517CB6"/>
    <w:rsid w:val="005304C8"/>
    <w:rsid w:val="005408C4"/>
    <w:rsid w:val="00544C67"/>
    <w:rsid w:val="00546DD0"/>
    <w:rsid w:val="00575D54"/>
    <w:rsid w:val="00596B97"/>
    <w:rsid w:val="005A6DF8"/>
    <w:rsid w:val="005B5E39"/>
    <w:rsid w:val="005C1360"/>
    <w:rsid w:val="005C47FC"/>
    <w:rsid w:val="005F5208"/>
    <w:rsid w:val="005F580F"/>
    <w:rsid w:val="005F6894"/>
    <w:rsid w:val="00603D54"/>
    <w:rsid w:val="00613981"/>
    <w:rsid w:val="0062232D"/>
    <w:rsid w:val="0062313F"/>
    <w:rsid w:val="00643535"/>
    <w:rsid w:val="006521FB"/>
    <w:rsid w:val="006531F7"/>
    <w:rsid w:val="00683662"/>
    <w:rsid w:val="00690DA7"/>
    <w:rsid w:val="006A0672"/>
    <w:rsid w:val="006A2DC4"/>
    <w:rsid w:val="006C38D8"/>
    <w:rsid w:val="006D1850"/>
    <w:rsid w:val="006D5589"/>
    <w:rsid w:val="0070734A"/>
    <w:rsid w:val="007179CC"/>
    <w:rsid w:val="00725737"/>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17DE"/>
    <w:rsid w:val="008532E5"/>
    <w:rsid w:val="0086696D"/>
    <w:rsid w:val="00875994"/>
    <w:rsid w:val="008765FC"/>
    <w:rsid w:val="00895708"/>
    <w:rsid w:val="008D2B28"/>
    <w:rsid w:val="008D42E4"/>
    <w:rsid w:val="00902BED"/>
    <w:rsid w:val="00917248"/>
    <w:rsid w:val="009353ED"/>
    <w:rsid w:val="00942669"/>
    <w:rsid w:val="009450EC"/>
    <w:rsid w:val="0094536C"/>
    <w:rsid w:val="00945AD9"/>
    <w:rsid w:val="00946950"/>
    <w:rsid w:val="00962AD7"/>
    <w:rsid w:val="009877E3"/>
    <w:rsid w:val="009A0186"/>
    <w:rsid w:val="009B0816"/>
    <w:rsid w:val="009B2F7C"/>
    <w:rsid w:val="009B3821"/>
    <w:rsid w:val="009C7D36"/>
    <w:rsid w:val="00A005A6"/>
    <w:rsid w:val="00A006C7"/>
    <w:rsid w:val="00A03EDB"/>
    <w:rsid w:val="00A43C71"/>
    <w:rsid w:val="00A45FBC"/>
    <w:rsid w:val="00A53ED4"/>
    <w:rsid w:val="00A64F71"/>
    <w:rsid w:val="00A65B57"/>
    <w:rsid w:val="00A66AF3"/>
    <w:rsid w:val="00A718D7"/>
    <w:rsid w:val="00A84889"/>
    <w:rsid w:val="00A86FB5"/>
    <w:rsid w:val="00A871F1"/>
    <w:rsid w:val="00A94424"/>
    <w:rsid w:val="00AA2C93"/>
    <w:rsid w:val="00AB0295"/>
    <w:rsid w:val="00AC1D3F"/>
    <w:rsid w:val="00AC2F86"/>
    <w:rsid w:val="00AE383B"/>
    <w:rsid w:val="00AE5AFD"/>
    <w:rsid w:val="00B34B74"/>
    <w:rsid w:val="00B4657D"/>
    <w:rsid w:val="00B530A8"/>
    <w:rsid w:val="00B552AF"/>
    <w:rsid w:val="00B772DD"/>
    <w:rsid w:val="00B860F3"/>
    <w:rsid w:val="00BA00DA"/>
    <w:rsid w:val="00BA4B2E"/>
    <w:rsid w:val="00BA5018"/>
    <w:rsid w:val="00BD2AF3"/>
    <w:rsid w:val="00BE0611"/>
    <w:rsid w:val="00BE466F"/>
    <w:rsid w:val="00C20E17"/>
    <w:rsid w:val="00C31505"/>
    <w:rsid w:val="00C40176"/>
    <w:rsid w:val="00C40517"/>
    <w:rsid w:val="00C42882"/>
    <w:rsid w:val="00C51AB7"/>
    <w:rsid w:val="00C646A6"/>
    <w:rsid w:val="00C67962"/>
    <w:rsid w:val="00C94A41"/>
    <w:rsid w:val="00CB4146"/>
    <w:rsid w:val="00CD40E4"/>
    <w:rsid w:val="00D06271"/>
    <w:rsid w:val="00D250AD"/>
    <w:rsid w:val="00D26E81"/>
    <w:rsid w:val="00D27846"/>
    <w:rsid w:val="00D34732"/>
    <w:rsid w:val="00D4637A"/>
    <w:rsid w:val="00D75514"/>
    <w:rsid w:val="00D831E8"/>
    <w:rsid w:val="00DA6B7E"/>
    <w:rsid w:val="00DD3CC6"/>
    <w:rsid w:val="00DD795F"/>
    <w:rsid w:val="00E0410A"/>
    <w:rsid w:val="00E161B5"/>
    <w:rsid w:val="00E22AB9"/>
    <w:rsid w:val="00E55065"/>
    <w:rsid w:val="00E76058"/>
    <w:rsid w:val="00E8353C"/>
    <w:rsid w:val="00E85A58"/>
    <w:rsid w:val="00EC69F2"/>
    <w:rsid w:val="00EE018A"/>
    <w:rsid w:val="00EF5E7B"/>
    <w:rsid w:val="00F40193"/>
    <w:rsid w:val="00F45EAA"/>
    <w:rsid w:val="00F70441"/>
    <w:rsid w:val="00F81419"/>
    <w:rsid w:val="00F93464"/>
    <w:rsid w:val="00FA3B12"/>
    <w:rsid w:val="00FA62B1"/>
    <w:rsid w:val="00FA768F"/>
    <w:rsid w:val="00FD482D"/>
    <w:rsid w:val="00FE6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hyperlink" Target="https://www.geeksforgeeks.org/server-side-client-side-programm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server-side-client-side-programming/"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8485</TotalTime>
  <Pages>28</Pages>
  <Words>3885</Words>
  <Characters>22146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71</cp:revision>
  <dcterms:created xsi:type="dcterms:W3CDTF">2023-08-03T15:22:00Z</dcterms:created>
  <dcterms:modified xsi:type="dcterms:W3CDTF">2023-08-26T19:12:00Z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