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0E99" w14:textId="59567DFC" w:rsidR="002B6471" w:rsidRDefault="002B6471" w:rsidP="00704A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5 (09/09/25)</w:t>
      </w:r>
    </w:p>
    <w:p w14:paraId="0EE25A78" w14:textId="77777777" w:rsidR="00704A52" w:rsidRDefault="00704A52" w:rsidP="00635421">
      <w:pPr>
        <w:rPr>
          <w:rFonts w:ascii="Times New Roman" w:hAnsi="Times New Roman" w:cs="Times New Roman"/>
          <w:sz w:val="28"/>
          <w:szCs w:val="28"/>
        </w:rPr>
      </w:pPr>
    </w:p>
    <w:p w14:paraId="433FC727" w14:textId="0AF90931" w:rsidR="002B6471" w:rsidRPr="00704A52" w:rsidRDefault="002B6471" w:rsidP="006354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A52">
        <w:rPr>
          <w:rFonts w:ascii="Times New Roman" w:hAnsi="Times New Roman" w:cs="Times New Roman"/>
          <w:b/>
          <w:bCs/>
          <w:sz w:val="28"/>
          <w:szCs w:val="28"/>
        </w:rPr>
        <w:t xml:space="preserve">DESCRIPTION OF EACH COLUMN OF WORLD HAPPINESS REPORT </w:t>
      </w:r>
    </w:p>
    <w:p w14:paraId="6028EF11" w14:textId="77777777" w:rsidR="00704A52" w:rsidRPr="00704A52" w:rsidRDefault="00704A52" w:rsidP="00635421">
      <w:pPr>
        <w:rPr>
          <w:rFonts w:ascii="Times New Roman" w:hAnsi="Times New Roman" w:cs="Times New Roman"/>
          <w:sz w:val="28"/>
          <w:szCs w:val="28"/>
        </w:rPr>
      </w:pPr>
    </w:p>
    <w:p w14:paraId="3B3B2976" w14:textId="61D915DF" w:rsidR="00635421" w:rsidRPr="007953A2" w:rsidRDefault="00635421" w:rsidP="00635421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t xml:space="preserve">Description of Countries </w:t>
      </w:r>
    </w:p>
    <w:p w14:paraId="67B264A3" w14:textId="77777777" w:rsidR="00635421" w:rsidRPr="00635421" w:rsidRDefault="00635421" w:rsidP="00635421">
      <w:r w:rsidRPr="00635421">
        <w:t>The survey on happiness covers 147 countries worldwide, representing a broad mix of regions, cultures, and levels of economic development. Countries are included from every continent:</w:t>
      </w:r>
    </w:p>
    <w:p w14:paraId="41CBBA13" w14:textId="77777777" w:rsidR="00635421" w:rsidRPr="00635421" w:rsidRDefault="00635421" w:rsidP="00635421">
      <w:pPr>
        <w:numPr>
          <w:ilvl w:val="0"/>
          <w:numId w:val="2"/>
        </w:numPr>
      </w:pPr>
      <w:r w:rsidRPr="00635421">
        <w:t>Europe – with many of the highest-scoring nations such as Finland, Denmark, Iceland, Switzerland, and the Netherlands.</w:t>
      </w:r>
    </w:p>
    <w:p w14:paraId="3FAE4438" w14:textId="77777777" w:rsidR="00635421" w:rsidRPr="00635421" w:rsidRDefault="00635421" w:rsidP="00635421">
      <w:pPr>
        <w:numPr>
          <w:ilvl w:val="0"/>
          <w:numId w:val="2"/>
        </w:numPr>
      </w:pPr>
      <w:r w:rsidRPr="00635421">
        <w:t>North and South America – including both developed nations like the United States, Canada, and Mexico, and developing ones such as Brazil, Argentina, and Honduras.</w:t>
      </w:r>
    </w:p>
    <w:p w14:paraId="1B7BDF9A" w14:textId="77777777" w:rsidR="00635421" w:rsidRPr="00635421" w:rsidRDefault="00635421" w:rsidP="00635421">
      <w:pPr>
        <w:numPr>
          <w:ilvl w:val="0"/>
          <w:numId w:val="2"/>
        </w:numPr>
      </w:pPr>
      <w:r w:rsidRPr="00635421">
        <w:t>Asia – featuring a wide range of countries from high-income economies like Japan, Singapore, and South Korea to lower-income nations such as India, Nepal, and Afghanistan.</w:t>
      </w:r>
    </w:p>
    <w:p w14:paraId="7A3DE6D1" w14:textId="77777777" w:rsidR="00635421" w:rsidRPr="00635421" w:rsidRDefault="00635421" w:rsidP="00635421">
      <w:pPr>
        <w:numPr>
          <w:ilvl w:val="0"/>
          <w:numId w:val="2"/>
        </w:numPr>
      </w:pPr>
      <w:r w:rsidRPr="00635421">
        <w:t>Middle East and North Africa – including countries like Israel, Saudi Arabia, the United Arab Emirates, and Egypt.</w:t>
      </w:r>
    </w:p>
    <w:p w14:paraId="33CCD1E5" w14:textId="77777777" w:rsidR="00635421" w:rsidRPr="00635421" w:rsidRDefault="00635421" w:rsidP="00635421">
      <w:pPr>
        <w:numPr>
          <w:ilvl w:val="0"/>
          <w:numId w:val="2"/>
        </w:numPr>
      </w:pPr>
      <w:r w:rsidRPr="00635421">
        <w:t>Sub-Saharan Africa – represented by nations such as Nigeria, Ghana, Kenya, South Africa, and Malawi.</w:t>
      </w:r>
    </w:p>
    <w:p w14:paraId="2AF80D64" w14:textId="0D334032" w:rsidR="00635421" w:rsidRPr="00635421" w:rsidRDefault="00635421" w:rsidP="00635421">
      <w:pPr>
        <w:numPr>
          <w:ilvl w:val="0"/>
          <w:numId w:val="2"/>
        </w:numPr>
      </w:pPr>
      <w:r w:rsidRPr="00635421">
        <w:t>Oceania – including Australia and New Zealand</w:t>
      </w:r>
    </w:p>
    <w:p w14:paraId="48DA8097" w14:textId="77777777" w:rsidR="00635421" w:rsidRDefault="00635421" w:rsidP="00635421">
      <w:pPr>
        <w:rPr>
          <w:b/>
          <w:bCs/>
        </w:rPr>
      </w:pPr>
    </w:p>
    <w:p w14:paraId="45C5D539" w14:textId="100C7468" w:rsidR="00635421" w:rsidRPr="007953A2" w:rsidRDefault="00635421" w:rsidP="00635421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t>Description of Happiness Score and Rank</w:t>
      </w:r>
    </w:p>
    <w:p w14:paraId="5191CF96" w14:textId="77777777" w:rsidR="00635421" w:rsidRPr="00635421" w:rsidRDefault="00635421" w:rsidP="00635421">
      <w:r w:rsidRPr="00635421">
        <w:t xml:space="preserve">The </w:t>
      </w:r>
      <w:r w:rsidRPr="00635421">
        <w:rPr>
          <w:b/>
          <w:bCs/>
        </w:rPr>
        <w:t>Happiness Score</w:t>
      </w:r>
      <w:r w:rsidRPr="00635421">
        <w:t xml:space="preserve"> reflects how satisfied people are with their lives in a given country. It is based on survey responses to the </w:t>
      </w:r>
      <w:proofErr w:type="spellStart"/>
      <w:r w:rsidRPr="00635421">
        <w:t>Cantril</w:t>
      </w:r>
      <w:proofErr w:type="spellEnd"/>
      <w:r w:rsidRPr="00635421">
        <w:t xml:space="preserve"> Ladder question, where individuals rate their current life on a scale from </w:t>
      </w:r>
      <w:r w:rsidRPr="00635421">
        <w:rPr>
          <w:b/>
          <w:bCs/>
        </w:rPr>
        <w:t>0 (worst possible life)</w:t>
      </w:r>
      <w:r w:rsidRPr="00635421">
        <w:t xml:space="preserve"> to </w:t>
      </w:r>
      <w:r w:rsidRPr="00635421">
        <w:rPr>
          <w:b/>
          <w:bCs/>
        </w:rPr>
        <w:t>10 (best possible life)</w:t>
      </w:r>
      <w:r w:rsidRPr="00635421">
        <w:t>. The average of these responses across the population becomes the country’s Happiness Score. Higher scores indicate greater overall life satisfaction and well-being among citizens.</w:t>
      </w:r>
    </w:p>
    <w:p w14:paraId="61D58C33" w14:textId="77777777" w:rsidR="00635421" w:rsidRPr="00635421" w:rsidRDefault="00635421" w:rsidP="00635421">
      <w:r w:rsidRPr="00635421">
        <w:t xml:space="preserve">The </w:t>
      </w:r>
      <w:r w:rsidRPr="00635421">
        <w:rPr>
          <w:b/>
          <w:bCs/>
        </w:rPr>
        <w:t>Happiness Rank</w:t>
      </w:r>
      <w:r w:rsidRPr="00635421">
        <w:t xml:space="preserve"> orders countries from the happiest to the least happy, based on their Happiness Scores. For example, in this dataset, </w:t>
      </w:r>
      <w:r w:rsidRPr="00635421">
        <w:rPr>
          <w:b/>
          <w:bCs/>
        </w:rPr>
        <w:t>Finland ranks 1st with a score of 7.736</w:t>
      </w:r>
      <w:r w:rsidRPr="00635421">
        <w:t xml:space="preserve">, making it the happiest country, while </w:t>
      </w:r>
      <w:r w:rsidRPr="00635421">
        <w:rPr>
          <w:b/>
          <w:bCs/>
        </w:rPr>
        <w:t>Afghanistan ranks 147th with a score of 1.364</w:t>
      </w:r>
      <w:r w:rsidRPr="00635421">
        <w:t>, reflecting the lowest reported well-being.</w:t>
      </w:r>
    </w:p>
    <w:p w14:paraId="58707125" w14:textId="77777777" w:rsidR="00635421" w:rsidRDefault="00635421" w:rsidP="00635421">
      <w:r w:rsidRPr="00635421">
        <w:t xml:space="preserve">Several key factors help explain differences in these scores across countries, including </w:t>
      </w:r>
      <w:r w:rsidRPr="00635421">
        <w:rPr>
          <w:b/>
          <w:bCs/>
        </w:rPr>
        <w:t>GDP per capita, social support, healthy life expectancy, freedom to make life choices, generosity, and perceptions of corruption</w:t>
      </w:r>
      <w:r w:rsidRPr="00635421">
        <w:t>. Together, these dimensions highlight not only material wealth but also the importance of trust, community, and health in shaping happiness worldwide.</w:t>
      </w:r>
    </w:p>
    <w:p w14:paraId="65FEDE13" w14:textId="77777777" w:rsidR="00635421" w:rsidRDefault="00635421" w:rsidP="00635421"/>
    <w:p w14:paraId="609FA85A" w14:textId="77777777" w:rsidR="00635421" w:rsidRPr="007953A2" w:rsidRDefault="00635421" w:rsidP="00635421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lastRenderedPageBreak/>
        <w:t>Log GDP per Capita (in the Happiness Report)</w:t>
      </w:r>
    </w:p>
    <w:p w14:paraId="680A789B" w14:textId="77777777" w:rsidR="00635421" w:rsidRPr="00635421" w:rsidRDefault="00635421" w:rsidP="00635421">
      <w:pPr>
        <w:numPr>
          <w:ilvl w:val="0"/>
          <w:numId w:val="3"/>
        </w:numPr>
      </w:pPr>
      <w:r w:rsidRPr="00635421">
        <w:rPr>
          <w:b/>
          <w:bCs/>
        </w:rPr>
        <w:t>What it means</w:t>
      </w:r>
    </w:p>
    <w:p w14:paraId="74C1D26F" w14:textId="77777777" w:rsidR="00635421" w:rsidRPr="00635421" w:rsidRDefault="00635421" w:rsidP="00635421">
      <w:pPr>
        <w:numPr>
          <w:ilvl w:val="1"/>
          <w:numId w:val="3"/>
        </w:numPr>
      </w:pPr>
      <w:r w:rsidRPr="00635421">
        <w:t xml:space="preserve">This is a measure of a country’s </w:t>
      </w:r>
      <w:r w:rsidRPr="00635421">
        <w:rPr>
          <w:b/>
          <w:bCs/>
        </w:rPr>
        <w:t>economic output per person</w:t>
      </w:r>
      <w:r w:rsidRPr="00635421">
        <w:t>, adjusted for purchasing power (so cost of living differences between countries are considered).</w:t>
      </w:r>
    </w:p>
    <w:p w14:paraId="4AB2DD64" w14:textId="77777777" w:rsidR="00635421" w:rsidRPr="00635421" w:rsidRDefault="00635421" w:rsidP="00635421">
      <w:pPr>
        <w:numPr>
          <w:ilvl w:val="1"/>
          <w:numId w:val="3"/>
        </w:numPr>
      </w:pPr>
      <w:r w:rsidRPr="00635421">
        <w:t xml:space="preserve">Instead of using raw GDP per capita, the </w:t>
      </w:r>
      <w:r w:rsidRPr="00635421">
        <w:rPr>
          <w:b/>
          <w:bCs/>
        </w:rPr>
        <w:t>natural logarithm (log)</w:t>
      </w:r>
      <w:r w:rsidRPr="00635421">
        <w:t xml:space="preserve"> of the value is taken.</w:t>
      </w:r>
    </w:p>
    <w:p w14:paraId="4AE422EA" w14:textId="77777777" w:rsidR="00635421" w:rsidRPr="00635421" w:rsidRDefault="00635421" w:rsidP="00635421">
      <w:pPr>
        <w:numPr>
          <w:ilvl w:val="1"/>
          <w:numId w:val="3"/>
        </w:numPr>
      </w:pPr>
      <w:r w:rsidRPr="00635421">
        <w:t xml:space="preserve">Using the log makes comparisons fairer, because the effect of income on well-being </w:t>
      </w:r>
      <w:r w:rsidRPr="00635421">
        <w:rPr>
          <w:b/>
          <w:bCs/>
        </w:rPr>
        <w:t>diminishes at higher levels of wealth</w:t>
      </w:r>
      <w:r w:rsidRPr="00635421">
        <w:t>.</w:t>
      </w:r>
    </w:p>
    <w:p w14:paraId="2D1C3FD4" w14:textId="77777777" w:rsidR="00635421" w:rsidRPr="00635421" w:rsidRDefault="00635421" w:rsidP="00635421">
      <w:pPr>
        <w:numPr>
          <w:ilvl w:val="2"/>
          <w:numId w:val="3"/>
        </w:numPr>
      </w:pPr>
      <w:r w:rsidRPr="00635421">
        <w:t>Example: An increase from $1,000 → $2,000 has a bigger impact on happiness than an increase from $30,000 → $31,000.</w:t>
      </w:r>
    </w:p>
    <w:p w14:paraId="2FC9732C" w14:textId="77777777" w:rsidR="00635421" w:rsidRPr="00635421" w:rsidRDefault="00635421" w:rsidP="00635421">
      <w:pPr>
        <w:numPr>
          <w:ilvl w:val="0"/>
          <w:numId w:val="3"/>
        </w:numPr>
      </w:pPr>
      <w:r w:rsidRPr="00635421">
        <w:rPr>
          <w:b/>
          <w:bCs/>
        </w:rPr>
        <w:t>Why use log GDP?</w:t>
      </w:r>
    </w:p>
    <w:p w14:paraId="5E541994" w14:textId="77777777" w:rsidR="00635421" w:rsidRPr="00635421" w:rsidRDefault="00635421" w:rsidP="00635421">
      <w:pPr>
        <w:numPr>
          <w:ilvl w:val="1"/>
          <w:numId w:val="3"/>
        </w:numPr>
      </w:pPr>
      <w:r w:rsidRPr="00635421">
        <w:t xml:space="preserve">It reflects the principle of </w:t>
      </w:r>
      <w:r w:rsidRPr="00635421">
        <w:rPr>
          <w:b/>
          <w:bCs/>
        </w:rPr>
        <w:t>diminishing returns</w:t>
      </w:r>
      <w:r w:rsidRPr="00635421">
        <w:t>: as income grows, each additional dollar contributes less to happiness.</w:t>
      </w:r>
    </w:p>
    <w:p w14:paraId="77A37522" w14:textId="3C070380" w:rsidR="00635421" w:rsidRPr="00635421" w:rsidRDefault="00635421" w:rsidP="00635421">
      <w:pPr>
        <w:numPr>
          <w:ilvl w:val="1"/>
          <w:numId w:val="3"/>
        </w:numPr>
      </w:pPr>
      <w:r w:rsidRPr="00635421">
        <w:t>It also keeps extreme values (like very rich countries) from skewing the dat</w:t>
      </w:r>
      <w:r>
        <w:t>a.</w:t>
      </w:r>
    </w:p>
    <w:p w14:paraId="54D18B2B" w14:textId="442AB4E6" w:rsidR="00635421" w:rsidRPr="00635421" w:rsidRDefault="00635421" w:rsidP="00635421">
      <w:pPr>
        <w:rPr>
          <w:b/>
          <w:bCs/>
        </w:rPr>
      </w:pPr>
      <w:r w:rsidRPr="00635421">
        <w:rPr>
          <w:b/>
          <w:bCs/>
        </w:rPr>
        <w:t xml:space="preserve"> Formula for Log GDP per Capita</w:t>
      </w:r>
    </w:p>
    <w:p w14:paraId="05D4C72B" w14:textId="5F34AF02" w:rsidR="00635421" w:rsidRPr="00635421" w:rsidRDefault="00635421" w:rsidP="00635421">
      <w:r w:rsidRPr="00635421">
        <w:t>Log GDP per capita=ln (GDP</w:t>
      </w:r>
      <w:r w:rsidRPr="00635421">
        <w:rPr>
          <w:rFonts w:ascii="Calibri" w:hAnsi="Calibri" w:cs="Calibri"/>
        </w:rPr>
        <w:t> </w:t>
      </w:r>
      <w:r w:rsidRPr="00635421">
        <w:t>(PPP)Population) \text {Log GDP per capita} = \ln \left (\frac {\text {GDP (PPP)</w:t>
      </w:r>
      <w:proofErr w:type="gramStart"/>
      <w:r w:rsidRPr="00635421">
        <w:t>}}{</w:t>
      </w:r>
      <w:proofErr w:type="gramEnd"/>
      <w:r w:rsidRPr="00635421">
        <w:t>\text {Population}} \right) Log GDP per capita=ln (</w:t>
      </w:r>
      <w:r w:rsidR="00D957AF" w:rsidRPr="00635421">
        <w:t>Population GDP</w:t>
      </w:r>
      <w:r w:rsidRPr="00635421">
        <w:t xml:space="preserve"> (PPP)​) </w:t>
      </w:r>
    </w:p>
    <w:p w14:paraId="4EE9683B" w14:textId="77777777" w:rsidR="00635421" w:rsidRPr="00635421" w:rsidRDefault="00635421" w:rsidP="00635421">
      <w:r w:rsidRPr="00635421">
        <w:t>Where:</w:t>
      </w:r>
    </w:p>
    <w:p w14:paraId="6B506E55" w14:textId="77777777" w:rsidR="00635421" w:rsidRPr="00635421" w:rsidRDefault="00635421" w:rsidP="00635421">
      <w:pPr>
        <w:numPr>
          <w:ilvl w:val="0"/>
          <w:numId w:val="4"/>
        </w:numPr>
      </w:pPr>
      <w:r w:rsidRPr="00635421">
        <w:rPr>
          <w:b/>
          <w:bCs/>
        </w:rPr>
        <w:t>GDP (PPP)</w:t>
      </w:r>
      <w:r w:rsidRPr="00635421">
        <w:t xml:space="preserve"> = Gross Domestic Product adjusted for </w:t>
      </w:r>
      <w:r w:rsidRPr="00635421">
        <w:rPr>
          <w:b/>
          <w:bCs/>
        </w:rPr>
        <w:t>Purchasing Power Parity</w:t>
      </w:r>
      <w:r w:rsidRPr="00635421">
        <w:t xml:space="preserve"> (constant 2017 international dollars).</w:t>
      </w:r>
    </w:p>
    <w:p w14:paraId="07A596FD" w14:textId="77777777" w:rsidR="00635421" w:rsidRPr="00635421" w:rsidRDefault="00635421" w:rsidP="00635421">
      <w:pPr>
        <w:numPr>
          <w:ilvl w:val="0"/>
          <w:numId w:val="4"/>
        </w:numPr>
      </w:pPr>
      <w:r w:rsidRPr="00635421">
        <w:rPr>
          <w:b/>
          <w:bCs/>
        </w:rPr>
        <w:t>Population</w:t>
      </w:r>
      <w:r w:rsidRPr="00635421">
        <w:t xml:space="preserve"> = total number of people in the country.</w:t>
      </w:r>
    </w:p>
    <w:p w14:paraId="769E0ECC" w14:textId="77777777" w:rsidR="00635421" w:rsidRDefault="00635421" w:rsidP="00635421">
      <w:pPr>
        <w:numPr>
          <w:ilvl w:val="0"/>
          <w:numId w:val="4"/>
        </w:numPr>
      </w:pPr>
      <w:r w:rsidRPr="00635421">
        <w:rPr>
          <w:b/>
          <w:bCs/>
        </w:rPr>
        <w:t>ln</w:t>
      </w:r>
      <w:r w:rsidRPr="00635421">
        <w:t xml:space="preserve"> = natural logarithm (base </w:t>
      </w:r>
      <w:r w:rsidRPr="00635421">
        <w:rPr>
          <w:i/>
          <w:iCs/>
        </w:rPr>
        <w:t>e</w:t>
      </w:r>
      <w:r w:rsidRPr="00635421">
        <w:t>).</w:t>
      </w:r>
    </w:p>
    <w:p w14:paraId="491E451E" w14:textId="77777777" w:rsidR="00635421" w:rsidRDefault="00635421" w:rsidP="00635421">
      <w:pPr>
        <w:rPr>
          <w:b/>
          <w:bCs/>
        </w:rPr>
      </w:pPr>
    </w:p>
    <w:p w14:paraId="7D4B78DF" w14:textId="3D3C3085" w:rsidR="00635421" w:rsidRPr="007953A2" w:rsidRDefault="00635421" w:rsidP="00635421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t>Social Support (Definition)</w:t>
      </w:r>
    </w:p>
    <w:p w14:paraId="5368FE45" w14:textId="77777777" w:rsidR="00635421" w:rsidRPr="00635421" w:rsidRDefault="00635421" w:rsidP="00635421">
      <w:pPr>
        <w:numPr>
          <w:ilvl w:val="0"/>
          <w:numId w:val="5"/>
        </w:numPr>
      </w:pPr>
      <w:r w:rsidRPr="00635421">
        <w:rPr>
          <w:b/>
          <w:bCs/>
        </w:rPr>
        <w:t>Social support</w:t>
      </w:r>
      <w:r w:rsidRPr="00635421">
        <w:t xml:space="preserve"> measures whether people feel they have </w:t>
      </w:r>
      <w:r w:rsidRPr="00635421">
        <w:rPr>
          <w:b/>
          <w:bCs/>
        </w:rPr>
        <w:t>someone they can rely on in times of trouble</w:t>
      </w:r>
      <w:r w:rsidRPr="00635421">
        <w:t>.</w:t>
      </w:r>
    </w:p>
    <w:p w14:paraId="7DEF6F42" w14:textId="77777777" w:rsidR="00635421" w:rsidRPr="00635421" w:rsidRDefault="00635421" w:rsidP="00635421">
      <w:pPr>
        <w:numPr>
          <w:ilvl w:val="0"/>
          <w:numId w:val="5"/>
        </w:numPr>
      </w:pPr>
      <w:r w:rsidRPr="00635421">
        <w:t xml:space="preserve">It reflects </w:t>
      </w:r>
      <w:r w:rsidRPr="00635421">
        <w:rPr>
          <w:b/>
          <w:bCs/>
        </w:rPr>
        <w:t>community strength, trust, and personal networks</w:t>
      </w:r>
      <w:r w:rsidRPr="00635421">
        <w:t xml:space="preserve"> — not just family, but also friends and wider social bonds.</w:t>
      </w:r>
    </w:p>
    <w:p w14:paraId="658C4124" w14:textId="157BBB64" w:rsidR="00635421" w:rsidRPr="00635421" w:rsidRDefault="00635421" w:rsidP="00635421"/>
    <w:p w14:paraId="50AC002F" w14:textId="77F95B9E" w:rsidR="00635421" w:rsidRPr="00635421" w:rsidRDefault="00635421" w:rsidP="00635421">
      <w:pPr>
        <w:rPr>
          <w:b/>
          <w:bCs/>
        </w:rPr>
      </w:pPr>
      <w:r w:rsidRPr="00635421">
        <w:rPr>
          <w:b/>
          <w:bCs/>
        </w:rPr>
        <w:t>How It’s Calculated</w:t>
      </w:r>
    </w:p>
    <w:p w14:paraId="718FD972" w14:textId="77777777" w:rsidR="00635421" w:rsidRPr="00635421" w:rsidRDefault="00635421" w:rsidP="00635421">
      <w:r w:rsidRPr="00635421">
        <w:t xml:space="preserve">The indicator is derived from the </w:t>
      </w:r>
      <w:r w:rsidRPr="00635421">
        <w:rPr>
          <w:b/>
          <w:bCs/>
        </w:rPr>
        <w:t>Gallup World Poll</w:t>
      </w:r>
      <w:r w:rsidRPr="00635421">
        <w:t xml:space="preserve"> survey question:</w:t>
      </w:r>
    </w:p>
    <w:p w14:paraId="3695EA78" w14:textId="77777777" w:rsidR="00635421" w:rsidRPr="00635421" w:rsidRDefault="00635421" w:rsidP="00635421">
      <w:r w:rsidRPr="00635421">
        <w:t>“</w:t>
      </w:r>
      <w:r w:rsidRPr="00635421">
        <w:rPr>
          <w:b/>
          <w:bCs/>
        </w:rPr>
        <w:t>If you were in trouble, do you have relatives or friends you can count on to help you whenever you need them, or not?</w:t>
      </w:r>
      <w:r w:rsidRPr="00635421">
        <w:t>”</w:t>
      </w:r>
    </w:p>
    <w:p w14:paraId="3050C168" w14:textId="77777777" w:rsidR="00635421" w:rsidRPr="00635421" w:rsidRDefault="00635421" w:rsidP="00635421">
      <w:pPr>
        <w:numPr>
          <w:ilvl w:val="0"/>
          <w:numId w:val="6"/>
        </w:numPr>
      </w:pPr>
      <w:r w:rsidRPr="00635421">
        <w:t xml:space="preserve">Responses are </w:t>
      </w:r>
      <w:r w:rsidRPr="00635421">
        <w:rPr>
          <w:b/>
          <w:bCs/>
        </w:rPr>
        <w:t>Yes (1)</w:t>
      </w:r>
      <w:r w:rsidRPr="00635421">
        <w:t xml:space="preserve"> or </w:t>
      </w:r>
      <w:r w:rsidRPr="00635421">
        <w:rPr>
          <w:b/>
          <w:bCs/>
        </w:rPr>
        <w:t>No (0)</w:t>
      </w:r>
      <w:r w:rsidRPr="00635421">
        <w:t>.</w:t>
      </w:r>
    </w:p>
    <w:p w14:paraId="25187505" w14:textId="77777777" w:rsidR="00635421" w:rsidRPr="00635421" w:rsidRDefault="00635421" w:rsidP="00635421">
      <w:pPr>
        <w:numPr>
          <w:ilvl w:val="0"/>
          <w:numId w:val="6"/>
        </w:numPr>
      </w:pPr>
      <w:r w:rsidRPr="00635421">
        <w:t xml:space="preserve">For each country, the </w:t>
      </w:r>
      <w:r w:rsidRPr="00635421">
        <w:rPr>
          <w:b/>
          <w:bCs/>
        </w:rPr>
        <w:t>percentage of respondents saying “Yes”</w:t>
      </w:r>
      <w:r w:rsidRPr="00635421">
        <w:t xml:space="preserve"> is calculated.</w:t>
      </w:r>
    </w:p>
    <w:p w14:paraId="364E0A2C" w14:textId="77777777" w:rsidR="00635421" w:rsidRPr="00635421" w:rsidRDefault="00635421" w:rsidP="00635421">
      <w:pPr>
        <w:numPr>
          <w:ilvl w:val="0"/>
          <w:numId w:val="6"/>
        </w:numPr>
      </w:pPr>
      <w:r w:rsidRPr="00635421">
        <w:lastRenderedPageBreak/>
        <w:t xml:space="preserve">This proportion is then used in the model, scaled between </w:t>
      </w:r>
      <w:r w:rsidRPr="00635421">
        <w:rPr>
          <w:b/>
          <w:bCs/>
        </w:rPr>
        <w:t>0 and 1</w:t>
      </w:r>
      <w:r w:rsidRPr="00635421">
        <w:t>.</w:t>
      </w:r>
    </w:p>
    <w:p w14:paraId="6AE90D27" w14:textId="343CA466" w:rsidR="00635421" w:rsidRPr="00635421" w:rsidRDefault="00635421" w:rsidP="00635421"/>
    <w:p w14:paraId="09AA82D6" w14:textId="77777777" w:rsidR="00635421" w:rsidRPr="00635421" w:rsidRDefault="00635421" w:rsidP="00635421">
      <w:pPr>
        <w:rPr>
          <w:b/>
          <w:bCs/>
        </w:rPr>
      </w:pPr>
      <w:r w:rsidRPr="00635421">
        <w:rPr>
          <w:b/>
          <w:bCs/>
        </w:rPr>
        <w:t>Example</w:t>
      </w:r>
    </w:p>
    <w:p w14:paraId="6D6A1458" w14:textId="77777777" w:rsidR="00635421" w:rsidRPr="00635421" w:rsidRDefault="00635421" w:rsidP="00635421">
      <w:pPr>
        <w:numPr>
          <w:ilvl w:val="0"/>
          <w:numId w:val="7"/>
        </w:numPr>
      </w:pPr>
      <w:r w:rsidRPr="00635421">
        <w:t xml:space="preserve">If 92% of people in Country A said </w:t>
      </w:r>
      <w:r w:rsidRPr="00635421">
        <w:rPr>
          <w:i/>
          <w:iCs/>
        </w:rPr>
        <w:t>“Yes, I have someone I can rely on”</w:t>
      </w:r>
      <w:r w:rsidRPr="00635421">
        <w:t>:</w:t>
      </w:r>
    </w:p>
    <w:p w14:paraId="199B748C" w14:textId="468F25B5" w:rsidR="00635421" w:rsidRPr="00635421" w:rsidRDefault="00635421" w:rsidP="00635421">
      <w:r w:rsidRPr="00635421">
        <w:t>Social Support Score=0.92\</w:t>
      </w:r>
      <w:r w:rsidR="00D957AF" w:rsidRPr="00635421">
        <w:t>text {</w:t>
      </w:r>
      <w:r w:rsidRPr="00635421">
        <w:t xml:space="preserve">Social Support Score} = 0.92Social Support Score=0.92 </w:t>
      </w:r>
    </w:p>
    <w:p w14:paraId="7BD2ED02" w14:textId="77777777" w:rsidR="00635421" w:rsidRPr="00635421" w:rsidRDefault="00635421" w:rsidP="00635421">
      <w:pPr>
        <w:numPr>
          <w:ilvl w:val="0"/>
          <w:numId w:val="7"/>
        </w:numPr>
      </w:pPr>
      <w:r w:rsidRPr="00635421">
        <w:t>If only 62% of people in Country B said “Yes”:</w:t>
      </w:r>
    </w:p>
    <w:p w14:paraId="65DB50DF" w14:textId="0AA58FD1" w:rsidR="00635421" w:rsidRPr="00635421" w:rsidRDefault="00635421" w:rsidP="00635421">
      <w:r w:rsidRPr="00635421">
        <w:t>Social Support Score=0.62\</w:t>
      </w:r>
      <w:r w:rsidR="00D957AF" w:rsidRPr="00635421">
        <w:t>text {</w:t>
      </w:r>
      <w:r w:rsidRPr="00635421">
        <w:t xml:space="preserve">Social Support Score} = 0.62Social Support Score=0.62 </w:t>
      </w:r>
    </w:p>
    <w:p w14:paraId="31CDD0DB" w14:textId="77777777" w:rsidR="00635421" w:rsidRDefault="00635421" w:rsidP="00635421"/>
    <w:p w14:paraId="16A7D562" w14:textId="77777777" w:rsidR="0050716C" w:rsidRPr="007953A2" w:rsidRDefault="0050716C" w:rsidP="0050716C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t>What is Healthy Life Expectancy?</w:t>
      </w:r>
    </w:p>
    <w:p w14:paraId="3FB1C3B4" w14:textId="77777777" w:rsidR="0050716C" w:rsidRPr="0050716C" w:rsidRDefault="0050716C" w:rsidP="0050716C">
      <w:pPr>
        <w:numPr>
          <w:ilvl w:val="0"/>
          <w:numId w:val="8"/>
        </w:numPr>
      </w:pPr>
      <w:r w:rsidRPr="0050716C">
        <w:rPr>
          <w:b/>
          <w:bCs/>
        </w:rPr>
        <w:t>Healthy Life Expectancy (HLE)</w:t>
      </w:r>
      <w:r w:rsidRPr="0050716C">
        <w:t xml:space="preserve"> = the </w:t>
      </w:r>
      <w:r w:rsidRPr="0050716C">
        <w:rPr>
          <w:b/>
          <w:bCs/>
        </w:rPr>
        <w:t>average number of years a person can expect to live in good health</w:t>
      </w:r>
      <w:r w:rsidRPr="0050716C">
        <w:t>, free from serious illness or disability.</w:t>
      </w:r>
    </w:p>
    <w:p w14:paraId="21ADA596" w14:textId="77777777" w:rsidR="0050716C" w:rsidRPr="0050716C" w:rsidRDefault="0050716C" w:rsidP="0050716C">
      <w:pPr>
        <w:numPr>
          <w:ilvl w:val="0"/>
          <w:numId w:val="8"/>
        </w:numPr>
      </w:pPr>
      <w:r w:rsidRPr="0050716C">
        <w:t xml:space="preserve">It’s different from just </w:t>
      </w:r>
      <w:r w:rsidRPr="0050716C">
        <w:rPr>
          <w:i/>
          <w:iCs/>
        </w:rPr>
        <w:t>life expectancy at birth</w:t>
      </w:r>
      <w:r w:rsidRPr="0050716C">
        <w:t xml:space="preserve"> because it adjusts for </w:t>
      </w:r>
      <w:r w:rsidRPr="0050716C">
        <w:rPr>
          <w:b/>
          <w:bCs/>
        </w:rPr>
        <w:t>quality of health</w:t>
      </w:r>
      <w:r w:rsidRPr="0050716C">
        <w:t>, not just survival.</w:t>
      </w:r>
    </w:p>
    <w:p w14:paraId="71D41EF9" w14:textId="3DB614A2" w:rsidR="0050716C" w:rsidRPr="0050716C" w:rsidRDefault="0050716C" w:rsidP="0050716C">
      <w:r w:rsidRPr="0050716C">
        <w:rPr>
          <w:b/>
          <w:bCs/>
        </w:rPr>
        <w:t>How It’s Calculated</w:t>
      </w:r>
    </w:p>
    <w:p w14:paraId="71B53A2E" w14:textId="77777777" w:rsidR="0050716C" w:rsidRPr="0050716C" w:rsidRDefault="0050716C" w:rsidP="0050716C">
      <w:r w:rsidRPr="0050716C">
        <w:t xml:space="preserve">The World Happiness Report uses </w:t>
      </w:r>
      <w:r w:rsidRPr="0050716C">
        <w:rPr>
          <w:b/>
          <w:bCs/>
        </w:rPr>
        <w:t>data from the World Health Organization (WHO)</w:t>
      </w:r>
      <w:r w:rsidRPr="0050716C">
        <w:t>:</w:t>
      </w:r>
    </w:p>
    <w:p w14:paraId="5085DD23" w14:textId="5F2563F5" w:rsidR="0050716C" w:rsidRPr="0050716C" w:rsidRDefault="0050716C" w:rsidP="0050716C">
      <w:r w:rsidRPr="0050716C">
        <w:t>HLE=Life Expectancy at Birth−Years Lived with Disability (YLD)\</w:t>
      </w:r>
      <w:r w:rsidR="00D957AF" w:rsidRPr="0050716C">
        <w:t>text {</w:t>
      </w:r>
      <w:r w:rsidRPr="0050716C">
        <w:t>HLE} = \</w:t>
      </w:r>
      <w:r w:rsidR="00D957AF" w:rsidRPr="0050716C">
        <w:t>text {</w:t>
      </w:r>
      <w:r w:rsidRPr="0050716C">
        <w:t>Life Expectancy at Birth} - \</w:t>
      </w:r>
      <w:r w:rsidR="00D957AF" w:rsidRPr="0050716C">
        <w:t>text {</w:t>
      </w:r>
      <w:r w:rsidRPr="0050716C">
        <w:t>Years Lived with Disability (YLD</w:t>
      </w:r>
      <w:r w:rsidR="00D957AF" w:rsidRPr="0050716C">
        <w:t>)} HLE</w:t>
      </w:r>
      <w:r w:rsidRPr="0050716C">
        <w:t xml:space="preserve">=Life Expectancy at Birth−Years Lived with Disability (YLD) </w:t>
      </w:r>
    </w:p>
    <w:p w14:paraId="3A816D3E" w14:textId="77777777" w:rsidR="0050716C" w:rsidRPr="0050716C" w:rsidRDefault="0050716C" w:rsidP="0050716C">
      <w:r w:rsidRPr="0050716C">
        <w:t>Where:</w:t>
      </w:r>
    </w:p>
    <w:p w14:paraId="1248C216" w14:textId="77777777" w:rsidR="0050716C" w:rsidRPr="0050716C" w:rsidRDefault="0050716C" w:rsidP="0050716C">
      <w:pPr>
        <w:numPr>
          <w:ilvl w:val="0"/>
          <w:numId w:val="9"/>
        </w:numPr>
      </w:pPr>
      <w:r w:rsidRPr="0050716C">
        <w:rPr>
          <w:b/>
          <w:bCs/>
        </w:rPr>
        <w:t>Life Expectancy at Birth</w:t>
      </w:r>
      <w:r w:rsidRPr="0050716C">
        <w:t xml:space="preserve"> = average years a newborn is expected to live.</w:t>
      </w:r>
    </w:p>
    <w:p w14:paraId="0C4A8250" w14:textId="77777777" w:rsidR="0050716C" w:rsidRPr="0050716C" w:rsidRDefault="0050716C" w:rsidP="0050716C">
      <w:pPr>
        <w:numPr>
          <w:ilvl w:val="0"/>
          <w:numId w:val="9"/>
        </w:numPr>
      </w:pPr>
      <w:r w:rsidRPr="0050716C">
        <w:rPr>
          <w:b/>
          <w:bCs/>
        </w:rPr>
        <w:t>YLD (Years Lived with Disability)</w:t>
      </w:r>
      <w:r w:rsidRPr="0050716C">
        <w:t xml:space="preserve"> = average years spent in less than full health (disease, injury, disability).</w:t>
      </w:r>
    </w:p>
    <w:p w14:paraId="2175F302" w14:textId="0D425F99" w:rsidR="0050716C" w:rsidRDefault="0050716C" w:rsidP="0050716C">
      <w:r w:rsidRPr="0050716C">
        <w:t xml:space="preserve"> WHO produces global estimates for both </w:t>
      </w:r>
      <w:r w:rsidRPr="0050716C">
        <w:rPr>
          <w:b/>
          <w:bCs/>
        </w:rPr>
        <w:t>LE</w:t>
      </w:r>
      <w:r w:rsidRPr="0050716C">
        <w:t xml:space="preserve"> and </w:t>
      </w:r>
      <w:r w:rsidRPr="0050716C">
        <w:rPr>
          <w:b/>
          <w:bCs/>
        </w:rPr>
        <w:t>YLD</w:t>
      </w:r>
      <w:r w:rsidRPr="0050716C">
        <w:t xml:space="preserve"> by country. The resulting </w:t>
      </w:r>
      <w:r w:rsidRPr="0050716C">
        <w:rPr>
          <w:b/>
          <w:bCs/>
        </w:rPr>
        <w:t>Healthy Life Expectancy</w:t>
      </w:r>
      <w:r w:rsidRPr="0050716C">
        <w:t xml:space="preserve"> values are then scaled and included in the Happiness Report model.</w:t>
      </w:r>
    </w:p>
    <w:p w14:paraId="7F638A1D" w14:textId="77777777" w:rsidR="007953A2" w:rsidRDefault="007953A2" w:rsidP="0050716C"/>
    <w:p w14:paraId="5CF8CAC4" w14:textId="77777777" w:rsidR="007953A2" w:rsidRPr="007953A2" w:rsidRDefault="007953A2" w:rsidP="007953A2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t>What is “Freedom to make life choices”?</w:t>
      </w:r>
    </w:p>
    <w:p w14:paraId="4F87A53B" w14:textId="77777777" w:rsidR="007953A2" w:rsidRPr="007953A2" w:rsidRDefault="007953A2" w:rsidP="007953A2">
      <w:pPr>
        <w:numPr>
          <w:ilvl w:val="0"/>
          <w:numId w:val="10"/>
        </w:numPr>
      </w:pPr>
      <w:r w:rsidRPr="007953A2">
        <w:t xml:space="preserve">This measures whether people feel </w:t>
      </w:r>
      <w:r w:rsidRPr="007953A2">
        <w:rPr>
          <w:b/>
          <w:bCs/>
        </w:rPr>
        <w:t>free to choose what they do with their lives</w:t>
      </w:r>
      <w:r w:rsidRPr="007953A2">
        <w:t xml:space="preserve"> — including work, living arrangements, and personal decisions.</w:t>
      </w:r>
    </w:p>
    <w:p w14:paraId="21DAB515" w14:textId="77777777" w:rsidR="007953A2" w:rsidRPr="007953A2" w:rsidRDefault="007953A2" w:rsidP="007953A2">
      <w:pPr>
        <w:numPr>
          <w:ilvl w:val="0"/>
          <w:numId w:val="10"/>
        </w:numPr>
      </w:pPr>
      <w:r w:rsidRPr="007953A2">
        <w:t xml:space="preserve">It reflects </w:t>
      </w:r>
      <w:r w:rsidRPr="007953A2">
        <w:rPr>
          <w:b/>
          <w:bCs/>
        </w:rPr>
        <w:t>personal autonomy</w:t>
      </w:r>
      <w:r w:rsidRPr="007953A2">
        <w:t xml:space="preserve"> and the </w:t>
      </w:r>
      <w:r w:rsidRPr="007953A2">
        <w:rPr>
          <w:b/>
          <w:bCs/>
        </w:rPr>
        <w:t>sense of control</w:t>
      </w:r>
      <w:r w:rsidRPr="007953A2">
        <w:t xml:space="preserve"> over one’s future.</w:t>
      </w:r>
    </w:p>
    <w:p w14:paraId="638F7664" w14:textId="3CF3A131" w:rsidR="007953A2" w:rsidRPr="007953A2" w:rsidRDefault="007953A2" w:rsidP="007953A2">
      <w:r w:rsidRPr="007953A2">
        <w:rPr>
          <w:b/>
          <w:bCs/>
        </w:rPr>
        <w:t>How It’s Calculated</w:t>
      </w:r>
    </w:p>
    <w:p w14:paraId="11BDB9DD" w14:textId="77777777" w:rsidR="007953A2" w:rsidRPr="007953A2" w:rsidRDefault="007953A2" w:rsidP="007953A2">
      <w:r w:rsidRPr="007953A2">
        <w:t xml:space="preserve">It comes directly from the </w:t>
      </w:r>
      <w:r w:rsidRPr="007953A2">
        <w:rPr>
          <w:b/>
          <w:bCs/>
        </w:rPr>
        <w:t>Gallup World Poll survey question</w:t>
      </w:r>
      <w:r w:rsidRPr="007953A2">
        <w:t>:</w:t>
      </w:r>
    </w:p>
    <w:p w14:paraId="36901D77" w14:textId="77777777" w:rsidR="007953A2" w:rsidRPr="007953A2" w:rsidRDefault="007953A2" w:rsidP="007953A2">
      <w:r w:rsidRPr="007953A2">
        <w:rPr>
          <w:b/>
          <w:bCs/>
        </w:rPr>
        <w:t>“Are you satisfied or dissatisfied with your freedom to choose what you do with your life?”</w:t>
      </w:r>
    </w:p>
    <w:p w14:paraId="51C73153" w14:textId="77777777" w:rsidR="007953A2" w:rsidRPr="007953A2" w:rsidRDefault="007953A2" w:rsidP="007953A2">
      <w:pPr>
        <w:numPr>
          <w:ilvl w:val="0"/>
          <w:numId w:val="11"/>
        </w:numPr>
      </w:pPr>
      <w:r w:rsidRPr="007953A2">
        <w:t xml:space="preserve">Responses: </w:t>
      </w:r>
      <w:r w:rsidRPr="007953A2">
        <w:rPr>
          <w:b/>
          <w:bCs/>
        </w:rPr>
        <w:t>1 (Yes, satisfied)</w:t>
      </w:r>
      <w:r w:rsidRPr="007953A2">
        <w:t xml:space="preserve"> or </w:t>
      </w:r>
      <w:r w:rsidRPr="007953A2">
        <w:rPr>
          <w:b/>
          <w:bCs/>
        </w:rPr>
        <w:t>0 (No, dissatisfied)</w:t>
      </w:r>
      <w:r w:rsidRPr="007953A2">
        <w:t>.</w:t>
      </w:r>
    </w:p>
    <w:p w14:paraId="61BC27D9" w14:textId="77777777" w:rsidR="007953A2" w:rsidRPr="007953A2" w:rsidRDefault="007953A2" w:rsidP="007953A2">
      <w:pPr>
        <w:numPr>
          <w:ilvl w:val="0"/>
          <w:numId w:val="11"/>
        </w:numPr>
      </w:pPr>
      <w:r w:rsidRPr="007953A2">
        <w:lastRenderedPageBreak/>
        <w:t>For each country, the proportion of “Yes” responses is calculated.</w:t>
      </w:r>
    </w:p>
    <w:p w14:paraId="0A51A2DA" w14:textId="77777777" w:rsidR="007953A2" w:rsidRPr="007953A2" w:rsidRDefault="007953A2" w:rsidP="007953A2">
      <w:pPr>
        <w:numPr>
          <w:ilvl w:val="0"/>
          <w:numId w:val="11"/>
        </w:numPr>
      </w:pPr>
      <w:r w:rsidRPr="007953A2">
        <w:t xml:space="preserve">This proportion is then used as the </w:t>
      </w:r>
      <w:r w:rsidRPr="007953A2">
        <w:rPr>
          <w:b/>
          <w:bCs/>
        </w:rPr>
        <w:t>Freedom score</w:t>
      </w:r>
      <w:r w:rsidRPr="007953A2">
        <w:t xml:space="preserve">, usually scaled between </w:t>
      </w:r>
      <w:r w:rsidRPr="007953A2">
        <w:rPr>
          <w:b/>
          <w:bCs/>
        </w:rPr>
        <w:t>0 and 1</w:t>
      </w:r>
      <w:r w:rsidRPr="007953A2">
        <w:t>.</w:t>
      </w:r>
    </w:p>
    <w:p w14:paraId="00A19445" w14:textId="77777777" w:rsidR="007953A2" w:rsidRDefault="007953A2" w:rsidP="007953A2">
      <w:pPr>
        <w:rPr>
          <w:b/>
          <w:bCs/>
        </w:rPr>
      </w:pPr>
    </w:p>
    <w:p w14:paraId="522E4F1C" w14:textId="77777777" w:rsidR="007953A2" w:rsidRDefault="007953A2" w:rsidP="007953A2">
      <w:pPr>
        <w:rPr>
          <w:b/>
          <w:bCs/>
          <w:sz w:val="32"/>
          <w:szCs w:val="32"/>
        </w:rPr>
      </w:pPr>
    </w:p>
    <w:p w14:paraId="216B1FB6" w14:textId="6885056F" w:rsidR="007953A2" w:rsidRPr="007953A2" w:rsidRDefault="007953A2" w:rsidP="007953A2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t>What is Generosity?</w:t>
      </w:r>
    </w:p>
    <w:p w14:paraId="25AC5060" w14:textId="77777777" w:rsidR="007953A2" w:rsidRPr="007953A2" w:rsidRDefault="007953A2" w:rsidP="007953A2">
      <w:pPr>
        <w:numPr>
          <w:ilvl w:val="0"/>
          <w:numId w:val="12"/>
        </w:numPr>
      </w:pPr>
      <w:r w:rsidRPr="007953A2">
        <w:rPr>
          <w:b/>
          <w:bCs/>
        </w:rPr>
        <w:t>Generosity</w:t>
      </w:r>
      <w:r w:rsidRPr="007953A2">
        <w:t xml:space="preserve"> measures the extent to which people are willing to </w:t>
      </w:r>
      <w:r w:rsidRPr="007953A2">
        <w:rPr>
          <w:b/>
          <w:bCs/>
        </w:rPr>
        <w:t>help others</w:t>
      </w:r>
      <w:r w:rsidRPr="007953A2">
        <w:t>.</w:t>
      </w:r>
    </w:p>
    <w:p w14:paraId="78D18B59" w14:textId="7ADAFC64" w:rsidR="007953A2" w:rsidRPr="007953A2" w:rsidRDefault="007953A2" w:rsidP="007953A2">
      <w:pPr>
        <w:numPr>
          <w:ilvl w:val="0"/>
          <w:numId w:val="12"/>
        </w:numPr>
      </w:pPr>
      <w:r w:rsidRPr="007953A2">
        <w:t xml:space="preserve">It reflects </w:t>
      </w:r>
      <w:r w:rsidRPr="007953A2">
        <w:rPr>
          <w:b/>
          <w:bCs/>
        </w:rPr>
        <w:t xml:space="preserve">prosocial </w:t>
      </w:r>
      <w:proofErr w:type="spellStart"/>
      <w:r w:rsidRPr="007953A2">
        <w:rPr>
          <w:b/>
          <w:bCs/>
        </w:rPr>
        <w:t>behavior</w:t>
      </w:r>
      <w:proofErr w:type="spellEnd"/>
      <w:r w:rsidRPr="007953A2">
        <w:t xml:space="preserve"> such as donating to charity, volunteering, or helping strangers</w:t>
      </w:r>
    </w:p>
    <w:p w14:paraId="19DBE01A" w14:textId="79D62BEF" w:rsidR="007953A2" w:rsidRPr="007953A2" w:rsidRDefault="007953A2" w:rsidP="007953A2">
      <w:pPr>
        <w:rPr>
          <w:b/>
          <w:bCs/>
        </w:rPr>
      </w:pPr>
      <w:r w:rsidRPr="007953A2">
        <w:rPr>
          <w:b/>
          <w:bCs/>
        </w:rPr>
        <w:t xml:space="preserve"> How It’s Calculated</w:t>
      </w:r>
    </w:p>
    <w:p w14:paraId="23310835" w14:textId="77777777" w:rsidR="007953A2" w:rsidRPr="007953A2" w:rsidRDefault="007953A2" w:rsidP="007953A2">
      <w:r w:rsidRPr="007953A2">
        <w:t xml:space="preserve">The indicator comes from the </w:t>
      </w:r>
      <w:r w:rsidRPr="007953A2">
        <w:rPr>
          <w:b/>
          <w:bCs/>
        </w:rPr>
        <w:t>Gallup World Poll survey question</w:t>
      </w:r>
      <w:r w:rsidRPr="007953A2">
        <w:t>:</w:t>
      </w:r>
    </w:p>
    <w:p w14:paraId="2B14AD06" w14:textId="77777777" w:rsidR="007953A2" w:rsidRPr="007953A2" w:rsidRDefault="007953A2" w:rsidP="007953A2">
      <w:r w:rsidRPr="007953A2">
        <w:rPr>
          <w:b/>
          <w:bCs/>
        </w:rPr>
        <w:t>“Have you donated money to a charity in the past month?”</w:t>
      </w:r>
    </w:p>
    <w:p w14:paraId="533E9BDD" w14:textId="77777777" w:rsidR="007953A2" w:rsidRPr="007953A2" w:rsidRDefault="007953A2" w:rsidP="007953A2">
      <w:pPr>
        <w:numPr>
          <w:ilvl w:val="0"/>
          <w:numId w:val="13"/>
        </w:numPr>
      </w:pPr>
      <w:r w:rsidRPr="007953A2">
        <w:t xml:space="preserve">Responses: </w:t>
      </w:r>
      <w:r w:rsidRPr="007953A2">
        <w:rPr>
          <w:b/>
          <w:bCs/>
        </w:rPr>
        <w:t>Yes (1)</w:t>
      </w:r>
      <w:r w:rsidRPr="007953A2">
        <w:t xml:space="preserve"> or </w:t>
      </w:r>
      <w:r w:rsidRPr="007953A2">
        <w:rPr>
          <w:b/>
          <w:bCs/>
        </w:rPr>
        <w:t>No (0)</w:t>
      </w:r>
      <w:r w:rsidRPr="007953A2">
        <w:t>.</w:t>
      </w:r>
    </w:p>
    <w:p w14:paraId="23EE6193" w14:textId="77777777" w:rsidR="007953A2" w:rsidRPr="007953A2" w:rsidRDefault="007953A2" w:rsidP="007953A2">
      <w:pPr>
        <w:numPr>
          <w:ilvl w:val="0"/>
          <w:numId w:val="13"/>
        </w:numPr>
      </w:pPr>
      <w:r w:rsidRPr="007953A2">
        <w:t xml:space="preserve">For each country, the </w:t>
      </w:r>
      <w:r w:rsidRPr="007953A2">
        <w:rPr>
          <w:b/>
          <w:bCs/>
        </w:rPr>
        <w:t>share of “Yes” responses</w:t>
      </w:r>
      <w:r w:rsidRPr="007953A2">
        <w:t xml:space="preserve"> is calculated.</w:t>
      </w:r>
    </w:p>
    <w:p w14:paraId="0B221AA6" w14:textId="286062FE" w:rsidR="007953A2" w:rsidRPr="007953A2" w:rsidRDefault="007953A2" w:rsidP="007953A2">
      <w:r w:rsidRPr="007953A2">
        <w:t xml:space="preserve"> But here’s the key:</w:t>
      </w:r>
    </w:p>
    <w:p w14:paraId="36650867" w14:textId="77777777" w:rsidR="007953A2" w:rsidRPr="007953A2" w:rsidRDefault="007953A2" w:rsidP="007953A2">
      <w:pPr>
        <w:numPr>
          <w:ilvl w:val="0"/>
          <w:numId w:val="14"/>
        </w:numPr>
      </w:pPr>
      <w:r w:rsidRPr="007953A2">
        <w:t xml:space="preserve">The raw donation data is </w:t>
      </w:r>
      <w:r w:rsidRPr="007953A2">
        <w:rPr>
          <w:b/>
          <w:bCs/>
        </w:rPr>
        <w:t>adjusted for GDP per capita</w:t>
      </w:r>
      <w:r w:rsidRPr="007953A2">
        <w:t>, because wealthier people are naturally able to donate more.</w:t>
      </w:r>
    </w:p>
    <w:p w14:paraId="5D0036CD" w14:textId="77777777" w:rsidR="007953A2" w:rsidRPr="007953A2" w:rsidRDefault="007953A2" w:rsidP="007953A2">
      <w:pPr>
        <w:numPr>
          <w:ilvl w:val="0"/>
          <w:numId w:val="14"/>
        </w:numPr>
      </w:pPr>
      <w:r w:rsidRPr="007953A2">
        <w:t xml:space="preserve">This adjustment isolates the </w:t>
      </w:r>
      <w:r w:rsidRPr="007953A2">
        <w:rPr>
          <w:b/>
          <w:bCs/>
        </w:rPr>
        <w:t>pure generosity effect</w:t>
      </w:r>
      <w:r w:rsidRPr="007953A2">
        <w:t xml:space="preserve"> (i.e., willingness to give regardless of income).</w:t>
      </w:r>
    </w:p>
    <w:p w14:paraId="78E131B3" w14:textId="697BAA4B" w:rsidR="007953A2" w:rsidRDefault="007953A2" w:rsidP="007953A2"/>
    <w:p w14:paraId="6BDF0EC6" w14:textId="77777777" w:rsidR="007953A2" w:rsidRPr="007953A2" w:rsidRDefault="007953A2" w:rsidP="007953A2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t>Perceptions of Corruption (Definition)</w:t>
      </w:r>
    </w:p>
    <w:p w14:paraId="6746B4B8" w14:textId="77777777" w:rsidR="007953A2" w:rsidRPr="007953A2" w:rsidRDefault="007953A2" w:rsidP="007953A2">
      <w:pPr>
        <w:numPr>
          <w:ilvl w:val="0"/>
          <w:numId w:val="15"/>
        </w:numPr>
      </w:pPr>
      <w:r w:rsidRPr="007953A2">
        <w:t xml:space="preserve">This indicator reflects how much people </w:t>
      </w:r>
      <w:r w:rsidRPr="007953A2">
        <w:rPr>
          <w:b/>
          <w:bCs/>
        </w:rPr>
        <w:t>trust their government and businesses</w:t>
      </w:r>
      <w:r w:rsidRPr="007953A2">
        <w:t xml:space="preserve">, and whether they believe these institutions are </w:t>
      </w:r>
      <w:r w:rsidRPr="007953A2">
        <w:rPr>
          <w:b/>
          <w:bCs/>
        </w:rPr>
        <w:t>corrupt</w:t>
      </w:r>
      <w:r w:rsidRPr="007953A2">
        <w:t>.</w:t>
      </w:r>
    </w:p>
    <w:p w14:paraId="1E8FDB2D" w14:textId="77777777" w:rsidR="007953A2" w:rsidRPr="007953A2" w:rsidRDefault="007953A2" w:rsidP="007953A2">
      <w:pPr>
        <w:numPr>
          <w:ilvl w:val="0"/>
          <w:numId w:val="15"/>
        </w:numPr>
      </w:pPr>
      <w:r w:rsidRPr="007953A2">
        <w:t xml:space="preserve">It’s a measure of </w:t>
      </w:r>
      <w:r w:rsidRPr="007953A2">
        <w:rPr>
          <w:b/>
          <w:bCs/>
        </w:rPr>
        <w:t>institutional trust and integrity</w:t>
      </w:r>
      <w:r w:rsidRPr="007953A2">
        <w:t>.</w:t>
      </w:r>
    </w:p>
    <w:p w14:paraId="0FD80925" w14:textId="04CCB7F3" w:rsidR="007953A2" w:rsidRPr="007953A2" w:rsidRDefault="007953A2" w:rsidP="007953A2"/>
    <w:p w14:paraId="6DE381F7" w14:textId="3B0D9427" w:rsidR="007953A2" w:rsidRPr="007953A2" w:rsidRDefault="007953A2" w:rsidP="007953A2">
      <w:pPr>
        <w:rPr>
          <w:b/>
          <w:bCs/>
        </w:rPr>
      </w:pPr>
      <w:r w:rsidRPr="007953A2">
        <w:rPr>
          <w:b/>
          <w:bCs/>
        </w:rPr>
        <w:t xml:space="preserve"> How It’s Calculated</w:t>
      </w:r>
    </w:p>
    <w:p w14:paraId="4BFDE368" w14:textId="77777777" w:rsidR="007953A2" w:rsidRPr="007953A2" w:rsidRDefault="007953A2" w:rsidP="007953A2">
      <w:r w:rsidRPr="007953A2">
        <w:t xml:space="preserve">It comes from </w:t>
      </w:r>
      <w:r w:rsidRPr="007953A2">
        <w:rPr>
          <w:b/>
          <w:bCs/>
        </w:rPr>
        <w:t>two Gallup World Poll survey questions</w:t>
      </w:r>
      <w:r w:rsidRPr="007953A2">
        <w:t>:</w:t>
      </w:r>
    </w:p>
    <w:p w14:paraId="6609DE3A" w14:textId="77777777" w:rsidR="007953A2" w:rsidRPr="007953A2" w:rsidRDefault="007953A2" w:rsidP="007953A2">
      <w:pPr>
        <w:numPr>
          <w:ilvl w:val="0"/>
          <w:numId w:val="16"/>
        </w:numPr>
      </w:pPr>
      <w:r w:rsidRPr="007953A2">
        <w:rPr>
          <w:b/>
          <w:bCs/>
        </w:rPr>
        <w:t>“Is corruption widespread throughout the government in this country, or not?”</w:t>
      </w:r>
    </w:p>
    <w:p w14:paraId="239F41EC" w14:textId="77777777" w:rsidR="007953A2" w:rsidRPr="007953A2" w:rsidRDefault="007953A2" w:rsidP="007953A2">
      <w:pPr>
        <w:numPr>
          <w:ilvl w:val="0"/>
          <w:numId w:val="16"/>
        </w:numPr>
      </w:pPr>
      <w:r w:rsidRPr="007953A2">
        <w:rPr>
          <w:b/>
          <w:bCs/>
        </w:rPr>
        <w:t>“Is corruption widespread within businesses in this country, or not?”</w:t>
      </w:r>
    </w:p>
    <w:p w14:paraId="2FB0AEF6" w14:textId="77777777" w:rsidR="007953A2" w:rsidRPr="007953A2" w:rsidRDefault="007953A2" w:rsidP="007953A2">
      <w:pPr>
        <w:numPr>
          <w:ilvl w:val="0"/>
          <w:numId w:val="17"/>
        </w:numPr>
      </w:pPr>
      <w:r w:rsidRPr="007953A2">
        <w:t xml:space="preserve">Responses: </w:t>
      </w:r>
      <w:r w:rsidRPr="007953A2">
        <w:rPr>
          <w:b/>
          <w:bCs/>
        </w:rPr>
        <w:t>Yes (1)</w:t>
      </w:r>
      <w:r w:rsidRPr="007953A2">
        <w:t xml:space="preserve"> or </w:t>
      </w:r>
      <w:r w:rsidRPr="007953A2">
        <w:rPr>
          <w:b/>
          <w:bCs/>
        </w:rPr>
        <w:t>No (0)</w:t>
      </w:r>
      <w:r w:rsidRPr="007953A2">
        <w:t>.</w:t>
      </w:r>
    </w:p>
    <w:p w14:paraId="2834DDFF" w14:textId="77777777" w:rsidR="007953A2" w:rsidRPr="007953A2" w:rsidRDefault="007953A2" w:rsidP="007953A2">
      <w:pPr>
        <w:numPr>
          <w:ilvl w:val="0"/>
          <w:numId w:val="17"/>
        </w:numPr>
      </w:pPr>
      <w:r w:rsidRPr="007953A2">
        <w:t xml:space="preserve">The proportion of people saying </w:t>
      </w:r>
      <w:r w:rsidRPr="007953A2">
        <w:rPr>
          <w:b/>
          <w:bCs/>
        </w:rPr>
        <w:t>“No” (corruption is not widespread)</w:t>
      </w:r>
      <w:r w:rsidRPr="007953A2">
        <w:t xml:space="preserve"> is taken.</w:t>
      </w:r>
    </w:p>
    <w:p w14:paraId="0F35562F" w14:textId="77777777" w:rsidR="007953A2" w:rsidRPr="007953A2" w:rsidRDefault="007953A2" w:rsidP="007953A2">
      <w:pPr>
        <w:numPr>
          <w:ilvl w:val="0"/>
          <w:numId w:val="17"/>
        </w:numPr>
      </w:pPr>
      <w:r w:rsidRPr="007953A2">
        <w:t xml:space="preserve">The </w:t>
      </w:r>
      <w:r w:rsidRPr="007953A2">
        <w:rPr>
          <w:b/>
          <w:bCs/>
        </w:rPr>
        <w:t>average of the two questions</w:t>
      </w:r>
      <w:r w:rsidRPr="007953A2">
        <w:t xml:space="preserve"> (government + business) is used as the country’s corruption perception score.</w:t>
      </w:r>
    </w:p>
    <w:p w14:paraId="0C37F4B0" w14:textId="12F9660D" w:rsidR="007953A2" w:rsidRDefault="007953A2" w:rsidP="007953A2">
      <w:r w:rsidRPr="007953A2">
        <w:lastRenderedPageBreak/>
        <w:t xml:space="preserve"> This gives a value between </w:t>
      </w:r>
      <w:r w:rsidRPr="007953A2">
        <w:rPr>
          <w:b/>
          <w:bCs/>
        </w:rPr>
        <w:t>0 (no trust, high corruption)</w:t>
      </w:r>
      <w:r w:rsidRPr="007953A2">
        <w:t xml:space="preserve"> and </w:t>
      </w:r>
      <w:r w:rsidRPr="007953A2">
        <w:rPr>
          <w:b/>
          <w:bCs/>
        </w:rPr>
        <w:t>1 (high trust, low corruption)</w:t>
      </w:r>
      <w:r w:rsidRPr="007953A2">
        <w:t>.</w:t>
      </w:r>
    </w:p>
    <w:p w14:paraId="36655E73" w14:textId="77777777" w:rsidR="007953A2" w:rsidRDefault="007953A2" w:rsidP="007953A2"/>
    <w:p w14:paraId="6AA8158E" w14:textId="77777777" w:rsidR="007953A2" w:rsidRPr="007953A2" w:rsidRDefault="007953A2" w:rsidP="007953A2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t>What is “Dystopia”?</w:t>
      </w:r>
    </w:p>
    <w:p w14:paraId="4D4FD3F5" w14:textId="77777777" w:rsidR="007953A2" w:rsidRPr="007953A2" w:rsidRDefault="007953A2" w:rsidP="007953A2">
      <w:pPr>
        <w:numPr>
          <w:ilvl w:val="0"/>
          <w:numId w:val="18"/>
        </w:numPr>
      </w:pPr>
      <w:r w:rsidRPr="007953A2">
        <w:t xml:space="preserve">In the World Happiness Report, </w:t>
      </w:r>
      <w:r w:rsidRPr="007953A2">
        <w:rPr>
          <w:b/>
          <w:bCs/>
        </w:rPr>
        <w:t>Dystopia</w:t>
      </w:r>
      <w:r w:rsidRPr="007953A2">
        <w:t xml:space="preserve"> is a </w:t>
      </w:r>
      <w:r w:rsidRPr="007953A2">
        <w:rPr>
          <w:b/>
          <w:bCs/>
        </w:rPr>
        <w:t>hypothetical country</w:t>
      </w:r>
      <w:r w:rsidRPr="007953A2">
        <w:t xml:space="preserve"> — the “worst possible place to live.”</w:t>
      </w:r>
    </w:p>
    <w:p w14:paraId="0A834303" w14:textId="77777777" w:rsidR="007953A2" w:rsidRPr="007953A2" w:rsidRDefault="007953A2" w:rsidP="007953A2">
      <w:pPr>
        <w:numPr>
          <w:ilvl w:val="0"/>
          <w:numId w:val="18"/>
        </w:numPr>
      </w:pPr>
      <w:r w:rsidRPr="007953A2">
        <w:t xml:space="preserve">It is not a real country, but a </w:t>
      </w:r>
      <w:r w:rsidRPr="007953A2">
        <w:rPr>
          <w:b/>
          <w:bCs/>
        </w:rPr>
        <w:t>benchmark</w:t>
      </w:r>
      <w:r w:rsidRPr="007953A2">
        <w:t xml:space="preserve"> used to make comparisons fair.</w:t>
      </w:r>
    </w:p>
    <w:p w14:paraId="68AE77DE" w14:textId="77777777" w:rsidR="007953A2" w:rsidRPr="007953A2" w:rsidRDefault="007953A2" w:rsidP="007953A2">
      <w:pPr>
        <w:numPr>
          <w:ilvl w:val="0"/>
          <w:numId w:val="18"/>
        </w:numPr>
      </w:pPr>
      <w:r w:rsidRPr="007953A2">
        <w:t xml:space="preserve">Dystopia is assigned the </w:t>
      </w:r>
      <w:r w:rsidRPr="007953A2">
        <w:rPr>
          <w:b/>
          <w:bCs/>
        </w:rPr>
        <w:t>lowest observed values</w:t>
      </w:r>
      <w:r w:rsidRPr="007953A2">
        <w:t xml:space="preserve"> for each factor (GDP, Social Support, Healthy Life Expectancy, Freedom, Generosity, Perceptions of Corruption).</w:t>
      </w:r>
    </w:p>
    <w:p w14:paraId="08397F2E" w14:textId="77777777" w:rsidR="007953A2" w:rsidRPr="007953A2" w:rsidRDefault="007953A2" w:rsidP="007953A2">
      <w:r w:rsidRPr="007953A2">
        <w:t xml:space="preserve">This way, every country is compared against the </w:t>
      </w:r>
      <w:r w:rsidRPr="007953A2">
        <w:rPr>
          <w:i/>
          <w:iCs/>
        </w:rPr>
        <w:t>worst possible life scenario</w:t>
      </w:r>
      <w:r w:rsidRPr="007953A2">
        <w:t>.</w:t>
      </w:r>
    </w:p>
    <w:p w14:paraId="20D0C109" w14:textId="280BA543" w:rsidR="007953A2" w:rsidRPr="007953A2" w:rsidRDefault="007953A2" w:rsidP="007953A2"/>
    <w:p w14:paraId="038A2807" w14:textId="79ED9D03" w:rsidR="007953A2" w:rsidRPr="007953A2" w:rsidRDefault="007953A2" w:rsidP="007953A2">
      <w:pPr>
        <w:rPr>
          <w:b/>
          <w:bCs/>
          <w:sz w:val="32"/>
          <w:szCs w:val="32"/>
        </w:rPr>
      </w:pPr>
      <w:r w:rsidRPr="007953A2">
        <w:rPr>
          <w:b/>
          <w:bCs/>
          <w:sz w:val="32"/>
          <w:szCs w:val="32"/>
        </w:rPr>
        <w:t>What is “Residual”?</w:t>
      </w:r>
    </w:p>
    <w:p w14:paraId="662E3908" w14:textId="77777777" w:rsidR="007953A2" w:rsidRPr="007953A2" w:rsidRDefault="007953A2" w:rsidP="007953A2">
      <w:pPr>
        <w:numPr>
          <w:ilvl w:val="0"/>
          <w:numId w:val="19"/>
        </w:numPr>
      </w:pPr>
      <w:r w:rsidRPr="007953A2">
        <w:t>Even after accounting for all the measurable factors (income, health, trust, etc.), some part of happiness cannot be explained by the model.</w:t>
      </w:r>
    </w:p>
    <w:p w14:paraId="164ED35B" w14:textId="77777777" w:rsidR="007953A2" w:rsidRPr="007953A2" w:rsidRDefault="007953A2" w:rsidP="007953A2">
      <w:pPr>
        <w:numPr>
          <w:ilvl w:val="0"/>
          <w:numId w:val="19"/>
        </w:numPr>
      </w:pPr>
      <w:r w:rsidRPr="007953A2">
        <w:t xml:space="preserve">That unexplained part is called the </w:t>
      </w:r>
      <w:r w:rsidRPr="007953A2">
        <w:rPr>
          <w:b/>
          <w:bCs/>
        </w:rPr>
        <w:t>residual</w:t>
      </w:r>
      <w:r w:rsidRPr="007953A2">
        <w:t>.</w:t>
      </w:r>
    </w:p>
    <w:p w14:paraId="690F0FAA" w14:textId="77777777" w:rsidR="007953A2" w:rsidRPr="007953A2" w:rsidRDefault="007953A2" w:rsidP="007953A2">
      <w:pPr>
        <w:numPr>
          <w:ilvl w:val="0"/>
          <w:numId w:val="19"/>
        </w:numPr>
      </w:pPr>
      <w:r w:rsidRPr="007953A2">
        <w:t xml:space="preserve">It captures influences such as </w:t>
      </w:r>
      <w:r w:rsidRPr="007953A2">
        <w:rPr>
          <w:b/>
          <w:bCs/>
        </w:rPr>
        <w:t>culture, history, mental health, inequality, climate, and other unmeasured factors</w:t>
      </w:r>
      <w:r w:rsidRPr="007953A2">
        <w:t>.</w:t>
      </w:r>
    </w:p>
    <w:p w14:paraId="01D8E326" w14:textId="338FA076" w:rsidR="007953A2" w:rsidRPr="007953A2" w:rsidRDefault="007953A2" w:rsidP="007953A2"/>
    <w:p w14:paraId="788EDBFA" w14:textId="20B0A3FB" w:rsidR="007953A2" w:rsidRPr="007953A2" w:rsidRDefault="007953A2" w:rsidP="007953A2">
      <w:pPr>
        <w:rPr>
          <w:b/>
          <w:bCs/>
        </w:rPr>
      </w:pPr>
      <w:r w:rsidRPr="007953A2">
        <w:rPr>
          <w:b/>
          <w:bCs/>
        </w:rPr>
        <w:t xml:space="preserve"> How It’s Calculated</w:t>
      </w:r>
    </w:p>
    <w:p w14:paraId="4E04A25C" w14:textId="2AAFF55B" w:rsidR="00D957AF" w:rsidRPr="00D957AF" w:rsidRDefault="007953A2" w:rsidP="00D957AF">
      <w:r w:rsidRPr="007953A2">
        <w:t xml:space="preserve">The </w:t>
      </w:r>
      <w:r w:rsidRPr="007953A2">
        <w:rPr>
          <w:b/>
          <w:bCs/>
        </w:rPr>
        <w:t>Happiness Score</w:t>
      </w:r>
      <w:r w:rsidRPr="007953A2">
        <w:t xml:space="preserve"> is </w:t>
      </w:r>
      <w:r w:rsidR="00B90541" w:rsidRPr="007953A2">
        <w:t>modelled</w:t>
      </w:r>
      <w:r w:rsidRPr="007953A2">
        <w:t xml:space="preserve"> as:</w:t>
      </w:r>
      <w:r w:rsidR="00D957AF">
        <w:t xml:space="preserve"> </w:t>
      </w:r>
      <w:r w:rsidR="00D957AF" w:rsidRPr="00D957AF">
        <w:t>Happiness Score</w:t>
      </w:r>
      <w:r w:rsidR="00D957AF">
        <w:t xml:space="preserve"> </w:t>
      </w:r>
      <w:r w:rsidR="00D957AF" w:rsidRPr="00D957AF">
        <w:t>=</w:t>
      </w:r>
      <w:r w:rsidR="00D957AF">
        <w:t xml:space="preserve"> </w:t>
      </w:r>
      <w:r w:rsidR="00D957AF" w:rsidRPr="00D957AF">
        <w:t>Dystopia</w:t>
      </w:r>
      <w:r w:rsidR="00D957AF">
        <w:t xml:space="preserve"> +</w:t>
      </w:r>
      <w:r w:rsidR="00D957AF" w:rsidRPr="00D957AF">
        <w:t xml:space="preserve"> Residual</w:t>
      </w:r>
      <w:r w:rsidR="00D957AF" w:rsidRPr="00D957AF">
        <w:t>+(b1​</w:t>
      </w:r>
      <w:r w:rsidR="00D957AF" w:rsidRPr="00D957AF">
        <w:rPr>
          <w:rFonts w:ascii="Cambria Math" w:hAnsi="Cambria Math" w:cs="Cambria Math"/>
        </w:rPr>
        <w:t>⋅</w:t>
      </w:r>
      <w:r w:rsidR="00D957AF" w:rsidRPr="00D957AF">
        <w:t>Log </w:t>
      </w:r>
      <w:r w:rsidR="00D957AF" w:rsidRPr="00D957AF">
        <w:t>GDP) +(</w:t>
      </w:r>
      <w:r w:rsidR="00D957AF" w:rsidRPr="00D957AF">
        <w:t>b2​</w:t>
      </w:r>
      <w:r w:rsidR="00D957AF" w:rsidRPr="00D957AF">
        <w:rPr>
          <w:rFonts w:ascii="Cambria Math" w:hAnsi="Cambria Math" w:cs="Cambria Math"/>
        </w:rPr>
        <w:t>⋅</w:t>
      </w:r>
      <w:r w:rsidR="00D957AF" w:rsidRPr="00D957AF">
        <w:t>Social </w:t>
      </w:r>
      <w:r w:rsidR="00D957AF" w:rsidRPr="00D957AF">
        <w:t>Support) +(</w:t>
      </w:r>
      <w:r w:rsidR="00D957AF" w:rsidRPr="00D957AF">
        <w:t>b3​</w:t>
      </w:r>
      <w:r w:rsidR="00D957AF" w:rsidRPr="00D957AF">
        <w:rPr>
          <w:rFonts w:ascii="Cambria Math" w:hAnsi="Cambria Math" w:cs="Cambria Math"/>
        </w:rPr>
        <w:t>⋅</w:t>
      </w:r>
      <w:r w:rsidR="00D957AF" w:rsidRPr="00D957AF">
        <w:t>Healthy Life </w:t>
      </w:r>
      <w:r w:rsidR="00D957AF" w:rsidRPr="00D957AF">
        <w:t>Expectancy) +(</w:t>
      </w:r>
      <w:r w:rsidR="00D957AF" w:rsidRPr="00D957AF">
        <w:t>b4​</w:t>
      </w:r>
      <w:r w:rsidR="00D957AF" w:rsidRPr="00D957AF">
        <w:rPr>
          <w:rFonts w:ascii="Cambria Math" w:hAnsi="Cambria Math" w:cs="Cambria Math"/>
        </w:rPr>
        <w:t>⋅</w:t>
      </w:r>
      <w:r w:rsidR="00D957AF" w:rsidRPr="00D957AF">
        <w:t>Freedom) +(</w:t>
      </w:r>
      <w:r w:rsidR="00D957AF" w:rsidRPr="00D957AF">
        <w:t>b5​</w:t>
      </w:r>
      <w:r w:rsidR="00D957AF" w:rsidRPr="00D957AF">
        <w:rPr>
          <w:rFonts w:ascii="Cambria Math" w:hAnsi="Cambria Math" w:cs="Cambria Math"/>
        </w:rPr>
        <w:t>⋅</w:t>
      </w:r>
      <w:r w:rsidR="00D957AF" w:rsidRPr="00D957AF">
        <w:t>Generosity) +(</w:t>
      </w:r>
      <w:r w:rsidR="00D957AF" w:rsidRPr="00D957AF">
        <w:t>b6​</w:t>
      </w:r>
      <w:r w:rsidR="00D957AF" w:rsidRPr="00D957AF">
        <w:rPr>
          <w:rFonts w:ascii="Cambria Math" w:hAnsi="Cambria Math" w:cs="Cambria Math"/>
        </w:rPr>
        <w:t>⋅</w:t>
      </w:r>
      <w:r w:rsidR="00D957AF" w:rsidRPr="00D957AF">
        <w:t xml:space="preserve">Perceptions of Corruption) </w:t>
      </w:r>
    </w:p>
    <w:p w14:paraId="32ABE05D" w14:textId="33D48542" w:rsidR="007953A2" w:rsidRPr="007953A2" w:rsidRDefault="00D957AF" w:rsidP="007953A2">
      <w:r w:rsidRPr="00D957AF">
        <w:t>Where:</w:t>
      </w:r>
    </w:p>
    <w:p w14:paraId="06CB2655" w14:textId="75E5F884" w:rsidR="007953A2" w:rsidRPr="007953A2" w:rsidRDefault="007953A2" w:rsidP="007953A2">
      <w:pPr>
        <w:numPr>
          <w:ilvl w:val="0"/>
          <w:numId w:val="20"/>
        </w:numPr>
      </w:pPr>
      <w:r w:rsidRPr="007953A2">
        <w:t>b</w:t>
      </w:r>
      <w:r w:rsidR="00383380" w:rsidRPr="007953A2">
        <w:t>1, b2, b</w:t>
      </w:r>
      <w:r w:rsidRPr="007953A2">
        <w:t>6b_1, b_2, ..., b_6b1​,</w:t>
      </w:r>
      <w:r w:rsidR="00B90541">
        <w:t xml:space="preserve"> </w:t>
      </w:r>
      <w:r w:rsidRPr="007953A2">
        <w:t>b2</w:t>
      </w:r>
      <w:r w:rsidR="00B90541" w:rsidRPr="007953A2">
        <w:t>​...</w:t>
      </w:r>
      <w:r w:rsidRPr="007953A2">
        <w:t>,</w:t>
      </w:r>
      <w:r w:rsidR="00B90541">
        <w:t xml:space="preserve"> </w:t>
      </w:r>
      <w:r w:rsidRPr="007953A2">
        <w:t>b6​ are regression coefficients.</w:t>
      </w:r>
    </w:p>
    <w:p w14:paraId="3A8A367D" w14:textId="77777777" w:rsidR="007953A2" w:rsidRDefault="007953A2" w:rsidP="007953A2">
      <w:pPr>
        <w:numPr>
          <w:ilvl w:val="0"/>
          <w:numId w:val="20"/>
        </w:numPr>
      </w:pPr>
      <w:r w:rsidRPr="007953A2">
        <w:rPr>
          <w:b/>
          <w:bCs/>
        </w:rPr>
        <w:t>Dystopia + Residual</w:t>
      </w:r>
      <w:r w:rsidRPr="007953A2">
        <w:t xml:space="preserve"> = what’s left after subtracting the contributions of the six main factors from the total Happiness Score.</w:t>
      </w:r>
    </w:p>
    <w:p w14:paraId="23E3AC9C" w14:textId="77777777" w:rsidR="00D957AF" w:rsidRPr="007953A2" w:rsidRDefault="00D957AF" w:rsidP="00D957AF">
      <w:pPr>
        <w:ind w:left="720"/>
      </w:pPr>
    </w:p>
    <w:p w14:paraId="1B3E01C9" w14:textId="77777777" w:rsidR="007953A2" w:rsidRPr="007953A2" w:rsidRDefault="007953A2" w:rsidP="007953A2"/>
    <w:p w14:paraId="3EEF5AEA" w14:textId="77777777" w:rsidR="007953A2" w:rsidRPr="007953A2" w:rsidRDefault="007953A2" w:rsidP="007953A2"/>
    <w:p w14:paraId="61CC7507" w14:textId="77777777" w:rsidR="0050716C" w:rsidRPr="00635421" w:rsidRDefault="0050716C" w:rsidP="00635421"/>
    <w:p w14:paraId="269E8A71" w14:textId="77777777" w:rsidR="00635421" w:rsidRPr="00635421" w:rsidRDefault="00635421" w:rsidP="00635421"/>
    <w:p w14:paraId="76FE5E76" w14:textId="77777777" w:rsidR="00FB60F2" w:rsidRPr="00635421" w:rsidRDefault="00FB60F2" w:rsidP="00635421"/>
    <w:sectPr w:rsidR="00FB60F2" w:rsidRPr="0063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0898"/>
    <w:multiLevelType w:val="multilevel"/>
    <w:tmpl w:val="A5E2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96869"/>
    <w:multiLevelType w:val="multilevel"/>
    <w:tmpl w:val="904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A03"/>
    <w:multiLevelType w:val="multilevel"/>
    <w:tmpl w:val="9DB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01503"/>
    <w:multiLevelType w:val="multilevel"/>
    <w:tmpl w:val="7D9C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7636D"/>
    <w:multiLevelType w:val="multilevel"/>
    <w:tmpl w:val="38D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B5C79"/>
    <w:multiLevelType w:val="multilevel"/>
    <w:tmpl w:val="936C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267E5"/>
    <w:multiLevelType w:val="multilevel"/>
    <w:tmpl w:val="F55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367F7"/>
    <w:multiLevelType w:val="multilevel"/>
    <w:tmpl w:val="5F0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F542C"/>
    <w:multiLevelType w:val="multilevel"/>
    <w:tmpl w:val="DB92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C1748"/>
    <w:multiLevelType w:val="multilevel"/>
    <w:tmpl w:val="D5E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620BE"/>
    <w:multiLevelType w:val="multilevel"/>
    <w:tmpl w:val="96A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A6474"/>
    <w:multiLevelType w:val="multilevel"/>
    <w:tmpl w:val="FEA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62796"/>
    <w:multiLevelType w:val="multilevel"/>
    <w:tmpl w:val="A73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21525"/>
    <w:multiLevelType w:val="multilevel"/>
    <w:tmpl w:val="D2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54880"/>
    <w:multiLevelType w:val="multilevel"/>
    <w:tmpl w:val="4FF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31009"/>
    <w:multiLevelType w:val="multilevel"/>
    <w:tmpl w:val="BBE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12622"/>
    <w:multiLevelType w:val="multilevel"/>
    <w:tmpl w:val="5126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6011C"/>
    <w:multiLevelType w:val="multilevel"/>
    <w:tmpl w:val="7C1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80D8C"/>
    <w:multiLevelType w:val="multilevel"/>
    <w:tmpl w:val="C9EC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B0E71"/>
    <w:multiLevelType w:val="multilevel"/>
    <w:tmpl w:val="722E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7986">
    <w:abstractNumId w:val="16"/>
  </w:num>
  <w:num w:numId="2" w16cid:durableId="162556166">
    <w:abstractNumId w:val="14"/>
  </w:num>
  <w:num w:numId="3" w16cid:durableId="1361201183">
    <w:abstractNumId w:val="0"/>
  </w:num>
  <w:num w:numId="4" w16cid:durableId="1453210105">
    <w:abstractNumId w:val="5"/>
  </w:num>
  <w:num w:numId="5" w16cid:durableId="1272668524">
    <w:abstractNumId w:val="18"/>
  </w:num>
  <w:num w:numId="6" w16cid:durableId="748308100">
    <w:abstractNumId w:val="7"/>
  </w:num>
  <w:num w:numId="7" w16cid:durableId="1649630420">
    <w:abstractNumId w:val="15"/>
  </w:num>
  <w:num w:numId="8" w16cid:durableId="2134470899">
    <w:abstractNumId w:val="12"/>
  </w:num>
  <w:num w:numId="9" w16cid:durableId="1525359292">
    <w:abstractNumId w:val="13"/>
  </w:num>
  <w:num w:numId="10" w16cid:durableId="1441608898">
    <w:abstractNumId w:val="6"/>
  </w:num>
  <w:num w:numId="11" w16cid:durableId="1816986955">
    <w:abstractNumId w:val="11"/>
  </w:num>
  <w:num w:numId="12" w16cid:durableId="1796020989">
    <w:abstractNumId w:val="17"/>
  </w:num>
  <w:num w:numId="13" w16cid:durableId="1941374773">
    <w:abstractNumId w:val="1"/>
  </w:num>
  <w:num w:numId="14" w16cid:durableId="1934824635">
    <w:abstractNumId w:val="8"/>
  </w:num>
  <w:num w:numId="15" w16cid:durableId="914700497">
    <w:abstractNumId w:val="4"/>
  </w:num>
  <w:num w:numId="16" w16cid:durableId="469901935">
    <w:abstractNumId w:val="19"/>
  </w:num>
  <w:num w:numId="17" w16cid:durableId="2031375364">
    <w:abstractNumId w:val="9"/>
  </w:num>
  <w:num w:numId="18" w16cid:durableId="1416515639">
    <w:abstractNumId w:val="10"/>
  </w:num>
  <w:num w:numId="19" w16cid:durableId="396628685">
    <w:abstractNumId w:val="3"/>
  </w:num>
  <w:num w:numId="20" w16cid:durableId="103719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B3"/>
    <w:rsid w:val="002B6471"/>
    <w:rsid w:val="0034739B"/>
    <w:rsid w:val="00383380"/>
    <w:rsid w:val="004A7280"/>
    <w:rsid w:val="0050716C"/>
    <w:rsid w:val="00635421"/>
    <w:rsid w:val="00704A52"/>
    <w:rsid w:val="007953A2"/>
    <w:rsid w:val="007A5FB3"/>
    <w:rsid w:val="00B90541"/>
    <w:rsid w:val="00C2582B"/>
    <w:rsid w:val="00C970F2"/>
    <w:rsid w:val="00D957AF"/>
    <w:rsid w:val="00EA6845"/>
    <w:rsid w:val="00F70D6D"/>
    <w:rsid w:val="00F81A8A"/>
    <w:rsid w:val="00FB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4BBA"/>
  <w15:chartTrackingRefBased/>
  <w15:docId w15:val="{EDA35FFB-F948-457E-B5D5-9B7D163D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VIYAN</dc:creator>
  <cp:keywords/>
  <dc:description/>
  <cp:lastModifiedBy>V S VIYAN</cp:lastModifiedBy>
  <cp:revision>11</cp:revision>
  <dcterms:created xsi:type="dcterms:W3CDTF">2025-09-09T16:54:00Z</dcterms:created>
  <dcterms:modified xsi:type="dcterms:W3CDTF">2025-09-12T15:23:00Z</dcterms:modified>
</cp:coreProperties>
</file>