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kkmnjcyqrai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ovlg20i9wu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[21/03/2024]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hpglb92g7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PostgreSQL Commands and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cf6avesco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Odoo Terminal Commands and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imsynmzvp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For Adani Staging Environment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qdlrl7hs5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[08/02/2024]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ovlg20i9wunn" w:id="1"/>
      <w:bookmarkEnd w:id="1"/>
      <w:r w:rsidDel="00000000" w:rsidR="00000000" w:rsidRPr="00000000">
        <w:rPr>
          <w:rtl w:val="0"/>
        </w:rPr>
        <w:t xml:space="preserve">[21/03/2024]</w:t>
      </w:r>
    </w:p>
    <w:p w:rsidR="00000000" w:rsidDel="00000000" w:rsidP="00000000" w:rsidRDefault="00000000" w:rsidRPr="00000000" w14:paraId="00000008">
      <w:pPr>
        <w:pStyle w:val="Heading2"/>
        <w:jc w:val="both"/>
        <w:rPr/>
      </w:pPr>
      <w:bookmarkStart w:colFirst="0" w:colLast="0" w:name="_ohpglb92g7el" w:id="2"/>
      <w:bookmarkEnd w:id="2"/>
      <w:r w:rsidDel="00000000" w:rsidR="00000000" w:rsidRPr="00000000">
        <w:rPr>
          <w:rtl w:val="0"/>
        </w:rPr>
        <w:t xml:space="preserve">PostgreSQL Commands and Usage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su - postgres -c psql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enter postgres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list of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\l+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detailed list of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list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\du+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detailed list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DATABASE db_name;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\c db_name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access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schema private;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a new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list of Schemas in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\dn+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detailed list of Schemas in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private.test_table (id INTEGER,name VARCHAR(100));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create a Table inside a Schema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private.test_table (id, name) VALUES (1, 'Quocent');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insert values inside a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private.test_table;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check the structure and values inside a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 DATABASE db_name;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drop a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exit from postgres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wcf6avesco9e" w:id="3"/>
      <w:bookmarkEnd w:id="3"/>
      <w:r w:rsidDel="00000000" w:rsidR="00000000" w:rsidRPr="00000000">
        <w:rPr>
          <w:rtl w:val="0"/>
        </w:rPr>
        <w:t xml:space="preserve">Odoo Terminal Commands and Usage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Use these commands from the path where Odoo is to be installed.</w:t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run Odoo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python3.8 odoo-bin.py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declare the Addons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--addons-path="addons"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declare the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--http-port=8089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declare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 db_name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set up odoo on a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check the Demo Data loading on Database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--without-demo=True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declare the configuration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-c odoo.conf  |  -c setup.cfg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upgrade a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 module_name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upgrade all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 all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jc w:val="both"/>
        <w:rPr/>
      </w:pPr>
      <w:bookmarkStart w:colFirst="0" w:colLast="0" w:name="_nimsynmzvpo6" w:id="4"/>
      <w:bookmarkEnd w:id="4"/>
      <w:r w:rsidDel="00000000" w:rsidR="00000000" w:rsidRPr="00000000">
        <w:rPr>
          <w:rtl w:val="0"/>
        </w:rPr>
        <w:t xml:space="preserve">For Adani Staging Environment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odoo.conf file with the modifications like database name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Odoo with the below command once and then run Odoo normally with the usual command.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python3.8 odoo-bin.py --addons-path="addons" --http-port=8089 -d drp -i base --without-demo=True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Username and Password is “admin”.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Odoo is not the owner of the database, Odoo will not have access to the database from /web/database/manager after the initial setup.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oqdlrl7hs54z" w:id="5"/>
      <w:bookmarkEnd w:id="5"/>
      <w:r w:rsidDel="00000000" w:rsidR="00000000" w:rsidRPr="00000000">
        <w:rPr>
          <w:rtl w:val="0"/>
        </w:rPr>
        <w:t xml:space="preserve">[08/02/2024]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 Bibhu Prasad’s system,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New Database with Demo Data created on Odoo 16 Enterprise.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 the default ‘public’ schema, 3 more schemas were created named ‘test_schema_1’, ‘test_schema_2’ and ‘test_schema_3’.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each of the created schemas, 3 tables were created named ‘table_1’, ‘table_2’ and ‘table_3’.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each of the created tables, 3 columns were created named ‘id’, ‘name’ and ‘column_1’.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each table 5 to 10 dummy data were created.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the Odoo 16 database, apps / modules like Contacts, Sales, Accounting, Inventory, Sign, Document Management System and Point of Sale were installed.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Multiple test data in each of the apps / modules were created and stored including for the res.user.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These data were checked on the pgAdmin using query run. All data were found successfully including the data in the newly created Tables and Schemas.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Database was backed up and shared for further testing.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 Anup’s system,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backed up database was restored.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 on the Odoo UI looked fine.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test schemas, tables, columns and data were observed as well.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Upon running the query for Odoo as well as test data on custom schemas, everything looked fine.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No problem with creation or restoration.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