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Arial" w:cs="Arial" w:eastAsia="Arial" w:hAnsi="Arial"/>
          <w:b/>
          <w:bCs/>
          <w:color w:val="1A202C"/>
          <w:sz w:val="64"/>
          <w:szCs w:val="64"/>
        </w:rPr>
        <w:t xml:space="preserve">NEELLOHIT</w:t>
      </w:r>
    </w:p>
    <w:p>
      <w:pPr>
        <w:spacing w:after="120"/>
        <w:jc w:val="center"/>
      </w:pPr>
      <w:r>
        <w:rPr>
          <w:rFonts w:ascii="Arial" w:cs="Arial" w:eastAsia="Arial" w:hAnsi="Arial"/>
          <w:b/>
          <w:bCs/>
          <w:color w:val="4A5568"/>
          <w:sz w:val="36"/>
          <w:szCs w:val="36"/>
        </w:rPr>
        <w:t xml:space="preserve">Website Functionality &amp; Error Audit Report</w:t>
      </w:r>
    </w:p>
    <w:p>
      <w:pPr>
        <w:spacing w:after="480"/>
        <w:jc w:val="center"/>
      </w:pPr>
      <w:r>
        <w:rPr>
          <w:rFonts w:ascii="Arial" w:cs="Arial" w:eastAsia="Arial" w:hAnsi="Arial"/>
          <w:color w:val="888888"/>
          <w:sz w:val="20"/>
          <w:szCs w:val="20"/>
        </w:rPr>
        <w:t xml:space="preserve">Prepared: 21 May 2026  |  Sources: Local Code · Supabase · Vercel</w:t>
      </w:r>
    </w:p>
    <w:p>
      <w:pPr>
        <w:pBdr>
          <w:bottom w:val="single" w:color="E53E3E" w:sz="6" w:space="1"/>
        </w:pBdr>
      </w:pPr>
      <w:r>
        <w:t xml:space="preserve"/>
      </w:r>
    </w:p>
    <w:p>
      <w:r>
        <w:t xml:space="preserve"/>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The Neellohit Reddit tasking platform is currently live on Vercel and serving the latest production build. However, the local codebase contains two file-level TypeScript errors that will prevent any future deployment from succeeding. In parallel, the Supabase database has a critical, unmitigated security vulnerability affecting two tables that expose sensitive user data to the public internet. Several additional code-quality and schema consistency issues were also found that pose reliability risks to core task-claiming, submission, and approval workflows.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Vercel Deployment</w:t>
            </w:r>
          </w:p>
        </w:tc>
        <w:tc>
          <w:tcPr>
            <w:tcW w:type="dxa" w:w="200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r>
              <w:rPr>
                <w:rFonts w:ascii="Arial" w:cs="Arial" w:eastAsia="Arial" w:hAnsi="Arial"/>
                <w:sz w:val="20"/>
                <w:szCs w:val="20"/>
              </w:rPr>
              <w:t xml:space="preserve">✅ OK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build READY (dpl_GGXmMaDCjmLS1kTSRm5YEPTBGZJo)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TypeScript</w:t>
            </w:r>
          </w:p>
        </w:tc>
        <w:tc>
          <w:tcPr>
            <w:tcW w:type="dxa" w:w="2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 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files have build-breaking errors (draft-tasks, pending-approval)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Supabase RLS</w:t>
            </w:r>
          </w:p>
        </w:tc>
        <w:tc>
          <w:tcPr>
            <w:tcW w:type="dxa" w:w="2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 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profiles &amp; submissions tables fully public — no access 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 Schema</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 Warning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FKs, dual approval fields, no migration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Legacy Code / Tables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 Warning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'submissions' table &amp; stale components still in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Route Logic</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 Caution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approval field usage; missing column queries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 Git</w:t>
            </w:r>
          </w:p>
        </w:tc>
        <w:tc>
          <w:tcPr>
            <w:tcW w:type="dxa" w:w="200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r>
              <w:rPr>
                <w:rFonts w:ascii="Arial" w:cs="Arial" w:eastAsia="Arial" w:hAnsi="Arial"/>
                <w:sz w:val="20"/>
                <w:szCs w:val="20"/>
              </w:rPr>
              <w:t xml:space="preserve">✅ OK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 public, main branch clean, no open lock file issues</w:t>
            </w:r>
          </w:p>
        </w:tc>
      </w:tr>
    </w:tbl>
    <w:p>
      <w:r>
        <w:t xml:space="preserve"/>
      </w:r>
    </w:p>
    <w:p>
      <w:pPr>
        <w:pStyle w:val="Heading1"/>
      </w:pPr>
      <w:r>
        <w:rPr>
          <w:rFonts w:ascii="Arial" w:cs="Arial" w:eastAsia="Arial" w:hAnsi="Arial"/>
          <w:b/>
          <w:bCs/>
          <w:sz w:val="32"/>
          <w:szCs w:val="32"/>
        </w:rPr>
        <w:t xml:space="preserve">2. Vercel Deployment Status</w:t>
      </w:r>
    </w:p>
    <w:p>
      <w:pPr>
        <w:pStyle w:val="Heading2"/>
      </w:pPr>
      <w:r>
        <w:rPr>
          <w:rFonts w:ascii="Arial" w:cs="Arial" w:eastAsia="Arial" w:hAnsi="Arial"/>
          <w:b/>
          <w:bCs/>
          <w:sz w:val="26"/>
          <w:szCs w:val="26"/>
        </w:rPr>
        <w:t xml:space="preserve">2.1 Current Production Build</w:t>
      </w:r>
    </w:p>
    <w:p>
      <w:pPr>
        <w:spacing w:after="120"/>
      </w:pPr>
      <w:r>
        <w:rPr>
          <w:rFonts w:ascii="Arial" w:cs="Arial" w:eastAsia="Arial" w:hAnsi="Arial"/>
          <w:sz w:val="22"/>
          <w:szCs w:val="22"/>
        </w:rPr>
        <w:t xml:space="preserve">The current live production deployment is in READY state:</w:t>
      </w:r>
    </w:p>
    <w:p>
      <w:pPr>
        <w:pStyle w:val="ListParagraph"/>
        <w:numPr>
          <w:ilvl w:val="0"/>
          <w:numId w:val="2"/>
        </w:numPr>
        <w:spacing w:after="80"/>
      </w:pPr>
      <w:r>
        <w:rPr>
          <w:rFonts w:ascii="Arial" w:cs="Arial" w:eastAsia="Arial" w:hAnsi="Arial"/>
          <w:b w:val="false"/>
          <w:bCs w:val="false"/>
          <w:sz w:val="22"/>
          <w:szCs w:val="22"/>
        </w:rPr>
        <w:t xml:space="preserve">Deployment ID: dpl_GGXmMaDCjmLS1kTSRm5YEPTBGZJo</w:t>
      </w:r>
    </w:p>
    <w:p>
      <w:pPr>
        <w:pStyle w:val="ListParagraph"/>
        <w:numPr>
          <w:ilvl w:val="0"/>
          <w:numId w:val="2"/>
        </w:numPr>
        <w:spacing w:after="80"/>
      </w:pPr>
      <w:r>
        <w:rPr>
          <w:rFonts w:ascii="Arial" w:cs="Arial" w:eastAsia="Arial" w:hAnsi="Arial"/>
          <w:b w:val="false"/>
          <w:bCs w:val="false"/>
          <w:sz w:val="22"/>
          <w:szCs w:val="22"/>
        </w:rPr>
        <w:t xml:space="preserve">Commit: fix: mark pending-approval page as dynamic to skip pre-rendering</w:t>
      </w:r>
    </w:p>
    <w:p>
      <w:pPr>
        <w:pStyle w:val="ListParagraph"/>
        <w:numPr>
          <w:ilvl w:val="0"/>
          <w:numId w:val="2"/>
        </w:numPr>
        <w:spacing w:after="80"/>
      </w:pPr>
      <w:r>
        <w:rPr>
          <w:rFonts w:ascii="Arial" w:cs="Arial" w:eastAsia="Arial" w:hAnsi="Arial"/>
          <w:b w:val="false"/>
          <w:bCs w:val="false"/>
          <w:sz w:val="22"/>
          <w:szCs w:val="22"/>
        </w:rPr>
        <w:t xml:space="preserve">URL: neellhoti-e2bzgpr14-soumyabatabyal2-9505s-projects.vercel.app</w:t>
      </w:r>
    </w:p>
    <w:p>
      <w:pPr>
        <w:pStyle w:val="ListParagraph"/>
        <w:numPr>
          <w:ilvl w:val="0"/>
          <w:numId w:val="2"/>
        </w:numPr>
        <w:spacing w:after="80"/>
      </w:pPr>
      <w:r>
        <w:rPr>
          <w:rFonts w:ascii="Arial" w:cs="Arial" w:eastAsia="Arial" w:hAnsi="Arial"/>
          <w:b w:val="false"/>
          <w:bCs w:val="false"/>
          <w:sz w:val="22"/>
          <w:szCs w:val="22"/>
        </w:rPr>
        <w:t xml:space="preserve">Bundler: Turbopack (Next.js 16)</w:t>
      </w:r>
    </w:p>
    <w:p>
      <w:r>
        <w:t xml:space="preserve"/>
      </w:r>
    </w:p>
    <w:p>
      <w:pPr>
        <w:pStyle w:val="Heading2"/>
      </w:pPr>
      <w:r>
        <w:rPr>
          <w:rFonts w:ascii="Arial" w:cs="Arial" w:eastAsia="Arial" w:hAnsi="Arial"/>
          <w:b/>
          <w:bCs/>
          <w:sz w:val="26"/>
          <w:szCs w:val="26"/>
        </w:rPr>
        <w:t xml:space="preserve">2.2 Recent Deployment History</w:t>
      </w:r>
    </w:p>
    <w:p>
      <w:pPr>
        <w:spacing w:after="120"/>
      </w:pPr>
      <w:r>
        <w:rPr>
          <w:rFonts w:ascii="Arial" w:cs="Arial" w:eastAsia="Arial" w:hAnsi="Arial"/>
          <w:sz w:val="22"/>
          <w:szCs w:val="22"/>
        </w:rPr>
        <w:t xml:space="preserve">There were 9 consecutive ERROR deployments between the large feature push and the successful fix. The sequence was:</w:t>
      </w:r>
    </w:p>
    <w:p>
      <w:pPr>
        <w:pStyle w:val="ListParagraph"/>
        <w:numPr>
          <w:ilvl w:val="0"/>
          <w:numId w:val="2"/>
        </w:numPr>
        <w:spacing w:after="80"/>
      </w:pPr>
      <w:r>
        <w:rPr>
          <w:rFonts w:ascii="Arial" w:cs="Arial" w:eastAsia="Arial" w:hAnsi="Arial"/>
          <w:b w:val="false"/>
          <w:bCs w:val="false"/>
          <w:sz w:val="22"/>
          <w:szCs w:val="22"/>
        </w:rPr>
        <w:t xml:space="preserve">feat: implement approval system, draft tasks, and database migrations → 9× ERROR</w:t>
      </w:r>
    </w:p>
    <w:p>
      <w:pPr>
        <w:pStyle w:val="ListParagraph"/>
        <w:numPr>
          <w:ilvl w:val="0"/>
          <w:numId w:val="2"/>
        </w:numPr>
        <w:spacing w:after="80"/>
      </w:pPr>
      <w:r>
        <w:rPr>
          <w:rFonts w:ascii="Arial" w:cs="Arial" w:eastAsia="Arial" w:hAnsi="Arial"/>
          <w:b w:val="false"/>
          <w:bCs w:val="false"/>
          <w:sz w:val="22"/>
          <w:szCs w:val="22"/>
        </w:rPr>
        <w:t xml:space="preserve">fix: add rejection_reason property to task type → ERROR</w:t>
      </w:r>
    </w:p>
    <w:p>
      <w:pPr>
        <w:pStyle w:val="ListParagraph"/>
        <w:numPr>
          <w:ilvl w:val="0"/>
          <w:numId w:val="2"/>
        </w:numPr>
        <w:spacing w:after="80"/>
      </w:pPr>
      <w:r>
        <w:rPr>
          <w:rFonts w:ascii="Arial" w:cs="Arial" w:eastAsia="Arial" w:hAnsi="Arial"/>
          <w:b w:val="false"/>
          <w:bCs w:val="false"/>
          <w:sz w:val="22"/>
          <w:szCs w:val="22"/>
        </w:rPr>
        <w:t xml:space="preserve">fix: add type annotation to onChange handler parameter in draft-tasks → ERROR</w:t>
      </w:r>
    </w:p>
    <w:p>
      <w:pPr>
        <w:pStyle w:val="ListParagraph"/>
        <w:numPr>
          <w:ilvl w:val="0"/>
          <w:numId w:val="2"/>
        </w:numPr>
        <w:spacing w:after="80"/>
      </w:pPr>
      <w:r>
        <w:rPr>
          <w:rFonts w:ascii="Arial" w:cs="Arial" w:eastAsia="Arial" w:hAnsi="Arial"/>
          <w:b w:val="false"/>
          <w:bCs w:val="false"/>
          <w:sz w:val="22"/>
          <w:szCs w:val="22"/>
        </w:rPr>
        <w:t xml:space="preserve">fix: add type annotations to all onChange handler parameters → ERROR</w:t>
      </w:r>
    </w:p>
    <w:p>
      <w:pPr>
        <w:pStyle w:val="ListParagraph"/>
        <w:numPr>
          <w:ilvl w:val="0"/>
          <w:numId w:val="2"/>
        </w:numPr>
        <w:spacing w:after="80"/>
      </w:pPr>
      <w:r>
        <w:rPr>
          <w:rFonts w:ascii="Arial" w:cs="Arial" w:eastAsia="Arial" w:hAnsi="Arial"/>
          <w:b w:val="false"/>
          <w:bCs w:val="false"/>
          <w:sz w:val="22"/>
          <w:szCs w:val="22"/>
        </w:rPr>
        <w:t xml:space="preserve">fix: mark pending-approval page as dynamic to skip pre-rendering → READY ✅</w:t>
      </w:r>
    </w:p>
    <w:p>
      <w:r>
        <w:t xml:space="preserve"/>
      </w:r>
    </w:p>
    <w:p>
      <w:pPr>
        <w:spacing w:after="120"/>
      </w:pPr>
      <w:r>
        <w:rPr>
          <w:rFonts w:ascii="Arial" w:cs="Arial" w:eastAsia="Arial" w:hAnsi="Arial"/>
          <w:b w:val="false"/>
          <w:bCs w:val="false"/>
          <w:sz w:val="22"/>
          <w:szCs w:val="22"/>
        </w:rPr>
        <w:t xml:space="preserve">⚠️  IMPORTANT: Because the local code currently has two new TypeScript errors (see Section 3), any new push to GitHub will trigger another build failure on Vercel. The fixes in Section 3 must be applied before any additional features are pushed.</w:t>
      </w:r>
    </w:p>
    <w:p>
      <w:r>
        <w:t xml:space="preserve"/>
      </w:r>
    </w:p>
    <w:p>
      <w:pPr>
        <w:pStyle w:val="Heading1"/>
      </w:pPr>
      <w:r>
        <w:rPr>
          <w:rFonts w:ascii="Arial" w:cs="Arial" w:eastAsia="Arial" w:hAnsi="Arial"/>
          <w:b/>
          <w:bCs/>
          <w:sz w:val="32"/>
          <w:szCs w:val="32"/>
        </w:rPr>
        <w:t xml:space="preserve">3. Local Code Errors</w:t>
      </w:r>
    </w:p>
    <w:p>
      <w:pPr>
        <w:pStyle w:val="Heading2"/>
      </w:pPr>
      <w:r>
        <w:rPr>
          <w:rFonts w:ascii="Arial" w:cs="Arial" w:eastAsia="Arial" w:hAnsi="Arial"/>
          <w:b/>
          <w:bCs/>
          <w:sz w:val="26"/>
          <w:szCs w:val="26"/>
        </w:rPr>
        <w:t xml:space="preserve">3.1 Unclosed JSX Tag — draft-tasks/page.tsx</w:t>
      </w:r>
    </w:p>
    <w:p>
      <w:pPr>
        <w:spacing w:after="120"/>
      </w:pPr>
      <w:r>
        <w:rPr>
          <w:rFonts w:ascii="Arial" w:cs="Arial" w:eastAsia="Arial" w:hAnsi="Arial"/>
          <w:b/>
          <w:bCs/>
          <w:sz w:val="22"/>
          <w:szCs w:val="22"/>
        </w:rPr>
        <w:t xml:space="preserve">File: </w:t>
      </w:r>
      <w:r>
        <w:rPr>
          <w:rFonts w:ascii="Courier New" w:cs="Courier New" w:eastAsia="Courier New" w:hAnsi="Courier New"/>
          <w:color w:val="C0392B"/>
          <w:sz w:val="20"/>
          <w:szCs w:val="20"/>
        </w:rPr>
        <w:t xml:space="preserve">app/manager/draft-tasks/page.tsx</w:t>
      </w:r>
    </w:p>
    <w:p>
      <w:pPr>
        <w:pStyle w:val="ListParagraph"/>
        <w:numPr>
          <w:ilvl w:val="0"/>
          <w:numId w:val="2"/>
        </w:numPr>
        <w:spacing w:after="80"/>
      </w:pPr>
      <w:r>
        <w:rPr>
          <w:rFonts w:ascii="Arial" w:cs="Arial" w:eastAsia="Arial" w:hAnsi="Arial"/>
          <w:b w:val="false"/>
          <w:bCs w:val="false"/>
          <w:sz w:val="22"/>
          <w:szCs w:val="22"/>
        </w:rPr>
        <w:t xml:space="preserve">TypeScript error TS17008 at line 1246: JSX element &lt;div&gt; has no corresponding closing tag</w:t>
      </w:r>
    </w:p>
    <w:p>
      <w:pPr>
        <w:pStyle w:val="ListParagraph"/>
        <w:numPr>
          <w:ilvl w:val="0"/>
          <w:numId w:val="2"/>
        </w:numPr>
        <w:spacing w:after="80"/>
      </w:pPr>
      <w:r>
        <w:rPr>
          <w:rFonts w:ascii="Arial" w:cs="Arial" w:eastAsia="Arial" w:hAnsi="Arial"/>
          <w:b w:val="false"/>
          <w:bCs w:val="false"/>
          <w:sz w:val="22"/>
          <w:szCs w:val="22"/>
        </w:rPr>
        <w:t xml:space="preserve">TypeScript error TS1005 at line 1274: '&lt;/&gt;' expected</w:t>
      </w:r>
    </w:p>
    <w:p>
      <w:pPr>
        <w:pStyle w:val="ListParagraph"/>
        <w:numPr>
          <w:ilvl w:val="0"/>
          <w:numId w:val="2"/>
        </w:numPr>
        <w:spacing w:after="80"/>
      </w:pPr>
      <w:r>
        <w:rPr>
          <w:rFonts w:ascii="Arial" w:cs="Arial" w:eastAsia="Arial" w:hAnsi="Arial"/>
          <w:b w:val="false"/>
          <w:bCs w:val="false"/>
          <w:sz w:val="22"/>
          <w:szCs w:val="22"/>
        </w:rPr>
        <w:t xml:space="preserve">The file ends at line 1273. The final return block opens a &lt;div&gt; but never closes it, and the component function is missing its closing brace</w:t>
      </w:r>
    </w:p>
    <w:p>
      <w:pPr>
        <w:pStyle w:val="ListParagraph"/>
        <w:numPr>
          <w:ilvl w:val="0"/>
          <w:numId w:val="2"/>
        </w:numPr>
        <w:spacing w:after="80"/>
      </w:pPr>
      <w:r>
        <w:rPr>
          <w:rFonts w:ascii="Arial" w:cs="Arial" w:eastAsia="Arial" w:hAnsi="Arial"/>
          <w:b w:val="false"/>
          <w:bCs w:val="false"/>
          <w:sz w:val="22"/>
          <w:szCs w:val="22"/>
        </w:rPr>
        <w:t xml:space="preserve">Fix required: Add the missing &lt;/div&gt; and closing ) to the return, plus the final } to close the component function</w:t>
      </w:r>
    </w:p>
    <w:p>
      <w:r>
        <w:t xml:space="preserve"/>
      </w:r>
    </w:p>
    <w:p>
      <w:pPr>
        <w:pStyle w:val="Heading2"/>
      </w:pPr>
      <w:r>
        <w:rPr>
          <w:rFonts w:ascii="Arial" w:cs="Arial" w:eastAsia="Arial" w:hAnsi="Arial"/>
          <w:b/>
          <w:bCs/>
          <w:sz w:val="26"/>
          <w:szCs w:val="26"/>
        </w:rPr>
        <w:t xml:space="preserve">3.2 Truncated File — pending-approval/page.tsx</w:t>
      </w:r>
    </w:p>
    <w:p>
      <w:pPr>
        <w:spacing w:after="120"/>
      </w:pPr>
      <w:r>
        <w:rPr>
          <w:rFonts w:ascii="Arial" w:cs="Arial" w:eastAsia="Arial" w:hAnsi="Arial"/>
          <w:b/>
          <w:bCs/>
          <w:sz w:val="22"/>
          <w:szCs w:val="22"/>
        </w:rPr>
        <w:t xml:space="preserve">File: </w:t>
      </w:r>
      <w:r>
        <w:rPr>
          <w:rFonts w:ascii="Courier New" w:cs="Courier New" w:eastAsia="Courier New" w:hAnsi="Courier New"/>
          <w:color w:val="C0392B"/>
          <w:sz w:val="20"/>
          <w:szCs w:val="20"/>
        </w:rPr>
        <w:t xml:space="preserve">app/pending-approval/page.tsx</w:t>
      </w:r>
    </w:p>
    <w:p>
      <w:pPr>
        <w:pStyle w:val="ListParagraph"/>
        <w:numPr>
          <w:ilvl w:val="0"/>
          <w:numId w:val="2"/>
        </w:numPr>
        <w:spacing w:after="80"/>
      </w:pPr>
      <w:r>
        <w:rPr>
          <w:rFonts w:ascii="Arial" w:cs="Arial" w:eastAsia="Arial" w:hAnsi="Arial"/>
          <w:b w:val="false"/>
          <w:bCs w:val="false"/>
          <w:sz w:val="22"/>
          <w:szCs w:val="22"/>
        </w:rPr>
        <w:t xml:space="preserve">TypeScript error TS1109 at line 309: Expression expected</w:t>
      </w:r>
    </w:p>
    <w:p>
      <w:pPr>
        <w:pStyle w:val="ListParagraph"/>
        <w:numPr>
          <w:ilvl w:val="0"/>
          <w:numId w:val="2"/>
        </w:numPr>
        <w:spacing w:after="80"/>
      </w:pPr>
      <w:r>
        <w:rPr>
          <w:rFonts w:ascii="Arial" w:cs="Arial" w:eastAsia="Arial" w:hAnsi="Arial"/>
          <w:b w:val="false"/>
          <w:bCs w:val="false"/>
          <w:sz w:val="22"/>
          <w:szCs w:val="22"/>
        </w:rPr>
        <w:t xml:space="preserve">The file ends at line 308, mid-way through the secondaryButton style object — fontWeight: has no value assigned</w:t>
      </w:r>
    </w:p>
    <w:p>
      <w:pPr>
        <w:pStyle w:val="ListParagraph"/>
        <w:numPr>
          <w:ilvl w:val="0"/>
          <w:numId w:val="2"/>
        </w:numPr>
        <w:spacing w:after="80"/>
      </w:pPr>
      <w:r>
        <w:rPr>
          <w:rFonts w:ascii="Arial" w:cs="Arial" w:eastAsia="Arial" w:hAnsi="Arial"/>
          <w:b w:val="false"/>
          <w:bCs w:val="false"/>
          <w:sz w:val="22"/>
          <w:szCs w:val="22"/>
        </w:rPr>
        <w:t xml:space="preserve">The file is cut off: it is missing the rest of the CSS object, the closing }; for the style constant, and likely several more style constants used elsewhere in the component</w:t>
      </w:r>
    </w:p>
    <w:p>
      <w:pPr>
        <w:pStyle w:val="ListParagraph"/>
        <w:numPr>
          <w:ilvl w:val="0"/>
          <w:numId w:val="2"/>
        </w:numPr>
        <w:spacing w:after="80"/>
      </w:pPr>
      <w:r>
        <w:rPr>
          <w:rFonts w:ascii="Arial" w:cs="Arial" w:eastAsia="Arial" w:hAnsi="Arial"/>
          <w:b w:val="false"/>
          <w:bCs w:val="false"/>
          <w:sz w:val="22"/>
          <w:szCs w:val="22"/>
        </w:rPr>
        <w:t xml:space="preserve">Fix required: Restore the missing content from the end of this file (the file appears to have been accidentally truncated)</w:t>
      </w:r>
    </w:p>
    <w:p>
      <w:r>
        <w:t xml:space="preserve"/>
      </w:r>
    </w:p>
    <w:p>
      <w:pPr>
        <w:pStyle w:val="Heading2"/>
      </w:pPr>
      <w:r>
        <w:rPr>
          <w:rFonts w:ascii="Arial" w:cs="Arial" w:eastAsia="Arial" w:hAnsi="Arial"/>
          <w:b/>
          <w:bCs/>
          <w:sz w:val="26"/>
          <w:szCs w:val="26"/>
        </w:rPr>
        <w:t xml:space="preserve">3.3 Duplicate / Stale Component Files</w:t>
      </w:r>
    </w:p>
    <w:p>
      <w:pPr>
        <w:spacing w:after="120"/>
      </w:pPr>
      <w:r>
        <w:rPr>
          <w:rFonts w:ascii="Arial" w:cs="Arial" w:eastAsia="Arial" w:hAnsi="Arial"/>
          <w:sz w:val="22"/>
          <w:szCs w:val="22"/>
        </w:rPr>
        <w:t xml:space="preserve">The codebase has multiple versions of the same components across three different locations, creating maintenance risk and confusion:</w:t>
      </w:r>
    </w:p>
    <w:p>
      <w:pPr>
        <w:pStyle w:val="ListParagraph"/>
        <w:numPr>
          <w:ilvl w:val="0"/>
          <w:numId w:val="2"/>
        </w:numPr>
        <w:spacing w:after="80"/>
      </w:pPr>
      <w:r>
        <w:rPr>
          <w:rFonts w:ascii="Arial" w:cs="Arial" w:eastAsia="Arial" w:hAnsi="Arial"/>
          <w:b w:val="false"/>
          <w:bCs w:val="false"/>
          <w:sz w:val="22"/>
          <w:szCs w:val="22"/>
        </w:rPr>
        <w:t xml:space="preserve">components/MyTasks.tsx (root) — uses OLD 'submissions' table and queries tasks.claimed_by (column does not exist)</w:t>
      </w:r>
    </w:p>
    <w:p>
      <w:pPr>
        <w:pStyle w:val="ListParagraph"/>
        <w:numPr>
          <w:ilvl w:val="0"/>
          <w:numId w:val="2"/>
        </w:numPr>
        <w:spacing w:after="80"/>
      </w:pPr>
      <w:r>
        <w:rPr>
          <w:rFonts w:ascii="Arial" w:cs="Arial" w:eastAsia="Arial" w:hAnsi="Arial"/>
          <w:b w:val="false"/>
          <w:bCs w:val="false"/>
          <w:sz w:val="22"/>
          <w:szCs w:val="22"/>
        </w:rPr>
        <w:t xml:space="preserve">app/components/MyTasks.tsx — different implementation</w:t>
      </w:r>
    </w:p>
    <w:p>
      <w:pPr>
        <w:pStyle w:val="ListParagraph"/>
        <w:numPr>
          <w:ilvl w:val="0"/>
          <w:numId w:val="2"/>
        </w:numPr>
        <w:spacing w:after="80"/>
      </w:pPr>
      <w:r>
        <w:rPr>
          <w:rFonts w:ascii="Arial" w:cs="Arial" w:eastAsia="Arial" w:hAnsi="Arial"/>
          <w:b w:val="false"/>
          <w:bCs w:val="false"/>
          <w:sz w:val="22"/>
          <w:szCs w:val="22"/>
        </w:rPr>
        <w:t xml:space="preserve">app/dashboard/components/MyTasks.tsx — the correct, modern implementation</w:t>
      </w:r>
    </w:p>
    <w:p>
      <w:pPr>
        <w:pStyle w:val="ListParagraph"/>
        <w:numPr>
          <w:ilvl w:val="0"/>
          <w:numId w:val="2"/>
        </w:numPr>
        <w:spacing w:after="80"/>
      </w:pPr>
      <w:r>
        <w:rPr>
          <w:rFonts w:ascii="Arial" w:cs="Arial" w:eastAsia="Arial" w:hAnsi="Arial"/>
          <w:b w:val="false"/>
          <w:bCs w:val="false"/>
          <w:sz w:val="22"/>
          <w:szCs w:val="22"/>
        </w:rPr>
        <w:t xml:space="preserve">Same duplication exists for TaskPool, Wallet, and Sidebar components</w:t>
      </w:r>
    </w:p>
    <w:p>
      <w:pPr>
        <w:spacing w:after="120"/>
      </w:pPr>
      <w:r>
        <w:rPr>
          <w:rFonts w:ascii="Arial" w:cs="Arial" w:eastAsia="Arial" w:hAnsi="Arial"/>
          <w:sz w:val="22"/>
          <w:szCs w:val="22"/>
        </w:rPr>
        <w:t xml:space="preserve">The root-level components/MyTasks.tsx is particularly dangerous: it writes to the legacy submissions table and queries a claimed_by column on tasks that does not exist in the current schema, which will cause silent failures.</w:t>
      </w:r>
    </w:p>
    <w:p>
      <w:r>
        <w:t xml:space="preserve"/>
      </w:r>
    </w:p>
    <w:p>
      <w:pPr>
        <w:pStyle w:val="Heading2"/>
      </w:pPr>
      <w:r>
        <w:rPr>
          <w:rFonts w:ascii="Arial" w:cs="Arial" w:eastAsia="Arial" w:hAnsi="Arial"/>
          <w:b/>
          <w:bCs/>
          <w:sz w:val="26"/>
          <w:szCs w:val="26"/>
        </w:rPr>
        <w:t xml:space="preserve">3.4 Inconsistent Approval Field Usage</w:t>
      </w:r>
    </w:p>
    <w:p>
      <w:pPr>
        <w:spacing w:after="120"/>
      </w:pPr>
      <w:r>
        <w:rPr>
          <w:rFonts w:ascii="Arial" w:cs="Arial" w:eastAsia="Arial" w:hAnsi="Arial"/>
          <w:sz w:val="22"/>
          <w:szCs w:val="22"/>
        </w:rPr>
        <w:t xml:space="preserve">The profiles table has two overlapping columns for user approval: approved (boolean) and approval_status (text enum: pending/approved/rejected/suspended). The code uses these inconsistently:</w:t>
      </w:r>
    </w:p>
    <w:p>
      <w:pPr>
        <w:pStyle w:val="ListParagraph"/>
        <w:numPr>
          <w:ilvl w:val="0"/>
          <w:numId w:val="2"/>
        </w:numPr>
        <w:spacing w:after="80"/>
      </w:pPr>
      <w:r>
        <w:rPr>
          <w:rFonts w:ascii="Arial" w:cs="Arial" w:eastAsia="Arial" w:hAnsi="Arial"/>
          <w:b w:val="false"/>
          <w:bCs w:val="false"/>
          <w:sz w:val="22"/>
          <w:szCs w:val="22"/>
        </w:rPr>
        <w:t xml:space="preserve">app/api/claim-task/route.ts → checks profile.approved (boolean)</w:t>
      </w:r>
    </w:p>
    <w:p>
      <w:pPr>
        <w:pStyle w:val="ListParagraph"/>
        <w:numPr>
          <w:ilvl w:val="0"/>
          <w:numId w:val="2"/>
        </w:numPr>
        <w:spacing w:after="80"/>
      </w:pPr>
      <w:r>
        <w:rPr>
          <w:rFonts w:ascii="Arial" w:cs="Arial" w:eastAsia="Arial" w:hAnsi="Arial"/>
          <w:b w:val="false"/>
          <w:bCs w:val="false"/>
          <w:sz w:val="22"/>
          <w:szCs w:val="22"/>
        </w:rPr>
        <w:t xml:space="preserve">app/login/page.tsx and app/auth/page.tsx → check profile.approved === false</w:t>
      </w:r>
    </w:p>
    <w:p>
      <w:pPr>
        <w:pStyle w:val="ListParagraph"/>
        <w:numPr>
          <w:ilvl w:val="0"/>
          <w:numId w:val="2"/>
        </w:numPr>
        <w:spacing w:after="80"/>
      </w:pPr>
      <w:r>
        <w:rPr>
          <w:rFonts w:ascii="Arial" w:cs="Arial" w:eastAsia="Arial" w:hAnsi="Arial"/>
          <w:b w:val="false"/>
          <w:bCs w:val="false"/>
          <w:sz w:val="22"/>
          <w:szCs w:val="22"/>
        </w:rPr>
        <w:t xml:space="preserve">app/api/manager/accounts/route.ts → filters by approval_status = 'pending'</w:t>
      </w:r>
    </w:p>
    <w:p>
      <w:pPr>
        <w:pStyle w:val="ListParagraph"/>
        <w:numPr>
          <w:ilvl w:val="0"/>
          <w:numId w:val="2"/>
        </w:numPr>
        <w:spacing w:after="80"/>
      </w:pPr>
      <w:r>
        <w:rPr>
          <w:rFonts w:ascii="Arial" w:cs="Arial" w:eastAsia="Arial" w:hAnsi="Arial"/>
          <w:b w:val="false"/>
          <w:bCs w:val="false"/>
          <w:sz w:val="22"/>
          <w:szCs w:val="22"/>
        </w:rPr>
        <w:t xml:space="preserve">app/api/review-task/route.ts and draft-tasks → write to approval_status</w:t>
      </w:r>
    </w:p>
    <w:p>
      <w:pPr>
        <w:spacing w:after="120"/>
      </w:pPr>
      <w:r>
        <w:rPr>
          <w:rFonts w:ascii="Arial" w:cs="Arial" w:eastAsia="Arial" w:hAnsi="Arial"/>
          <w:sz w:val="22"/>
          <w:szCs w:val="22"/>
        </w:rPr>
        <w:t xml:space="preserve">This means the claim-task gate uses a different field than the manager approval flow sets. A user could be approved by a manager (approval_status = 'approved') but still blocked from claiming tasks because approved (boolean) was never set to true.</w:t>
      </w:r>
    </w:p>
    <w:p>
      <w:r>
        <w:t xml:space="preserve"/>
      </w:r>
    </w:p>
    <w:p>
      <w:pPr>
        <w:pStyle w:val="Heading2"/>
      </w:pPr>
      <w:r>
        <w:rPr>
          <w:rFonts w:ascii="Arial" w:cs="Arial" w:eastAsia="Arial" w:hAnsi="Arial"/>
          <w:b/>
          <w:bCs/>
          <w:sz w:val="26"/>
          <w:szCs w:val="26"/>
        </w:rPr>
        <w:t xml:space="preserve">3.5 Multiple Supabase Client Files</w:t>
      </w:r>
    </w:p>
    <w:p>
      <w:pPr>
        <w:spacing w:after="120"/>
      </w:pPr>
      <w:r>
        <w:rPr>
          <w:rFonts w:ascii="Arial" w:cs="Arial" w:eastAsia="Arial" w:hAnsi="Arial"/>
          <w:sz w:val="22"/>
          <w:szCs w:val="22"/>
        </w:rPr>
        <w:t xml:space="preserve">There are 6 different Supabase client files in the codebase:</w:t>
      </w:r>
    </w:p>
    <w:p>
      <w:pPr>
        <w:pStyle w:val="ListParagraph"/>
        <w:numPr>
          <w:ilvl w:val="0"/>
          <w:numId w:val="2"/>
        </w:numPr>
        <w:spacing w:after="80"/>
      </w:pPr>
      <w:r>
        <w:rPr>
          <w:rFonts w:ascii="Arial" w:cs="Arial" w:eastAsia="Arial" w:hAnsi="Arial"/>
          <w:b w:val="false"/>
          <w:bCs w:val="false"/>
          <w:sz w:val="22"/>
          <w:szCs w:val="22"/>
        </w:rPr>
        <w:t xml:space="preserve">lib/supabase.ts</w:t>
      </w:r>
    </w:p>
    <w:p>
      <w:pPr>
        <w:pStyle w:val="ListParagraph"/>
        <w:numPr>
          <w:ilvl w:val="0"/>
          <w:numId w:val="2"/>
        </w:numPr>
        <w:spacing w:after="80"/>
      </w:pPr>
      <w:r>
        <w:rPr>
          <w:rFonts w:ascii="Arial" w:cs="Arial" w:eastAsia="Arial" w:hAnsi="Arial"/>
          <w:b w:val="false"/>
          <w:bCs w:val="false"/>
          <w:sz w:val="22"/>
          <w:szCs w:val="22"/>
        </w:rPr>
        <w:t xml:space="preserve">lib/supabaseAdmin.ts</w:t>
      </w:r>
    </w:p>
    <w:p>
      <w:pPr>
        <w:pStyle w:val="ListParagraph"/>
        <w:numPr>
          <w:ilvl w:val="0"/>
          <w:numId w:val="2"/>
        </w:numPr>
        <w:spacing w:after="80"/>
      </w:pPr>
      <w:r>
        <w:rPr>
          <w:rFonts w:ascii="Arial" w:cs="Arial" w:eastAsia="Arial" w:hAnsi="Arial"/>
          <w:b w:val="false"/>
          <w:bCs w:val="false"/>
          <w:sz w:val="22"/>
          <w:szCs w:val="22"/>
        </w:rPr>
        <w:t xml:space="preserve">lib/supabaseClient.ts</w:t>
      </w:r>
    </w:p>
    <w:p>
      <w:pPr>
        <w:pStyle w:val="ListParagraph"/>
        <w:numPr>
          <w:ilvl w:val="0"/>
          <w:numId w:val="2"/>
        </w:numPr>
        <w:spacing w:after="80"/>
      </w:pPr>
      <w:r>
        <w:rPr>
          <w:rFonts w:ascii="Arial" w:cs="Arial" w:eastAsia="Arial" w:hAnsi="Arial"/>
          <w:b w:val="false"/>
          <w:bCs w:val="false"/>
          <w:sz w:val="22"/>
          <w:szCs w:val="22"/>
        </w:rPr>
        <w:t xml:space="preserve">lib/supabaseServer.ts</w:t>
      </w:r>
    </w:p>
    <w:p>
      <w:pPr>
        <w:pStyle w:val="ListParagraph"/>
        <w:numPr>
          <w:ilvl w:val="0"/>
          <w:numId w:val="2"/>
        </w:numPr>
        <w:spacing w:after="80"/>
      </w:pPr>
      <w:r>
        <w:rPr>
          <w:rFonts w:ascii="Arial" w:cs="Arial" w:eastAsia="Arial" w:hAnsi="Arial"/>
          <w:b w:val="false"/>
          <w:bCs w:val="false"/>
          <w:sz w:val="22"/>
          <w:szCs w:val="22"/>
        </w:rPr>
        <w:t xml:space="preserve">lib/supabaseService.ts</w:t>
      </w:r>
    </w:p>
    <w:p>
      <w:pPr>
        <w:pStyle w:val="ListParagraph"/>
        <w:numPr>
          <w:ilvl w:val="0"/>
          <w:numId w:val="2"/>
        </w:numPr>
        <w:spacing w:after="80"/>
      </w:pPr>
      <w:r>
        <w:rPr>
          <w:rFonts w:ascii="Arial" w:cs="Arial" w:eastAsia="Arial" w:hAnsi="Arial"/>
          <w:b w:val="false"/>
          <w:bCs w:val="false"/>
          <w:sz w:val="22"/>
          <w:szCs w:val="22"/>
        </w:rPr>
        <w:t xml:space="preserve">lib/supabase/server.ts</w:t>
      </w:r>
    </w:p>
    <w:p>
      <w:pPr>
        <w:pStyle w:val="ListParagraph"/>
        <w:numPr>
          <w:ilvl w:val="0"/>
          <w:numId w:val="2"/>
        </w:numPr>
        <w:spacing w:after="80"/>
      </w:pPr>
      <w:r>
        <w:rPr>
          <w:rFonts w:ascii="Arial" w:cs="Arial" w:eastAsia="Arial" w:hAnsi="Arial"/>
          <w:b w:val="false"/>
          <w:bCs w:val="false"/>
          <w:sz w:val="22"/>
          <w:szCs w:val="22"/>
        </w:rPr>
        <w:t xml:space="preserve">app/dashboard/components/libsupabaseClient.ts (inside a component folder)</w:t>
      </w:r>
    </w:p>
    <w:p>
      <w:pPr>
        <w:spacing w:after="120"/>
      </w:pPr>
      <w:r>
        <w:rPr>
          <w:rFonts w:ascii="Arial" w:cs="Arial" w:eastAsia="Arial" w:hAnsi="Arial"/>
          <w:sz w:val="22"/>
          <w:szCs w:val="22"/>
        </w:rPr>
        <w:t xml:space="preserve">This fragmentation makes it hard to ensure auth tokens are consistently handled and increases the risk of using the wrong client (e.g., the anon client in a server context that requires admin privileges).</w:t>
      </w:r>
    </w:p>
    <w:p>
      <w:r>
        <w:t xml:space="preserve"/>
      </w:r>
    </w:p>
    <w:p>
      <w:pPr>
        <w:pStyle w:val="Heading1"/>
      </w:pPr>
      <w:r>
        <w:rPr>
          <w:rFonts w:ascii="Arial" w:cs="Arial" w:eastAsia="Arial" w:hAnsi="Arial"/>
          <w:b/>
          <w:bCs/>
          <w:sz w:val="32"/>
          <w:szCs w:val="32"/>
        </w:rPr>
        <w:t xml:space="preserve">4. Supabase Database Audit</w:t>
      </w:r>
    </w:p>
    <w:p>
      <w:pPr>
        <w:pStyle w:val="Heading2"/>
      </w:pPr>
      <w:r>
        <w:rPr>
          <w:rFonts w:ascii="Arial" w:cs="Arial" w:eastAsia="Arial" w:hAnsi="Arial"/>
          <w:b/>
          <w:bCs/>
          <w:sz w:val="26"/>
          <w:szCs w:val="26"/>
        </w:rPr>
        <w:t xml:space="preserve">4.1 🔴 CRITICAL: Row Level Security Disabled</w:t>
      </w:r>
    </w:p>
    <w:p>
      <w:pPr>
        <w:spacing w:after="120"/>
      </w:pPr>
      <w:r>
        <w:rPr>
          <w:rFonts w:ascii="Arial" w:cs="Arial" w:eastAsia="Arial" w:hAnsi="Arial"/>
          <w:sz w:val="22"/>
          <w:szCs w:val="22"/>
        </w:rPr>
        <w:t xml:space="preserve">Two tables have Row Level Security completely disabled. This means anyone who obtains the public anon key (which is embedded in the frontend JavaScript) can read and write every row in these tables with no restrictions.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Sensitive Data</w:t>
            </w:r>
          </w:p>
        </w:tc>
        <w:tc>
          <w:tcPr>
            <w:tcW w:type="dxa" w:w="3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Courier New" w:cs="Courier New" w:eastAsia="Courier New" w:hAnsi="Courier New"/>
                <w:b/>
                <w:bCs/>
                <w:sz w:val="20"/>
                <w:szCs w:val="20"/>
              </w:rPr>
              <w:t xml:space="preserve">public.profiles</w:t>
            </w:r>
          </w:p>
        </w:tc>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Emails, usernames, Reddit handles, roles, suspension reasons</w:t>
            </w:r>
          </w:p>
        </w:tc>
        <w:tc>
          <w:tcPr>
            <w:tcW w:type="dxa" w:w="3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Any visitor can enumerate all users, read roles, and modify approval_status to grant themselves admin access</w:t>
            </w:r>
          </w:p>
        </w:tc>
      </w:tr>
      <w:tr>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Courier New" w:cs="Courier New" w:eastAsia="Courier New" w:hAnsi="Courier New"/>
                <w:b/>
                <w:bCs/>
                <w:sz w:val="20"/>
                <w:szCs w:val="20"/>
              </w:rPr>
              <w:t xml:space="preserve">public.submissions</w:t>
            </w:r>
          </w:p>
        </w:tc>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Legacy submission records (task_id, user_id, proof, status)</w:t>
            </w:r>
          </w:p>
        </w:tc>
        <w:tc>
          <w:tcPr>
            <w:tcW w:type="dxa" w:w="3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Any visitor can read all submission proofs and manipulate submission statuses</w:t>
            </w:r>
          </w:p>
        </w:tc>
      </w:tr>
    </w:tbl>
    <w:p>
      <w:r>
        <w:t xml:space="preserve"/>
      </w:r>
    </w:p>
    <w:p>
      <w:pPr>
        <w:spacing w:after="120"/>
      </w:pPr>
      <w:r>
        <w:rPr>
          <w:rFonts w:ascii="Arial" w:cs="Arial" w:eastAsia="Arial" w:hAnsi="Arial"/>
          <w:color w:val="9A6700"/>
          <w:sz w:val="22"/>
          <w:szCs w:val="22"/>
        </w:rPr>
        <w:t xml:space="preserve">⚠️  NOTE: Do not blindly run ALTER TABLE ... ENABLE ROW LEVEL SECURITY without also creating appropriate RLS policies first. Enabling RLS with no policies will block ALL access including legitimate authenticated users. Policies must be written to allow users to read their own rows, managers to read all rows, etc.</w:t>
      </w:r>
    </w:p>
    <w:p>
      <w:r>
        <w:t xml:space="preserve"/>
      </w:r>
    </w:p>
    <w:p>
      <w:pPr>
        <w:pStyle w:val="Heading2"/>
      </w:pPr>
      <w:r>
        <w:rPr>
          <w:rFonts w:ascii="Arial" w:cs="Arial" w:eastAsia="Arial" w:hAnsi="Arial"/>
          <w:b/>
          <w:bCs/>
          <w:sz w:val="26"/>
          <w:szCs w:val="26"/>
        </w:rPr>
        <w:t xml:space="preserve">4.2 Schema Issues</w:t>
      </w:r>
    </w:p>
    <w:p>
      <w:pPr>
        <w:pStyle w:val="Heading3"/>
      </w:pPr>
      <w:r>
        <w:rPr>
          <w:rFonts w:ascii="Arial" w:cs="Arial" w:eastAsia="Arial" w:hAnsi="Arial"/>
          <w:b/>
          <w:bCs/>
          <w:sz w:val="22"/>
          <w:szCs w:val="22"/>
        </w:rPr>
        <w:t xml:space="preserve">Duplicate Foreign Keys on task_claims</w:t>
      </w:r>
    </w:p>
    <w:p>
      <w:pPr>
        <w:spacing w:after="120"/>
      </w:pPr>
      <w:r>
        <w:rPr>
          <w:rFonts w:ascii="Arial" w:cs="Arial" w:eastAsia="Arial" w:hAnsi="Arial"/>
          <w:sz w:val="22"/>
          <w:szCs w:val="22"/>
        </w:rPr>
        <w:t xml:space="preserve">The task_claims table has two identical foreign key constraints pointing from task_claims.task_id to tasks.id:</w:t>
      </w:r>
    </w:p>
    <w:p>
      <w:pPr>
        <w:pStyle w:val="ListParagraph"/>
        <w:numPr>
          <w:ilvl w:val="0"/>
          <w:numId w:val="2"/>
        </w:numPr>
        <w:spacing w:after="80"/>
      </w:pPr>
      <w:r>
        <w:rPr>
          <w:rFonts w:ascii="Arial" w:cs="Arial" w:eastAsia="Arial" w:hAnsi="Arial"/>
          <w:b w:val="false"/>
          <w:bCs w:val="false"/>
          <w:sz w:val="22"/>
          <w:szCs w:val="22"/>
        </w:rPr>
        <w:t xml:space="preserve">task_claims_task_id_fkey (duplicate)</w:t>
      </w:r>
    </w:p>
    <w:p>
      <w:pPr>
        <w:pStyle w:val="ListParagraph"/>
        <w:numPr>
          <w:ilvl w:val="0"/>
          <w:numId w:val="2"/>
        </w:numPr>
        <w:spacing w:after="80"/>
      </w:pPr>
      <w:r>
        <w:rPr>
          <w:rFonts w:ascii="Arial" w:cs="Arial" w:eastAsia="Arial" w:hAnsi="Arial"/>
          <w:b w:val="false"/>
          <w:bCs w:val="false"/>
          <w:sz w:val="22"/>
          <w:szCs w:val="22"/>
        </w:rPr>
        <w:t xml:space="preserve">task_claims_task_fkey (duplicate)</w:t>
      </w:r>
    </w:p>
    <w:p>
      <w:pPr>
        <w:spacing w:after="120"/>
      </w:pPr>
      <w:r>
        <w:rPr>
          <w:rFonts w:ascii="Arial" w:cs="Arial" w:eastAsia="Arial" w:hAnsi="Arial"/>
          <w:sz w:val="22"/>
          <w:szCs w:val="22"/>
        </w:rPr>
        <w:t xml:space="preserve">This is redundant and can cause confusion. One should be dropped.</w:t>
      </w:r>
    </w:p>
    <w:p>
      <w:r>
        <w:t xml:space="preserve"/>
      </w:r>
    </w:p>
    <w:p>
      <w:pPr>
        <w:pStyle w:val="Heading3"/>
      </w:pPr>
      <w:r>
        <w:rPr>
          <w:rFonts w:ascii="Arial" w:cs="Arial" w:eastAsia="Arial" w:hAnsi="Arial"/>
          <w:b/>
          <w:bCs/>
          <w:sz w:val="22"/>
          <w:szCs w:val="22"/>
        </w:rPr>
        <w:t xml:space="preserve">Dual Approval Tracking on profiles</w:t>
      </w:r>
    </w:p>
    <w:p>
      <w:pPr>
        <w:spacing w:after="120"/>
      </w:pPr>
      <w:r>
        <w:rPr>
          <w:rFonts w:ascii="Arial" w:cs="Arial" w:eastAsia="Arial" w:hAnsi="Arial"/>
          <w:sz w:val="22"/>
          <w:szCs w:val="22"/>
        </w:rPr>
        <w:t xml:space="preserve">The profiles table has two overlapping columns for the same concept: approved (boolean, default false) and approval_status (text enum). Both are in active use by different parts of the code (see Section 3.4). These can desync, leaving users stuck in a broken approval state.</w:t>
      </w:r>
    </w:p>
    <w:p>
      <w:r>
        <w:t xml:space="preserve"/>
      </w:r>
    </w:p>
    <w:p>
      <w:pPr>
        <w:pStyle w:val="Heading3"/>
      </w:pPr>
      <w:r>
        <w:rPr>
          <w:rFonts w:ascii="Arial" w:cs="Arial" w:eastAsia="Arial" w:hAnsi="Arial"/>
          <w:b/>
          <w:bCs/>
          <w:sz w:val="22"/>
          <w:szCs w:val="22"/>
        </w:rPr>
        <w:t xml:space="preserve">Legacy 'submissions' Table</w:t>
      </w:r>
    </w:p>
    <w:p>
      <w:pPr>
        <w:spacing w:after="120"/>
      </w:pPr>
      <w:r>
        <w:rPr>
          <w:rFonts w:ascii="Arial" w:cs="Arial" w:eastAsia="Arial" w:hAnsi="Arial"/>
          <w:sz w:val="22"/>
          <w:szCs w:val="22"/>
        </w:rPr>
        <w:t xml:space="preserve">The old submissions table (2 rows) still exists alongside the modern task_submissions table. They have different schemas — submissions lacks submission_link, claim_id, reviewed_by, etc. The root-level MyTasks component still writes to submissions, while the modern flow uses task_submissions. This means some submission data goes to the wrong table and will never appear in the manager review queue.</w:t>
      </w:r>
    </w:p>
    <w:p>
      <w:r>
        <w:t xml:space="preserve"/>
      </w:r>
    </w:p>
    <w:p>
      <w:pPr>
        <w:pStyle w:val="Heading3"/>
      </w:pPr>
      <w:r>
        <w:rPr>
          <w:rFonts w:ascii="Arial" w:cs="Arial" w:eastAsia="Arial" w:hAnsi="Arial"/>
          <w:b/>
          <w:bCs/>
          <w:sz w:val="22"/>
          <w:szCs w:val="22"/>
        </w:rPr>
        <w:t xml:space="preserve">No Migration Tracking</w:t>
      </w:r>
    </w:p>
    <w:p>
      <w:pPr>
        <w:spacing w:after="120"/>
      </w:pPr>
      <w:r>
        <w:rPr>
          <w:rFonts w:ascii="Arial" w:cs="Arial" w:eastAsia="Arial" w:hAnsi="Arial"/>
          <w:sz w:val="22"/>
          <w:szCs w:val="22"/>
        </w:rPr>
        <w:t xml:space="preserve">Supabase's migration history is empty — the 9 migration files in /migrations/ were applied manually outside of Supabase's migration system. This means there is no rollback history and no audit trail of when each migration was applied.</w:t>
      </w:r>
    </w:p>
    <w:p>
      <w:r>
        <w:t xml:space="preserve"/>
      </w:r>
    </w:p>
    <w:p>
      <w:pPr>
        <w:pStyle w:val="Heading2"/>
      </w:pPr>
      <w:r>
        <w:rPr>
          <w:rFonts w:ascii="Arial" w:cs="Arial" w:eastAsia="Arial" w:hAnsi="Arial"/>
          <w:b/>
          <w:bCs/>
          <w:sz w:val="26"/>
          <w:szCs w:val="26"/>
        </w:rPr>
        <w:t xml:space="preserve">4.3 Tables Overview</w:t>
      </w:r>
    </w:p>
    <w:p>
      <w:pPr>
        <w:spacing w:after="120"/>
      </w:pPr>
      <w:r>
        <w:rPr>
          <w:rFonts w:ascii="Arial" w:cs="Arial" w:eastAsia="Arial" w:hAnsi="Arial"/>
          <w:sz w:val="22"/>
          <w:szCs w:val="22"/>
        </w:rPr>
        <w:t xml:space="preserve">Tables currently in the database (Supabase project: Neellohit, region: ap-south-1):</w:t>
      </w:r>
    </w:p>
    <w:p>
      <w:pPr>
        <w:pStyle w:val="ListParagraph"/>
        <w:numPr>
          <w:ilvl w:val="0"/>
          <w:numId w:val="2"/>
        </w:numPr>
        <w:spacing w:after="80"/>
      </w:pPr>
      <w:r>
        <w:rPr>
          <w:rFonts w:ascii="Arial" w:cs="Arial" w:eastAsia="Arial" w:hAnsi="Arial"/>
          <w:b w:val="false"/>
          <w:bCs w:val="false"/>
          <w:sz w:val="22"/>
          <w:szCs w:val="22"/>
        </w:rPr>
        <w:t xml:space="preserve">public.tasks (2 rows) — RLS enabled ✅ — Core task table with draft/publish/status workflow</w:t>
      </w:r>
    </w:p>
    <w:p>
      <w:pPr>
        <w:pStyle w:val="ListParagraph"/>
        <w:numPr>
          <w:ilvl w:val="0"/>
          <w:numId w:val="2"/>
        </w:numPr>
        <w:spacing w:after="80"/>
      </w:pPr>
      <w:r>
        <w:rPr>
          <w:rFonts w:ascii="Arial" w:cs="Arial" w:eastAsia="Arial" w:hAnsi="Arial"/>
          <w:b w:val="false"/>
          <w:bCs w:val="false"/>
          <w:sz w:val="22"/>
          <w:szCs w:val="22"/>
        </w:rPr>
        <w:t xml:space="preserve">public.task_claims (4 rows) — RLS enabled ✅ — Active task claims by users</w:t>
      </w:r>
    </w:p>
    <w:p>
      <w:pPr>
        <w:pStyle w:val="ListParagraph"/>
        <w:numPr>
          <w:ilvl w:val="0"/>
          <w:numId w:val="2"/>
        </w:numPr>
        <w:spacing w:after="80"/>
      </w:pPr>
      <w:r>
        <w:rPr>
          <w:rFonts w:ascii="Arial" w:cs="Arial" w:eastAsia="Arial" w:hAnsi="Arial"/>
          <w:b w:val="false"/>
          <w:bCs w:val="false"/>
          <w:sz w:val="22"/>
          <w:szCs w:val="22"/>
        </w:rPr>
        <w:t xml:space="preserve">public.task_submissions (2 rows) — RLS enabled ✅ — Modern submission system</w:t>
      </w:r>
    </w:p>
    <w:p>
      <w:pPr>
        <w:pStyle w:val="ListParagraph"/>
        <w:numPr>
          <w:ilvl w:val="0"/>
          <w:numId w:val="2"/>
        </w:numPr>
        <w:spacing w:after="80"/>
      </w:pPr>
      <w:r>
        <w:rPr>
          <w:rFonts w:ascii="Arial" w:cs="Arial" w:eastAsia="Arial" w:hAnsi="Arial"/>
          <w:b w:val="false"/>
          <w:bCs w:val="false"/>
          <w:sz w:val="22"/>
          <w:szCs w:val="22"/>
        </w:rPr>
        <w:t xml:space="preserve">public.profiles (3 rows) — RLS DISABLED 🔴 — All user profile data</w:t>
      </w:r>
    </w:p>
    <w:p>
      <w:pPr>
        <w:pStyle w:val="ListParagraph"/>
        <w:numPr>
          <w:ilvl w:val="0"/>
          <w:numId w:val="2"/>
        </w:numPr>
        <w:spacing w:after="80"/>
      </w:pPr>
      <w:r>
        <w:rPr>
          <w:rFonts w:ascii="Arial" w:cs="Arial" w:eastAsia="Arial" w:hAnsi="Arial"/>
          <w:b w:val="false"/>
          <w:bCs w:val="false"/>
          <w:sz w:val="22"/>
          <w:szCs w:val="22"/>
        </w:rPr>
        <w:t xml:space="preserve">public.submissions (2 rows) — RLS DISABLED 🔴 — Legacy/stale submission table</w:t>
      </w:r>
    </w:p>
    <w:p>
      <w:pPr>
        <w:pStyle w:val="ListParagraph"/>
        <w:numPr>
          <w:ilvl w:val="0"/>
          <w:numId w:val="2"/>
        </w:numPr>
        <w:spacing w:after="80"/>
      </w:pPr>
      <w:r>
        <w:rPr>
          <w:rFonts w:ascii="Arial" w:cs="Arial" w:eastAsia="Arial" w:hAnsi="Arial"/>
          <w:b w:val="false"/>
          <w:bCs w:val="false"/>
          <w:sz w:val="22"/>
          <w:szCs w:val="22"/>
        </w:rPr>
        <w:t xml:space="preserve">public.wallets (3 rows) — RLS enabled ✅</w:t>
      </w:r>
    </w:p>
    <w:p>
      <w:pPr>
        <w:pStyle w:val="ListParagraph"/>
        <w:numPr>
          <w:ilvl w:val="0"/>
          <w:numId w:val="2"/>
        </w:numPr>
        <w:spacing w:after="80"/>
      </w:pPr>
      <w:r>
        <w:rPr>
          <w:rFonts w:ascii="Arial" w:cs="Arial" w:eastAsia="Arial" w:hAnsi="Arial"/>
          <w:b w:val="false"/>
          <w:bCs w:val="false"/>
          <w:sz w:val="22"/>
          <w:szCs w:val="22"/>
        </w:rPr>
        <w:t xml:space="preserve">public.transactions (0 rows) — RLS enabled ✅</w:t>
      </w:r>
    </w:p>
    <w:p>
      <w:pPr>
        <w:pStyle w:val="ListParagraph"/>
        <w:numPr>
          <w:ilvl w:val="0"/>
          <w:numId w:val="2"/>
        </w:numPr>
        <w:spacing w:after="80"/>
      </w:pPr>
      <w:r>
        <w:rPr>
          <w:rFonts w:ascii="Arial" w:cs="Arial" w:eastAsia="Arial" w:hAnsi="Arial"/>
          <w:b w:val="false"/>
          <w:bCs w:val="false"/>
          <w:sz w:val="22"/>
          <w:szCs w:val="22"/>
        </w:rPr>
        <w:t xml:space="preserve">public.withdrawals (0 rows) — RLS enabled ✅</w:t>
      </w:r>
    </w:p>
    <w:p>
      <w:pPr>
        <w:pStyle w:val="ListParagraph"/>
        <w:numPr>
          <w:ilvl w:val="0"/>
          <w:numId w:val="2"/>
        </w:numPr>
        <w:spacing w:after="80"/>
      </w:pPr>
      <w:r>
        <w:rPr>
          <w:rFonts w:ascii="Arial" w:cs="Arial" w:eastAsia="Arial" w:hAnsi="Arial"/>
          <w:b w:val="false"/>
          <w:bCs w:val="false"/>
          <w:sz w:val="22"/>
          <w:szCs w:val="22"/>
        </w:rPr>
        <w:t xml:space="preserve">public.manager_notifications (0 rows) — RLS enabled ✅</w:t>
      </w:r>
    </w:p>
    <w:p>
      <w:r>
        <w:t xml:space="preserve"/>
      </w:r>
    </w:p>
    <w:p>
      <w:pPr>
        <w:pStyle w:val="Heading1"/>
      </w:pPr>
      <w:r>
        <w:rPr>
          <w:rFonts w:ascii="Arial" w:cs="Arial" w:eastAsia="Arial" w:hAnsi="Arial"/>
          <w:b/>
          <w:bCs/>
          <w:sz w:val="32"/>
          <w:szCs w:val="32"/>
        </w:rPr>
        <w:t xml:space="preserve">5. Recommended Actions (Priority Order)</w:t>
      </w:r>
    </w:p>
    <w:p>
      <w:pPr>
        <w:pStyle w:val="Heading2"/>
      </w:pPr>
      <w:r>
        <w:rPr>
          <w:rFonts w:ascii="Arial" w:cs="Arial" w:eastAsia="Arial" w:hAnsi="Arial"/>
          <w:b/>
          <w:bCs/>
          <w:sz w:val="26"/>
          <w:szCs w:val="26"/>
        </w:rPr>
        <w:t xml:space="preserve">5.1 Immediate — Fix Before Next Push</w:t>
      </w:r>
    </w:p>
    <w:p>
      <w:pPr>
        <w:pStyle w:val="ListParagraph"/>
        <w:numPr>
          <w:ilvl w:val="0"/>
          <w:numId w:val="2"/>
        </w:numPr>
        <w:spacing w:after="80"/>
      </w:pPr>
      <w:r>
        <w:rPr>
          <w:rFonts w:ascii="Arial" w:cs="Arial" w:eastAsia="Arial" w:hAnsi="Arial"/>
          <w:b/>
          <w:bCs/>
          <w:sz w:val="22"/>
          <w:szCs w:val="22"/>
        </w:rPr>
        <w:t xml:space="preserve">Fix app/manager/draft-tasks/page.tsx: Add the missing &lt;/div&gt;, closing ), and } to complete the final return block and component function</w:t>
      </w:r>
    </w:p>
    <w:p>
      <w:pPr>
        <w:pStyle w:val="ListParagraph"/>
        <w:numPr>
          <w:ilvl w:val="0"/>
          <w:numId w:val="2"/>
        </w:numPr>
        <w:spacing w:after="80"/>
      </w:pPr>
      <w:r>
        <w:rPr>
          <w:rFonts w:ascii="Arial" w:cs="Arial" w:eastAsia="Arial" w:hAnsi="Arial"/>
          <w:b/>
          <w:bCs/>
          <w:sz w:val="22"/>
          <w:szCs w:val="22"/>
        </w:rPr>
        <w:t xml:space="preserve">Fix app/pending-approval/page.tsx: Restore the truncated secondaryButton style object and any other missing content at the end of the file</w:t>
      </w:r>
    </w:p>
    <w:p>
      <w:pPr>
        <w:spacing w:after="120"/>
      </w:pPr>
      <w:r>
        <w:rPr>
          <w:rFonts w:ascii="Arial" w:cs="Arial" w:eastAsia="Arial" w:hAnsi="Arial"/>
          <w:sz w:val="22"/>
          <w:szCs w:val="22"/>
        </w:rPr>
        <w:t xml:space="preserve">Both of these must be done before any new code is pushed to GitHub. Any push right now will fail the Vercel build.</w:t>
      </w:r>
    </w:p>
    <w:p>
      <w:r>
        <w:t xml:space="preserve"/>
      </w:r>
    </w:p>
    <w:p>
      <w:pPr>
        <w:pStyle w:val="Heading2"/>
      </w:pPr>
      <w:r>
        <w:rPr>
          <w:rFonts w:ascii="Arial" w:cs="Arial" w:eastAsia="Arial" w:hAnsi="Arial"/>
          <w:b/>
          <w:bCs/>
          <w:sz w:val="26"/>
          <w:szCs w:val="26"/>
        </w:rPr>
        <w:t xml:space="preserve">5.2 Urgent — Security</w:t>
      </w:r>
    </w:p>
    <w:p>
      <w:pPr>
        <w:pStyle w:val="ListParagraph"/>
        <w:numPr>
          <w:ilvl w:val="0"/>
          <w:numId w:val="2"/>
        </w:numPr>
        <w:spacing w:after="80"/>
      </w:pPr>
      <w:r>
        <w:rPr>
          <w:rFonts w:ascii="Arial" w:cs="Arial" w:eastAsia="Arial" w:hAnsi="Arial"/>
          <w:b/>
          <w:bCs/>
          <w:sz w:val="22"/>
          <w:szCs w:val="22"/>
        </w:rPr>
        <w:t xml:space="preserve">Enable RLS on public.profiles and public.submissions — but write appropriate policies first (users can read own row; managers/admins can read all; only authenticated users can insert)</w:t>
      </w:r>
    </w:p>
    <w:p>
      <w:pPr>
        <w:pStyle w:val="ListParagraph"/>
        <w:numPr>
          <w:ilvl w:val="0"/>
          <w:numId w:val="2"/>
        </w:numPr>
        <w:spacing w:after="80"/>
      </w:pPr>
      <w:r>
        <w:rPr>
          <w:rFonts w:ascii="Arial" w:cs="Arial" w:eastAsia="Arial" w:hAnsi="Arial"/>
          <w:b/>
          <w:bCs/>
          <w:sz w:val="22"/>
          <w:szCs w:val="22"/>
        </w:rPr>
        <w:t xml:space="preserve">Audit what data is currently in these tables and ensure no user PII has been scraped during the unprotected window</w:t>
      </w:r>
    </w:p>
    <w:p>
      <w:r>
        <w:t xml:space="preserve"/>
      </w:r>
    </w:p>
    <w:p>
      <w:pPr>
        <w:pStyle w:val="Heading2"/>
      </w:pPr>
      <w:r>
        <w:rPr>
          <w:rFonts w:ascii="Arial" w:cs="Arial" w:eastAsia="Arial" w:hAnsi="Arial"/>
          <w:b/>
          <w:bCs/>
          <w:sz w:val="26"/>
          <w:szCs w:val="26"/>
        </w:rPr>
        <w:t xml:space="preserve">5.3 High — Data Consistency</w:t>
      </w:r>
    </w:p>
    <w:p>
      <w:pPr>
        <w:pStyle w:val="ListParagraph"/>
        <w:numPr>
          <w:ilvl w:val="0"/>
          <w:numId w:val="2"/>
        </w:numPr>
        <w:spacing w:after="80"/>
      </w:pPr>
      <w:r>
        <w:rPr>
          <w:rFonts w:ascii="Arial" w:cs="Arial" w:eastAsia="Arial" w:hAnsi="Arial"/>
          <w:b/>
          <w:bCs/>
          <w:sz w:val="22"/>
          <w:szCs w:val="22"/>
        </w:rPr>
        <w:t xml:space="preserve">Consolidate approval tracking: pick either approved (boolean) or approval_status (text) and migrate all code to use the chosen one. Recommend keeping approval_status as it supports more states (suspended, rejected)</w:t>
      </w:r>
    </w:p>
    <w:p>
      <w:pPr>
        <w:pStyle w:val="ListParagraph"/>
        <w:numPr>
          <w:ilvl w:val="0"/>
          <w:numId w:val="2"/>
        </w:numPr>
        <w:spacing w:after="80"/>
      </w:pPr>
      <w:r>
        <w:rPr>
          <w:rFonts w:ascii="Arial" w:cs="Arial" w:eastAsia="Arial" w:hAnsi="Arial"/>
          <w:b/>
          <w:bCs/>
          <w:sz w:val="22"/>
          <w:szCs w:val="22"/>
        </w:rPr>
        <w:t xml:space="preserve">Migrate any data in the legacy submissions table to task_submissions or delete it, then remove the old table</w:t>
      </w:r>
    </w:p>
    <w:p>
      <w:pPr>
        <w:pStyle w:val="ListParagraph"/>
        <w:numPr>
          <w:ilvl w:val="0"/>
          <w:numId w:val="2"/>
        </w:numPr>
        <w:spacing w:after="80"/>
      </w:pPr>
      <w:r>
        <w:rPr>
          <w:rFonts w:ascii="Arial" w:cs="Arial" w:eastAsia="Arial" w:hAnsi="Arial"/>
          <w:b/>
          <w:bCs/>
          <w:sz w:val="22"/>
          <w:szCs w:val="22"/>
        </w:rPr>
        <w:t xml:space="preserve">Update root components/MyTasks.tsx to use the modern task_submissions table and task_claims flow, or remove it entirely if it's no longer used by any page</w:t>
      </w:r>
    </w:p>
    <w:p>
      <w:r>
        <w:t xml:space="preserve"/>
      </w:r>
    </w:p>
    <w:p>
      <w:pPr>
        <w:pStyle w:val="Heading2"/>
      </w:pPr>
      <w:r>
        <w:rPr>
          <w:rFonts w:ascii="Arial" w:cs="Arial" w:eastAsia="Arial" w:hAnsi="Arial"/>
          <w:b/>
          <w:bCs/>
          <w:sz w:val="26"/>
          <w:szCs w:val="26"/>
        </w:rPr>
        <w:t xml:space="preserve">5.4 Medium — Code Quality</w:t>
      </w:r>
    </w:p>
    <w:p>
      <w:pPr>
        <w:pStyle w:val="ListParagraph"/>
        <w:numPr>
          <w:ilvl w:val="0"/>
          <w:numId w:val="2"/>
        </w:numPr>
        <w:spacing w:after="80"/>
      </w:pPr>
      <w:r>
        <w:rPr>
          <w:rFonts w:ascii="Arial" w:cs="Arial" w:eastAsia="Arial" w:hAnsi="Arial"/>
          <w:b w:val="false"/>
          <w:bCs w:val="false"/>
          <w:sz w:val="22"/>
          <w:szCs w:val="22"/>
        </w:rPr>
        <w:t xml:space="preserve">Remove duplicate Supabase client files: consolidate to lib/supabaseClient.ts (browser) and lib/supabase/server.ts (server), delete the rest</w:t>
      </w:r>
    </w:p>
    <w:p>
      <w:pPr>
        <w:pStyle w:val="ListParagraph"/>
        <w:numPr>
          <w:ilvl w:val="0"/>
          <w:numId w:val="2"/>
        </w:numPr>
        <w:spacing w:after="80"/>
      </w:pPr>
      <w:r>
        <w:rPr>
          <w:rFonts w:ascii="Arial" w:cs="Arial" w:eastAsia="Arial" w:hAnsi="Arial"/>
          <w:b w:val="false"/>
          <w:bCs w:val="false"/>
          <w:sz w:val="22"/>
          <w:szCs w:val="22"/>
        </w:rPr>
        <w:t xml:space="preserve">Remove or reconcile duplicate component files (root components/ vs app/components/ vs app/dashboard/components/)</w:t>
      </w:r>
    </w:p>
    <w:p>
      <w:pPr>
        <w:pStyle w:val="ListParagraph"/>
        <w:numPr>
          <w:ilvl w:val="0"/>
          <w:numId w:val="2"/>
        </w:numPr>
        <w:spacing w:after="80"/>
      </w:pPr>
      <w:r>
        <w:rPr>
          <w:rFonts w:ascii="Arial" w:cs="Arial" w:eastAsia="Arial" w:hAnsi="Arial"/>
          <w:b w:val="false"/>
          <w:bCs w:val="false"/>
          <w:sz w:val="22"/>
          <w:szCs w:val="22"/>
        </w:rPr>
        <w:t xml:space="preserve">Drop one of the duplicate task_claims foreign keys from the database</w:t>
      </w:r>
    </w:p>
    <w:p>
      <w:pPr>
        <w:pStyle w:val="ListParagraph"/>
        <w:numPr>
          <w:ilvl w:val="0"/>
          <w:numId w:val="2"/>
        </w:numPr>
        <w:spacing w:after="80"/>
      </w:pPr>
      <w:r>
        <w:rPr>
          <w:rFonts w:ascii="Arial" w:cs="Arial" w:eastAsia="Arial" w:hAnsi="Arial"/>
          <w:b w:val="false"/>
          <w:bCs w:val="false"/>
          <w:sz w:val="22"/>
          <w:szCs w:val="22"/>
        </w:rPr>
        <w:t xml:space="preserve">Set up Supabase migration tracking so future schema changes are versioned</w:t>
      </w:r>
    </w:p>
    <w:p>
      <w:r>
        <w:t xml:space="preserve"/>
      </w:r>
    </w:p>
    <w:p>
      <w:pPr>
        <w:pStyle w:val="Heading1"/>
      </w:pPr>
      <w:r>
        <w:rPr>
          <w:rFonts w:ascii="Arial" w:cs="Arial" w:eastAsia="Arial" w:hAnsi="Arial"/>
          <w:b/>
          <w:bCs/>
          <w:sz w:val="32"/>
          <w:szCs w:val="32"/>
        </w:rPr>
        <w:t xml:space="preserve">6. Summary</w:t>
      </w:r>
    </w:p>
    <w:p>
      <w:pPr>
        <w:spacing w:after="120"/>
      </w:pPr>
      <w:r>
        <w:rPr>
          <w:rFonts w:ascii="Arial" w:cs="Arial" w:eastAsia="Arial" w:hAnsi="Arial"/>
          <w:sz w:val="22"/>
          <w:szCs w:val="22"/>
        </w:rPr>
        <w:t xml:space="preserve">The site is live, but it is one code push away from a broken build, and it has an open security hole in its database. The two TypeScript file errors and the two unprotected tables are the top priorities. Everything else is cleanup and consistency work that will improve reliability but does not pose an immediate outage or security risk.</w:t>
      </w:r>
    </w:p>
    <w:p>
      <w:r>
        <w:t xml:space="preserve"/>
      </w:r>
    </w:p>
    <w:p>
      <w:pPr>
        <w:pBdr>
          <w:top w:val="single" w:color="E2E8F0" w:sz="4" w:space="1"/>
        </w:pBdr>
        <w:spacing w:before="240"/>
      </w:pPr>
      <w:r>
        <w:rPr>
          <w:rFonts w:ascii="Arial" w:cs="Arial" w:eastAsia="Arial" w:hAnsi="Arial"/>
          <w:i/>
          <w:iCs/>
          <w:color w:val="888888"/>
          <w:sz w:val="18"/>
          <w:szCs w:val="18"/>
        </w:rPr>
        <w:t xml:space="preserve">End of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Neellohit Website Audit Report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02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374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2026-05-21T14:27:01.845Z</dcterms:created>
  <dcterms:modified xsi:type="dcterms:W3CDTF">2026-05-21T14:27:01.845Z</dcterms:modified>
</cp:coreProperties>
</file>

<file path=docProps/custom.xml><?xml version="1.0" encoding="utf-8"?>
<Properties xmlns="http://schemas.openxmlformats.org/officeDocument/2006/custom-properties" xmlns:vt="http://schemas.openxmlformats.org/officeDocument/2006/docPropsVTypes"/>
</file>