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F8CB" w14:textId="343CE452" w:rsidR="00374AE7" w:rsidRDefault="00D224E3">
      <w:pPr>
        <w:pStyle w:val="Heading1"/>
      </w:pPr>
      <w:r>
        <w:t>Column Mapping:</w:t>
      </w:r>
    </w:p>
    <w:tbl>
      <w:tblPr>
        <w:tblStyle w:val="TableGrid"/>
        <w:tblW w:w="8767" w:type="dxa"/>
        <w:tblLook w:val="04A0" w:firstRow="1" w:lastRow="0" w:firstColumn="1" w:lastColumn="0" w:noHBand="0" w:noVBand="1"/>
      </w:tblPr>
      <w:tblGrid>
        <w:gridCol w:w="5280"/>
        <w:gridCol w:w="3487"/>
      </w:tblGrid>
      <w:tr w:rsidR="00020241" w14:paraId="5774C21A" w14:textId="77777777" w:rsidTr="2ECB895E">
        <w:tc>
          <w:tcPr>
            <w:tcW w:w="5280" w:type="dxa"/>
          </w:tcPr>
          <w:p w14:paraId="6BBC7E67" w14:textId="77777777" w:rsidR="00020241" w:rsidRDefault="00020241" w:rsidP="2ECB895E">
            <w:pPr>
              <w:rPr>
                <w:b/>
                <w:bCs/>
              </w:rPr>
            </w:pPr>
            <w:r w:rsidRPr="2ECB895E">
              <w:rPr>
                <w:b/>
                <w:bCs/>
              </w:rPr>
              <w:t>Original Name</w:t>
            </w:r>
          </w:p>
        </w:tc>
        <w:tc>
          <w:tcPr>
            <w:tcW w:w="3487" w:type="dxa"/>
          </w:tcPr>
          <w:p w14:paraId="6B37D1B3" w14:textId="672BAAC2" w:rsidR="00020241" w:rsidRDefault="00D518A3" w:rsidP="2ECB895E">
            <w:pPr>
              <w:rPr>
                <w:b/>
                <w:bCs/>
              </w:rPr>
            </w:pPr>
            <w:r w:rsidRPr="2ECB895E">
              <w:rPr>
                <w:b/>
                <w:bCs/>
              </w:rPr>
              <w:t>Variable names in dataset</w:t>
            </w:r>
          </w:p>
        </w:tc>
      </w:tr>
      <w:tr w:rsidR="00020241" w14:paraId="52920417" w14:textId="77777777" w:rsidTr="2ECB895E">
        <w:tc>
          <w:tcPr>
            <w:tcW w:w="5280" w:type="dxa"/>
          </w:tcPr>
          <w:p w14:paraId="354745E0" w14:textId="2267741D" w:rsidR="00020241" w:rsidRDefault="00921D31">
            <w:r>
              <w:t>Timestamp</w:t>
            </w:r>
          </w:p>
        </w:tc>
        <w:tc>
          <w:tcPr>
            <w:tcW w:w="3487" w:type="dxa"/>
          </w:tcPr>
          <w:p w14:paraId="48B7E9D2" w14:textId="77777777" w:rsidR="00020241" w:rsidRDefault="00020241">
            <w:r>
              <w:t>Timestamp</w:t>
            </w:r>
          </w:p>
        </w:tc>
      </w:tr>
      <w:tr w:rsidR="00020241" w14:paraId="4B3EE28D" w14:textId="77777777" w:rsidTr="2ECB895E">
        <w:tc>
          <w:tcPr>
            <w:tcW w:w="5280" w:type="dxa"/>
          </w:tcPr>
          <w:p w14:paraId="46B3C849" w14:textId="77777777" w:rsidR="00020241" w:rsidRDefault="00020241">
            <w:r>
              <w:t>Oxygen enrichment rate</w:t>
            </w:r>
          </w:p>
        </w:tc>
        <w:tc>
          <w:tcPr>
            <w:tcW w:w="3487" w:type="dxa"/>
          </w:tcPr>
          <w:p w14:paraId="72DE0A52" w14:textId="77777777" w:rsidR="00020241" w:rsidRDefault="00020241">
            <w:proofErr w:type="spellStart"/>
            <w:r>
              <w:t>OxEnRa</w:t>
            </w:r>
            <w:proofErr w:type="spellEnd"/>
          </w:p>
        </w:tc>
      </w:tr>
      <w:tr w:rsidR="00020241" w14:paraId="6E887AC6" w14:textId="77777777" w:rsidTr="2ECB895E">
        <w:tc>
          <w:tcPr>
            <w:tcW w:w="5280" w:type="dxa"/>
          </w:tcPr>
          <w:p w14:paraId="46861151" w14:textId="77777777" w:rsidR="00020241" w:rsidRDefault="00020241">
            <w:r>
              <w:t>Blast furnace permeability index</w:t>
            </w:r>
          </w:p>
        </w:tc>
        <w:tc>
          <w:tcPr>
            <w:tcW w:w="3487" w:type="dxa"/>
          </w:tcPr>
          <w:p w14:paraId="2FD737E8" w14:textId="77777777" w:rsidR="00020241" w:rsidRDefault="00020241">
            <w:proofErr w:type="spellStart"/>
            <w:r>
              <w:t>BlFuPeIn</w:t>
            </w:r>
            <w:proofErr w:type="spellEnd"/>
          </w:p>
        </w:tc>
      </w:tr>
      <w:tr w:rsidR="00020241" w14:paraId="60A67B74" w14:textId="77777777" w:rsidTr="2ECB895E">
        <w:tc>
          <w:tcPr>
            <w:tcW w:w="5280" w:type="dxa"/>
          </w:tcPr>
          <w:p w14:paraId="04DAE051" w14:textId="77777777" w:rsidR="00020241" w:rsidRDefault="00020241">
            <w:r>
              <w:t>Enriching oxygen flow</w:t>
            </w:r>
          </w:p>
        </w:tc>
        <w:tc>
          <w:tcPr>
            <w:tcW w:w="3487" w:type="dxa"/>
          </w:tcPr>
          <w:p w14:paraId="274D6EF5" w14:textId="77777777" w:rsidR="00020241" w:rsidRDefault="00020241">
            <w:proofErr w:type="spellStart"/>
            <w:r>
              <w:t>EnOxFl</w:t>
            </w:r>
            <w:proofErr w:type="spellEnd"/>
          </w:p>
        </w:tc>
      </w:tr>
      <w:tr w:rsidR="00020241" w14:paraId="200C4CD4" w14:textId="77777777" w:rsidTr="2ECB895E">
        <w:tc>
          <w:tcPr>
            <w:tcW w:w="5280" w:type="dxa"/>
          </w:tcPr>
          <w:p w14:paraId="6DDAF1CC" w14:textId="77777777" w:rsidR="00020241" w:rsidRDefault="00020241">
            <w:r>
              <w:t>Cold blast flow</w:t>
            </w:r>
          </w:p>
        </w:tc>
        <w:tc>
          <w:tcPr>
            <w:tcW w:w="3487" w:type="dxa"/>
          </w:tcPr>
          <w:p w14:paraId="217EFF13" w14:textId="77777777" w:rsidR="00020241" w:rsidRDefault="00020241">
            <w:proofErr w:type="spellStart"/>
            <w:r>
              <w:t>CoBlFl</w:t>
            </w:r>
            <w:proofErr w:type="spellEnd"/>
          </w:p>
        </w:tc>
      </w:tr>
      <w:tr w:rsidR="00020241" w14:paraId="12E1A3E8" w14:textId="77777777" w:rsidTr="2ECB895E">
        <w:tc>
          <w:tcPr>
            <w:tcW w:w="5280" w:type="dxa"/>
          </w:tcPr>
          <w:p w14:paraId="12EC1B17" w14:textId="77777777" w:rsidR="00020241" w:rsidRDefault="00020241">
            <w:r>
              <w:t>Blast momentum</w:t>
            </w:r>
          </w:p>
        </w:tc>
        <w:tc>
          <w:tcPr>
            <w:tcW w:w="3487" w:type="dxa"/>
          </w:tcPr>
          <w:p w14:paraId="2488102F" w14:textId="77777777" w:rsidR="00020241" w:rsidRDefault="00020241">
            <w:proofErr w:type="spellStart"/>
            <w:r>
              <w:t>BlMo</w:t>
            </w:r>
            <w:proofErr w:type="spellEnd"/>
          </w:p>
        </w:tc>
      </w:tr>
      <w:tr w:rsidR="00020241" w14:paraId="7C042EF9" w14:textId="77777777" w:rsidTr="2ECB895E">
        <w:tc>
          <w:tcPr>
            <w:tcW w:w="5280" w:type="dxa"/>
          </w:tcPr>
          <w:p w14:paraId="7559C409" w14:textId="77777777" w:rsidR="00020241" w:rsidRDefault="00020241">
            <w:r>
              <w:t>Blast furnace bosh gas volume</w:t>
            </w:r>
          </w:p>
        </w:tc>
        <w:tc>
          <w:tcPr>
            <w:tcW w:w="3487" w:type="dxa"/>
          </w:tcPr>
          <w:p w14:paraId="321F7625" w14:textId="77777777" w:rsidR="00020241" w:rsidRDefault="00020241">
            <w:proofErr w:type="spellStart"/>
            <w:r>
              <w:t>BlFuBoGaVo</w:t>
            </w:r>
            <w:proofErr w:type="spellEnd"/>
          </w:p>
        </w:tc>
      </w:tr>
      <w:tr w:rsidR="00020241" w14:paraId="4DE3A15F" w14:textId="77777777" w:rsidTr="2ECB895E">
        <w:tc>
          <w:tcPr>
            <w:tcW w:w="5280" w:type="dxa"/>
          </w:tcPr>
          <w:p w14:paraId="478AF5E0" w14:textId="77777777" w:rsidR="00020241" w:rsidRDefault="00020241">
            <w:r>
              <w:t>Blast furnace bosh gas index</w:t>
            </w:r>
          </w:p>
        </w:tc>
        <w:tc>
          <w:tcPr>
            <w:tcW w:w="3487" w:type="dxa"/>
          </w:tcPr>
          <w:p w14:paraId="6D64C4ED" w14:textId="77777777" w:rsidR="00020241" w:rsidRDefault="00020241">
            <w:proofErr w:type="spellStart"/>
            <w:r>
              <w:t>BlFuBoGaIn</w:t>
            </w:r>
            <w:proofErr w:type="spellEnd"/>
          </w:p>
        </w:tc>
      </w:tr>
      <w:tr w:rsidR="00020241" w14:paraId="558FA1DA" w14:textId="77777777" w:rsidTr="2ECB895E">
        <w:tc>
          <w:tcPr>
            <w:tcW w:w="5280" w:type="dxa"/>
          </w:tcPr>
          <w:p w14:paraId="30B29B4B" w14:textId="77777777" w:rsidR="00020241" w:rsidRDefault="00020241">
            <w:r>
              <w:t>Theoretical combustion temperature</w:t>
            </w:r>
          </w:p>
        </w:tc>
        <w:tc>
          <w:tcPr>
            <w:tcW w:w="3487" w:type="dxa"/>
          </w:tcPr>
          <w:p w14:paraId="442188F3" w14:textId="77777777" w:rsidR="00020241" w:rsidRDefault="00020241">
            <w:proofErr w:type="spellStart"/>
            <w:r>
              <w:t>ThCoTe</w:t>
            </w:r>
            <w:proofErr w:type="spellEnd"/>
          </w:p>
        </w:tc>
      </w:tr>
      <w:tr w:rsidR="00020241" w14:paraId="1F8CBAA5" w14:textId="77777777" w:rsidTr="2ECB895E">
        <w:tc>
          <w:tcPr>
            <w:tcW w:w="5280" w:type="dxa"/>
          </w:tcPr>
          <w:p w14:paraId="0240FE4B" w14:textId="77777777" w:rsidR="00020241" w:rsidRDefault="00020241">
            <w:r>
              <w:t>Top gas pressure</w:t>
            </w:r>
          </w:p>
        </w:tc>
        <w:tc>
          <w:tcPr>
            <w:tcW w:w="3487" w:type="dxa"/>
          </w:tcPr>
          <w:p w14:paraId="41561C69" w14:textId="77777777" w:rsidR="00020241" w:rsidRDefault="00020241">
            <w:proofErr w:type="spellStart"/>
            <w:r>
              <w:t>ToGaPr</w:t>
            </w:r>
            <w:proofErr w:type="spellEnd"/>
          </w:p>
        </w:tc>
      </w:tr>
      <w:tr w:rsidR="00020241" w14:paraId="583B7F37" w14:textId="77777777" w:rsidTr="2ECB895E">
        <w:tc>
          <w:tcPr>
            <w:tcW w:w="5280" w:type="dxa"/>
          </w:tcPr>
          <w:p w14:paraId="74E0FEE4" w14:textId="77777777" w:rsidR="00020241" w:rsidRDefault="00020241">
            <w:r>
              <w:t>Enriching oxygen pressure</w:t>
            </w:r>
          </w:p>
        </w:tc>
        <w:tc>
          <w:tcPr>
            <w:tcW w:w="3487" w:type="dxa"/>
          </w:tcPr>
          <w:p w14:paraId="5AF731B9" w14:textId="77777777" w:rsidR="00020241" w:rsidRDefault="00020241">
            <w:proofErr w:type="spellStart"/>
            <w:r>
              <w:t>EnOxPr</w:t>
            </w:r>
            <w:proofErr w:type="spellEnd"/>
          </w:p>
        </w:tc>
      </w:tr>
      <w:tr w:rsidR="00020241" w14:paraId="795365DD" w14:textId="77777777" w:rsidTr="2ECB895E">
        <w:tc>
          <w:tcPr>
            <w:tcW w:w="5280" w:type="dxa"/>
          </w:tcPr>
          <w:p w14:paraId="7D8C483A" w14:textId="77777777" w:rsidR="00020241" w:rsidRDefault="00020241">
            <w:r>
              <w:t>Cold blast pressure</w:t>
            </w:r>
          </w:p>
        </w:tc>
        <w:tc>
          <w:tcPr>
            <w:tcW w:w="3487" w:type="dxa"/>
          </w:tcPr>
          <w:p w14:paraId="0845D044" w14:textId="77777777" w:rsidR="00020241" w:rsidRDefault="00020241">
            <w:proofErr w:type="spellStart"/>
            <w:r>
              <w:t>CoBlPr</w:t>
            </w:r>
            <w:proofErr w:type="spellEnd"/>
          </w:p>
        </w:tc>
      </w:tr>
      <w:tr w:rsidR="00020241" w14:paraId="2A3A64AB" w14:textId="77777777" w:rsidTr="2ECB895E">
        <w:tc>
          <w:tcPr>
            <w:tcW w:w="5280" w:type="dxa"/>
          </w:tcPr>
          <w:p w14:paraId="0F77D316" w14:textId="77777777" w:rsidR="00020241" w:rsidRDefault="00020241">
            <w:r>
              <w:t xml:space="preserve">Total pressure </w:t>
            </w:r>
            <w:proofErr w:type="gramStart"/>
            <w:r>
              <w:t>drop</w:t>
            </w:r>
            <w:proofErr w:type="gramEnd"/>
          </w:p>
        </w:tc>
        <w:tc>
          <w:tcPr>
            <w:tcW w:w="3487" w:type="dxa"/>
          </w:tcPr>
          <w:p w14:paraId="5B8F79A4" w14:textId="77777777" w:rsidR="00020241" w:rsidRDefault="00020241">
            <w:proofErr w:type="spellStart"/>
            <w:r>
              <w:t>ToPrDr</w:t>
            </w:r>
            <w:proofErr w:type="spellEnd"/>
          </w:p>
        </w:tc>
      </w:tr>
      <w:tr w:rsidR="00020241" w14:paraId="5DD5205F" w14:textId="77777777" w:rsidTr="2ECB895E">
        <w:tc>
          <w:tcPr>
            <w:tcW w:w="5280" w:type="dxa"/>
          </w:tcPr>
          <w:p w14:paraId="1D34C7AB" w14:textId="77777777" w:rsidR="00020241" w:rsidRDefault="00020241">
            <w:r>
              <w:t>Hot blast pressure</w:t>
            </w:r>
          </w:p>
        </w:tc>
        <w:tc>
          <w:tcPr>
            <w:tcW w:w="3487" w:type="dxa"/>
          </w:tcPr>
          <w:p w14:paraId="09C82236" w14:textId="77777777" w:rsidR="00020241" w:rsidRDefault="00020241">
            <w:proofErr w:type="spellStart"/>
            <w:r>
              <w:t>HoBlPr</w:t>
            </w:r>
            <w:proofErr w:type="spellEnd"/>
          </w:p>
        </w:tc>
      </w:tr>
      <w:tr w:rsidR="00020241" w14:paraId="4AAF3F0B" w14:textId="77777777" w:rsidTr="2ECB895E">
        <w:tc>
          <w:tcPr>
            <w:tcW w:w="5280" w:type="dxa"/>
          </w:tcPr>
          <w:p w14:paraId="5447C38A" w14:textId="77777777" w:rsidR="00020241" w:rsidRDefault="00020241">
            <w:r>
              <w:t>Actual blast velocity</w:t>
            </w:r>
          </w:p>
        </w:tc>
        <w:tc>
          <w:tcPr>
            <w:tcW w:w="3487" w:type="dxa"/>
          </w:tcPr>
          <w:p w14:paraId="1351F84C" w14:textId="77777777" w:rsidR="00020241" w:rsidRDefault="00020241">
            <w:proofErr w:type="spellStart"/>
            <w:r>
              <w:t>AcBlVe</w:t>
            </w:r>
            <w:proofErr w:type="spellEnd"/>
          </w:p>
        </w:tc>
      </w:tr>
      <w:tr w:rsidR="00020241" w14:paraId="16DECB42" w14:textId="77777777" w:rsidTr="2ECB895E">
        <w:tc>
          <w:tcPr>
            <w:tcW w:w="5280" w:type="dxa"/>
          </w:tcPr>
          <w:p w14:paraId="4012751E" w14:textId="77777777" w:rsidR="00020241" w:rsidRDefault="00020241">
            <w:r>
              <w:t>Cold blast temperature</w:t>
            </w:r>
          </w:p>
        </w:tc>
        <w:tc>
          <w:tcPr>
            <w:tcW w:w="3487" w:type="dxa"/>
          </w:tcPr>
          <w:p w14:paraId="3E031238" w14:textId="77777777" w:rsidR="00020241" w:rsidRDefault="00020241">
            <w:proofErr w:type="spellStart"/>
            <w:r>
              <w:t>CoBlTe</w:t>
            </w:r>
            <w:proofErr w:type="spellEnd"/>
          </w:p>
        </w:tc>
      </w:tr>
      <w:tr w:rsidR="00020241" w14:paraId="03E32434" w14:textId="77777777" w:rsidTr="2ECB895E">
        <w:tc>
          <w:tcPr>
            <w:tcW w:w="5280" w:type="dxa"/>
          </w:tcPr>
          <w:p w14:paraId="7C285F71" w14:textId="77777777" w:rsidR="00020241" w:rsidRDefault="00020241">
            <w:r>
              <w:t>Hot blast temperature</w:t>
            </w:r>
          </w:p>
        </w:tc>
        <w:tc>
          <w:tcPr>
            <w:tcW w:w="3487" w:type="dxa"/>
          </w:tcPr>
          <w:p w14:paraId="0EE1B4D6" w14:textId="77777777" w:rsidR="00020241" w:rsidRDefault="00020241">
            <w:proofErr w:type="spellStart"/>
            <w:r>
              <w:t>HoBlTe</w:t>
            </w:r>
            <w:proofErr w:type="spellEnd"/>
          </w:p>
        </w:tc>
      </w:tr>
      <w:tr w:rsidR="00020241" w14:paraId="79461FB1" w14:textId="77777777" w:rsidTr="2ECB895E">
        <w:tc>
          <w:tcPr>
            <w:tcW w:w="5280" w:type="dxa"/>
          </w:tcPr>
          <w:p w14:paraId="3BF083AE" w14:textId="77777777" w:rsidR="00020241" w:rsidRDefault="00020241">
            <w:r>
              <w:t>Top temperature</w:t>
            </w:r>
          </w:p>
        </w:tc>
        <w:tc>
          <w:tcPr>
            <w:tcW w:w="3487" w:type="dxa"/>
          </w:tcPr>
          <w:p w14:paraId="1DFFCC1C" w14:textId="77777777" w:rsidR="00020241" w:rsidRDefault="00020241">
            <w:proofErr w:type="spellStart"/>
            <w:r>
              <w:t>ToTe</w:t>
            </w:r>
            <w:proofErr w:type="spellEnd"/>
          </w:p>
        </w:tc>
      </w:tr>
      <w:tr w:rsidR="00020241" w14:paraId="351D3615" w14:textId="77777777" w:rsidTr="2ECB895E">
        <w:tc>
          <w:tcPr>
            <w:tcW w:w="5280" w:type="dxa"/>
          </w:tcPr>
          <w:p w14:paraId="123ABB1F" w14:textId="77777777" w:rsidR="00020241" w:rsidRDefault="00020241">
            <w:r>
              <w:t>Blast humidity</w:t>
            </w:r>
          </w:p>
        </w:tc>
        <w:tc>
          <w:tcPr>
            <w:tcW w:w="3487" w:type="dxa"/>
          </w:tcPr>
          <w:p w14:paraId="34337506" w14:textId="77777777" w:rsidR="00020241" w:rsidRDefault="00020241">
            <w:proofErr w:type="spellStart"/>
            <w:r>
              <w:t>BlHu</w:t>
            </w:r>
            <w:proofErr w:type="spellEnd"/>
          </w:p>
        </w:tc>
      </w:tr>
      <w:tr w:rsidR="00020241" w14:paraId="15C492E9" w14:textId="77777777" w:rsidTr="2ECB895E">
        <w:tc>
          <w:tcPr>
            <w:tcW w:w="5280" w:type="dxa"/>
          </w:tcPr>
          <w:p w14:paraId="3CB0815F" w14:textId="77777777" w:rsidR="00020241" w:rsidRDefault="00020241">
            <w:r>
              <w:t>Coal injection set value</w:t>
            </w:r>
          </w:p>
        </w:tc>
        <w:tc>
          <w:tcPr>
            <w:tcW w:w="3487" w:type="dxa"/>
          </w:tcPr>
          <w:p w14:paraId="2C24AB18" w14:textId="77777777" w:rsidR="00020241" w:rsidRDefault="00020241">
            <w:proofErr w:type="spellStart"/>
            <w:r>
              <w:t>CoInSeVa</w:t>
            </w:r>
            <w:proofErr w:type="spellEnd"/>
          </w:p>
        </w:tc>
      </w:tr>
      <w:tr w:rsidR="00020241" w14:paraId="550ED216" w14:textId="77777777" w:rsidTr="2ECB895E">
        <w:tc>
          <w:tcPr>
            <w:tcW w:w="5280" w:type="dxa"/>
          </w:tcPr>
          <w:p w14:paraId="3144AA4B" w14:textId="77777777" w:rsidR="00020241" w:rsidRDefault="00020241">
            <w:proofErr w:type="spellStart"/>
            <w:r>
              <w:t>Fomer</w:t>
            </w:r>
            <w:proofErr w:type="spellEnd"/>
            <w:r>
              <w:t xml:space="preserve"> SI</w:t>
            </w:r>
          </w:p>
        </w:tc>
        <w:tc>
          <w:tcPr>
            <w:tcW w:w="3487" w:type="dxa"/>
          </w:tcPr>
          <w:p w14:paraId="3CF66F0B" w14:textId="77777777" w:rsidR="00020241" w:rsidRDefault="00020241">
            <w:r>
              <w:t>FoSI</w:t>
            </w:r>
          </w:p>
        </w:tc>
      </w:tr>
      <w:tr w:rsidR="00020241" w14:paraId="1BBA1FB9" w14:textId="77777777" w:rsidTr="2ECB895E">
        <w:tc>
          <w:tcPr>
            <w:tcW w:w="5280" w:type="dxa"/>
          </w:tcPr>
          <w:p w14:paraId="349E6EB5" w14:textId="77777777" w:rsidR="00020241" w:rsidRDefault="00020241">
            <w:r>
              <w:t>SI</w:t>
            </w:r>
          </w:p>
        </w:tc>
        <w:tc>
          <w:tcPr>
            <w:tcW w:w="3487" w:type="dxa"/>
          </w:tcPr>
          <w:p w14:paraId="419567C1" w14:textId="77777777" w:rsidR="00020241" w:rsidRDefault="00020241">
            <w:r>
              <w:t>SI</w:t>
            </w:r>
          </w:p>
        </w:tc>
      </w:tr>
    </w:tbl>
    <w:p w14:paraId="4E5FB00F" w14:textId="77777777" w:rsidR="00D224E3" w:rsidRDefault="00D224E3"/>
    <w:sectPr w:rsidR="00D2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363618">
    <w:abstractNumId w:val="8"/>
  </w:num>
  <w:num w:numId="2" w16cid:durableId="598022454">
    <w:abstractNumId w:val="6"/>
  </w:num>
  <w:num w:numId="3" w16cid:durableId="974793231">
    <w:abstractNumId w:val="5"/>
  </w:num>
  <w:num w:numId="4" w16cid:durableId="1322850668">
    <w:abstractNumId w:val="4"/>
  </w:num>
  <w:num w:numId="5" w16cid:durableId="1736392648">
    <w:abstractNumId w:val="7"/>
  </w:num>
  <w:num w:numId="6" w16cid:durableId="296689049">
    <w:abstractNumId w:val="3"/>
  </w:num>
  <w:num w:numId="7" w16cid:durableId="512962701">
    <w:abstractNumId w:val="2"/>
  </w:num>
  <w:num w:numId="8" w16cid:durableId="1792894061">
    <w:abstractNumId w:val="1"/>
  </w:num>
  <w:num w:numId="9" w16cid:durableId="98239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41"/>
    <w:rsid w:val="00034616"/>
    <w:rsid w:val="0006063C"/>
    <w:rsid w:val="000D0577"/>
    <w:rsid w:val="0015074B"/>
    <w:rsid w:val="0029639D"/>
    <w:rsid w:val="00326F90"/>
    <w:rsid w:val="00374AE7"/>
    <w:rsid w:val="0077749C"/>
    <w:rsid w:val="00921D31"/>
    <w:rsid w:val="00A073B1"/>
    <w:rsid w:val="00AA1D8D"/>
    <w:rsid w:val="00B47730"/>
    <w:rsid w:val="00CB0664"/>
    <w:rsid w:val="00D224E3"/>
    <w:rsid w:val="00D41AA1"/>
    <w:rsid w:val="00D518A3"/>
    <w:rsid w:val="00FC693F"/>
    <w:rsid w:val="2ECB8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65A69"/>
  <w14:defaultImageDpi w14:val="300"/>
  <w15:docId w15:val="{C7386FED-3DE4-5447-BD9A-30C16DD2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Manager/>
  <Company/>
  <LinksUpToDate>false</LinksUpToDate>
  <CharactersWithSpaces>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 Chakraborty</cp:lastModifiedBy>
  <cp:revision>4</cp:revision>
  <dcterms:created xsi:type="dcterms:W3CDTF">2025-03-03T22:00:00Z</dcterms:created>
  <dcterms:modified xsi:type="dcterms:W3CDTF">2025-06-27T06:27:00Z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2025-06-27T06:27:37Z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da825829-d137-404f-8f10-8c23752623a9</vt:lpwstr>
  </property>
  <property fmtid="{D5CDD505-2E9C-101B-9397-08002B2CF9AE}" pid="8" name="MSIP_Label_dbd95877-2e0c-4f81-8274-2c7dc12e45a8_ContentBits">
    <vt:lpwstr>0</vt:lpwstr>
  </property>
  <property fmtid="{D5CDD505-2E9C-101B-9397-08002B2CF9AE}" pid="9" name="MSIP_Label_dbd95877-2e0c-4f81-8274-2c7dc12e45a8_Tag">
    <vt:lpwstr>10, 0, 1, 1</vt:lpwstr>
  </property>
</Properties>
</file>