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7FA" w:rsidRPr="003B0FA9" w:rsidRDefault="003B0FA9" w:rsidP="003B0FA9">
      <w:pPr>
        <w:jc w:val="center"/>
        <w:rPr>
          <w:b/>
          <w:u w:val="single"/>
        </w:rPr>
      </w:pPr>
      <w:r w:rsidRPr="003B0FA9">
        <w:rPr>
          <w:b/>
          <w:u w:val="single"/>
        </w:rPr>
        <w:t>Community Classroom</w:t>
      </w:r>
    </w:p>
    <w:p w:rsidR="003B0FA9" w:rsidRDefault="003B0FA9"/>
    <w:p w:rsidR="003B0FA9" w:rsidRDefault="003B0FA9">
      <w:proofErr w:type="gramStart"/>
      <w:r>
        <w:t>Lec1 :</w:t>
      </w:r>
      <w:proofErr w:type="gramEnd"/>
      <w:r>
        <w:t xml:space="preserve"> </w:t>
      </w:r>
    </w:p>
    <w:p w:rsidR="003B0FA9" w:rsidRDefault="003B0FA9">
      <w:r w:rsidRPr="003B0FA9">
        <w:rPr>
          <w:noProof/>
          <w:lang w:eastAsia="en-IN"/>
        </w:rPr>
        <w:drawing>
          <wp:inline distT="0" distB="0" distL="0" distR="0" wp14:anchorId="04A42842" wp14:editId="6B501E2C">
            <wp:extent cx="5731510" cy="2951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6D" w:rsidRDefault="00A1236D">
      <w:r w:rsidRPr="00A1236D">
        <w:rPr>
          <w:noProof/>
          <w:lang w:eastAsia="en-IN"/>
        </w:rPr>
        <w:drawing>
          <wp:inline distT="0" distB="0" distL="0" distR="0" wp14:anchorId="086E4C46" wp14:editId="6E4EB409">
            <wp:extent cx="5731510" cy="1445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88" w:rsidRDefault="005D1388">
      <w:r>
        <w:t xml:space="preserve">Let say </w:t>
      </w:r>
    </w:p>
    <w:p w:rsidR="005D1388" w:rsidRDefault="005D1388">
      <w:r>
        <w:t>A = 10</w:t>
      </w:r>
    </w:p>
    <w:p w:rsidR="005D1388" w:rsidRDefault="005D1388">
      <w:r>
        <w:t>A= “</w:t>
      </w:r>
      <w:proofErr w:type="spellStart"/>
      <w:r>
        <w:t>soumya</w:t>
      </w:r>
      <w:proofErr w:type="spellEnd"/>
      <w:r>
        <w:t>”</w:t>
      </w:r>
    </w:p>
    <w:p w:rsidR="005D1388" w:rsidRDefault="005D1388">
      <w:r>
        <w:t xml:space="preserve">It will not create an error for dynamic language </w:t>
      </w:r>
    </w:p>
    <w:p w:rsidR="005D1388" w:rsidRDefault="005D1388">
      <w:r>
        <w:t>Object reference variable:</w:t>
      </w:r>
    </w:p>
    <w:p w:rsidR="005D1388" w:rsidRDefault="005D1388">
      <w:r>
        <w:t xml:space="preserve">There are two types of memory </w:t>
      </w:r>
    </w:p>
    <w:p w:rsidR="005D1388" w:rsidRDefault="005D1388" w:rsidP="005D1388">
      <w:pPr>
        <w:pStyle w:val="ListParagraph"/>
        <w:numPr>
          <w:ilvl w:val="0"/>
          <w:numId w:val="1"/>
        </w:numPr>
      </w:pPr>
      <w:r>
        <w:t>Stack memory</w:t>
      </w:r>
    </w:p>
    <w:p w:rsidR="005D1388" w:rsidRDefault="005D1388" w:rsidP="005D1388">
      <w:pPr>
        <w:pStyle w:val="ListParagraph"/>
        <w:numPr>
          <w:ilvl w:val="0"/>
          <w:numId w:val="1"/>
        </w:numPr>
      </w:pPr>
      <w:r>
        <w:t>Heap Memory</w:t>
      </w:r>
    </w:p>
    <w:p w:rsidR="005D1388" w:rsidRDefault="005D1388" w:rsidP="005D1388">
      <w:pPr>
        <w:ind w:left="360"/>
      </w:pPr>
      <w:r>
        <w:t xml:space="preserve">A=10 </w:t>
      </w:r>
    </w:p>
    <w:p w:rsidR="005D1388" w:rsidRDefault="005D1388" w:rsidP="005D1388">
      <w:pPr>
        <w:ind w:left="360"/>
      </w:pPr>
      <w:r>
        <w:t xml:space="preserve">A = reference </w:t>
      </w:r>
      <w:proofErr w:type="spellStart"/>
      <w:r>
        <w:t>varstored</w:t>
      </w:r>
      <w:proofErr w:type="spellEnd"/>
      <w:r>
        <w:t xml:space="preserve"> in stack </w:t>
      </w:r>
      <w:proofErr w:type="gramStart"/>
      <w:r>
        <w:t>memory  and</w:t>
      </w:r>
      <w:proofErr w:type="gramEnd"/>
      <w:r>
        <w:t xml:space="preserve"> 10 object  stored in Heap </w:t>
      </w:r>
    </w:p>
    <w:p w:rsidR="005D1388" w:rsidRDefault="000F5252" w:rsidP="005D1388">
      <w:pPr>
        <w:ind w:left="360"/>
      </w:pPr>
      <w:r>
        <w:t xml:space="preserve">Garbage </w:t>
      </w:r>
      <w:proofErr w:type="gramStart"/>
      <w:r>
        <w:t>collection :</w:t>
      </w:r>
      <w:proofErr w:type="gramEnd"/>
      <w:r>
        <w:t xml:space="preserve"> Memory space which is not pointed by any other variable</w:t>
      </w:r>
    </w:p>
    <w:p w:rsidR="00526EB1" w:rsidRDefault="00526EB1" w:rsidP="005D1388">
      <w:pPr>
        <w:ind w:left="360"/>
        <w:rPr>
          <w:b/>
          <w:sz w:val="24"/>
          <w:u w:val="single"/>
        </w:rPr>
      </w:pPr>
    </w:p>
    <w:p w:rsidR="000F5252" w:rsidRDefault="00526EB1" w:rsidP="005D1388">
      <w:pPr>
        <w:ind w:left="360"/>
        <w:rPr>
          <w:b/>
          <w:sz w:val="24"/>
          <w:u w:val="single"/>
        </w:rPr>
      </w:pPr>
      <w:proofErr w:type="gramStart"/>
      <w:r w:rsidRPr="00526EB1">
        <w:rPr>
          <w:b/>
          <w:sz w:val="24"/>
          <w:u w:val="single"/>
        </w:rPr>
        <w:lastRenderedPageBreak/>
        <w:t>LEC2 :</w:t>
      </w:r>
      <w:proofErr w:type="gramEnd"/>
      <w:r w:rsidRPr="00526EB1">
        <w:rPr>
          <w:b/>
          <w:sz w:val="24"/>
          <w:u w:val="single"/>
        </w:rPr>
        <w:t xml:space="preserve"> GITHUB and Use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2"/>
        <w:gridCol w:w="8274"/>
      </w:tblGrid>
      <w:tr w:rsidR="001B13A0" w:rsidTr="001B13A0">
        <w:tc>
          <w:tcPr>
            <w:tcW w:w="486" w:type="dxa"/>
          </w:tcPr>
          <w:p w:rsidR="001B13A0" w:rsidRDefault="001B13A0" w:rsidP="005D1388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1</w:t>
            </w:r>
          </w:p>
        </w:tc>
        <w:tc>
          <w:tcPr>
            <w:tcW w:w="8170" w:type="dxa"/>
          </w:tcPr>
          <w:p w:rsidR="001B13A0" w:rsidRPr="003762BB" w:rsidRDefault="001B13A0" w:rsidP="005D1388">
            <w:r w:rsidRPr="003762BB">
              <w:t xml:space="preserve">To check Git is installed or not :  </w:t>
            </w:r>
          </w:p>
          <w:p w:rsidR="001B13A0" w:rsidRPr="003762BB" w:rsidRDefault="001B13A0" w:rsidP="005D1388">
            <w:r w:rsidRPr="003762BB">
              <w:t>Command : git</w:t>
            </w:r>
          </w:p>
          <w:p w:rsidR="001B13A0" w:rsidRPr="003762BB" w:rsidRDefault="001B13A0" w:rsidP="005D1388">
            <w:r w:rsidRPr="003762BB">
              <w:t>o/p :</w:t>
            </w:r>
            <w:r>
              <w:t xml:space="preserve"> </w:t>
            </w:r>
            <w:r w:rsidRPr="003762BB">
              <w:rPr>
                <w:noProof/>
                <w:lang w:eastAsia="en-IN"/>
              </w:rPr>
              <w:drawing>
                <wp:inline distT="0" distB="0" distL="0" distR="0" wp14:anchorId="658BBE38" wp14:editId="3B68B6C0">
                  <wp:extent cx="3357955" cy="2133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010" cy="216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3A0" w:rsidTr="001B13A0">
        <w:tc>
          <w:tcPr>
            <w:tcW w:w="486" w:type="dxa"/>
          </w:tcPr>
          <w:p w:rsidR="001B13A0" w:rsidRDefault="001B13A0" w:rsidP="005D1388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2.</w:t>
            </w:r>
          </w:p>
        </w:tc>
        <w:tc>
          <w:tcPr>
            <w:tcW w:w="8170" w:type="dxa"/>
          </w:tcPr>
          <w:p w:rsidR="001B13A0" w:rsidRPr="003762BB" w:rsidRDefault="001B13A0" w:rsidP="005D1388">
            <w:r w:rsidRPr="003762BB">
              <w:t xml:space="preserve">Unix </w:t>
            </w:r>
            <w:proofErr w:type="spellStart"/>
            <w:r w:rsidRPr="003762BB">
              <w:t>commad</w:t>
            </w:r>
            <w:proofErr w:type="spellEnd"/>
            <w:r w:rsidRPr="003762BB">
              <w:t xml:space="preserve"> :</w:t>
            </w:r>
          </w:p>
          <w:p w:rsidR="001B13A0" w:rsidRDefault="001B13A0" w:rsidP="005D1388">
            <w:r w:rsidRPr="003762BB">
              <w:t>ls ,</w:t>
            </w:r>
          </w:p>
          <w:p w:rsidR="003762BB" w:rsidRDefault="003762BB" w:rsidP="005D1388">
            <w:r>
              <w:t>ls –a (for hidden files /folders)</w:t>
            </w:r>
          </w:p>
          <w:p w:rsidR="003762BB" w:rsidRPr="003762BB" w:rsidRDefault="003762BB" w:rsidP="005D1388"/>
          <w:p w:rsidR="001B13A0" w:rsidRPr="003762BB" w:rsidRDefault="001B13A0" w:rsidP="005D1388"/>
        </w:tc>
      </w:tr>
      <w:tr w:rsidR="003762BB" w:rsidTr="001B13A0">
        <w:tc>
          <w:tcPr>
            <w:tcW w:w="486" w:type="dxa"/>
          </w:tcPr>
          <w:p w:rsidR="003762BB" w:rsidRDefault="003762BB" w:rsidP="005D1388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3 </w:t>
            </w:r>
          </w:p>
        </w:tc>
        <w:tc>
          <w:tcPr>
            <w:tcW w:w="8170" w:type="dxa"/>
          </w:tcPr>
          <w:p w:rsidR="001A7D72" w:rsidRDefault="001A7D72" w:rsidP="005D1388">
            <w:r>
              <w:t xml:space="preserve">Git </w:t>
            </w:r>
            <w:proofErr w:type="spellStart"/>
            <w:r>
              <w:t>init</w:t>
            </w:r>
            <w:proofErr w:type="spellEnd"/>
            <w:r>
              <w:t xml:space="preserve"> : to start </w:t>
            </w:r>
            <w:proofErr w:type="spellStart"/>
            <w:r>
              <w:t>git</w:t>
            </w:r>
            <w:proofErr w:type="spellEnd"/>
            <w:r>
              <w:t xml:space="preserve"> repo using initialisation</w:t>
            </w:r>
          </w:p>
          <w:p w:rsidR="007B72B2" w:rsidRPr="007B72B2" w:rsidRDefault="007B72B2" w:rsidP="007B72B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config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--global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user.email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hyperlink r:id="rId8" w:history="1">
              <w:r w:rsidRPr="009252F4">
                <w:rPr>
                  <w:rStyle w:val="Hyperlink"/>
                  <w:rFonts w:ascii="Lucida Console" w:hAnsi="Lucida Console" w:cs="Lucida Console"/>
                  <w:sz w:val="18"/>
                  <w:szCs w:val="18"/>
                </w:rPr>
                <w:t>soumyadeepsen97@gmail.com</w:t>
              </w:r>
            </w:hyperlink>
            <w:r>
              <w:rPr>
                <w:rFonts w:ascii="Lucida Console" w:hAnsi="Lucida Console" w:cs="Lucida Console"/>
                <w:sz w:val="18"/>
                <w:szCs w:val="18"/>
              </w:rPr>
              <w:t xml:space="preserve">  : to initialize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gmail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and account setup </w:t>
            </w:r>
          </w:p>
          <w:p w:rsidR="003762BB" w:rsidRDefault="003762BB" w:rsidP="005D1388">
            <w:r>
              <w:t>Git status : to see all the newly added commands</w:t>
            </w:r>
          </w:p>
          <w:p w:rsidR="003762BB" w:rsidRDefault="003762BB" w:rsidP="005D1388">
            <w:r>
              <w:t xml:space="preserve">Git </w:t>
            </w:r>
            <w:proofErr w:type="gramStart"/>
            <w:r>
              <w:t>add .</w:t>
            </w:r>
            <w:proofErr w:type="gramEnd"/>
            <w:r>
              <w:t xml:space="preserve"> : to add all the files in current directory</w:t>
            </w:r>
          </w:p>
          <w:p w:rsidR="003762BB" w:rsidRDefault="003762BB" w:rsidP="005D1388">
            <w:r>
              <w:t xml:space="preserve">Git add abc.txt : to add abc.txt files into </w:t>
            </w:r>
            <w:proofErr w:type="spellStart"/>
            <w:r>
              <w:t>github</w:t>
            </w:r>
            <w:proofErr w:type="spellEnd"/>
          </w:p>
          <w:p w:rsidR="003762BB" w:rsidRDefault="007B72B2" w:rsidP="005D1388">
            <w:r>
              <w:t>Git commit –m “the comment” - &gt; to commit the changes</w:t>
            </w:r>
          </w:p>
          <w:p w:rsidR="007B72B2" w:rsidRDefault="007B72B2" w:rsidP="005D1388">
            <w:r>
              <w:t>Git log : for all the changes</w:t>
            </w:r>
          </w:p>
          <w:p w:rsidR="007B72B2" w:rsidRDefault="007B72B2" w:rsidP="005D1388">
            <w:r>
              <w:t>Git reset &lt;</w:t>
            </w:r>
            <w:proofErr w:type="spellStart"/>
            <w:r>
              <w:t>logid</w:t>
            </w:r>
            <w:proofErr w:type="spellEnd"/>
            <w:r>
              <w:t xml:space="preserve"> </w:t>
            </w:r>
            <w:r w:rsidR="001E065B">
              <w:t xml:space="preserve">&gt; : </w:t>
            </w:r>
            <w:proofErr w:type="spellStart"/>
            <w:r w:rsidR="001E065B">
              <w:t>torestore</w:t>
            </w:r>
            <w:proofErr w:type="spellEnd"/>
            <w:r w:rsidR="001E065B">
              <w:t xml:space="preserve"> the files till exact </w:t>
            </w:r>
            <w:proofErr w:type="spellStart"/>
            <w:r w:rsidR="001E065B">
              <w:t>logid</w:t>
            </w:r>
            <w:proofErr w:type="spellEnd"/>
            <w:r w:rsidR="001E065B">
              <w:t xml:space="preserve"> </w:t>
            </w:r>
          </w:p>
          <w:p w:rsidR="001E065B" w:rsidRDefault="001E065B" w:rsidP="005D1388">
            <w:r>
              <w:t>Git stash : to store all the previously deleted files in uncommitted to stored file</w:t>
            </w:r>
          </w:p>
          <w:p w:rsidR="001E065B" w:rsidRDefault="001E065B" w:rsidP="005D1388">
            <w:r>
              <w:t xml:space="preserve">Git stash pop : all the previously </w:t>
            </w:r>
            <w:proofErr w:type="spellStart"/>
            <w:r>
              <w:t>commited</w:t>
            </w:r>
            <w:proofErr w:type="spellEnd"/>
            <w:r>
              <w:t xml:space="preserve"> things are again configured</w:t>
            </w:r>
          </w:p>
          <w:p w:rsidR="001E065B" w:rsidRDefault="001E065B" w:rsidP="005D1388">
            <w:r>
              <w:t>Git stash clean : clean</w:t>
            </w:r>
          </w:p>
          <w:p w:rsidR="00321DD0" w:rsidRDefault="00321DD0" w:rsidP="005D1388">
            <w:pPr>
              <w:pBdr>
                <w:top w:val="single" w:sz="6" w:space="1" w:color="auto"/>
                <w:bottom w:val="single" w:sz="6" w:space="1" w:color="auto"/>
              </w:pBdr>
            </w:pPr>
          </w:p>
          <w:p w:rsidR="00321DD0" w:rsidRDefault="00B92E1A" w:rsidP="005D1388">
            <w:r>
              <w:t xml:space="preserve">Now connect with </w:t>
            </w:r>
            <w:proofErr w:type="spellStart"/>
            <w:r>
              <w:t>git</w:t>
            </w:r>
            <w:proofErr w:type="spellEnd"/>
            <w:r>
              <w:t xml:space="preserve"> repo :</w:t>
            </w:r>
          </w:p>
          <w:p w:rsidR="00B92E1A" w:rsidRPr="00B92E1A" w:rsidRDefault="00B92E1A" w:rsidP="00B92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222B5">
              <w:t>git remote add origin https://github.com/soumyadeep28/DSA-HUB.git</w:t>
            </w:r>
          </w:p>
          <w:p w:rsidR="00B92E1A" w:rsidRDefault="00B92E1A" w:rsidP="005D1388">
            <w:r>
              <w:t xml:space="preserve">: this command will connect the repository (origin is the name of </w:t>
            </w:r>
            <w:proofErr w:type="spellStart"/>
            <w:r>
              <w:t>url</w:t>
            </w:r>
            <w:proofErr w:type="spellEnd"/>
            <w:r>
              <w:t xml:space="preserve"> in short)</w:t>
            </w:r>
          </w:p>
          <w:p w:rsidR="00B92E1A" w:rsidRPr="005222B5" w:rsidRDefault="00B92E1A" w:rsidP="00B92E1A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222B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git push -u origin main</w:t>
            </w:r>
            <w:r w:rsidR="005222B5" w:rsidRPr="005222B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: to push the files to git</w:t>
            </w:r>
          </w:p>
          <w:p w:rsidR="005222B5" w:rsidRDefault="005222B5" w:rsidP="00B92E1A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222B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git remote –v means : what all the links are connected </w:t>
            </w:r>
          </w:p>
          <w:p w:rsidR="005222B5" w:rsidRPr="005222B5" w:rsidRDefault="005222B5" w:rsidP="00B92E1A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:rsidR="005222B5" w:rsidRDefault="005222B5" w:rsidP="00B92E1A">
            <w:pPr>
              <w:pStyle w:val="HTMLPreformatted"/>
              <w:rPr>
                <w:rFonts w:ascii="Consolas" w:hAnsi="Consolas"/>
                <w:color w:val="C9D1D9"/>
                <w:sz w:val="21"/>
                <w:szCs w:val="21"/>
              </w:rPr>
            </w:pPr>
          </w:p>
          <w:p w:rsidR="00B92E1A" w:rsidRDefault="00B92E1A" w:rsidP="005D1388"/>
          <w:p w:rsidR="007B72B2" w:rsidRPr="003762BB" w:rsidRDefault="007B72B2" w:rsidP="005D1388"/>
        </w:tc>
      </w:tr>
      <w:tr w:rsidR="005222B5" w:rsidTr="001B13A0">
        <w:tc>
          <w:tcPr>
            <w:tcW w:w="486" w:type="dxa"/>
          </w:tcPr>
          <w:p w:rsidR="005222B5" w:rsidRDefault="005222B5" w:rsidP="005D1388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4</w:t>
            </w:r>
          </w:p>
        </w:tc>
        <w:tc>
          <w:tcPr>
            <w:tcW w:w="8170" w:type="dxa"/>
          </w:tcPr>
          <w:p w:rsidR="005222B5" w:rsidRDefault="005222B5" w:rsidP="005D1388">
            <w:r>
              <w:t>Git branch &lt;</w:t>
            </w:r>
            <w:proofErr w:type="spellStart"/>
            <w:r>
              <w:t>newbranch_name</w:t>
            </w:r>
            <w:proofErr w:type="spellEnd"/>
            <w:r>
              <w:t>&gt; : this is to create new branch</w:t>
            </w:r>
          </w:p>
          <w:p w:rsidR="005222B5" w:rsidRDefault="005222B5" w:rsidP="005D1388">
            <w:r w:rsidRPr="005222B5">
              <w:rPr>
                <w:noProof/>
                <w:lang w:eastAsia="en-IN"/>
              </w:rPr>
              <w:drawing>
                <wp:inline distT="0" distB="0" distL="0" distR="0" wp14:anchorId="454482F4" wp14:editId="3909DFDD">
                  <wp:extent cx="5731510" cy="758825"/>
                  <wp:effectExtent l="0" t="0" r="254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5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22B5" w:rsidRDefault="005222B5" w:rsidP="005D1388">
            <w:r>
              <w:t xml:space="preserve">Git </w:t>
            </w:r>
            <w:r w:rsidR="00DD423F">
              <w:t>checkout &lt;</w:t>
            </w:r>
            <w:proofErr w:type="spellStart"/>
            <w:r w:rsidR="00DD423F">
              <w:t>newbranch_name</w:t>
            </w:r>
            <w:proofErr w:type="spellEnd"/>
            <w:r w:rsidR="00DD423F">
              <w:t>&gt;  :it will switch to new branch from master</w:t>
            </w:r>
          </w:p>
          <w:p w:rsidR="005222B5" w:rsidRDefault="005222B5" w:rsidP="005D1388">
            <w:r>
              <w:t>HEAD points to the new branch</w:t>
            </w:r>
          </w:p>
          <w:p w:rsidR="00A83676" w:rsidRDefault="00A83676" w:rsidP="005D1388">
            <w:r>
              <w:t>Git merge &lt;&lt;</w:t>
            </w:r>
            <w:proofErr w:type="spellStart"/>
            <w:r>
              <w:t>newbranch_name</w:t>
            </w:r>
            <w:proofErr w:type="spellEnd"/>
            <w:r>
              <w:t>&gt;  : to merge with current node</w:t>
            </w:r>
          </w:p>
          <w:p w:rsidR="00A83676" w:rsidRDefault="00A83676" w:rsidP="005D1388">
            <w:r>
              <w:lastRenderedPageBreak/>
              <w:t>To switch -&gt; add -&gt;commit -&gt;checkout to next node -&gt; merge</w:t>
            </w:r>
          </w:p>
          <w:p w:rsidR="00A83676" w:rsidRDefault="00A83676" w:rsidP="005D1388"/>
        </w:tc>
      </w:tr>
      <w:tr w:rsidR="004C0CC2" w:rsidTr="001B13A0">
        <w:tc>
          <w:tcPr>
            <w:tcW w:w="486" w:type="dxa"/>
          </w:tcPr>
          <w:p w:rsidR="004C0CC2" w:rsidRDefault="004C0CC2" w:rsidP="005D1388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lastRenderedPageBreak/>
              <w:t>5</w:t>
            </w:r>
          </w:p>
        </w:tc>
        <w:tc>
          <w:tcPr>
            <w:tcW w:w="8170" w:type="dxa"/>
          </w:tcPr>
          <w:p w:rsidR="004C0CC2" w:rsidRDefault="004C0CC2" w:rsidP="005D1388">
            <w:r>
              <w:t>To create a copy of a git file to a new file in own git store :Use Fork (in the browser)</w:t>
            </w:r>
          </w:p>
          <w:p w:rsidR="004C0CC2" w:rsidRDefault="004C0CC2" w:rsidP="005D1388">
            <w:r>
              <w:t>Git clone &lt;link&gt; : to download the files in local files</w:t>
            </w:r>
          </w:p>
        </w:tc>
      </w:tr>
      <w:tr w:rsidR="004C0CC2" w:rsidTr="001B13A0">
        <w:tc>
          <w:tcPr>
            <w:tcW w:w="486" w:type="dxa"/>
          </w:tcPr>
          <w:p w:rsidR="004C0CC2" w:rsidRDefault="004C0CC2" w:rsidP="005D1388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6</w:t>
            </w:r>
          </w:p>
        </w:tc>
        <w:tc>
          <w:tcPr>
            <w:tcW w:w="8170" w:type="dxa"/>
          </w:tcPr>
          <w:p w:rsidR="00072621" w:rsidRDefault="004C0CC2" w:rsidP="005D1388">
            <w:r>
              <w:t xml:space="preserve">To merge the own project </w:t>
            </w:r>
            <w:r w:rsidR="00072621">
              <w:t xml:space="preserve">branch with mail project branch : pull request is used </w:t>
            </w:r>
          </w:p>
        </w:tc>
      </w:tr>
      <w:tr w:rsidR="00072621" w:rsidTr="001B13A0">
        <w:tc>
          <w:tcPr>
            <w:tcW w:w="486" w:type="dxa"/>
          </w:tcPr>
          <w:p w:rsidR="00072621" w:rsidRDefault="00072621" w:rsidP="005D1388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7</w:t>
            </w:r>
          </w:p>
        </w:tc>
        <w:tc>
          <w:tcPr>
            <w:tcW w:w="8170" w:type="dxa"/>
          </w:tcPr>
          <w:p w:rsidR="00072621" w:rsidRDefault="00072621" w:rsidP="005D1388">
            <w:r>
              <w:t>One pull request associate with one branch (if a branch initiated a pull request it will not allow 2</w:t>
            </w:r>
            <w:r w:rsidRPr="00072621">
              <w:rPr>
                <w:vertAlign w:val="superscript"/>
              </w:rPr>
              <w:t>nd</w:t>
            </w:r>
            <w:r>
              <w:t xml:space="preserve"> time the pull request)</w:t>
            </w:r>
          </w:p>
          <w:p w:rsidR="00072621" w:rsidRDefault="00072621" w:rsidP="005D1388">
            <w:r>
              <w:t xml:space="preserve">Git fetch </w:t>
            </w:r>
            <w:r w:rsidR="00343BD6">
              <w:t xml:space="preserve">- - </w:t>
            </w:r>
            <w:r>
              <w:t xml:space="preserve">all </w:t>
            </w:r>
            <w:r w:rsidR="00343BD6">
              <w:t>- -</w:t>
            </w:r>
            <w:r>
              <w:t>prune  -&gt; to fetch all the changes in that branch</w:t>
            </w:r>
          </w:p>
          <w:p w:rsidR="00072621" w:rsidRDefault="00343BD6" w:rsidP="005D1388">
            <w:r>
              <w:t xml:space="preserve">Git reset - -hard upstream/main  </w:t>
            </w:r>
            <w:r>
              <w:sym w:font="Wingdings" w:char="F0E0"/>
            </w:r>
            <w:r>
              <w:t xml:space="preserve"> this will update the all the update in the (main branch)</w:t>
            </w:r>
          </w:p>
          <w:p w:rsidR="00343BD6" w:rsidRDefault="00343BD6" w:rsidP="005D1388"/>
        </w:tc>
      </w:tr>
      <w:tr w:rsidR="007371A8" w:rsidTr="001B13A0">
        <w:tc>
          <w:tcPr>
            <w:tcW w:w="486" w:type="dxa"/>
          </w:tcPr>
          <w:p w:rsidR="007371A8" w:rsidRDefault="007371A8" w:rsidP="005D1388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8</w:t>
            </w:r>
          </w:p>
        </w:tc>
        <w:tc>
          <w:tcPr>
            <w:tcW w:w="8170" w:type="dxa"/>
          </w:tcPr>
          <w:p w:rsidR="007371A8" w:rsidRDefault="007371A8" w:rsidP="005D1388">
            <w:r>
              <w:t>Git rebase –</w:t>
            </w:r>
            <w:proofErr w:type="spellStart"/>
            <w:r>
              <w:t>i</w:t>
            </w:r>
            <w:proofErr w:type="spellEnd"/>
            <w:r>
              <w:t xml:space="preserve"> &lt;</w:t>
            </w:r>
            <w:proofErr w:type="spellStart"/>
            <w:r>
              <w:t>log_id</w:t>
            </w:r>
            <w:proofErr w:type="spellEnd"/>
            <w:r>
              <w:t xml:space="preserve">&gt; : it will give the all the comments used for commit </w:t>
            </w:r>
          </w:p>
          <w:p w:rsidR="007371A8" w:rsidRDefault="007371A8" w:rsidP="005D1388">
            <w:r w:rsidRPr="007371A8">
              <w:drawing>
                <wp:inline distT="0" distB="0" distL="0" distR="0" wp14:anchorId="79B3B787" wp14:editId="2885530E">
                  <wp:extent cx="886691" cy="378148"/>
                  <wp:effectExtent l="0" t="0" r="889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906" cy="3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r>
              <w:t>this</w:t>
            </w:r>
            <w:proofErr w:type="gramEnd"/>
            <w:r>
              <w:t xml:space="preserve"> will merge 1 comment with 2 , 3 , 4 </w:t>
            </w:r>
            <w:proofErr w:type="spellStart"/>
            <w:r>
              <w:t>etc</w:t>
            </w:r>
            <w:proofErr w:type="spellEnd"/>
            <w:r>
              <w:t xml:space="preserve"> . </w:t>
            </w:r>
            <w:r w:rsidR="00CF4FC4">
              <w:t xml:space="preserve">this operation is swash </w:t>
            </w:r>
            <w:r w:rsidR="00DD32DD">
              <w:t xml:space="preserve">(merger) and pick will use </w:t>
            </w:r>
            <w:r w:rsidR="00303184">
              <w:t>to segregate the comment</w:t>
            </w:r>
          </w:p>
          <w:p w:rsidR="00303184" w:rsidRDefault="00303184" w:rsidP="005D1388">
            <w:r>
              <w:t xml:space="preserve">To exit from there </w:t>
            </w:r>
          </w:p>
          <w:p w:rsidR="00303184" w:rsidRDefault="00303184" w:rsidP="005D1388">
            <w:r>
              <w:t xml:space="preserve">Esc + : + x + enter </w:t>
            </w:r>
          </w:p>
        </w:tc>
      </w:tr>
      <w:tr w:rsidR="00303184" w:rsidTr="001B13A0">
        <w:tc>
          <w:tcPr>
            <w:tcW w:w="486" w:type="dxa"/>
          </w:tcPr>
          <w:p w:rsidR="00303184" w:rsidRDefault="00303184" w:rsidP="005D1388">
            <w:pPr>
              <w:rPr>
                <w:b/>
                <w:sz w:val="24"/>
                <w:u w:val="single"/>
              </w:rPr>
            </w:pPr>
            <w:bookmarkStart w:id="0" w:name="_GoBack"/>
            <w:bookmarkEnd w:id="0"/>
          </w:p>
        </w:tc>
        <w:tc>
          <w:tcPr>
            <w:tcW w:w="8170" w:type="dxa"/>
          </w:tcPr>
          <w:p w:rsidR="00303184" w:rsidRDefault="00303184" w:rsidP="005D1388"/>
        </w:tc>
      </w:tr>
    </w:tbl>
    <w:p w:rsidR="001B13A0" w:rsidRPr="00526EB1" w:rsidRDefault="001B13A0" w:rsidP="005D1388">
      <w:pPr>
        <w:ind w:left="360"/>
        <w:rPr>
          <w:b/>
          <w:sz w:val="24"/>
          <w:u w:val="single"/>
        </w:rPr>
      </w:pPr>
    </w:p>
    <w:p w:rsidR="00526EB1" w:rsidRDefault="00526EB1" w:rsidP="005D1388">
      <w:pPr>
        <w:ind w:left="360"/>
      </w:pPr>
    </w:p>
    <w:sectPr w:rsidR="0052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66894"/>
    <w:multiLevelType w:val="hybridMultilevel"/>
    <w:tmpl w:val="A98CD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A9"/>
    <w:rsid w:val="00072621"/>
    <w:rsid w:val="000F5252"/>
    <w:rsid w:val="001A7D72"/>
    <w:rsid w:val="001B13A0"/>
    <w:rsid w:val="001E065B"/>
    <w:rsid w:val="00303184"/>
    <w:rsid w:val="00321DD0"/>
    <w:rsid w:val="00343BD6"/>
    <w:rsid w:val="003762BB"/>
    <w:rsid w:val="003B0FA9"/>
    <w:rsid w:val="004C0CC2"/>
    <w:rsid w:val="005222B5"/>
    <w:rsid w:val="005247FA"/>
    <w:rsid w:val="00526EB1"/>
    <w:rsid w:val="005D1388"/>
    <w:rsid w:val="00733733"/>
    <w:rsid w:val="007371A8"/>
    <w:rsid w:val="007B72B2"/>
    <w:rsid w:val="00A1236D"/>
    <w:rsid w:val="00A83676"/>
    <w:rsid w:val="00B92E1A"/>
    <w:rsid w:val="00CF4FC4"/>
    <w:rsid w:val="00DD32DD"/>
    <w:rsid w:val="00D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A9D9"/>
  <w15:chartTrackingRefBased/>
  <w15:docId w15:val="{A5187C67-B8C0-4E46-8F69-83D69D59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88"/>
    <w:pPr>
      <w:ind w:left="720"/>
      <w:contextualSpacing/>
    </w:pPr>
  </w:style>
  <w:style w:type="table" w:styleId="TableGrid">
    <w:name w:val="Table Grid"/>
    <w:basedOn w:val="TableNormal"/>
    <w:uiPriority w:val="39"/>
    <w:rsid w:val="001B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72B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E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B9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myadeepsen9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sengupta</dc:creator>
  <cp:keywords/>
  <dc:description/>
  <cp:lastModifiedBy>soumyadeep sengupta</cp:lastModifiedBy>
  <cp:revision>12</cp:revision>
  <dcterms:created xsi:type="dcterms:W3CDTF">2021-08-10T03:04:00Z</dcterms:created>
  <dcterms:modified xsi:type="dcterms:W3CDTF">2021-08-11T06:57:00Z</dcterms:modified>
</cp:coreProperties>
</file>