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69CE8" w14:textId="5EF27FA2" w:rsidR="00FD3C29" w:rsidRPr="00917748" w:rsidRDefault="00BF24BA" w:rsidP="00BF24BA">
      <w:pPr>
        <w:jc w:val="center"/>
        <w:rPr>
          <w:rFonts w:ascii="Elephant" w:hAnsi="Elephant"/>
          <w:sz w:val="48"/>
          <w:szCs w:val="48"/>
        </w:rPr>
      </w:pPr>
      <w:r w:rsidRPr="00917748">
        <w:rPr>
          <w:rFonts w:ascii="Elephant" w:hAnsi="Elephant"/>
          <w:sz w:val="48"/>
          <w:szCs w:val="48"/>
        </w:rPr>
        <w:t>INTRODUCTION TO VIRTUALIZATION AND CLOUD COMPUTING LAB</w:t>
      </w:r>
    </w:p>
    <w:p w14:paraId="68C49A90" w14:textId="77777777" w:rsidR="00BF24BA" w:rsidRDefault="00BF24BA" w:rsidP="00BF24BA">
      <w:pPr>
        <w:jc w:val="center"/>
        <w:rPr>
          <w:rFonts w:ascii="Elephant" w:hAnsi="Elephant"/>
          <w:sz w:val="48"/>
          <w:szCs w:val="48"/>
        </w:rPr>
      </w:pPr>
    </w:p>
    <w:p w14:paraId="6737F472" w14:textId="2B3B7DB4" w:rsidR="00BF24BA" w:rsidRDefault="00BF24BA" w:rsidP="00BF24BA">
      <w:r w:rsidRPr="00BF24BA">
        <w:rPr>
          <w:sz w:val="32"/>
          <w:szCs w:val="32"/>
        </w:rPr>
        <w:t>• AIM: Create type 2 virtualization in VMWARE. Allocate memory and storage space as per requirement. Install Guest OS on that VMWARE</w:t>
      </w:r>
      <w:r>
        <w:t>.</w:t>
      </w:r>
    </w:p>
    <w:p w14:paraId="7E37D806" w14:textId="796F006F" w:rsidR="00BF24BA" w:rsidRPr="00917748" w:rsidRDefault="00BF24BA" w:rsidP="0091774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17748">
        <w:rPr>
          <w:sz w:val="32"/>
          <w:szCs w:val="32"/>
        </w:rPr>
        <w:t xml:space="preserve">What are Virtual Machines? </w:t>
      </w:r>
    </w:p>
    <w:p w14:paraId="269D6DF6" w14:textId="3FA68B76" w:rsidR="00BF24BA" w:rsidRPr="00BF24BA" w:rsidRDefault="00BF24BA" w:rsidP="00BF24BA">
      <w:pPr>
        <w:rPr>
          <w:sz w:val="32"/>
          <w:szCs w:val="32"/>
        </w:rPr>
      </w:pPr>
      <w:r w:rsidRPr="00BF24BA">
        <w:rPr>
          <w:sz w:val="32"/>
          <w:szCs w:val="32"/>
        </w:rPr>
        <w:t xml:space="preserve">Virtual machine is a software computer that, like a physical machine, runs an operating system and applications. </w:t>
      </w:r>
    </w:p>
    <w:p w14:paraId="35E9F1E9" w14:textId="26264612" w:rsidR="00BF24BA" w:rsidRPr="00BF24BA" w:rsidRDefault="00BF24BA" w:rsidP="00BF24BA">
      <w:pPr>
        <w:ind w:left="48"/>
        <w:rPr>
          <w:rFonts w:ascii="Elephant" w:hAnsi="Elephant"/>
          <w:sz w:val="32"/>
          <w:szCs w:val="32"/>
          <w:lang w:val="en-US"/>
        </w:rPr>
      </w:pPr>
      <w:r w:rsidRPr="00BF24BA">
        <w:rPr>
          <w:sz w:val="32"/>
          <w:szCs w:val="32"/>
        </w:rPr>
        <w:t xml:space="preserve">A virtual machine uses the physical resources of the physical machine on which it runs, which is called the host system. </w:t>
      </w:r>
    </w:p>
    <w:p w14:paraId="692AAD5A" w14:textId="2709D7BF" w:rsidR="00BF24BA" w:rsidRPr="00BF24BA" w:rsidRDefault="00BF24BA" w:rsidP="00BF24BA">
      <w:pPr>
        <w:rPr>
          <w:rFonts w:ascii="Elephant" w:hAnsi="Elephant"/>
          <w:sz w:val="32"/>
          <w:szCs w:val="32"/>
          <w:lang w:val="en-US"/>
        </w:rPr>
      </w:pPr>
      <w:r w:rsidRPr="00BF24BA">
        <w:rPr>
          <w:sz w:val="32"/>
          <w:szCs w:val="32"/>
        </w:rPr>
        <w:t xml:space="preserve"> Virtual machines have virtual devices that provide the same functionality as physical hardware, but with the additional benefits of portability, manageability, and security.</w:t>
      </w:r>
    </w:p>
    <w:p w14:paraId="0474E3A7" w14:textId="359AC9D9" w:rsidR="00BF24BA" w:rsidRPr="00BF24BA" w:rsidRDefault="00BF24BA" w:rsidP="00BF24BA">
      <w:pPr>
        <w:rPr>
          <w:rFonts w:ascii="Elephant" w:hAnsi="Elephant"/>
          <w:sz w:val="32"/>
          <w:szCs w:val="32"/>
          <w:lang w:val="en-US"/>
        </w:rPr>
      </w:pPr>
      <w:r w:rsidRPr="00BF24BA">
        <w:rPr>
          <w:sz w:val="32"/>
          <w:szCs w:val="32"/>
        </w:rPr>
        <w:t xml:space="preserve">You use the New Virtual Machine wizard to create a new virtual machine in Workstation. The wizard prompts you to make decisions about many aspects of the virtual machine. </w:t>
      </w:r>
    </w:p>
    <w:p w14:paraId="5B2DA3E7" w14:textId="77777777" w:rsidR="00BF24BA" w:rsidRDefault="00BF24BA" w:rsidP="00BF24BA">
      <w:pPr>
        <w:rPr>
          <w:sz w:val="32"/>
          <w:szCs w:val="32"/>
        </w:rPr>
      </w:pPr>
    </w:p>
    <w:p w14:paraId="6D12D093" w14:textId="77777777" w:rsidR="00BF24BA" w:rsidRDefault="00BF24BA" w:rsidP="00BF24BA">
      <w:pPr>
        <w:rPr>
          <w:sz w:val="32"/>
          <w:szCs w:val="32"/>
        </w:rPr>
      </w:pPr>
    </w:p>
    <w:p w14:paraId="61767002" w14:textId="2ECF8C05" w:rsidR="00BF24BA" w:rsidRDefault="00BF24BA" w:rsidP="00BF24BA">
      <w:pPr>
        <w:rPr>
          <w:sz w:val="32"/>
          <w:szCs w:val="32"/>
        </w:rPr>
      </w:pPr>
      <w:r>
        <w:rPr>
          <w:sz w:val="32"/>
          <w:szCs w:val="32"/>
        </w:rPr>
        <w:t>We</w:t>
      </w:r>
      <w:r w:rsidRPr="00BF24BA">
        <w:rPr>
          <w:sz w:val="32"/>
          <w:szCs w:val="32"/>
        </w:rPr>
        <w:t xml:space="preserve"> should Installation of VMware on windows 10 make these decisions before you start the New Virtual Machine wizard. </w:t>
      </w:r>
    </w:p>
    <w:p w14:paraId="644D436E" w14:textId="6932AABC" w:rsidR="00BF24BA" w:rsidRDefault="00BF24BA" w:rsidP="00BF24BA">
      <w:pPr>
        <w:rPr>
          <w:sz w:val="32"/>
          <w:szCs w:val="32"/>
        </w:rPr>
      </w:pPr>
      <w:r w:rsidRPr="00BF24BA">
        <w:rPr>
          <w:sz w:val="32"/>
          <w:szCs w:val="32"/>
        </w:rPr>
        <w:t>The steps are as follows</w:t>
      </w:r>
      <w:r>
        <w:rPr>
          <w:sz w:val="32"/>
          <w:szCs w:val="32"/>
        </w:rPr>
        <w:t xml:space="preserve">: </w:t>
      </w:r>
    </w:p>
    <w:p w14:paraId="5FC7C61C" w14:textId="77777777" w:rsidR="00BF24BA" w:rsidRDefault="00BF24BA" w:rsidP="00BF24BA">
      <w:pPr>
        <w:rPr>
          <w:sz w:val="32"/>
          <w:szCs w:val="32"/>
        </w:rPr>
      </w:pPr>
    </w:p>
    <w:p w14:paraId="0C61D159" w14:textId="697CF1A5" w:rsidR="00BF24BA" w:rsidRDefault="00BF24BA" w:rsidP="00BF24BA">
      <w:pPr>
        <w:rPr>
          <w:rFonts w:ascii="Elephant" w:hAnsi="Elephant"/>
          <w:sz w:val="32"/>
          <w:szCs w:val="32"/>
          <w:lang w:val="en-US"/>
        </w:rPr>
      </w:pPr>
    </w:p>
    <w:p w14:paraId="794F2AF8" w14:textId="77777777" w:rsidR="00BF24BA" w:rsidRDefault="00BF24BA" w:rsidP="00BF24BA">
      <w:pPr>
        <w:rPr>
          <w:rFonts w:ascii="Elephant" w:hAnsi="Elephant"/>
          <w:sz w:val="32"/>
          <w:szCs w:val="32"/>
          <w:lang w:val="en-US"/>
        </w:rPr>
      </w:pPr>
      <w:r>
        <w:rPr>
          <w:rFonts w:ascii="Elephant" w:hAnsi="Elephant"/>
          <w:sz w:val="32"/>
          <w:szCs w:val="32"/>
          <w:lang w:val="en-US"/>
        </w:rPr>
        <w:br w:type="page"/>
      </w:r>
    </w:p>
    <w:p w14:paraId="72C9332F" w14:textId="77777777" w:rsidR="00BF24BA" w:rsidRDefault="00BF24BA" w:rsidP="00BF24BA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1: open VMware Wizard:</w:t>
      </w:r>
    </w:p>
    <w:p w14:paraId="330532DC" w14:textId="1F20A7E4" w:rsidR="00BF24BA" w:rsidRDefault="00BF24BA" w:rsidP="00BF24BA">
      <w:pPr>
        <w:rPr>
          <w:rFonts w:ascii="Elephant" w:hAnsi="Elephant"/>
          <w:sz w:val="32"/>
          <w:szCs w:val="32"/>
          <w:lang w:val="en-US"/>
        </w:rPr>
      </w:pPr>
      <w:r>
        <w:rPr>
          <w:rFonts w:ascii="Elephant" w:hAnsi="Elephant"/>
          <w:noProof/>
          <w:sz w:val="32"/>
          <w:szCs w:val="32"/>
          <w:lang w:val="en-US"/>
        </w:rPr>
        <w:drawing>
          <wp:inline distT="0" distB="0" distL="0" distR="0" wp14:anchorId="42D5A39B" wp14:editId="6C9BB4BD">
            <wp:extent cx="3794760" cy="2834640"/>
            <wp:effectExtent l="0" t="0" r="0" b="3810"/>
            <wp:docPr id="7102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619" name="Picture 710256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93" cy="28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830A" w14:textId="77777777" w:rsidR="00BF24BA" w:rsidRDefault="00BF24BA" w:rsidP="00BF24BA">
      <w:pPr>
        <w:rPr>
          <w:rFonts w:ascii="Elephant" w:hAnsi="Elephant"/>
          <w:sz w:val="32"/>
          <w:szCs w:val="32"/>
          <w:lang w:val="en-US"/>
        </w:rPr>
      </w:pPr>
    </w:p>
    <w:p w14:paraId="05D264DF" w14:textId="4C5707A0" w:rsidR="00BF24BA" w:rsidRDefault="00BF24BA" w:rsidP="00BF24BA">
      <w:pPr>
        <w:rPr>
          <w:sz w:val="32"/>
          <w:szCs w:val="32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STEP 2</w:t>
      </w:r>
      <w:r>
        <w:t xml:space="preserve">: </w:t>
      </w:r>
      <w:r w:rsidRPr="00BF24BA">
        <w:rPr>
          <w:sz w:val="32"/>
          <w:szCs w:val="32"/>
        </w:rPr>
        <w:t>Click next in the VMware setup wizard</w:t>
      </w:r>
    </w:p>
    <w:p w14:paraId="0A05CE49" w14:textId="1207BC62" w:rsidR="00BF24BA" w:rsidRDefault="0026250F" w:rsidP="00BF24BA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15EE704" wp14:editId="7B6CA520">
            <wp:extent cx="3825240" cy="3985260"/>
            <wp:effectExtent l="0" t="0" r="3810" b="0"/>
            <wp:docPr id="211061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D954" w14:textId="77777777" w:rsidR="00A67EE6" w:rsidRDefault="00BF24BA">
      <w:pPr>
        <w:rPr>
          <w:sz w:val="36"/>
          <w:szCs w:val="36"/>
        </w:rPr>
      </w:pPr>
      <w:r w:rsidRPr="00BF24BA">
        <w:rPr>
          <w:sz w:val="36"/>
          <w:szCs w:val="36"/>
        </w:rPr>
        <w:t>Step 3: Click the checkbox to accept the VM end-user license agreement and press the next button</w:t>
      </w:r>
    </w:p>
    <w:p w14:paraId="232317AB" w14:textId="419DD7B8" w:rsidR="00BF24BA" w:rsidRDefault="0026250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C94B03A" wp14:editId="5B0A9FB5">
            <wp:extent cx="3787140" cy="4000500"/>
            <wp:effectExtent l="0" t="0" r="3810" b="0"/>
            <wp:docPr id="1475530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4BA">
        <w:rPr>
          <w:sz w:val="36"/>
          <w:szCs w:val="36"/>
        </w:rPr>
        <w:br w:type="page"/>
      </w:r>
    </w:p>
    <w:p w14:paraId="550712C3" w14:textId="2026BDB8" w:rsidR="00BF24BA" w:rsidRDefault="00BF24BA" w:rsidP="00BF24BA">
      <w:pPr>
        <w:rPr>
          <w:rFonts w:asciiTheme="majorBidi" w:hAnsiTheme="majorBidi" w:cstheme="majorBidi"/>
          <w:sz w:val="36"/>
          <w:szCs w:val="36"/>
          <w:lang w:val="en-US"/>
        </w:rPr>
      </w:pPr>
    </w:p>
    <w:p w14:paraId="6348D2DF" w14:textId="443D5D61" w:rsidR="00BF24BA" w:rsidRDefault="00BF24BA" w:rsidP="00BF24BA">
      <w:pPr>
        <w:rPr>
          <w:sz w:val="32"/>
          <w:szCs w:val="32"/>
        </w:rPr>
      </w:pPr>
      <w:r w:rsidRPr="00BF24BA">
        <w:rPr>
          <w:sz w:val="32"/>
          <w:szCs w:val="32"/>
        </w:rPr>
        <w:t>Step 4: The custom setting window will open to select the installation destination and any additional features. C drive will be selected by default. Click Next to proceed further.</w:t>
      </w:r>
    </w:p>
    <w:p w14:paraId="6C561FAD" w14:textId="6F7410C6" w:rsidR="00BF24BA" w:rsidRDefault="0026250F" w:rsidP="00BF24BA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inline distT="0" distB="0" distL="0" distR="0" wp14:anchorId="075F49B7" wp14:editId="1BF3B504">
            <wp:extent cx="3771900" cy="3977640"/>
            <wp:effectExtent l="0" t="0" r="0" b="3810"/>
            <wp:docPr id="1591884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2F4D" w14:textId="156CE2AE" w:rsidR="00BF24BA" w:rsidRDefault="00BF24BA" w:rsidP="00BF24BA">
      <w:pPr>
        <w:rPr>
          <w:sz w:val="36"/>
          <w:szCs w:val="36"/>
        </w:rPr>
      </w:pPr>
      <w:r w:rsidRPr="00BF24BA">
        <w:rPr>
          <w:sz w:val="36"/>
          <w:szCs w:val="36"/>
        </w:rPr>
        <w:t>Step 5: Click next in the user experience setting.</w:t>
      </w:r>
    </w:p>
    <w:p w14:paraId="10ED89EE" w14:textId="4F896886" w:rsidR="00BF24BA" w:rsidRPr="00BF24BA" w:rsidRDefault="00BF24BA" w:rsidP="00BF24BA">
      <w:pPr>
        <w:rPr>
          <w:rFonts w:asciiTheme="majorBidi" w:hAnsiTheme="majorBidi" w:cstheme="majorBidi"/>
          <w:sz w:val="36"/>
          <w:szCs w:val="36"/>
          <w:lang w:val="en-US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52E8A05" wp14:editId="710B09F1">
            <wp:extent cx="3779520" cy="3947160"/>
            <wp:effectExtent l="0" t="0" r="0" b="0"/>
            <wp:docPr id="1443437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C620" w14:textId="66AC5E5D" w:rsidR="00BF24BA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>Step 6: The shortcuts window will open which will enable you to place the VM shortcut anywhere you wish to place on the system</w:t>
      </w:r>
    </w:p>
    <w:p w14:paraId="703AEDBB" w14:textId="2D5A5608" w:rsidR="00CE27FD" w:rsidRDefault="009B2511" w:rsidP="00BF24BA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inline distT="0" distB="0" distL="0" distR="0" wp14:anchorId="423E147C" wp14:editId="57F356EB">
            <wp:extent cx="3771900" cy="4023360"/>
            <wp:effectExtent l="0" t="0" r="0" b="0"/>
            <wp:docPr id="1001458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8CBE" w14:textId="35B6A60B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lastRenderedPageBreak/>
        <w:t xml:space="preserve">Step </w:t>
      </w:r>
      <w:r>
        <w:rPr>
          <w:sz w:val="32"/>
          <w:szCs w:val="32"/>
        </w:rPr>
        <w:t>7</w:t>
      </w:r>
      <w:r w:rsidRPr="00CE27FD">
        <w:rPr>
          <w:sz w:val="32"/>
          <w:szCs w:val="32"/>
        </w:rPr>
        <w:t>: After finishing the installation restart the system and while restarting the system continuously press f9 to open the system boot manager</w:t>
      </w:r>
    </w:p>
    <w:p w14:paraId="71B6752D" w14:textId="7FBA3774" w:rsidR="00CE27FD" w:rsidRDefault="00CE27F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5EE63F0" w14:textId="51EC3C03" w:rsidR="00CE27FD" w:rsidRDefault="00CE27FD" w:rsidP="00BF24BA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B53F88F" w14:textId="77777777" w:rsidR="00CE27FD" w:rsidRDefault="00CE27FD" w:rsidP="00BF24BA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EBD4DAA" w14:textId="68E5DF2E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Step </w:t>
      </w:r>
      <w:r>
        <w:rPr>
          <w:sz w:val="32"/>
          <w:szCs w:val="32"/>
        </w:rPr>
        <w:t>8</w:t>
      </w:r>
      <w:r w:rsidRPr="00CE27FD">
        <w:rPr>
          <w:sz w:val="32"/>
          <w:szCs w:val="32"/>
        </w:rPr>
        <w:t>: Selecting a virtual machine configuration – When you start the New Virtual Machine wizard, the wizard prompts you to select a typical or custom configuration.</w:t>
      </w:r>
    </w:p>
    <w:p w14:paraId="6690E85B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• Typical Configuration </w:t>
      </w:r>
    </w:p>
    <w:p w14:paraId="3B22B239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How you want to install the guest operating system. – If you select a typical configuration, you must specify or accept defaults for a few basic virtual machine settings. </w:t>
      </w:r>
    </w:p>
    <w:p w14:paraId="76BC65B4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A name for the virtual machine and a location for the virtual machine files. </w:t>
      </w:r>
    </w:p>
    <w:p w14:paraId="02478CD6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The size of the virtual disk and whether to split the disk into multiple virtual disk files. </w:t>
      </w:r>
    </w:p>
    <w:p w14:paraId="70FA158E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Whether to customize specific hardware settings, including memory allocation, number of virtual processors, and network connection type. • Custom Configuration </w:t>
      </w:r>
    </w:p>
    <w:p w14:paraId="4BB0531D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Create a virtual machine that has a different Workstation version than the default hardware compatibility setting. – You must select a custom configuration if you need to perform any of the following hardware customizations. </w:t>
      </w:r>
    </w:p>
    <w:p w14:paraId="5EA1D11F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Select the I/O controller type for the SCSI controller. </w:t>
      </w:r>
    </w:p>
    <w:p w14:paraId="146B619F" w14:textId="77777777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Select the virtual disk device type. </w:t>
      </w:r>
    </w:p>
    <w:p w14:paraId="392B8EAD" w14:textId="768CC2F6" w:rsidR="00CE27FD" w:rsidRDefault="00CE27FD" w:rsidP="00BF24BA">
      <w:pPr>
        <w:rPr>
          <w:sz w:val="32"/>
          <w:szCs w:val="32"/>
        </w:rPr>
      </w:pPr>
      <w:r w:rsidRPr="00CE27FD">
        <w:rPr>
          <w:sz w:val="32"/>
          <w:szCs w:val="32"/>
        </w:rPr>
        <w:t xml:space="preserve"> Configure a physical disk or an existing virtual disk instead of create a new virtual disk.  Allocate all virtual disk space rather than let disk space gradually grow to the maximum disk size.</w:t>
      </w:r>
    </w:p>
    <w:p w14:paraId="67ED2C1D" w14:textId="2DF573DD" w:rsidR="00CE27FD" w:rsidRDefault="00946004" w:rsidP="00BF24B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51C03D1" wp14:editId="198F6A80">
            <wp:extent cx="5722620" cy="4198620"/>
            <wp:effectExtent l="0" t="0" r="0" b="0"/>
            <wp:docPr id="93841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BEDF" w14:textId="056CCEE9" w:rsidR="00CE27FD" w:rsidRDefault="00CE27FD" w:rsidP="00BF24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F9A4CF" wp14:editId="2A11BC2D">
            <wp:extent cx="5730240" cy="4267200"/>
            <wp:effectExtent l="0" t="0" r="3810" b="0"/>
            <wp:docPr id="2761775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A1B4" w14:textId="77777777" w:rsidR="00CE27FD" w:rsidRPr="00CE27FD" w:rsidRDefault="00CE27FD" w:rsidP="00BF24BA">
      <w:pPr>
        <w:rPr>
          <w:rFonts w:asciiTheme="majorBidi" w:hAnsiTheme="majorBidi" w:cstheme="majorBidi"/>
          <w:sz w:val="32"/>
          <w:szCs w:val="32"/>
          <w:lang w:val="en-US"/>
        </w:rPr>
      </w:pPr>
    </w:p>
    <w:sectPr w:rsidR="00CE27FD" w:rsidRPr="00CE2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094"/>
    <w:multiLevelType w:val="hybridMultilevel"/>
    <w:tmpl w:val="6720A96E"/>
    <w:lvl w:ilvl="0" w:tplc="4E8A75E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59B1252A"/>
    <w:multiLevelType w:val="hybridMultilevel"/>
    <w:tmpl w:val="CD4EE35A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num w:numId="1" w16cid:durableId="676420050">
    <w:abstractNumId w:val="0"/>
  </w:num>
  <w:num w:numId="2" w16cid:durableId="94251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4BA"/>
    <w:rsid w:val="001508E6"/>
    <w:rsid w:val="0026250F"/>
    <w:rsid w:val="004A4389"/>
    <w:rsid w:val="00917748"/>
    <w:rsid w:val="00946004"/>
    <w:rsid w:val="009B2511"/>
    <w:rsid w:val="00A67EE6"/>
    <w:rsid w:val="00BE76E0"/>
    <w:rsid w:val="00BF24BA"/>
    <w:rsid w:val="00C00EAD"/>
    <w:rsid w:val="00CE27FD"/>
    <w:rsid w:val="00FD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D1578"/>
  <w15:chartTrackingRefBased/>
  <w15:docId w15:val="{E49BFEE1-474E-4B61-A079-DE229EC10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PAUL</dc:creator>
  <cp:keywords/>
  <dc:description/>
  <cp:lastModifiedBy>ATANU PAUL</cp:lastModifiedBy>
  <cp:revision>5</cp:revision>
  <dcterms:created xsi:type="dcterms:W3CDTF">2024-02-27T10:49:00Z</dcterms:created>
  <dcterms:modified xsi:type="dcterms:W3CDTF">2024-02-27T10:56:00Z</dcterms:modified>
</cp:coreProperties>
</file>