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55D" w:rsidRPr="00683130" w:rsidRDefault="00683130" w:rsidP="00683130">
      <w:pPr>
        <w:jc w:val="center"/>
        <w:rPr>
          <w:b/>
          <w:sz w:val="44"/>
          <w:szCs w:val="44"/>
        </w:rPr>
      </w:pPr>
      <w:r w:rsidRPr="00683130">
        <w:rPr>
          <w:b/>
          <w:sz w:val="44"/>
          <w:szCs w:val="44"/>
        </w:rPr>
        <w:t>PROJECT -3</w:t>
      </w:r>
    </w:p>
    <w:p w:rsidR="00336337" w:rsidRDefault="00336337">
      <w:r>
        <w:t>Buckley</w:t>
      </w:r>
      <w:r w:rsidR="00683130">
        <w:t>-</w:t>
      </w:r>
      <w:r>
        <w:t xml:space="preserve"> Leverett equation</w:t>
      </w:r>
    </w:p>
    <w:p w:rsidR="00336337" w:rsidRDefault="00336337">
      <w:pPr>
        <w:rPr>
          <w:rFonts w:eastAsiaTheme="minorEastAsia"/>
        </w:rPr>
      </w:pPr>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w</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m:t>
                </m:r>
              </m:sub>
            </m:sSub>
          </m:num>
          <m:den>
            <m:r>
              <w:rPr>
                <w:rFonts w:ascii="Cambria Math" w:hAnsi="Cambria Math"/>
              </w:rPr>
              <m:t>∂x</m:t>
            </m:r>
          </m:den>
        </m:f>
        <m:r>
          <w:rPr>
            <w:rFonts w:ascii="Cambria Math" w:hAnsi="Cambria Math"/>
          </w:rPr>
          <m:t>=0</m:t>
        </m:r>
      </m:oMath>
      <w:r>
        <w:rPr>
          <w:rFonts w:eastAsiaTheme="minorEastAsia"/>
        </w:rPr>
        <w:t xml:space="preserve"> </w:t>
      </w:r>
      <w:r w:rsidR="00683130">
        <w:rPr>
          <w:rFonts w:eastAsiaTheme="minorEastAsia"/>
        </w:rPr>
        <w:t>………………………………………………………………………………………………………… (1)</w:t>
      </w:r>
    </w:p>
    <w:p w:rsidR="00336337" w:rsidRDefault="00683130">
      <w:pPr>
        <w:rPr>
          <w:rFonts w:eastAsiaTheme="minorEastAsia"/>
        </w:rPr>
      </w:pPr>
      <w:r>
        <w:rPr>
          <w:rFonts w:eastAsiaTheme="minorEastAsia"/>
        </w:rPr>
        <w:t xml:space="preserve">On assuming, </w:t>
      </w:r>
      <w:r w:rsidR="00336337">
        <w:rPr>
          <w:rFonts w:eastAsiaTheme="minorEastAsia"/>
        </w:rPr>
        <w:t>sin</w:t>
      </w:r>
      <w:r>
        <w:rPr>
          <w:rFonts w:eastAsiaTheme="minorEastAsia"/>
        </w:rPr>
        <w:t>Ө</w:t>
      </w:r>
      <w:r w:rsidR="00336337">
        <w:rPr>
          <w:rFonts w:eastAsiaTheme="minorEastAsia"/>
        </w:rPr>
        <w:t>=90 degrees we get the following expression,</w:t>
      </w:r>
    </w:p>
    <w:p w:rsidR="00683130" w:rsidRDefault="00336337">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w</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w</m:t>
                </m:r>
              </m:sub>
            </m:sSub>
          </m:num>
          <m:den>
            <m:sSub>
              <m:sSubPr>
                <m:ctrlPr>
                  <w:rPr>
                    <w:rFonts w:ascii="Cambria Math" w:hAnsi="Cambria Math"/>
                    <w:i/>
                  </w:rPr>
                </m:ctrlPr>
              </m:sSubPr>
              <m:e>
                <m:r>
                  <w:rPr>
                    <w:rFonts w:ascii="Cambria Math" w:hAnsi="Cambria Math"/>
                  </w:rPr>
                  <m:t>λ</m:t>
                </m:r>
              </m:e>
              <m:sub>
                <m:r>
                  <w:rPr>
                    <w:rFonts w:ascii="Cambria Math" w:hAnsi="Cambria Math"/>
                  </w:rPr>
                  <m:t>t</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w</m:t>
                </m:r>
              </m:sub>
            </m:sSub>
          </m:num>
          <m:den>
            <m:sSub>
              <m:sSubPr>
                <m:ctrlPr>
                  <w:rPr>
                    <w:rFonts w:ascii="Cambria Math" w:hAnsi="Cambria Math"/>
                    <w:i/>
                  </w:rPr>
                </m:ctrlPr>
              </m:sSubPr>
              <m:e>
                <m:r>
                  <w:rPr>
                    <w:rFonts w:ascii="Cambria Math" w:hAnsi="Cambria Math"/>
                  </w:rPr>
                  <m:t>λ</m:t>
                </m:r>
              </m:e>
              <m:sub>
                <m:r>
                  <w:rPr>
                    <w:rFonts w:ascii="Cambria Math" w:hAnsi="Cambria Math"/>
                  </w:rPr>
                  <m:t>t</m:t>
                </m:r>
              </m:sub>
            </m:sSub>
          </m:den>
        </m:f>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ro</m:t>
                </m:r>
              </m:sub>
            </m:sSub>
            <m:r>
              <w:rPr>
                <w:rFonts w:ascii="Cambria Math" w:hAnsi="Cambria Math"/>
              </w:rPr>
              <m:t>.k</m:t>
            </m:r>
          </m:num>
          <m:den>
            <m:sSub>
              <m:sSubPr>
                <m:ctrlPr>
                  <w:rPr>
                    <w:rFonts w:ascii="Cambria Math" w:hAnsi="Cambria Math"/>
                    <w:i/>
                  </w:rPr>
                </m:ctrlPr>
              </m:sSubPr>
              <m:e>
                <m:r>
                  <w:rPr>
                    <w:rFonts w:ascii="Cambria Math" w:hAnsi="Cambria Math"/>
                  </w:rPr>
                  <m:t>μ</m:t>
                </m:r>
              </m:e>
              <m:sub>
                <m:r>
                  <w:rPr>
                    <w:rFonts w:ascii="Cambria Math" w:hAnsi="Cambria Math"/>
                  </w:rPr>
                  <m:t>o</m:t>
                </m:r>
              </m:sub>
            </m:sSub>
          </m:den>
        </m:f>
        <m:f>
          <m:fPr>
            <m:ctrlPr>
              <w:rPr>
                <w:rFonts w:ascii="Cambria Math" w:hAnsi="Cambria Math"/>
                <w:i/>
              </w:rPr>
            </m:ctrlPr>
          </m:fPr>
          <m:num>
            <m:r>
              <m:rPr>
                <m:sty m:val="p"/>
              </m:rPr>
              <w:rPr>
                <w:rFonts w:ascii="Cambria Math" w:hAnsi="Cambria Math"/>
              </w:rPr>
              <m:t>Δ</m:t>
            </m:r>
            <m:r>
              <w:rPr>
                <w:rFonts w:ascii="Cambria Math" w:hAnsi="Cambria Math"/>
              </w:rPr>
              <m:t>ρ.g</m:t>
            </m:r>
          </m:num>
          <m:den>
            <m:sSub>
              <m:sSubPr>
                <m:ctrlPr>
                  <w:rPr>
                    <w:rFonts w:ascii="Cambria Math" w:hAnsi="Cambria Math"/>
                    <w:i/>
                  </w:rPr>
                </m:ctrlPr>
              </m:sSubPr>
              <m:e>
                <m:r>
                  <w:rPr>
                    <w:rFonts w:ascii="Cambria Math" w:hAnsi="Cambria Math"/>
                  </w:rPr>
                  <m:t>u</m:t>
                </m:r>
              </m:e>
              <m:sub>
                <m:r>
                  <w:rPr>
                    <w:rFonts w:ascii="Cambria Math" w:hAnsi="Cambria Math"/>
                  </w:rPr>
                  <m:t>t</m:t>
                </m:r>
              </m:sub>
            </m:sSub>
          </m:den>
        </m:f>
      </m:oMath>
      <w:r>
        <w:rPr>
          <w:rFonts w:eastAsiaTheme="minorEastAsia"/>
        </w:rPr>
        <w:t xml:space="preserve"> </w:t>
      </w:r>
    </w:p>
    <w:p w:rsidR="00336337" w:rsidRDefault="00336337">
      <w:pP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w</m:t>
                </m:r>
              </m:sub>
            </m:sSub>
          </m:num>
          <m:den>
            <m:sSub>
              <m:sSubPr>
                <m:ctrlPr>
                  <w:rPr>
                    <w:rFonts w:ascii="Cambria Math" w:hAnsi="Cambria Math"/>
                    <w:i/>
                  </w:rPr>
                </m:ctrlPr>
              </m:sSubPr>
              <m:e>
                <m:r>
                  <w:rPr>
                    <w:rFonts w:ascii="Cambria Math" w:hAnsi="Cambria Math"/>
                  </w:rPr>
                  <m:t>λ</m:t>
                </m:r>
              </m:e>
              <m:sub>
                <m:r>
                  <w:rPr>
                    <w:rFonts w:ascii="Cambria Math" w:hAnsi="Cambria Math"/>
                  </w:rPr>
                  <m:t>t</m:t>
                </m:r>
              </m:sub>
            </m:sSub>
          </m:den>
        </m:f>
      </m:oMath>
      <w:r>
        <w:rPr>
          <w:rFonts w:eastAsiaTheme="minorEastAsia"/>
        </w:rPr>
        <w:t xml:space="preserve"> </w:t>
      </w:r>
    </w:p>
    <w:p w:rsidR="00336337" w:rsidRDefault="00336337">
      <w:pPr>
        <w:rPr>
          <w:rFonts w:eastAsiaTheme="minorEastAsia"/>
        </w:rPr>
      </w:pP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ro</m:t>
                </m:r>
              </m:sub>
            </m:sSub>
          </m:num>
          <m:den>
            <m:sSub>
              <m:sSubPr>
                <m:ctrlPr>
                  <w:rPr>
                    <w:rFonts w:ascii="Cambria Math" w:hAnsi="Cambria Math"/>
                    <w:i/>
                  </w:rPr>
                </m:ctrlPr>
              </m:sSubPr>
              <m:e>
                <m:r>
                  <w:rPr>
                    <w:rFonts w:ascii="Cambria Math" w:hAnsi="Cambria Math"/>
                  </w:rPr>
                  <m:t>λ</m:t>
                </m:r>
              </m:e>
              <m:sub>
                <m:r>
                  <w:rPr>
                    <w:rFonts w:ascii="Cambria Math" w:hAnsi="Cambria Math"/>
                  </w:rPr>
                  <m:t>t</m:t>
                </m:r>
              </m:sub>
            </m:sSub>
          </m:den>
        </m:f>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ro</m:t>
            </m:r>
          </m:sub>
        </m:sSub>
      </m:oMath>
      <w:r>
        <w:rPr>
          <w:rFonts w:eastAsiaTheme="minorEastAsia"/>
        </w:rPr>
        <w:t xml:space="preserve"> </w:t>
      </w:r>
    </w:p>
    <w:p w:rsidR="00336337" w:rsidRDefault="00683130">
      <w:pPr>
        <w:rPr>
          <w:rFonts w:eastAsiaTheme="minorEastAsia"/>
        </w:rPr>
      </w:pPr>
      <w:r>
        <w:rPr>
          <w:rFonts w:eastAsiaTheme="minorEastAsia"/>
        </w:rPr>
        <w:t>Where,</w:t>
      </w:r>
      <w:r w:rsidR="00E84084">
        <w:rPr>
          <w:rFonts w:eastAsiaTheme="minorEastAsia"/>
        </w:rPr>
        <w:t xml:space="preserve"> </w:t>
      </w:r>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Sw-Swc</m:t>
            </m:r>
          </m:num>
          <m:den>
            <m:r>
              <w:rPr>
                <w:rFonts w:ascii="Cambria Math" w:eastAsiaTheme="minorEastAsia" w:hAnsi="Cambria Math"/>
              </w:rPr>
              <m:t>1-Swc-Sor</m:t>
            </m:r>
          </m:den>
        </m:f>
      </m:oMath>
    </w:p>
    <w:p w:rsidR="00E84084" w:rsidRDefault="00E84084">
      <w:pPr>
        <w:rPr>
          <w:rFonts w:eastAsiaTheme="minorEastAsia"/>
        </w:rPr>
      </w:pPr>
      <m:oMath>
        <m:sSub>
          <m:sSubPr>
            <m:ctrlPr>
              <w:rPr>
                <w:rFonts w:ascii="Cambria Math" w:hAnsi="Cambria Math"/>
                <w:i/>
              </w:rPr>
            </m:ctrlPr>
          </m:sSubPr>
          <m:e>
            <m:r>
              <w:rPr>
                <w:rFonts w:ascii="Cambria Math" w:hAnsi="Cambria Math"/>
              </w:rPr>
              <m:t>Gravity Number,  α</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k.</m:t>
            </m:r>
            <m:r>
              <m:rPr>
                <m:sty m:val="p"/>
              </m:rPr>
              <w:rPr>
                <w:rFonts w:ascii="Cambria Math" w:hAnsi="Cambria Math"/>
              </w:rPr>
              <m:t>Δ</m:t>
            </m:r>
            <m:r>
              <w:rPr>
                <w:rFonts w:ascii="Cambria Math" w:hAnsi="Cambria Math"/>
              </w:rPr>
              <m:t>ρ.g</m:t>
            </m:r>
          </m:num>
          <m:den>
            <m:sSub>
              <m:sSubPr>
                <m:ctrlPr>
                  <w:rPr>
                    <w:rFonts w:ascii="Cambria Math" w:hAnsi="Cambria Math"/>
                    <w:i/>
                  </w:rPr>
                </m:ctrlPr>
              </m:sSubPr>
              <m:e>
                <m:r>
                  <w:rPr>
                    <w:rFonts w:ascii="Cambria Math" w:hAnsi="Cambria Math"/>
                  </w:rPr>
                  <m:t>μ</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den>
        </m:f>
      </m:oMath>
      <w:r>
        <w:rPr>
          <w:rFonts w:eastAsiaTheme="minorEastAsia"/>
        </w:rPr>
        <w:t xml:space="preserve"> </w:t>
      </w:r>
    </w:p>
    <w:p w:rsidR="00E84084" w:rsidRDefault="00E84084">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w</m:t>
                </m:r>
              </m:sub>
            </m:sSub>
          </m:e>
        </m:d>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g</m:t>
            </m:r>
          </m:sub>
        </m:sSub>
        <m:r>
          <w:rPr>
            <w:rFonts w:ascii="Cambria Math" w:hAnsi="Cambria Math"/>
          </w:rPr>
          <m:t>G(S)</m:t>
        </m:r>
      </m:oMath>
      <w:r>
        <w:rPr>
          <w:rFonts w:eastAsiaTheme="minorEastAsia"/>
        </w:rPr>
        <w:t xml:space="preserve"> </w:t>
      </w:r>
    </w:p>
    <w:p w:rsidR="00E84084" w:rsidRDefault="00E84084">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ro</m:t>
            </m:r>
          </m:sub>
        </m:sSub>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(1-S)</m:t>
            </m:r>
          </m:e>
          <m:sup>
            <m:r>
              <w:rPr>
                <w:rFonts w:ascii="Cambria Math" w:hAnsi="Cambria Math"/>
              </w:rPr>
              <m:t>2</m:t>
            </m:r>
          </m:sup>
        </m:sSup>
      </m:oMath>
      <w:r>
        <w:rPr>
          <w:rFonts w:eastAsiaTheme="minorEastAsia"/>
        </w:rPr>
        <w:t xml:space="preserve"> </w:t>
      </w:r>
    </w:p>
    <w:p w:rsidR="00E84084" w:rsidRDefault="00E84084">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rw</m:t>
            </m:r>
          </m:sub>
        </m:sSub>
        <m:d>
          <m:dPr>
            <m:ctrlPr>
              <w:rPr>
                <w:rFonts w:ascii="Cambria Math" w:hAnsi="Cambria Math"/>
                <w:i/>
              </w:rPr>
            </m:ctrlPr>
          </m:dPr>
          <m:e>
            <m:r>
              <w:rPr>
                <w:rFonts w:ascii="Cambria Math" w:hAnsi="Cambria Math"/>
              </w:rPr>
              <m:t>S</m:t>
            </m:r>
          </m:e>
        </m:d>
        <m:r>
          <w:rPr>
            <w:rFonts w:ascii="Cambria Math" w:hAnsi="Cambria Math"/>
          </w:rPr>
          <m:t>=M</m:t>
        </m:r>
        <m:d>
          <m:dPr>
            <m:ctrlPr>
              <w:rPr>
                <w:rFonts w:ascii="Cambria Math" w:hAnsi="Cambria Math"/>
                <w:i/>
              </w:rPr>
            </m:ctrlPr>
          </m:dP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w</m:t>
                    </m:r>
                  </m:sub>
                </m:sSub>
              </m:num>
              <m:den>
                <m:sSub>
                  <m:sSubPr>
                    <m:ctrlPr>
                      <w:rPr>
                        <w:rFonts w:ascii="Cambria Math" w:hAnsi="Cambria Math"/>
                        <w:i/>
                      </w:rPr>
                    </m:ctrlPr>
                  </m:sSubPr>
                  <m:e>
                    <m:r>
                      <w:rPr>
                        <w:rFonts w:ascii="Cambria Math" w:hAnsi="Cambria Math"/>
                      </w:rPr>
                      <m:t>μ</m:t>
                    </m:r>
                  </m:e>
                  <m:sub>
                    <m:r>
                      <w:rPr>
                        <w:rFonts w:ascii="Cambria Math" w:hAnsi="Cambria Math"/>
                      </w:rPr>
                      <m:t>o</m:t>
                    </m:r>
                  </m:sub>
                </m:sSub>
              </m:den>
            </m:f>
            <m:ctrlPr>
              <w:rPr>
                <w:rFonts w:ascii="Cambria Math" w:eastAsiaTheme="minorEastAsia" w:hAnsi="Cambria Math"/>
                <w:i/>
              </w:rPr>
            </m:ctrlP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w:t>
      </w:r>
    </w:p>
    <w:p w:rsidR="00E84084" w:rsidRPr="00683130" w:rsidRDefault="00E84084">
      <w:pPr>
        <w:rPr>
          <w:rFonts w:eastAsiaTheme="minorEastAsia"/>
          <w:b/>
          <w:sz w:val="32"/>
          <w:szCs w:val="32"/>
        </w:rPr>
      </w:pPr>
      <w:r w:rsidRPr="00683130">
        <w:rPr>
          <w:rFonts w:eastAsiaTheme="minorEastAsia"/>
          <w:b/>
          <w:sz w:val="32"/>
          <w:szCs w:val="32"/>
        </w:rPr>
        <w:t xml:space="preserve">Solution of Buckley </w:t>
      </w:r>
      <w:r w:rsidR="00683130" w:rsidRPr="00683130">
        <w:rPr>
          <w:rFonts w:eastAsiaTheme="minorEastAsia"/>
          <w:b/>
          <w:sz w:val="32"/>
          <w:szCs w:val="32"/>
        </w:rPr>
        <w:t>-</w:t>
      </w:r>
      <w:r w:rsidRPr="00683130">
        <w:rPr>
          <w:rFonts w:eastAsiaTheme="minorEastAsia"/>
          <w:b/>
          <w:sz w:val="32"/>
          <w:szCs w:val="32"/>
        </w:rPr>
        <w:t xml:space="preserve">Leverett </w:t>
      </w:r>
      <w:r w:rsidR="00683130" w:rsidRPr="00683130">
        <w:rPr>
          <w:rFonts w:eastAsiaTheme="minorEastAsia"/>
          <w:b/>
          <w:sz w:val="32"/>
          <w:szCs w:val="32"/>
        </w:rPr>
        <w:t>E</w:t>
      </w:r>
      <w:r w:rsidRPr="00683130">
        <w:rPr>
          <w:rFonts w:eastAsiaTheme="minorEastAsia"/>
          <w:b/>
          <w:sz w:val="32"/>
          <w:szCs w:val="32"/>
        </w:rPr>
        <w:t>quation without operator splitting</w:t>
      </w:r>
    </w:p>
    <w:p w:rsidR="00E84084" w:rsidRDefault="00E84084">
      <w:pPr>
        <w:rPr>
          <w:rFonts w:eastAsiaTheme="minorEastAsia"/>
        </w:rPr>
      </w:pPr>
      <w:r>
        <w:rPr>
          <w:rFonts w:eastAsiaTheme="minorEastAsia"/>
        </w:rPr>
        <w:t xml:space="preserve">We discretise the B-L equation using </w:t>
      </w:r>
      <w:r w:rsidR="00683130">
        <w:rPr>
          <w:rFonts w:eastAsiaTheme="minorEastAsia"/>
        </w:rPr>
        <w:t xml:space="preserve">single point </w:t>
      </w:r>
      <w:r>
        <w:rPr>
          <w:rFonts w:eastAsiaTheme="minorEastAsia"/>
        </w:rPr>
        <w:t>upstream weighting,</w:t>
      </w:r>
    </w:p>
    <w:p w:rsidR="00683130" w:rsidRDefault="00683130" w:rsidP="00683130">
      <w:pPr>
        <w:rPr>
          <w:rFonts w:eastAsiaTheme="minorEastAsia"/>
        </w:rPr>
      </w:pPr>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w</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m:t>
                </m:r>
              </m:sub>
            </m:sSub>
          </m:num>
          <m:den>
            <m:r>
              <w:rPr>
                <w:rFonts w:ascii="Cambria Math" w:hAnsi="Cambria Math"/>
              </w:rPr>
              <m:t>∂x</m:t>
            </m:r>
          </m:den>
        </m:f>
        <m:r>
          <w:rPr>
            <w:rFonts w:ascii="Cambria Math" w:hAnsi="Cambria Math"/>
          </w:rPr>
          <m:t>=0</m:t>
        </m:r>
      </m:oMath>
      <w:r>
        <w:rPr>
          <w:rFonts w:eastAsiaTheme="minorEastAsia"/>
        </w:rPr>
        <w:t xml:space="preserve"> ………………………………………………………………………………………………………… (1)</w:t>
      </w:r>
    </w:p>
    <w:p w:rsidR="00683130" w:rsidRPr="00683130" w:rsidRDefault="00683130" w:rsidP="00683130">
      <w:pPr>
        <w:rPr>
          <w:rFonts w:eastAsiaTheme="minorEastAsia"/>
          <w:b/>
        </w:rPr>
      </w:pPr>
      <w:r w:rsidRPr="00683130">
        <w:rPr>
          <w:rFonts w:eastAsiaTheme="minorEastAsia"/>
          <w:b/>
        </w:rPr>
        <w:t>Initial Conditions</w:t>
      </w:r>
    </w:p>
    <w:p w:rsidR="00683130" w:rsidRDefault="00683130" w:rsidP="00683130">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w</m:t>
            </m:r>
          </m:sub>
        </m:sSub>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 xml:space="preserve">=Swc </m:t>
        </m:r>
      </m:oMath>
      <w:r>
        <w:rPr>
          <w:rFonts w:eastAsiaTheme="minorEastAsia"/>
        </w:rPr>
        <w:t xml:space="preserve"> </w:t>
      </w:r>
    </w:p>
    <w:p w:rsidR="00683130" w:rsidRPr="00683130" w:rsidRDefault="00683130" w:rsidP="00683130">
      <w:pPr>
        <w:rPr>
          <w:rFonts w:eastAsiaTheme="minorEastAsia"/>
          <w:b/>
        </w:rPr>
      </w:pPr>
      <w:r w:rsidRPr="00683130">
        <w:rPr>
          <w:rFonts w:eastAsiaTheme="minorEastAsia"/>
          <w:b/>
        </w:rPr>
        <w:t>Boundary conditions</w:t>
      </w:r>
    </w:p>
    <w:p w:rsidR="00683130" w:rsidRDefault="00683130" w:rsidP="00683130">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0,t</m:t>
            </m:r>
          </m:e>
        </m:d>
        <m:r>
          <w:rPr>
            <w:rFonts w:ascii="Cambria Math" w:eastAsiaTheme="minorEastAsia" w:hAnsi="Cambria Math"/>
          </w:rPr>
          <m:t xml:space="preserve">=1 </m:t>
        </m:r>
      </m:oMath>
      <w:r>
        <w:rPr>
          <w:rFonts w:eastAsiaTheme="minorEastAsia"/>
        </w:rPr>
        <w:t xml:space="preserve"> </w:t>
      </w:r>
    </w:p>
    <w:p w:rsidR="00683130" w:rsidRDefault="00683130">
      <w:pPr>
        <w:rPr>
          <w:rFonts w:eastAsiaTheme="minorEastAsia"/>
        </w:rPr>
      </w:pP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0,t</m:t>
            </m:r>
          </m:e>
        </m:d>
        <m:r>
          <w:rPr>
            <w:rFonts w:ascii="Cambria Math" w:eastAsiaTheme="minorEastAsia" w:hAnsi="Cambria Math"/>
          </w:rPr>
          <m:t>=0</m:t>
        </m:r>
      </m:oMath>
      <w:r>
        <w:rPr>
          <w:rFonts w:eastAsiaTheme="minorEastAsia"/>
        </w:rPr>
        <w:t xml:space="preserve"> </w:t>
      </w:r>
    </w:p>
    <w:p w:rsidR="00E84084" w:rsidRDefault="00BA0C66">
      <w:pPr>
        <w:rPr>
          <w:rFonts w:eastAsiaTheme="minorEastAsia"/>
        </w:rPr>
      </w:pPr>
      <m:oMath>
        <m:sSubSup>
          <m:sSubSupPr>
            <m:ctrlPr>
              <w:rPr>
                <w:rFonts w:ascii="Cambria Math" w:eastAsiaTheme="minorEastAsia" w:hAnsi="Cambria Math"/>
                <w:i/>
              </w:rPr>
            </m:ctrlPr>
          </m:sSubSupPr>
          <m:e>
            <m:sSub>
              <m:sSubPr>
                <m:ctrlPr>
                  <w:rPr>
                    <w:rFonts w:ascii="Cambria Math" w:hAnsi="Cambria Math"/>
                    <w:i/>
                  </w:rPr>
                </m:ctrlPr>
              </m:sSubPr>
              <m:e>
                <m:r>
                  <w:rPr>
                    <w:rFonts w:ascii="Cambria Math" w:hAnsi="Cambria Math"/>
                  </w:rPr>
                  <m:t>S</m:t>
                </m:r>
              </m:e>
              <m:sub>
                <m:r>
                  <w:rPr>
                    <w:rFonts w:ascii="Cambria Math" w:hAnsi="Cambria Math"/>
                  </w:rPr>
                  <m:t>w</m:t>
                </m:r>
              </m:sub>
            </m:sSub>
          </m:e>
          <m:sub>
            <m:r>
              <w:rPr>
                <w:rFonts w:ascii="Cambria Math" w:eastAsiaTheme="minorEastAsia" w:hAnsi="Cambria Math"/>
              </w:rPr>
              <m:t>i</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sSub>
              <m:sSubPr>
                <m:ctrlPr>
                  <w:rPr>
                    <w:rFonts w:ascii="Cambria Math" w:hAnsi="Cambria Math"/>
                    <w:i/>
                  </w:rPr>
                </m:ctrlPr>
              </m:sSubPr>
              <m:e>
                <m:r>
                  <w:rPr>
                    <w:rFonts w:ascii="Cambria Math" w:hAnsi="Cambria Math"/>
                  </w:rPr>
                  <m:t>S</m:t>
                </m:r>
              </m:e>
              <m:sub>
                <m:r>
                  <w:rPr>
                    <w:rFonts w:ascii="Cambria Math" w:hAnsi="Cambria Math"/>
                  </w:rPr>
                  <m:t>w</m:t>
                </m:r>
              </m:sub>
            </m:sSub>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e>
        </m:d>
        <m:r>
          <w:rPr>
            <w:rFonts w:ascii="Cambria Math" w:eastAsiaTheme="minorEastAsia" w:hAnsi="Cambria Math"/>
          </w:rPr>
          <m:t>+λ.</m:t>
        </m:r>
        <m:sSub>
          <m:sSubPr>
            <m:ctrlPr>
              <w:rPr>
                <w:rFonts w:ascii="Cambria Math" w:hAnsi="Cambria Math"/>
                <w:i/>
              </w:rPr>
            </m:ctrlPr>
          </m:sSubPr>
          <m:e>
            <m:r>
              <w:rPr>
                <w:rFonts w:ascii="Cambria Math" w:hAnsi="Cambria Math"/>
              </w:rPr>
              <m:t>α</m:t>
            </m:r>
          </m:e>
          <m:sub>
            <m:r>
              <w:rPr>
                <w:rFonts w:ascii="Cambria Math" w:hAnsi="Cambria Math"/>
              </w:rPr>
              <m:t>g</m:t>
            </m:r>
          </m:sub>
        </m:sSub>
        <m:r>
          <w:rPr>
            <w:rFonts w:ascii="Cambria Math" w:hAnsi="Cambria Math"/>
          </w:rPr>
          <m:t>(</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r>
          <w:rPr>
            <w:rFonts w:ascii="Cambria Math" w:eastAsiaTheme="minorEastAsia" w:hAnsi="Cambria Math"/>
          </w:rPr>
          <m:t>)</m:t>
        </m:r>
      </m:oMath>
      <w:r>
        <w:rPr>
          <w:rFonts w:eastAsiaTheme="minorEastAsia"/>
        </w:rPr>
        <w:t xml:space="preserve"> </w:t>
      </w:r>
      <w:r w:rsidR="00683130">
        <w:rPr>
          <w:rFonts w:eastAsiaTheme="minorEastAsia"/>
        </w:rPr>
        <w:t>……………………………………. (2)</w:t>
      </w:r>
    </w:p>
    <w:p w:rsidR="00BA0C66" w:rsidRDefault="00F95EE9">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Sup>
              <m:sSubSupPr>
                <m:ctrlPr>
                  <w:rPr>
                    <w:rFonts w:ascii="Cambria Math" w:eastAsiaTheme="minorEastAsia" w:hAnsi="Cambria Math"/>
                    <w:i/>
                  </w:rPr>
                </m:ctrlPr>
              </m:sSubSupPr>
              <m:e>
                <m:r>
                  <w:rPr>
                    <w:rFonts w:ascii="Cambria Math" w:eastAsiaTheme="minorEastAsia" w:hAnsi="Cambria Math"/>
                  </w:rPr>
                  <m:t>Sw</m:t>
                </m:r>
              </m:e>
              <m:sub>
                <m:r>
                  <w:rPr>
                    <w:rFonts w:ascii="Cambria Math" w:eastAsiaTheme="minorEastAsia" w:hAnsi="Cambria Math"/>
                  </w:rPr>
                  <m:t>i</m:t>
                </m:r>
              </m:sub>
              <m:sup>
                <m:r>
                  <w:rPr>
                    <w:rFonts w:ascii="Cambria Math" w:eastAsiaTheme="minorEastAsia" w:hAnsi="Cambria Math"/>
                  </w:rPr>
                  <m:t>2</m:t>
                </m:r>
              </m:sup>
            </m:sSubSup>
          </m:num>
          <m:den>
            <m:r>
              <w:rPr>
                <w:rFonts w:ascii="Cambria Math" w:eastAsiaTheme="minorEastAsia" w:hAnsi="Cambria Math"/>
              </w:rPr>
              <m:t>M.</m:t>
            </m:r>
            <m:sSubSup>
              <m:sSubSupPr>
                <m:ctrlPr>
                  <w:rPr>
                    <w:rFonts w:ascii="Cambria Math" w:eastAsiaTheme="minorEastAsia" w:hAnsi="Cambria Math"/>
                    <w:i/>
                  </w:rPr>
                </m:ctrlPr>
              </m:sSubSupPr>
              <m:e>
                <m:r>
                  <w:rPr>
                    <w:rFonts w:ascii="Cambria Math" w:eastAsiaTheme="minorEastAsia" w:hAnsi="Cambria Math"/>
                  </w:rPr>
                  <m:t>Sw</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Sw</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den>
        </m:f>
      </m:oMath>
      <w:r>
        <w:rPr>
          <w:rFonts w:eastAsiaTheme="minorEastAsia"/>
        </w:rPr>
        <w:t xml:space="preserve"> </w:t>
      </w:r>
    </w:p>
    <w:p w:rsidR="00F95EE9" w:rsidRDefault="00F95EE9">
      <w:pPr>
        <w:rPr>
          <w:rFonts w:eastAsiaTheme="minorEastAsia"/>
        </w:rPr>
      </w:pPr>
      <m:oMath>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Sup>
              <m:sSubSupPr>
                <m:ctrlPr>
                  <w:rPr>
                    <w:rFonts w:ascii="Cambria Math" w:eastAsiaTheme="minorEastAsia" w:hAnsi="Cambria Math"/>
                    <w:i/>
                  </w:rPr>
                </m:ctrlPr>
              </m:sSubSupPr>
              <m:e>
                <m:r>
                  <w:rPr>
                    <w:rFonts w:ascii="Cambria Math" w:eastAsiaTheme="minorEastAsia" w:hAnsi="Cambria Math"/>
                  </w:rPr>
                  <m:t>Sw</m:t>
                </m:r>
              </m:e>
              <m:sub>
                <m:r>
                  <w:rPr>
                    <w:rFonts w:ascii="Cambria Math" w:eastAsiaTheme="minorEastAsia" w:hAnsi="Cambria Math"/>
                  </w:rPr>
                  <m:t>i+1</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(1-</m:t>
                </m:r>
                <m:sSub>
                  <m:sSubPr>
                    <m:ctrlPr>
                      <w:rPr>
                        <w:rFonts w:ascii="Cambria Math" w:eastAsiaTheme="minorEastAsia"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M.</m:t>
            </m:r>
            <m:sSubSup>
              <m:sSubSupPr>
                <m:ctrlPr>
                  <w:rPr>
                    <w:rFonts w:ascii="Cambria Math" w:eastAsiaTheme="minorEastAsia" w:hAnsi="Cambria Math"/>
                    <w:i/>
                  </w:rPr>
                </m:ctrlPr>
              </m:sSubSupPr>
              <m:e>
                <m:r>
                  <w:rPr>
                    <w:rFonts w:ascii="Cambria Math" w:eastAsiaTheme="minorEastAsia" w:hAnsi="Cambria Math"/>
                  </w:rPr>
                  <m:t>Sw</m:t>
                </m:r>
              </m:e>
              <m:sub>
                <m:r>
                  <w:rPr>
                    <w:rFonts w:ascii="Cambria Math" w:eastAsiaTheme="minorEastAsia" w:hAnsi="Cambria Math"/>
                  </w:rPr>
                  <m:t>i+1</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sSub>
                  <m:sSubPr>
                    <m:ctrlPr>
                      <w:rPr>
                        <w:rFonts w:ascii="Cambria Math" w:eastAsiaTheme="minorEastAsia"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m:t>
                        </m:r>
                      </m:sub>
                    </m:sSub>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den>
        </m:f>
      </m:oMath>
      <w:r w:rsidR="00683130">
        <w:rPr>
          <w:rFonts w:eastAsiaTheme="minorEastAsia"/>
        </w:rPr>
        <w:t xml:space="preserve"> </w:t>
      </w:r>
    </w:p>
    <w:p w:rsidR="00683130" w:rsidRDefault="00683130">
      <w:pPr>
        <w:rPr>
          <w:rFonts w:eastAsiaTheme="minorEastAsia"/>
        </w:rPr>
      </w:pPr>
    </w:p>
    <w:p w:rsidR="00F95EE9" w:rsidRDefault="00683130">
      <w:pPr>
        <w:rPr>
          <w:rFonts w:eastAsiaTheme="minorEastAsia"/>
          <w:b/>
          <w:sz w:val="32"/>
          <w:szCs w:val="32"/>
        </w:rPr>
      </w:pPr>
      <w:r w:rsidRPr="00683130">
        <w:rPr>
          <w:rFonts w:eastAsiaTheme="minorEastAsia"/>
          <w:b/>
          <w:sz w:val="32"/>
          <w:szCs w:val="32"/>
        </w:rPr>
        <w:lastRenderedPageBreak/>
        <w:t xml:space="preserve">Solution of Buckley-Leverett equation by </w:t>
      </w:r>
      <w:r w:rsidR="00F95EE9" w:rsidRPr="00683130">
        <w:rPr>
          <w:rFonts w:eastAsiaTheme="minorEastAsia"/>
          <w:b/>
          <w:sz w:val="32"/>
          <w:szCs w:val="32"/>
        </w:rPr>
        <w:t>Operator Splitting</w:t>
      </w:r>
      <w:r w:rsidRPr="00683130">
        <w:rPr>
          <w:rFonts w:eastAsiaTheme="minorEastAsia"/>
          <w:b/>
          <w:sz w:val="32"/>
          <w:szCs w:val="32"/>
        </w:rPr>
        <w:t xml:space="preserve"> </w:t>
      </w:r>
    </w:p>
    <w:p w:rsidR="00683130" w:rsidRPr="00683130" w:rsidRDefault="00683130">
      <w:pPr>
        <w:rPr>
          <w:rFonts w:eastAsiaTheme="minorEastAsia"/>
          <w:b/>
        </w:rPr>
      </w:pPr>
      <w:r w:rsidRPr="00683130">
        <w:rPr>
          <w:rFonts w:eastAsiaTheme="minorEastAsia"/>
          <w:b/>
        </w:rPr>
        <w:t>Concept of Operator Splitting</w:t>
      </w:r>
    </w:p>
    <w:p w:rsidR="000B068F" w:rsidRDefault="000B068F">
      <w:pPr>
        <w:rPr>
          <w:rFonts w:eastAsiaTheme="minorEastAsia"/>
        </w:rPr>
      </w:pPr>
      <m:oMath>
        <m:f>
          <m:fPr>
            <m:ctrlPr>
              <w:rPr>
                <w:rFonts w:ascii="Cambria Math" w:eastAsiaTheme="minorEastAsia" w:hAnsi="Cambria Math"/>
                <w:i/>
              </w:rPr>
            </m:ctrlPr>
          </m:fPr>
          <m:num>
            <m:r>
              <w:rPr>
                <w:rFonts w:ascii="Cambria Math" w:hAnsi="Cambria Math"/>
              </w:rPr>
              <m:t>∂</m:t>
            </m:r>
          </m:num>
          <m:den>
            <m:r>
              <w:rPr>
                <w:rFonts w:ascii="Cambria Math"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m:t>
                </m:r>
              </m:sub>
            </m:sSub>
          </m:den>
        </m:f>
      </m:oMath>
      <w:r>
        <w:rPr>
          <w:rFonts w:eastAsiaTheme="minorEastAsia"/>
        </w:rPr>
        <w:t xml:space="preserve"> </w:t>
      </w:r>
      <w:r w:rsidR="00683130">
        <w:rPr>
          <w:rFonts w:eastAsiaTheme="minorEastAsia"/>
        </w:rPr>
        <w:t>(Concept of Operator Splitting)</w:t>
      </w:r>
    </w:p>
    <w:p w:rsidR="00683130" w:rsidRDefault="00683130" w:rsidP="00683130">
      <w:p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-convective time step</m:t>
        </m:r>
      </m:oMath>
      <w:r>
        <w:rPr>
          <w:rFonts w:eastAsiaTheme="minorEastAsia"/>
        </w:rPr>
        <w:t xml:space="preserve"> </w:t>
      </w:r>
    </w:p>
    <w:p w:rsidR="00683130" w:rsidRDefault="00683130">
      <w:p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g</m:t>
            </m:r>
          </m:sub>
        </m:sSub>
        <m:r>
          <w:rPr>
            <w:rFonts w:ascii="Cambria Math" w:hAnsi="Cambria Math"/>
          </w:rPr>
          <m:t>-gravity time step</m:t>
        </m:r>
      </m:oMath>
      <w:r>
        <w:rPr>
          <w:rFonts w:eastAsiaTheme="minorEastAsia"/>
        </w:rPr>
        <w:t xml:space="preserve"> </w:t>
      </w:r>
    </w:p>
    <w:p w:rsidR="00683130" w:rsidRDefault="00683130">
      <w:pPr>
        <w:rPr>
          <w:rFonts w:eastAsiaTheme="minorEastAsia"/>
        </w:rPr>
      </w:pPr>
      <w:r>
        <w:rPr>
          <w:rFonts w:eastAsiaTheme="minorEastAsia"/>
        </w:rPr>
        <w:t>We solve the B-L equation in two steps. In the first step, we solve for convection and in the next step we solve for gravity and we update the convective solution for the same time step.</w:t>
      </w:r>
    </w:p>
    <w:p w:rsidR="000B068F" w:rsidRPr="00683130" w:rsidRDefault="000B068F">
      <w:pPr>
        <w:rPr>
          <w:rFonts w:eastAsiaTheme="minorEastAsia"/>
          <w:b/>
        </w:rPr>
      </w:pPr>
      <w:r w:rsidRPr="00683130">
        <w:rPr>
          <w:rFonts w:eastAsiaTheme="minorEastAsia"/>
          <w:b/>
        </w:rPr>
        <w:t>Convective step</w:t>
      </w:r>
    </w:p>
    <w:p w:rsidR="000B068F" w:rsidRDefault="000B068F" w:rsidP="000B068F">
      <w:pPr>
        <w:rPr>
          <w:rFonts w:eastAsiaTheme="minorEastAsia"/>
        </w:rPr>
      </w:pPr>
      <m:oMath>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w</m:t>
                </m:r>
              </m:sub>
              <m:sup>
                <m:r>
                  <w:rPr>
                    <w:rFonts w:ascii="Cambria Math" w:hAnsi="Cambria Math"/>
                  </w:rPr>
                  <m:t>*</m:t>
                </m:r>
              </m:sup>
            </m:sSubSup>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f>
          <m:fPr>
            <m:ctrlPr>
              <w:rPr>
                <w:rFonts w:ascii="Cambria Math" w:hAnsi="Cambria Math"/>
                <w:i/>
              </w:rPr>
            </m:ctrlPr>
          </m:fPr>
          <m:num>
            <m:r>
              <w:rPr>
                <w:rFonts w:ascii="Cambria Math" w:hAnsi="Cambria Math"/>
              </w:rPr>
              <m:t>∂F(S)</m:t>
            </m:r>
          </m:num>
          <m:den>
            <m:r>
              <w:rPr>
                <w:rFonts w:ascii="Cambria Math" w:hAnsi="Cambria Math"/>
              </w:rPr>
              <m:t>∂x</m:t>
            </m:r>
          </m:den>
        </m:f>
        <m:r>
          <w:rPr>
            <w:rFonts w:ascii="Cambria Math" w:hAnsi="Cambria Math"/>
          </w:rPr>
          <m:t>=0</m:t>
        </m:r>
      </m:oMath>
      <w:r>
        <w:rPr>
          <w:rFonts w:eastAsiaTheme="minorEastAsia"/>
        </w:rPr>
        <w:t xml:space="preserve">  </w:t>
      </w:r>
      <w:r w:rsidR="00683130">
        <w:rPr>
          <w:rFonts w:eastAsiaTheme="minorEastAsia"/>
        </w:rPr>
        <w:t>…………………………………………………………………………………………. (3)</w:t>
      </w:r>
    </w:p>
    <w:p w:rsidR="000B068F" w:rsidRDefault="000B068F" w:rsidP="000B068F">
      <w:pPr>
        <w:rPr>
          <w:rFonts w:eastAsiaTheme="minorEastAsia"/>
        </w:rPr>
      </w:pPr>
      <w:r>
        <w:rPr>
          <w:rFonts w:eastAsiaTheme="minorEastAsia"/>
        </w:rPr>
        <w:t>Initial Condition</w:t>
      </w:r>
    </w:p>
    <w:p w:rsidR="000B068F" w:rsidRDefault="000B068F" w:rsidP="000B068F">
      <w:pPr>
        <w:rPr>
          <w:rFonts w:eastAsiaTheme="minorEastAsia"/>
        </w:rPr>
      </w:pPr>
      <m:oMath>
        <m:sSubSup>
          <m:sSubSupPr>
            <m:ctrlPr>
              <w:rPr>
                <w:rFonts w:ascii="Cambria Math" w:hAnsi="Cambria Math"/>
                <w:i/>
              </w:rPr>
            </m:ctrlPr>
          </m:sSubSupPr>
          <m:e>
            <m:r>
              <w:rPr>
                <w:rFonts w:ascii="Cambria Math" w:hAnsi="Cambria Math"/>
              </w:rPr>
              <m:t>S</m:t>
            </m:r>
          </m:e>
          <m:sub>
            <m:r>
              <w:rPr>
                <w:rFonts w:ascii="Cambria Math" w:hAnsi="Cambria Math"/>
              </w:rPr>
              <m:t>w</m:t>
            </m:r>
          </m:sub>
          <m:sup>
            <m:r>
              <w:rPr>
                <w:rFonts w:ascii="Cambria Math" w:hAnsi="Cambria Math"/>
              </w:rPr>
              <m:t>*</m:t>
            </m:r>
          </m:sup>
        </m:sSubSup>
        <m:r>
          <w:rPr>
            <w:rFonts w:ascii="Cambria Math" w:hAnsi="Cambria Math"/>
          </w:rPr>
          <m:t>=Swc</m:t>
        </m:r>
      </m:oMath>
      <w:r>
        <w:rPr>
          <w:rFonts w:eastAsiaTheme="minorEastAsia"/>
        </w:rPr>
        <w:t xml:space="preserve"> </w:t>
      </w:r>
    </w:p>
    <w:p w:rsidR="000B068F" w:rsidRDefault="000B068F" w:rsidP="000B068F">
      <w:pPr>
        <w:rPr>
          <w:rFonts w:eastAsiaTheme="minorEastAsia"/>
        </w:rPr>
      </w:pPr>
      <w:r>
        <w:rPr>
          <w:rFonts w:eastAsiaTheme="minorEastAsia"/>
        </w:rPr>
        <w:t>Boundary condition</w:t>
      </w:r>
    </w:p>
    <w:p w:rsidR="000B068F" w:rsidRDefault="000B068F" w:rsidP="000B068F">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c</m:t>
                </m:r>
              </m:sub>
            </m:sSub>
            <m:ctrlPr>
              <w:rPr>
                <w:rFonts w:ascii="Cambria Math" w:hAnsi="Cambria Math"/>
                <w:i/>
              </w:rPr>
            </m:ctrlPr>
          </m:e>
        </m:d>
        <m:r>
          <w:rPr>
            <w:rFonts w:ascii="Cambria Math" w:hAnsi="Cambria Math"/>
          </w:rPr>
          <m:t xml:space="preserve">=1  </m:t>
        </m:r>
      </m:oMath>
      <w:r>
        <w:rPr>
          <w:rFonts w:eastAsiaTheme="minorEastAsia"/>
        </w:rPr>
        <w:t xml:space="preserve"> </w:t>
      </w:r>
    </w:p>
    <w:p w:rsidR="000B068F" w:rsidRDefault="000B068F" w:rsidP="000B068F">
      <w:pPr>
        <w:rPr>
          <w:rFonts w:eastAsiaTheme="minorEastAsia"/>
        </w:rPr>
      </w:pPr>
      <w:r>
        <w:rPr>
          <w:rFonts w:eastAsiaTheme="minorEastAsia"/>
        </w:rPr>
        <w:t xml:space="preserve">We discretise the above equation by </w:t>
      </w:r>
      <w:r w:rsidR="00683130">
        <w:rPr>
          <w:rFonts w:eastAsiaTheme="minorEastAsia"/>
        </w:rPr>
        <w:t xml:space="preserve">single point </w:t>
      </w:r>
      <w:r>
        <w:rPr>
          <w:rFonts w:eastAsiaTheme="minorEastAsia"/>
        </w:rPr>
        <w:t>upstream weighting method.</w:t>
      </w:r>
    </w:p>
    <w:p w:rsidR="000B068F" w:rsidRDefault="000B068F" w:rsidP="000B068F">
      <w:pPr>
        <w:rPr>
          <w:rFonts w:eastAsiaTheme="minorEastAsia"/>
        </w:rPr>
      </w:pPr>
      <m:oMath>
        <m:sSubSup>
          <m:sSubSupPr>
            <m:ctrlPr>
              <w:rPr>
                <w:rFonts w:ascii="Cambria Math" w:hAnsi="Cambria Math"/>
                <w:i/>
              </w:rPr>
            </m:ctrlPr>
          </m:sSubSupPr>
          <m:e>
            <m:r>
              <w:rPr>
                <w:rFonts w:ascii="Cambria Math" w:hAnsi="Cambria Math"/>
              </w:rPr>
              <m:t>S</m:t>
            </m:r>
          </m:e>
          <m:sub>
            <m:r>
              <w:rPr>
                <w:rFonts w:ascii="Cambria Math" w:hAnsi="Cambria Math"/>
              </w:rPr>
              <m:t>wi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wi</m:t>
            </m:r>
          </m:sub>
          <m:sup>
            <m:r>
              <w:rPr>
                <w:rFonts w:ascii="Cambria Math" w:hAnsi="Cambria Math"/>
              </w:rPr>
              <m:t>*n</m:t>
            </m:r>
          </m:sup>
        </m:sSubSup>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e>
        </m:d>
      </m:oMath>
      <w:r>
        <w:rPr>
          <w:rFonts w:eastAsiaTheme="minorEastAsia"/>
        </w:rPr>
        <w:t xml:space="preserve"> </w:t>
      </w:r>
      <w:r w:rsidR="00683130">
        <w:rPr>
          <w:rFonts w:eastAsiaTheme="minorEastAsia"/>
        </w:rPr>
        <w:t>………………………………………………………………………… (4)</w:t>
      </w:r>
    </w:p>
    <w:p w:rsidR="000B068F" w:rsidRDefault="000B068F" w:rsidP="000B068F">
      <w:pPr>
        <w:rPr>
          <w:rFonts w:eastAsiaTheme="minorEastAsia"/>
        </w:rPr>
      </w:pPr>
      <w:r>
        <w:rPr>
          <w:rFonts w:eastAsiaTheme="minorEastAsia"/>
        </w:rPr>
        <w:t>We get the saturation at a particular time</w:t>
      </w:r>
      <w:r w:rsidR="00683130">
        <w:rPr>
          <w:rFonts w:eastAsiaTheme="minorEastAsia"/>
        </w:rPr>
        <w:t>-</w:t>
      </w:r>
      <w:r>
        <w:rPr>
          <w:rFonts w:eastAsiaTheme="minorEastAsia"/>
        </w:rPr>
        <w:t>step throughout the grid from the convective step.</w:t>
      </w:r>
    </w:p>
    <w:p w:rsidR="000B068F" w:rsidRDefault="000B068F" w:rsidP="000B068F">
      <w:pPr>
        <w:rPr>
          <w:rFonts w:eastAsiaTheme="minorEastAsia"/>
        </w:rPr>
      </w:pPr>
      <w:r>
        <w:rPr>
          <w:rFonts w:eastAsiaTheme="minorEastAsia"/>
        </w:rPr>
        <w:t>Then we go to the diffusive step</w:t>
      </w:r>
    </w:p>
    <w:p w:rsidR="000B068F" w:rsidRPr="00683130" w:rsidRDefault="000B068F" w:rsidP="000B068F">
      <w:pPr>
        <w:rPr>
          <w:rFonts w:eastAsiaTheme="minorEastAsia"/>
          <w:b/>
        </w:rPr>
      </w:pPr>
      <w:r w:rsidRPr="00683130">
        <w:rPr>
          <w:rFonts w:eastAsiaTheme="minorEastAsia"/>
          <w:b/>
        </w:rPr>
        <w:t>Gravity or diffusive step</w:t>
      </w:r>
    </w:p>
    <w:p w:rsidR="000B068F" w:rsidRDefault="000B068F" w:rsidP="000B068F">
      <w:pPr>
        <w:rPr>
          <w:rFonts w:eastAsiaTheme="minorEastAsia"/>
        </w:rPr>
      </w:pPr>
      <m:oMath>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w</m:t>
                </m:r>
              </m:sub>
              <m:sup>
                <m:r>
                  <w:rPr>
                    <w:rFonts w:ascii="Cambria Math" w:hAnsi="Cambria Math"/>
                  </w:rPr>
                  <m:t>**</m:t>
                </m:r>
              </m:sup>
            </m:sSubSup>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sSub>
          <m:sSubPr>
            <m:ctrlPr>
              <w:rPr>
                <w:rFonts w:ascii="Cambria Math" w:hAnsi="Cambria Math"/>
                <w:i/>
              </w:rPr>
            </m:ctrlPr>
          </m:sSubPr>
          <m:e>
            <m:r>
              <w:rPr>
                <w:rFonts w:ascii="Cambria Math" w:hAnsi="Cambria Math"/>
              </w:rPr>
              <m:t>α</m:t>
            </m:r>
          </m:e>
          <m:sub>
            <m:r>
              <w:rPr>
                <w:rFonts w:ascii="Cambria Math" w:hAnsi="Cambria Math"/>
              </w:rPr>
              <m:t>g</m:t>
            </m:r>
          </m:sub>
        </m:sSub>
        <m:f>
          <m:fPr>
            <m:ctrlPr>
              <w:rPr>
                <w:rFonts w:ascii="Cambria Math" w:hAnsi="Cambria Math"/>
                <w:i/>
              </w:rPr>
            </m:ctrlPr>
          </m:fPr>
          <m:num>
            <m:r>
              <w:rPr>
                <w:rFonts w:ascii="Cambria Math" w:hAnsi="Cambria Math"/>
              </w:rPr>
              <m:t>∂G(S)</m:t>
            </m:r>
          </m:num>
          <m:den>
            <m:r>
              <w:rPr>
                <w:rFonts w:ascii="Cambria Math" w:hAnsi="Cambria Math"/>
              </w:rPr>
              <m:t>∂x</m:t>
            </m:r>
          </m:den>
        </m:f>
        <m:r>
          <w:rPr>
            <w:rFonts w:ascii="Cambria Math" w:hAnsi="Cambria Math"/>
          </w:rPr>
          <m:t>=0</m:t>
        </m:r>
      </m:oMath>
      <w:r>
        <w:rPr>
          <w:rFonts w:eastAsiaTheme="minorEastAsia"/>
        </w:rPr>
        <w:t xml:space="preserve">  </w:t>
      </w:r>
      <w:r w:rsidR="00683130">
        <w:rPr>
          <w:rFonts w:eastAsiaTheme="minorEastAsia"/>
        </w:rPr>
        <w:t>……………………………………………………………………………………………</w:t>
      </w:r>
      <w:proofErr w:type="gramStart"/>
      <w:r w:rsidR="00683130">
        <w:rPr>
          <w:rFonts w:eastAsiaTheme="minorEastAsia"/>
        </w:rPr>
        <w:t>...(</w:t>
      </w:r>
      <w:proofErr w:type="gramEnd"/>
      <w:r w:rsidR="00683130">
        <w:rPr>
          <w:rFonts w:eastAsiaTheme="minorEastAsia"/>
        </w:rPr>
        <w:t>5)</w:t>
      </w:r>
    </w:p>
    <w:p w:rsidR="000B068F" w:rsidRDefault="000B068F" w:rsidP="000B068F">
      <w:pPr>
        <w:rPr>
          <w:rFonts w:eastAsiaTheme="minorEastAsia"/>
        </w:rPr>
      </w:pPr>
      <w:r>
        <w:rPr>
          <w:rFonts w:eastAsiaTheme="minorEastAsia"/>
        </w:rPr>
        <w:t>Initial condition</w:t>
      </w:r>
    </w:p>
    <w:p w:rsidR="000B068F" w:rsidRDefault="00375AC1" w:rsidP="000B068F">
      <w:pPr>
        <w:rPr>
          <w:rFonts w:eastAsiaTheme="minorEastAsia"/>
        </w:rPr>
      </w:pPr>
      <m:oMath>
        <m:sSubSup>
          <m:sSubSupPr>
            <m:ctrlPr>
              <w:rPr>
                <w:rFonts w:ascii="Cambria Math" w:hAnsi="Cambria Math"/>
                <w:i/>
              </w:rPr>
            </m:ctrlPr>
          </m:sSubSupPr>
          <m:e>
            <m:r>
              <w:rPr>
                <w:rFonts w:ascii="Cambria Math" w:hAnsi="Cambria Math"/>
              </w:rPr>
              <m:t>S</m:t>
            </m:r>
          </m:e>
          <m:sub>
            <m:r>
              <w:rPr>
                <w:rFonts w:ascii="Cambria Math" w:hAnsi="Cambria Math"/>
              </w:rPr>
              <m:t>w</m:t>
            </m:r>
          </m:sub>
          <m:sup>
            <m:r>
              <w:rPr>
                <w:rFonts w:ascii="Cambria Math" w:hAnsi="Cambria Math"/>
              </w:rPr>
              <m:t>**</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g</m:t>
                </m:r>
              </m:sub>
            </m:sSub>
            <m:r>
              <w:rPr>
                <w:rFonts w:ascii="Cambria Math" w:hAnsi="Cambria Math"/>
              </w:rPr>
              <m:t>=0</m:t>
            </m:r>
          </m:e>
        </m:d>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w</m:t>
            </m:r>
          </m:sub>
          <m:sup>
            <m:r>
              <w:rPr>
                <w:rFonts w:ascii="Cambria Math" w:hAnsi="Cambria Math"/>
              </w:rPr>
              <m:t>*</m:t>
            </m:r>
          </m:sup>
        </m:sSubSup>
        <m:r>
          <w:rPr>
            <w:rFonts w:ascii="Cambria Math" w:hAnsi="Cambria Math"/>
          </w:rPr>
          <m:t>(x,t=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oMath>
      <w:r>
        <w:rPr>
          <w:rFonts w:eastAsiaTheme="minorEastAsia"/>
        </w:rPr>
        <w:t xml:space="preserve"> </w:t>
      </w:r>
    </w:p>
    <w:p w:rsidR="00375AC1" w:rsidRDefault="00375AC1" w:rsidP="000B068F">
      <w:pPr>
        <w:rPr>
          <w:rFonts w:eastAsiaTheme="minorEastAsia"/>
        </w:rPr>
      </w:pPr>
      <w:r>
        <w:rPr>
          <w:rFonts w:eastAsiaTheme="minorEastAsia"/>
        </w:rPr>
        <w:t>Boundary Condition</w:t>
      </w:r>
    </w:p>
    <w:p w:rsidR="00375AC1" w:rsidRPr="00375AC1" w:rsidRDefault="00375AC1" w:rsidP="000B068F">
      <w:pPr>
        <w:rPr>
          <w:rFonts w:eastAsiaTheme="minorEastAsia"/>
        </w:rPr>
      </w:pP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0,</m:t>
            </m:r>
            <m:sSub>
              <m:sSubPr>
                <m:ctrlPr>
                  <w:rPr>
                    <w:rFonts w:ascii="Cambria Math" w:hAnsi="Cambria Math"/>
                    <w:i/>
                  </w:rPr>
                </m:ctrlPr>
              </m:sSubPr>
              <m:e>
                <m:r>
                  <w:rPr>
                    <w:rFonts w:ascii="Cambria Math" w:hAnsi="Cambria Math"/>
                  </w:rPr>
                  <m:t>t</m:t>
                </m:r>
              </m:e>
              <m:sub>
                <m:r>
                  <w:rPr>
                    <w:rFonts w:ascii="Cambria Math" w:hAnsi="Cambria Math"/>
                  </w:rPr>
                  <m:t>g</m:t>
                </m:r>
              </m:sub>
            </m:sSub>
          </m:e>
        </m:d>
        <m:r>
          <w:rPr>
            <w:rFonts w:ascii="Cambria Math" w:eastAsiaTheme="minorEastAsia" w:hAnsi="Cambria Math"/>
          </w:rPr>
          <m:t>=0</m:t>
        </m:r>
      </m:oMath>
      <w:r>
        <w:rPr>
          <w:rFonts w:eastAsiaTheme="minorEastAsia"/>
        </w:rPr>
        <w:t xml:space="preserve"> </w:t>
      </w:r>
    </w:p>
    <w:p w:rsidR="00375AC1" w:rsidRDefault="00375AC1" w:rsidP="000B068F">
      <w:pPr>
        <w:rPr>
          <w:rFonts w:eastAsiaTheme="minorEastAsia"/>
        </w:rPr>
      </w:pPr>
      <w:r>
        <w:rPr>
          <w:rFonts w:eastAsiaTheme="minorEastAsia"/>
        </w:rPr>
        <w:t>We discretise the above equation by single point upstream weighting.</w:t>
      </w:r>
    </w:p>
    <w:p w:rsidR="00683130" w:rsidRDefault="00375AC1" w:rsidP="000B068F">
      <w:pPr>
        <w:rPr>
          <w:rFonts w:eastAsiaTheme="minorEastAsia"/>
        </w:rPr>
      </w:pPr>
      <m:oMath>
        <m:sSubSup>
          <m:sSubSupPr>
            <m:ctrlPr>
              <w:rPr>
                <w:rFonts w:ascii="Cambria Math" w:hAnsi="Cambria Math"/>
                <w:i/>
              </w:rPr>
            </m:ctrlPr>
          </m:sSubSupPr>
          <m:e>
            <m:r>
              <w:rPr>
                <w:rFonts w:ascii="Cambria Math" w:hAnsi="Cambria Math"/>
              </w:rPr>
              <m:t>S</m:t>
            </m:r>
          </m:e>
          <m:sub>
            <m:r>
              <w:rPr>
                <w:rFonts w:ascii="Cambria Math" w:hAnsi="Cambria Math"/>
              </w:rPr>
              <m:t>w</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w</m:t>
            </m:r>
          </m:sub>
          <m:sup>
            <m:r>
              <w:rPr>
                <w:rFonts w:ascii="Cambria Math" w:hAnsi="Cambria Math"/>
              </w:rPr>
              <m:t>**n</m:t>
            </m:r>
          </m:sup>
        </m:sSubSup>
        <m:r>
          <w:rPr>
            <w:rFonts w:ascii="Cambria Math" w:hAnsi="Cambria Math"/>
          </w:rPr>
          <m:t>+</m:t>
        </m:r>
        <m:r>
          <w:rPr>
            <w:rFonts w:ascii="Cambria Math" w:eastAsiaTheme="minorEastAsia" w:hAnsi="Cambria Math"/>
          </w:rPr>
          <m:t>+λ.</m:t>
        </m:r>
        <m:sSub>
          <m:sSubPr>
            <m:ctrlPr>
              <w:rPr>
                <w:rFonts w:ascii="Cambria Math" w:hAnsi="Cambria Math"/>
                <w:i/>
              </w:rPr>
            </m:ctrlPr>
          </m:sSubPr>
          <m:e>
            <m:r>
              <w:rPr>
                <w:rFonts w:ascii="Cambria Math" w:hAnsi="Cambria Math"/>
              </w:rPr>
              <m:t>α</m:t>
            </m:r>
          </m:e>
          <m:sub>
            <m:r>
              <w:rPr>
                <w:rFonts w:ascii="Cambria Math" w:hAnsi="Cambria Math"/>
              </w:rPr>
              <m:t>g</m:t>
            </m:r>
          </m:sub>
        </m:sSub>
        <m:r>
          <w:rPr>
            <w:rFonts w:ascii="Cambria Math" w:hAnsi="Cambria Math"/>
          </w:rPr>
          <m:t>(</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r>
          <w:rPr>
            <w:rFonts w:ascii="Cambria Math" w:eastAsiaTheme="minorEastAsia" w:hAnsi="Cambria Math"/>
          </w:rPr>
          <m:t>)</m:t>
        </m:r>
      </m:oMath>
      <w:r>
        <w:rPr>
          <w:rFonts w:eastAsiaTheme="minorEastAsia"/>
        </w:rPr>
        <w:t xml:space="preserve"> </w:t>
      </w:r>
      <w:r w:rsidR="00683130">
        <w:rPr>
          <w:rFonts w:eastAsiaTheme="minorEastAsia"/>
        </w:rPr>
        <w:t>…………………………………………………………………... (6)</w:t>
      </w:r>
    </w:p>
    <w:p w:rsidR="00375AC1" w:rsidRPr="00375AC1" w:rsidRDefault="00375AC1" w:rsidP="000B068F">
      <w:pPr>
        <w:rPr>
          <w:rFonts w:eastAsiaTheme="minorEastAsia"/>
        </w:rPr>
      </w:pPr>
      <w:bookmarkStart w:id="0" w:name="_GoBack"/>
      <w:bookmarkEnd w:id="0"/>
      <w:r>
        <w:rPr>
          <w:rFonts w:eastAsiaTheme="minorEastAsia"/>
        </w:rPr>
        <w:t>We continue this process through all the time steps.</w:t>
      </w:r>
    </w:p>
    <w:p w:rsidR="00375AC1" w:rsidRDefault="00375AC1" w:rsidP="000B068F">
      <w:pPr>
        <w:rPr>
          <w:rFonts w:eastAsiaTheme="minorEastAsia"/>
        </w:rPr>
      </w:pPr>
    </w:p>
    <w:p w:rsidR="000B068F" w:rsidRDefault="00984063" w:rsidP="000B068F">
      <w:pPr>
        <w:rPr>
          <w:rFonts w:eastAsiaTheme="minorEastAsia"/>
        </w:rPr>
      </w:pPr>
      <w:r>
        <w:rPr>
          <w:rFonts w:eastAsiaTheme="minorEastAsia"/>
          <w:noProof/>
          <w:lang w:eastAsia="en-IN"/>
        </w:rPr>
        <w:lastRenderedPageBreak/>
        <w:drawing>
          <wp:inline distT="0" distB="0" distL="0" distR="0">
            <wp:extent cx="5334000" cy="40005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w="15875">
                      <a:solidFill>
                        <a:schemeClr val="accent1"/>
                      </a:solidFill>
                    </a:ln>
                  </pic:spPr>
                </pic:pic>
              </a:graphicData>
            </a:graphic>
          </wp:inline>
        </w:drawing>
      </w:r>
    </w:p>
    <w:p w:rsidR="00984063" w:rsidRDefault="00984063" w:rsidP="000B068F">
      <w:pPr>
        <w:rPr>
          <w:rFonts w:eastAsiaTheme="minorEastAsia"/>
        </w:rPr>
      </w:pPr>
      <w:r>
        <w:rPr>
          <w:rFonts w:eastAsiaTheme="minorEastAsia"/>
          <w:noProof/>
          <w:lang w:eastAsia="en-IN"/>
        </w:rPr>
        <w:drawing>
          <wp:inline distT="0" distB="0" distL="0" distR="0">
            <wp:extent cx="5334000" cy="40005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w="15875">
                      <a:solidFill>
                        <a:schemeClr val="accent1"/>
                      </a:solidFill>
                    </a:ln>
                  </pic:spPr>
                </pic:pic>
              </a:graphicData>
            </a:graphic>
          </wp:inline>
        </w:drawing>
      </w:r>
    </w:p>
    <w:p w:rsidR="00984063" w:rsidRDefault="00984063" w:rsidP="000B068F">
      <w:pPr>
        <w:rPr>
          <w:rFonts w:eastAsiaTheme="minorEastAsia"/>
        </w:rPr>
      </w:pPr>
      <w:r>
        <w:rPr>
          <w:rFonts w:eastAsiaTheme="minorEastAsia"/>
          <w:noProof/>
          <w:lang w:eastAsia="en-IN"/>
        </w:rPr>
        <w:lastRenderedPageBreak/>
        <w:drawing>
          <wp:inline distT="0" distB="0" distL="0" distR="0">
            <wp:extent cx="5334000" cy="40005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w="15875">
                      <a:solidFill>
                        <a:schemeClr val="accent1"/>
                      </a:solidFill>
                    </a:ln>
                  </pic:spPr>
                </pic:pic>
              </a:graphicData>
            </a:graphic>
          </wp:inline>
        </w:drawing>
      </w:r>
    </w:p>
    <w:p w:rsidR="00984063" w:rsidRDefault="00984063" w:rsidP="000B068F">
      <w:pPr>
        <w:rPr>
          <w:rFonts w:eastAsiaTheme="minorEastAsia"/>
        </w:rPr>
      </w:pPr>
      <w:r>
        <w:rPr>
          <w:rFonts w:eastAsiaTheme="minorEastAsia"/>
          <w:noProof/>
          <w:lang w:eastAsia="en-IN"/>
        </w:rPr>
        <w:drawing>
          <wp:inline distT="0" distB="0" distL="0" distR="0">
            <wp:extent cx="5334000" cy="400050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w="15875">
                      <a:solidFill>
                        <a:schemeClr val="accent1"/>
                      </a:solidFill>
                    </a:ln>
                  </pic:spPr>
                </pic:pic>
              </a:graphicData>
            </a:graphic>
          </wp:inline>
        </w:drawing>
      </w:r>
    </w:p>
    <w:p w:rsidR="000B068F" w:rsidRDefault="000B068F" w:rsidP="000B068F">
      <w:pPr>
        <w:rPr>
          <w:rFonts w:eastAsiaTheme="minorEastAsia"/>
        </w:rPr>
      </w:pPr>
    </w:p>
    <w:sectPr w:rsidR="000B068F" w:rsidSect="00683130">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7D1"/>
    <w:rsid w:val="000B068F"/>
    <w:rsid w:val="00200E02"/>
    <w:rsid w:val="00336337"/>
    <w:rsid w:val="00375AC1"/>
    <w:rsid w:val="00683130"/>
    <w:rsid w:val="007477D1"/>
    <w:rsid w:val="0094555D"/>
    <w:rsid w:val="00984063"/>
    <w:rsid w:val="00BA0C66"/>
    <w:rsid w:val="00D214B4"/>
    <w:rsid w:val="00E84084"/>
    <w:rsid w:val="00F95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6337"/>
    <w:rPr>
      <w:color w:val="808080"/>
    </w:rPr>
  </w:style>
  <w:style w:type="paragraph" w:styleId="BalloonText">
    <w:name w:val="Balloon Text"/>
    <w:basedOn w:val="Normal"/>
    <w:link w:val="BalloonTextChar"/>
    <w:uiPriority w:val="99"/>
    <w:semiHidden/>
    <w:unhideWhenUsed/>
    <w:rsid w:val="003363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3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6337"/>
    <w:rPr>
      <w:color w:val="808080"/>
    </w:rPr>
  </w:style>
  <w:style w:type="paragraph" w:styleId="BalloonText">
    <w:name w:val="Balloon Text"/>
    <w:basedOn w:val="Normal"/>
    <w:link w:val="BalloonTextChar"/>
    <w:uiPriority w:val="99"/>
    <w:semiHidden/>
    <w:unhideWhenUsed/>
    <w:rsid w:val="003363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3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2</cp:revision>
  <dcterms:created xsi:type="dcterms:W3CDTF">2013-12-02T23:13:00Z</dcterms:created>
  <dcterms:modified xsi:type="dcterms:W3CDTF">2013-12-03T03:35:00Z</dcterms:modified>
</cp:coreProperties>
</file>