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5CC" w:rsidRPr="00FD6141" w:rsidRDefault="00F5280C">
      <w:pPr>
        <w:rPr>
          <w:b/>
          <w:lang w:val="en-US"/>
        </w:rPr>
      </w:pPr>
      <w:r w:rsidRPr="00FD6141">
        <w:rPr>
          <w:b/>
          <w:lang w:val="en-US"/>
        </w:rPr>
        <w:t>n8n</w:t>
      </w:r>
    </w:p>
    <w:p w:rsidR="00F5280C" w:rsidRDefault="00F5280C">
      <w:pPr>
        <w:rPr>
          <w:lang w:val="en-US"/>
        </w:rPr>
      </w:pPr>
      <w:proofErr w:type="gramStart"/>
      <w:r>
        <w:rPr>
          <w:lang w:val="en-US"/>
        </w:rPr>
        <w:t>n8n</w:t>
      </w:r>
      <w:proofErr w:type="gramEnd"/>
      <w:r>
        <w:rPr>
          <w:lang w:val="en-US"/>
        </w:rPr>
        <w:t xml:space="preserve"> is </w:t>
      </w:r>
      <w:proofErr w:type="spellStart"/>
      <w:r>
        <w:rPr>
          <w:lang w:val="en-US"/>
        </w:rPr>
        <w:t>a</w:t>
      </w:r>
      <w:proofErr w:type="spellEnd"/>
      <w:r>
        <w:rPr>
          <w:lang w:val="en-US"/>
        </w:rPr>
        <w:t xml:space="preserve"> </w:t>
      </w:r>
      <w:r w:rsidRPr="00F5280C">
        <w:rPr>
          <w:lang w:val="en-US"/>
        </w:rPr>
        <w:t xml:space="preserve">open-source </w:t>
      </w:r>
      <w:r w:rsidR="00DF5FD3">
        <w:t>workflow-centric AI orchestration platform</w:t>
      </w:r>
      <w:r>
        <w:rPr>
          <w:lang w:val="en-US"/>
        </w:rPr>
        <w:t xml:space="preserve"> which lets you define flows between nodes and </w:t>
      </w:r>
      <w:r>
        <w:t>coordinates interactions between different components.</w:t>
      </w:r>
      <w:r>
        <w:rPr>
          <w:lang w:val="en-US"/>
        </w:rPr>
        <w:t xml:space="preserve"> </w:t>
      </w:r>
      <w:proofErr w:type="gramStart"/>
      <w:r w:rsidR="00895048">
        <w:t>n8n</w:t>
      </w:r>
      <w:proofErr w:type="gramEnd"/>
      <w:r w:rsidR="00895048">
        <w:t xml:space="preserve"> supports </w:t>
      </w:r>
      <w:r w:rsidR="00895048">
        <w:rPr>
          <w:rStyle w:val="Strong"/>
        </w:rPr>
        <w:t>400+ integration nodes</w:t>
      </w:r>
      <w:r w:rsidR="00895048">
        <w:t>, which connect to APIs, databases, cloud services, queues, AI models, and developer tools</w:t>
      </w:r>
      <w:r>
        <w:rPr>
          <w:lang w:val="en-US"/>
        </w:rPr>
        <w:t xml:space="preserve"> </w:t>
      </w:r>
    </w:p>
    <w:p w:rsidR="00F5280C" w:rsidRDefault="00F5280C">
      <w:pPr>
        <w:rPr>
          <w:lang w:val="en-US"/>
        </w:rPr>
      </w:pPr>
      <w:r>
        <w:rPr>
          <w:lang w:val="en-US"/>
        </w:rPr>
        <w:t xml:space="preserve">As an </w:t>
      </w:r>
      <w:proofErr w:type="spellStart"/>
      <w:r>
        <w:rPr>
          <w:lang w:val="en-US"/>
        </w:rPr>
        <w:t>agentic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studio ,</w:t>
      </w:r>
      <w:proofErr w:type="gramEnd"/>
      <w:r>
        <w:rPr>
          <w:lang w:val="en-US"/>
        </w:rPr>
        <w:t xml:space="preserve"> it is not a full agent platform by itself. </w:t>
      </w:r>
      <w:r w:rsidR="00DF5FD3">
        <w:rPr>
          <w:lang w:val="en-US"/>
        </w:rPr>
        <w:t xml:space="preserve">It is better suited to agent orchestration and tool execution. </w:t>
      </w:r>
      <w:proofErr w:type="gramStart"/>
      <w:r w:rsidR="00DF5FD3" w:rsidRPr="00DF5FD3">
        <w:rPr>
          <w:lang w:val="en-US"/>
        </w:rPr>
        <w:t>n8n</w:t>
      </w:r>
      <w:proofErr w:type="gramEnd"/>
      <w:r w:rsidR="00DF5FD3" w:rsidRPr="00DF5FD3">
        <w:rPr>
          <w:lang w:val="en-US"/>
        </w:rPr>
        <w:t xml:space="preserve"> by itself cannot truly interpret intent. It is not an AI reasoning system. It is a workflow engine</w:t>
      </w:r>
      <w:r w:rsidR="00DF5FD3">
        <w:rPr>
          <w:lang w:val="en-US"/>
        </w:rPr>
        <w:t xml:space="preserve">. </w:t>
      </w:r>
    </w:p>
    <w:p w:rsidR="006E0663" w:rsidRDefault="006E0663">
      <w:pPr>
        <w:rPr>
          <w:lang w:val="en-US"/>
        </w:rPr>
      </w:pPr>
      <w:r>
        <w:rPr>
          <w:lang w:val="en-US"/>
        </w:rPr>
        <w:t xml:space="preserve">Ex </w:t>
      </w:r>
      <w:proofErr w:type="gramStart"/>
      <w:r>
        <w:rPr>
          <w:lang w:val="en-US"/>
        </w:rPr>
        <w:t>User :</w:t>
      </w:r>
      <w:proofErr w:type="gramEnd"/>
      <w:r>
        <w:rPr>
          <w:lang w:val="en-US"/>
        </w:rPr>
        <w:t xml:space="preserve"> “Cancel my order</w:t>
      </w:r>
      <w:r w:rsidR="00130E57">
        <w:rPr>
          <w:lang w:val="en-US"/>
        </w:rPr>
        <w:t xml:space="preserve"> 1234</w:t>
      </w:r>
      <w:r>
        <w:rPr>
          <w:lang w:val="en-US"/>
        </w:rPr>
        <w:t xml:space="preserve">” </w:t>
      </w:r>
    </w:p>
    <w:p w:rsidR="006E0663" w:rsidRDefault="006E0663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n8n</w:t>
      </w:r>
      <w:proofErr w:type="gramEnd"/>
      <w:r>
        <w:rPr>
          <w:lang w:val="en-US"/>
        </w:rPr>
        <w:t xml:space="preserve"> cannot infer the intent to call Cancel</w:t>
      </w:r>
      <w:r w:rsidR="00130E57">
        <w:rPr>
          <w:lang w:val="en-US"/>
        </w:rPr>
        <w:t xml:space="preserve"> order</w:t>
      </w:r>
      <w:r>
        <w:rPr>
          <w:lang w:val="en-US"/>
        </w:rPr>
        <w:t xml:space="preserve">. However once the intent is inferred from a LLM above, n8n can execute the workflow to cancel order using respective </w:t>
      </w:r>
      <w:proofErr w:type="spellStart"/>
      <w:proofErr w:type="gramStart"/>
      <w:r>
        <w:rPr>
          <w:lang w:val="en-US"/>
        </w:rPr>
        <w:t>api</w:t>
      </w:r>
      <w:proofErr w:type="spellEnd"/>
      <w:proofErr w:type="gramEnd"/>
      <w:r>
        <w:rPr>
          <w:lang w:val="en-US"/>
        </w:rPr>
        <w:t xml:space="preserve"> requests  </w:t>
      </w:r>
    </w:p>
    <w:p w:rsidR="00DF5FD3" w:rsidRDefault="00DF5FD3">
      <w:pPr>
        <w:rPr>
          <w:b/>
          <w:lang w:val="en-US"/>
        </w:rPr>
      </w:pPr>
      <w:r w:rsidRPr="00DF5FD3">
        <w:rPr>
          <w:b/>
          <w:lang w:val="en-US"/>
        </w:rPr>
        <w:t>Capabilities</w:t>
      </w:r>
    </w:p>
    <w:p w:rsidR="00DF5FD3" w:rsidRDefault="00DF5FD3" w:rsidP="00DF5FD3">
      <w:pPr>
        <w:pStyle w:val="NormalWeb"/>
        <w:numPr>
          <w:ilvl w:val="0"/>
          <w:numId w:val="1"/>
        </w:numPr>
      </w:pPr>
      <w:r>
        <w:t>Visual workflow builder</w:t>
      </w:r>
    </w:p>
    <w:p w:rsidR="00DF5FD3" w:rsidRDefault="00DF5FD3" w:rsidP="00DF5FD3">
      <w:pPr>
        <w:pStyle w:val="NormalWeb"/>
        <w:numPr>
          <w:ilvl w:val="0"/>
          <w:numId w:val="1"/>
        </w:numPr>
      </w:pPr>
      <w:r>
        <w:t>API integrations</w:t>
      </w:r>
    </w:p>
    <w:p w:rsidR="00DF5FD3" w:rsidRDefault="00DF5FD3" w:rsidP="00DF5FD3">
      <w:pPr>
        <w:pStyle w:val="NormalWeb"/>
        <w:numPr>
          <w:ilvl w:val="0"/>
          <w:numId w:val="1"/>
        </w:numPr>
      </w:pPr>
      <w:r>
        <w:t>Conditional logic</w:t>
      </w:r>
    </w:p>
    <w:p w:rsidR="00DF5FD3" w:rsidRDefault="00DF5FD3" w:rsidP="00DF5FD3">
      <w:pPr>
        <w:pStyle w:val="NormalWeb"/>
        <w:numPr>
          <w:ilvl w:val="0"/>
          <w:numId w:val="1"/>
        </w:numPr>
      </w:pPr>
      <w:r>
        <w:t>Scheduling</w:t>
      </w:r>
    </w:p>
    <w:p w:rsidR="00DF5FD3" w:rsidRDefault="00DF5FD3" w:rsidP="00DF5FD3">
      <w:pPr>
        <w:pStyle w:val="NormalWeb"/>
        <w:numPr>
          <w:ilvl w:val="0"/>
          <w:numId w:val="1"/>
        </w:numPr>
      </w:pPr>
      <w:r>
        <w:t>Event-driven triggers</w:t>
      </w:r>
    </w:p>
    <w:p w:rsidR="00DF5FD3" w:rsidRDefault="00DF5FD3" w:rsidP="00DF5FD3">
      <w:pPr>
        <w:pStyle w:val="NormalWeb"/>
        <w:numPr>
          <w:ilvl w:val="0"/>
          <w:numId w:val="1"/>
        </w:numPr>
      </w:pPr>
      <w:r>
        <w:t>Easy integration with AI models (</w:t>
      </w:r>
      <w:proofErr w:type="spellStart"/>
      <w:r>
        <w:t>OpenAI</w:t>
      </w:r>
      <w:proofErr w:type="spellEnd"/>
      <w:r>
        <w:t xml:space="preserve">, Azure </w:t>
      </w:r>
      <w:proofErr w:type="spellStart"/>
      <w:r>
        <w:t>OpenAI</w:t>
      </w:r>
      <w:proofErr w:type="spellEnd"/>
      <w:r>
        <w:t>, etc.)</w:t>
      </w:r>
    </w:p>
    <w:p w:rsidR="00DF5FD3" w:rsidRDefault="00DF5FD3" w:rsidP="00DF5FD3">
      <w:pPr>
        <w:pStyle w:val="NormalWeb"/>
      </w:pPr>
    </w:p>
    <w:p w:rsidR="00DF5FD3" w:rsidRDefault="00DF5FD3" w:rsidP="00DF5FD3">
      <w:pPr>
        <w:pStyle w:val="NormalWeb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58090E" wp14:editId="0260383B">
                <wp:simplePos x="0" y="0"/>
                <wp:positionH relativeFrom="margin">
                  <wp:align>left</wp:align>
                </wp:positionH>
                <wp:positionV relativeFrom="paragraph">
                  <wp:posOffset>307340</wp:posOffset>
                </wp:positionV>
                <wp:extent cx="2360930" cy="1404620"/>
                <wp:effectExtent l="0" t="0" r="1270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5FD3" w:rsidRDefault="00DF5FD3" w:rsidP="00DF5FD3">
                            <w:pPr>
                              <w:pStyle w:val="NormalWeb"/>
                            </w:pPr>
                            <w:r>
                              <w:t>User</w:t>
                            </w:r>
                          </w:p>
                          <w:p w:rsidR="00DF5FD3" w:rsidRDefault="00DF5FD3" w:rsidP="00DF5FD3">
                            <w:pPr>
                              <w:pStyle w:val="NormalWeb"/>
                            </w:pPr>
                            <w:r>
                              <w:t xml:space="preserve"> ↓</w:t>
                            </w:r>
                          </w:p>
                          <w:p w:rsidR="00DF5FD3" w:rsidRDefault="00DF5FD3" w:rsidP="00DF5FD3">
                            <w:pPr>
                              <w:pStyle w:val="NormalWeb"/>
                            </w:pPr>
                            <w:r>
                              <w:t>LLM (decision-making)</w:t>
                            </w:r>
                          </w:p>
                          <w:p w:rsidR="00DF5FD3" w:rsidRDefault="00DF5FD3" w:rsidP="00DF5FD3">
                            <w:pPr>
                              <w:pStyle w:val="NormalWeb"/>
                            </w:pPr>
                            <w:r>
                              <w:t xml:space="preserve"> ↓</w:t>
                            </w:r>
                          </w:p>
                          <w:p w:rsidR="00DF5FD3" w:rsidRDefault="00DF5FD3" w:rsidP="00DF5FD3">
                            <w:pPr>
                              <w:pStyle w:val="NormalWeb"/>
                            </w:pPr>
                            <w:r>
                              <w:t>n8n (executes actions)</w:t>
                            </w:r>
                          </w:p>
                          <w:p w:rsidR="00DF5FD3" w:rsidRDefault="00DF5FD3" w:rsidP="00DF5FD3">
                            <w:pPr>
                              <w:pStyle w:val="NormalWeb"/>
                            </w:pPr>
                            <w:r>
                              <w:t xml:space="preserve"> ↓</w:t>
                            </w:r>
                          </w:p>
                          <w:p w:rsidR="00DF5FD3" w:rsidRDefault="00DF5FD3" w:rsidP="00DF5FD3">
                            <w:pPr>
                              <w:pStyle w:val="NormalWeb"/>
                            </w:pPr>
                            <w:r>
                              <w:t>APIs / micro services / databases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5809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4.2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">
                <v:textbox style="mso-fit-shape-to-text:t">
                  <w:txbxContent>
                    <w:p w:rsidR="00DF5FD3" w:rsidRDefault="00DF5FD3" w:rsidP="00DF5FD3">
                      <w:pPr>
                        <w:pStyle w:val="NormalWeb"/>
                      </w:pPr>
                      <w:r>
                        <w:t>User</w:t>
                      </w:r>
                    </w:p>
                    <w:p w:rsidR="00DF5FD3" w:rsidRDefault="00DF5FD3" w:rsidP="00DF5FD3">
                      <w:pPr>
                        <w:pStyle w:val="NormalWeb"/>
                      </w:pPr>
                      <w:r>
                        <w:t xml:space="preserve"> ↓</w:t>
                      </w:r>
                    </w:p>
                    <w:p w:rsidR="00DF5FD3" w:rsidRDefault="00DF5FD3" w:rsidP="00DF5FD3">
                      <w:pPr>
                        <w:pStyle w:val="NormalWeb"/>
                      </w:pPr>
                      <w:r>
                        <w:t>LLM (decision-making)</w:t>
                      </w:r>
                    </w:p>
                    <w:p w:rsidR="00DF5FD3" w:rsidRDefault="00DF5FD3" w:rsidP="00DF5FD3">
                      <w:pPr>
                        <w:pStyle w:val="NormalWeb"/>
                      </w:pPr>
                      <w:r>
                        <w:t xml:space="preserve"> ↓</w:t>
                      </w:r>
                    </w:p>
                    <w:p w:rsidR="00DF5FD3" w:rsidRDefault="00DF5FD3" w:rsidP="00DF5FD3">
                      <w:pPr>
                        <w:pStyle w:val="NormalWeb"/>
                      </w:pPr>
                      <w:r>
                        <w:t>n8n (executes actions)</w:t>
                      </w:r>
                    </w:p>
                    <w:p w:rsidR="00DF5FD3" w:rsidRDefault="00DF5FD3" w:rsidP="00DF5FD3">
                      <w:pPr>
                        <w:pStyle w:val="NormalWeb"/>
                      </w:pPr>
                      <w:r>
                        <w:t xml:space="preserve"> ↓</w:t>
                      </w:r>
                    </w:p>
                    <w:p w:rsidR="00DF5FD3" w:rsidRDefault="00DF5FD3" w:rsidP="00DF5FD3">
                      <w:pPr>
                        <w:pStyle w:val="NormalWeb"/>
                      </w:pPr>
                      <w:r>
                        <w:t>APIs / micro services / databases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In the agent architecture n8n sits at the execution layer</w:t>
      </w:r>
    </w:p>
    <w:p w:rsidR="00DF5FD3" w:rsidRDefault="00DF5FD3" w:rsidP="00DF5FD3">
      <w:pPr>
        <w:pStyle w:val="NormalWeb"/>
      </w:pPr>
    </w:p>
    <w:p w:rsidR="00DF5FD3" w:rsidRDefault="00DF5FD3">
      <w:pPr>
        <w:rPr>
          <w:lang w:val="en-US"/>
        </w:rPr>
      </w:pPr>
    </w:p>
    <w:p w:rsidR="001A634D" w:rsidRDefault="001A634D">
      <w:pPr>
        <w:rPr>
          <w:lang w:val="en-US"/>
        </w:rPr>
      </w:pPr>
    </w:p>
    <w:p w:rsidR="001A634D" w:rsidRDefault="001A634D">
      <w:pPr>
        <w:rPr>
          <w:lang w:val="en-US"/>
        </w:rPr>
      </w:pPr>
    </w:p>
    <w:p w:rsidR="001A634D" w:rsidRDefault="001A634D">
      <w:pPr>
        <w:rPr>
          <w:lang w:val="en-US"/>
        </w:rPr>
      </w:pPr>
    </w:p>
    <w:p w:rsidR="001A634D" w:rsidRDefault="001A634D">
      <w:pPr>
        <w:rPr>
          <w:lang w:val="en-US"/>
        </w:rPr>
      </w:pPr>
    </w:p>
    <w:p w:rsidR="001A634D" w:rsidRDefault="001A634D">
      <w:pPr>
        <w:rPr>
          <w:lang w:val="en-US"/>
        </w:rPr>
      </w:pPr>
    </w:p>
    <w:p w:rsidR="001A634D" w:rsidRDefault="001A634D">
      <w:pPr>
        <w:rPr>
          <w:lang w:val="en-US"/>
        </w:rPr>
      </w:pPr>
    </w:p>
    <w:p w:rsidR="001A634D" w:rsidRDefault="001A634D">
      <w:pPr>
        <w:rPr>
          <w:lang w:val="en-US"/>
        </w:rPr>
      </w:pPr>
    </w:p>
    <w:p w:rsidR="001A634D" w:rsidRDefault="001A634D">
      <w:pPr>
        <w:rPr>
          <w:lang w:val="en-US"/>
        </w:rPr>
      </w:pPr>
    </w:p>
    <w:p w:rsidR="006E0663" w:rsidRDefault="001A634D">
      <w:pPr>
        <w:rPr>
          <w:lang w:val="en-US"/>
        </w:rPr>
      </w:pPr>
      <w:r>
        <w:rPr>
          <w:lang w:val="en-US"/>
        </w:rPr>
        <w:t xml:space="preserve"> </w:t>
      </w:r>
      <w:r w:rsidR="006E0663">
        <w:rPr>
          <w:lang w:val="en-US"/>
        </w:rPr>
        <w:br/>
      </w:r>
    </w:p>
    <w:p w:rsidR="006E0663" w:rsidRDefault="006E0663">
      <w:pPr>
        <w:rPr>
          <w:lang w:val="en-US"/>
        </w:rPr>
      </w:pPr>
      <w:r>
        <w:rPr>
          <w:lang w:val="en-US"/>
        </w:rPr>
        <w:br w:type="page"/>
      </w:r>
    </w:p>
    <w:p w:rsidR="001A634D" w:rsidRPr="006E0663" w:rsidRDefault="001A634D">
      <w:pPr>
        <w:rPr>
          <w:b/>
          <w:lang w:val="en-US"/>
        </w:rPr>
      </w:pPr>
      <w:proofErr w:type="gramStart"/>
      <w:r w:rsidRPr="006E0663">
        <w:rPr>
          <w:b/>
          <w:lang w:val="en-US"/>
        </w:rPr>
        <w:lastRenderedPageBreak/>
        <w:t>n8n</w:t>
      </w:r>
      <w:proofErr w:type="gramEnd"/>
      <w:r w:rsidR="006E0663" w:rsidRPr="006E0663">
        <w:rPr>
          <w:b/>
          <w:lang w:val="en-US"/>
        </w:rPr>
        <w:t xml:space="preserve"> is good for</w:t>
      </w:r>
      <w:r w:rsidRPr="006E0663">
        <w:rPr>
          <w:b/>
          <w:lang w:val="en-US"/>
        </w:rPr>
        <w:t xml:space="preserve"> </w:t>
      </w:r>
    </w:p>
    <w:p w:rsidR="001A634D" w:rsidRDefault="001A634D" w:rsidP="001A634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Tool execution Layer When agents need to call </w:t>
      </w:r>
    </w:p>
    <w:p w:rsidR="001A634D" w:rsidRPr="001A634D" w:rsidRDefault="001A634D" w:rsidP="001A634D">
      <w:pPr>
        <w:pStyle w:val="ListParagraph"/>
        <w:rPr>
          <w:lang w:val="en-US"/>
        </w:rPr>
      </w:pPr>
      <w:r w:rsidRPr="001A634D">
        <w:rPr>
          <w:lang w:val="en-US"/>
        </w:rPr>
        <w:t xml:space="preserve">REST </w:t>
      </w:r>
      <w:proofErr w:type="gramStart"/>
      <w:r w:rsidRPr="001A634D">
        <w:rPr>
          <w:lang w:val="en-US"/>
        </w:rPr>
        <w:t>APIs ,databases</w:t>
      </w:r>
      <w:proofErr w:type="gramEnd"/>
      <w:r w:rsidRPr="001A634D">
        <w:rPr>
          <w:lang w:val="en-US"/>
        </w:rPr>
        <w:t>, messaging systems</w:t>
      </w:r>
      <w:r>
        <w:rPr>
          <w:lang w:val="en-US"/>
        </w:rPr>
        <w:t xml:space="preserve"> </w:t>
      </w:r>
      <w:r w:rsidRPr="001A634D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1A634D">
        <w:rPr>
          <w:lang w:val="en-US"/>
        </w:rPr>
        <w:t>webhooks</w:t>
      </w:r>
      <w:proofErr w:type="spellEnd"/>
    </w:p>
    <w:p w:rsidR="001A634D" w:rsidRDefault="001A634D" w:rsidP="001A634D">
      <w:pPr>
        <w:pStyle w:val="ListParagraph"/>
        <w:rPr>
          <w:lang w:val="en-US"/>
        </w:rPr>
      </w:pPr>
      <w:r w:rsidRPr="001A634D">
        <w:rPr>
          <w:lang w:val="en-US"/>
        </w:rPr>
        <w:t xml:space="preserve">Example nodes in </w:t>
      </w:r>
      <w:proofErr w:type="gramStart"/>
      <w:r w:rsidRPr="001A634D">
        <w:rPr>
          <w:lang w:val="en-US"/>
        </w:rPr>
        <w:t>n8n :</w:t>
      </w:r>
      <w:proofErr w:type="gramEnd"/>
      <w:r w:rsidRPr="001A634D">
        <w:rPr>
          <w:lang w:val="en-US"/>
        </w:rPr>
        <w:t xml:space="preserve"> HTTP Request, </w:t>
      </w:r>
      <w:proofErr w:type="spellStart"/>
      <w:r w:rsidRPr="001A634D">
        <w:rPr>
          <w:lang w:val="en-US"/>
        </w:rPr>
        <w:t>PostgreSQL</w:t>
      </w:r>
      <w:proofErr w:type="spellEnd"/>
      <w:r>
        <w:rPr>
          <w:lang w:val="en-US"/>
        </w:rPr>
        <w:t xml:space="preserve"> </w:t>
      </w:r>
      <w:r w:rsidRPr="001A634D">
        <w:rPr>
          <w:lang w:val="en-US"/>
        </w:rPr>
        <w:t>, Kafka ,</w:t>
      </w:r>
      <w:proofErr w:type="spellStart"/>
      <w:r w:rsidRPr="001A634D">
        <w:rPr>
          <w:lang w:val="en-US"/>
        </w:rPr>
        <w:t>Webhook</w:t>
      </w:r>
      <w:proofErr w:type="spellEnd"/>
      <w:r>
        <w:rPr>
          <w:lang w:val="en-US"/>
        </w:rPr>
        <w:t xml:space="preserve"> </w:t>
      </w:r>
      <w:r w:rsidRPr="001A634D">
        <w:rPr>
          <w:lang w:val="en-US"/>
        </w:rPr>
        <w:t>, Azure services</w:t>
      </w:r>
    </w:p>
    <w:p w:rsidR="001A634D" w:rsidRDefault="001A634D" w:rsidP="001A634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Workflow orchestration </w:t>
      </w:r>
    </w:p>
    <w:p w:rsidR="001A634D" w:rsidRDefault="00FD6141" w:rsidP="001A634D">
      <w:pPr>
        <w:pStyle w:val="ListParagraph"/>
        <w:rPr>
          <w:lang w:val="en-US"/>
        </w:rPr>
      </w:pPr>
      <w:proofErr w:type="gramStart"/>
      <w:r>
        <w:rPr>
          <w:lang w:val="en-US"/>
        </w:rPr>
        <w:t>Example :</w:t>
      </w:r>
      <w:proofErr w:type="gramEnd"/>
      <w:r>
        <w:rPr>
          <w:lang w:val="en-US"/>
        </w:rPr>
        <w:t xml:space="preserve"> Order cancelled -&gt; Update inventory -&gt; Send notification</w:t>
      </w:r>
    </w:p>
    <w:p w:rsidR="001A634D" w:rsidRDefault="001A634D" w:rsidP="001A634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Integration Hub</w:t>
      </w:r>
      <w:r>
        <w:rPr>
          <w:lang w:val="en-US"/>
        </w:rPr>
        <w:br/>
        <w:t xml:space="preserve">n8n connects to </w:t>
      </w:r>
      <w:proofErr w:type="spellStart"/>
      <w:r w:rsidRPr="001A634D">
        <w:rPr>
          <w:lang w:val="en-US"/>
        </w:rPr>
        <w:t>Microservices</w:t>
      </w:r>
      <w:proofErr w:type="spellEnd"/>
      <w:r w:rsidRPr="001A634D">
        <w:rPr>
          <w:lang w:val="en-US"/>
        </w:rPr>
        <w:t xml:space="preserve"> ,Cloud services, Databases , External APIs</w:t>
      </w:r>
    </w:p>
    <w:p w:rsidR="00FD6141" w:rsidRDefault="001A634D" w:rsidP="00261BBF">
      <w:pPr>
        <w:pStyle w:val="ListParagraph"/>
        <w:numPr>
          <w:ilvl w:val="0"/>
          <w:numId w:val="2"/>
        </w:numPr>
        <w:rPr>
          <w:lang w:val="en-US"/>
        </w:rPr>
      </w:pPr>
      <w:r w:rsidRPr="001A634D">
        <w:rPr>
          <w:lang w:val="en-US"/>
        </w:rPr>
        <w:t xml:space="preserve">Event Driven Automation </w:t>
      </w:r>
      <w:r>
        <w:rPr>
          <w:lang w:val="en-US"/>
        </w:rPr>
        <w:br/>
      </w:r>
      <w:r w:rsidRPr="001A634D">
        <w:rPr>
          <w:lang w:val="en-US"/>
        </w:rPr>
        <w:t>n8n triggers workflows automatically</w:t>
      </w:r>
      <w:r>
        <w:rPr>
          <w:lang w:val="en-US"/>
        </w:rPr>
        <w:t xml:space="preserve"> on event generation</w:t>
      </w:r>
      <w:r>
        <w:rPr>
          <w:lang w:val="en-US"/>
        </w:rPr>
        <w:br/>
      </w:r>
    </w:p>
    <w:p w:rsidR="00FD6141" w:rsidRPr="00FD6141" w:rsidRDefault="00FD6141" w:rsidP="00FD6141">
      <w:pPr>
        <w:pStyle w:val="ListParagraph"/>
        <w:rPr>
          <w:b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FD6141">
        <w:rPr>
          <w:b/>
          <w:lang w:val="en-US"/>
        </w:rPr>
        <w:t xml:space="preserve">Limitations </w:t>
      </w:r>
    </w:p>
    <w:p w:rsidR="001A634D" w:rsidRDefault="00FD6141" w:rsidP="00FD6141">
      <w:pPr>
        <w:pStyle w:val="ListParagraph"/>
        <w:rPr>
          <w:lang w:val="en-US"/>
        </w:rPr>
      </w:pPr>
      <w:r>
        <w:rPr>
          <w:lang w:val="en-US"/>
        </w:rPr>
        <w:br/>
      </w:r>
      <w:r w:rsidRPr="00FD6141">
        <w:rPr>
          <w:b/>
          <w:lang w:val="en-US"/>
        </w:rPr>
        <w:t>A</w:t>
      </w:r>
      <w:r>
        <w:rPr>
          <w:lang w:val="en-US"/>
        </w:rPr>
        <w:t xml:space="preserve">. </w:t>
      </w:r>
      <w:r w:rsidR="001A634D">
        <w:rPr>
          <w:lang w:val="en-US"/>
        </w:rPr>
        <w:t>n8n</w:t>
      </w:r>
      <w:r w:rsidR="00570717">
        <w:rPr>
          <w:lang w:val="en-US"/>
        </w:rPr>
        <w:t xml:space="preserve"> can only be used for execution of logic not strategy decisions. It does not have the following capabilities required for a complete </w:t>
      </w:r>
      <w:proofErr w:type="spellStart"/>
      <w:r w:rsidR="00570717">
        <w:rPr>
          <w:lang w:val="en-US"/>
        </w:rPr>
        <w:t>Agentic</w:t>
      </w:r>
      <w:proofErr w:type="spellEnd"/>
      <w:r w:rsidR="00570717">
        <w:rPr>
          <w:lang w:val="en-US"/>
        </w:rPr>
        <w:t xml:space="preserve"> studio </w:t>
      </w:r>
    </w:p>
    <w:p w:rsidR="00570717" w:rsidRDefault="001A634D" w:rsidP="00B04C05">
      <w:pPr>
        <w:pStyle w:val="ListParagraph"/>
        <w:numPr>
          <w:ilvl w:val="0"/>
          <w:numId w:val="3"/>
        </w:numPr>
      </w:pPr>
      <w:r>
        <w:t>Autonomous reasoning</w:t>
      </w:r>
    </w:p>
    <w:p w:rsidR="00570717" w:rsidRDefault="001A634D" w:rsidP="00BA1109">
      <w:pPr>
        <w:pStyle w:val="ListParagraph"/>
        <w:numPr>
          <w:ilvl w:val="0"/>
          <w:numId w:val="3"/>
        </w:numPr>
      </w:pPr>
      <w:r>
        <w:t>Long-term memory</w:t>
      </w:r>
    </w:p>
    <w:p w:rsidR="00570717" w:rsidRDefault="001A634D" w:rsidP="00CA5812">
      <w:pPr>
        <w:pStyle w:val="ListParagraph"/>
        <w:numPr>
          <w:ilvl w:val="0"/>
          <w:numId w:val="3"/>
        </w:numPr>
      </w:pPr>
      <w:r>
        <w:t>Planning capability</w:t>
      </w:r>
    </w:p>
    <w:p w:rsidR="001A634D" w:rsidRPr="00FD6141" w:rsidRDefault="001A634D" w:rsidP="00AB1898">
      <w:pPr>
        <w:pStyle w:val="ListParagraph"/>
        <w:numPr>
          <w:ilvl w:val="0"/>
          <w:numId w:val="3"/>
        </w:numPr>
        <w:rPr>
          <w:lang w:val="en-US"/>
        </w:rPr>
      </w:pPr>
      <w:r>
        <w:t>Tool selection intelligence</w:t>
      </w:r>
      <w:r w:rsidR="00FD6141">
        <w:br/>
      </w:r>
    </w:p>
    <w:p w:rsidR="00FD6141" w:rsidRPr="00FD6141" w:rsidRDefault="00FD6141" w:rsidP="00FD6141">
      <w:pPr>
        <w:ind w:left="720"/>
        <w:rPr>
          <w:lang w:val="en-US"/>
        </w:rPr>
      </w:pPr>
      <w:r w:rsidRPr="00FD6141">
        <w:rPr>
          <w:b/>
          <w:lang w:val="en-US"/>
        </w:rPr>
        <w:t>B</w:t>
      </w:r>
      <w:r>
        <w:rPr>
          <w:lang w:val="en-US"/>
        </w:rPr>
        <w:t xml:space="preserve">. n8n should not be used for domain </w:t>
      </w:r>
      <w:proofErr w:type="gramStart"/>
      <w:r>
        <w:rPr>
          <w:lang w:val="en-US"/>
        </w:rPr>
        <w:t>logic 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better to keep it in backend code. Best suited for coordination logic </w:t>
      </w:r>
    </w:p>
    <w:p w:rsidR="00570717" w:rsidRDefault="00570717" w:rsidP="00570717">
      <w:pPr>
        <w:rPr>
          <w:lang w:val="en-US"/>
        </w:rPr>
      </w:pPr>
    </w:p>
    <w:p w:rsidR="00570717" w:rsidRDefault="00895048" w:rsidP="00570717">
      <w:pPr>
        <w:rPr>
          <w:lang w:val="en-US"/>
        </w:rPr>
      </w:pPr>
      <w:r>
        <w:rPr>
          <w:lang w:val="en-US"/>
        </w:rPr>
        <w:t xml:space="preserve">Few </w:t>
      </w:r>
      <w:r w:rsidR="00570717">
        <w:rPr>
          <w:lang w:val="en-US"/>
        </w:rPr>
        <w:t xml:space="preserve">use cases </w:t>
      </w:r>
      <w:r>
        <w:rPr>
          <w:lang w:val="en-US"/>
        </w:rPr>
        <w:t>for n8n</w:t>
      </w:r>
    </w:p>
    <w:p w:rsidR="00570717" w:rsidRDefault="00570717" w:rsidP="0057071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Building AI agents </w:t>
      </w:r>
      <w:r>
        <w:rPr>
          <w:lang w:val="en-US"/>
        </w:rPr>
        <w:br/>
      </w:r>
      <w:r w:rsidR="00FD6141">
        <w:rPr>
          <w:lang w:val="en-US"/>
        </w:rPr>
        <w:t>L</w:t>
      </w:r>
      <w:r w:rsidRPr="00570717">
        <w:rPr>
          <w:lang w:val="en-US"/>
        </w:rPr>
        <w:t>ow-code orchestration layer that allows LLM-driven agents to execute workflows, call tools, integrate systems, a</w:t>
      </w:r>
      <w:r>
        <w:rPr>
          <w:lang w:val="en-US"/>
        </w:rPr>
        <w:t>nd make decisions autonomously</w:t>
      </w:r>
    </w:p>
    <w:p w:rsidR="00570717" w:rsidRDefault="00570717" w:rsidP="002661A0">
      <w:pPr>
        <w:pStyle w:val="ListParagraph"/>
        <w:numPr>
          <w:ilvl w:val="0"/>
          <w:numId w:val="4"/>
        </w:numPr>
        <w:rPr>
          <w:lang w:val="en-US"/>
        </w:rPr>
      </w:pPr>
      <w:r w:rsidRPr="00570717">
        <w:rPr>
          <w:lang w:val="en-US"/>
        </w:rPr>
        <w:t>Build RAG systems</w:t>
      </w:r>
      <w:r w:rsidRPr="00570717">
        <w:rPr>
          <w:lang w:val="en-US"/>
        </w:rPr>
        <w:br/>
        <w:t>using n8n as the orchestration layer that connects Document ingestion, Embedding generation, Vector database storage, Retrieval, LLM response generation, APIs / chat interface, it can be used as a control plane ( not the vector DB or LLM itself).</w:t>
      </w:r>
    </w:p>
    <w:p w:rsidR="00570717" w:rsidRPr="00570717" w:rsidRDefault="00570717" w:rsidP="002661A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Backend Prototyping </w:t>
      </w:r>
      <w:r>
        <w:rPr>
          <w:lang w:val="en-US"/>
        </w:rPr>
        <w:br/>
      </w:r>
      <w:proofErr w:type="spellStart"/>
      <w:r>
        <w:rPr>
          <w:lang w:val="en-US"/>
        </w:rPr>
        <w:t>Saas</w:t>
      </w:r>
      <w:proofErr w:type="spellEnd"/>
      <w:r>
        <w:rPr>
          <w:lang w:val="en-US"/>
        </w:rPr>
        <w:t xml:space="preserve"> backend prototyping by quickly setting up endpoints and </w:t>
      </w:r>
      <w:proofErr w:type="gramStart"/>
      <w:r>
        <w:rPr>
          <w:lang w:val="en-US"/>
        </w:rPr>
        <w:t xml:space="preserve">build  </w:t>
      </w:r>
      <w:r>
        <w:t>APIs</w:t>
      </w:r>
      <w:proofErr w:type="gramEnd"/>
      <w:r>
        <w:t xml:space="preserve">, business logic, and integrations without writing a </w:t>
      </w:r>
      <w:r w:rsidR="00130E57">
        <w:t xml:space="preserve">complete </w:t>
      </w:r>
      <w:proofErr w:type="spellStart"/>
      <w:r w:rsidR="00130E57">
        <w:t>microservice</w:t>
      </w:r>
      <w:proofErr w:type="spellEnd"/>
      <w:r w:rsidR="00130E57">
        <w:t xml:space="preserve"> </w:t>
      </w:r>
      <w:r>
        <w:t xml:space="preserve">first. </w:t>
      </w:r>
    </w:p>
    <w:p w:rsidR="00EF36A3" w:rsidRDefault="00895048" w:rsidP="002661A0">
      <w:pPr>
        <w:pStyle w:val="ListParagraph"/>
        <w:numPr>
          <w:ilvl w:val="0"/>
          <w:numId w:val="4"/>
        </w:numPr>
      </w:pPr>
      <w:r>
        <w:t>Automating repetitive tasks, scheduled actions (</w:t>
      </w:r>
      <w:proofErr w:type="spellStart"/>
      <w:r>
        <w:t>cron</w:t>
      </w:r>
      <w:proofErr w:type="spellEnd"/>
      <w:r>
        <w:t xml:space="preserve"> jobs)</w:t>
      </w:r>
    </w:p>
    <w:p w:rsidR="00EF36A3" w:rsidRDefault="00EF36A3">
      <w:r>
        <w:br w:type="page"/>
      </w:r>
    </w:p>
    <w:p w:rsidR="00EF36A3" w:rsidRDefault="00EF36A3" w:rsidP="00EF36A3">
      <w:pPr>
        <w:pStyle w:val="ListParagraph"/>
        <w:rPr>
          <w:b/>
          <w:lang w:val="en-US"/>
        </w:rPr>
      </w:pPr>
      <w:r>
        <w:rPr>
          <w:b/>
          <w:lang w:val="en-US"/>
        </w:rPr>
        <w:lastRenderedPageBreak/>
        <w:t>Operation modes</w:t>
      </w:r>
      <w:r>
        <w:rPr>
          <w:b/>
          <w:lang w:val="en-US"/>
        </w:rPr>
        <w:br/>
      </w:r>
      <w:r>
        <w:t>Regular mode (single instance</w:t>
      </w:r>
      <w:proofErr w:type="gramStart"/>
      <w:r>
        <w:t>)</w:t>
      </w:r>
      <w:proofErr w:type="gramEnd"/>
      <w:r>
        <w:br/>
        <w:t>Queue mode (</w:t>
      </w:r>
      <w:proofErr w:type="spellStart"/>
      <w:r>
        <w:t>Redis</w:t>
      </w:r>
      <w:proofErr w:type="spellEnd"/>
      <w:r>
        <w:t xml:space="preserve"> + workers)</w:t>
      </w:r>
    </w:p>
    <w:p w:rsidR="00EF36A3" w:rsidRDefault="00EF36A3" w:rsidP="00EF36A3">
      <w:pPr>
        <w:pStyle w:val="ListParagraph"/>
        <w:rPr>
          <w:b/>
          <w:lang w:val="en-US"/>
        </w:rPr>
      </w:pPr>
    </w:p>
    <w:p w:rsidR="00EF36A3" w:rsidRPr="00EF36A3" w:rsidRDefault="00EF36A3" w:rsidP="00EF36A3">
      <w:pPr>
        <w:pStyle w:val="ListParagraph"/>
        <w:rPr>
          <w:b/>
          <w:lang w:val="en-US"/>
        </w:rPr>
      </w:pPr>
      <w:r w:rsidRPr="00EF36A3">
        <w:rPr>
          <w:b/>
          <w:lang w:val="en-US"/>
        </w:rPr>
        <w:t xml:space="preserve">Storage </w:t>
      </w:r>
    </w:p>
    <w:p w:rsidR="00895048" w:rsidRDefault="00EF36A3" w:rsidP="00EF36A3">
      <w:pPr>
        <w:pStyle w:val="ListParagraph"/>
        <w:rPr>
          <w:lang w:val="en-US"/>
        </w:rPr>
      </w:pPr>
      <w:proofErr w:type="spellStart"/>
      <w:proofErr w:type="gramStart"/>
      <w:r w:rsidRPr="00EF36A3">
        <w:rPr>
          <w:lang w:val="en-US"/>
        </w:rPr>
        <w:t>sql</w:t>
      </w:r>
      <w:proofErr w:type="spellEnd"/>
      <w:proofErr w:type="gramEnd"/>
      <w:r w:rsidRPr="00EF36A3">
        <w:rPr>
          <w:lang w:val="en-US"/>
        </w:rPr>
        <w:t xml:space="preserve"> lite , </w:t>
      </w:r>
      <w:proofErr w:type="spellStart"/>
      <w:r w:rsidRPr="00EF36A3">
        <w:rPr>
          <w:lang w:val="en-US"/>
        </w:rPr>
        <w:t>Postgres</w:t>
      </w:r>
      <w:proofErr w:type="spellEnd"/>
      <w:r w:rsidRPr="00EF36A3">
        <w:rPr>
          <w:lang w:val="en-US"/>
        </w:rPr>
        <w:t xml:space="preserve"> (recommended for production)</w:t>
      </w:r>
    </w:p>
    <w:p w:rsidR="00EF36A3" w:rsidRDefault="00EF36A3" w:rsidP="00EF36A3">
      <w:pPr>
        <w:pStyle w:val="ListParagraph"/>
        <w:rPr>
          <w:lang w:val="en-US"/>
        </w:rPr>
      </w:pPr>
    </w:p>
    <w:p w:rsidR="00EF36A3" w:rsidRPr="00EF36A3" w:rsidRDefault="00EF36A3" w:rsidP="00EF36A3">
      <w:pPr>
        <w:pStyle w:val="ListParagraph"/>
        <w:rPr>
          <w:b/>
          <w:lang w:val="en-US"/>
        </w:rPr>
      </w:pPr>
      <w:r w:rsidRPr="00EF36A3">
        <w:rPr>
          <w:b/>
          <w:lang w:val="en-US"/>
        </w:rPr>
        <w:t>Observability</w:t>
      </w:r>
    </w:p>
    <w:p w:rsidR="00EF36A3" w:rsidRPr="00EF36A3" w:rsidRDefault="00EF36A3" w:rsidP="00EF36A3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  </w:t>
      </w:r>
      <w:r w:rsidRPr="00EF36A3">
        <w:rPr>
          <w:b/>
          <w:lang w:val="en-US"/>
        </w:rPr>
        <w:t>Built-In Observability in n8n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  <w:t>Execution History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</w:r>
      <w:r w:rsidRPr="00EF36A3">
        <w:rPr>
          <w:lang w:val="en-US"/>
        </w:rPr>
        <w:tab/>
        <w:t>Each workflow run, Input data, Output data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</w:r>
      <w:r w:rsidRPr="00EF36A3">
        <w:rPr>
          <w:lang w:val="en-US"/>
        </w:rPr>
        <w:tab/>
        <w:t>Node-level, status, Errors, Duration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  <w:t>Failed Execution Tracking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</w:r>
      <w:r w:rsidRPr="00EF36A3">
        <w:rPr>
          <w:lang w:val="en-US"/>
        </w:rPr>
        <w:tab/>
        <w:t>Filter failed runs, Retry failed runs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</w:r>
      <w:r w:rsidRPr="00EF36A3">
        <w:rPr>
          <w:lang w:val="en-US"/>
        </w:rPr>
        <w:tab/>
        <w:t>Inspect error stack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  <w:t>Execution Storage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</w:r>
      <w:r w:rsidRPr="00EF36A3">
        <w:rPr>
          <w:lang w:val="en-US"/>
        </w:rPr>
        <w:tab/>
        <w:t>Execution data is stored in DB.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</w:r>
      <w:r w:rsidRPr="00EF36A3">
        <w:rPr>
          <w:lang w:val="en-US"/>
        </w:rPr>
        <w:tab/>
      </w:r>
    </w:p>
    <w:p w:rsidR="00EF36A3" w:rsidRPr="00EF36A3" w:rsidRDefault="00EF36A3" w:rsidP="00EF36A3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   </w:t>
      </w:r>
      <w:r w:rsidRPr="00EF36A3">
        <w:rPr>
          <w:b/>
          <w:lang w:val="en-US"/>
        </w:rPr>
        <w:t>Logging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</w:r>
      <w:proofErr w:type="gramStart"/>
      <w:r w:rsidRPr="00EF36A3">
        <w:rPr>
          <w:lang w:val="en-US"/>
        </w:rPr>
        <w:t>n8n</w:t>
      </w:r>
      <w:proofErr w:type="gramEnd"/>
      <w:r w:rsidRPr="00EF36A3">
        <w:rPr>
          <w:lang w:val="en-US"/>
        </w:rPr>
        <w:t xml:space="preserve"> logs to Console (</w:t>
      </w:r>
      <w:proofErr w:type="spellStart"/>
      <w:r w:rsidRPr="00EF36A3">
        <w:rPr>
          <w:lang w:val="en-US"/>
        </w:rPr>
        <w:t>stdout</w:t>
      </w:r>
      <w:proofErr w:type="spellEnd"/>
      <w:r w:rsidRPr="00EF36A3">
        <w:rPr>
          <w:lang w:val="en-US"/>
        </w:rPr>
        <w:t xml:space="preserve">), </w:t>
      </w:r>
      <w:proofErr w:type="spellStart"/>
      <w:r w:rsidRPr="00EF36A3">
        <w:rPr>
          <w:lang w:val="en-US"/>
        </w:rPr>
        <w:t>Docker</w:t>
      </w:r>
      <w:proofErr w:type="spellEnd"/>
      <w:r w:rsidRPr="00EF36A3">
        <w:rPr>
          <w:lang w:val="en-US"/>
        </w:rPr>
        <w:t xml:space="preserve"> logs, File logs (configurable)</w:t>
      </w:r>
    </w:p>
    <w:p w:rsidR="00EF36A3" w:rsidRPr="00EF36A3" w:rsidRDefault="00EF36A3" w:rsidP="00EF36A3">
      <w:pPr>
        <w:pStyle w:val="ListParagraph"/>
        <w:rPr>
          <w:lang w:val="en-US"/>
        </w:rPr>
      </w:pPr>
      <w:r w:rsidRPr="00EF36A3">
        <w:rPr>
          <w:lang w:val="en-US"/>
        </w:rPr>
        <w:tab/>
        <w:t xml:space="preserve">Logging can integrate with: </w:t>
      </w:r>
      <w:proofErr w:type="spellStart"/>
      <w:r w:rsidRPr="00EF36A3">
        <w:rPr>
          <w:lang w:val="en-US"/>
        </w:rPr>
        <w:t>CloudWatch</w:t>
      </w:r>
      <w:proofErr w:type="spellEnd"/>
      <w:r w:rsidRPr="00EF36A3">
        <w:rPr>
          <w:lang w:val="en-US"/>
        </w:rPr>
        <w:t xml:space="preserve"> (AWS), ELK stack, </w:t>
      </w:r>
      <w:proofErr w:type="spellStart"/>
      <w:r w:rsidRPr="00EF36A3">
        <w:rPr>
          <w:lang w:val="en-US"/>
        </w:rPr>
        <w:t>Datadog</w:t>
      </w:r>
      <w:proofErr w:type="spellEnd"/>
      <w:r w:rsidRPr="00EF36A3">
        <w:rPr>
          <w:lang w:val="en-US"/>
        </w:rPr>
        <w:t xml:space="preserve">, </w:t>
      </w:r>
      <w:proofErr w:type="spellStart"/>
      <w:r w:rsidRPr="00EF36A3">
        <w:rPr>
          <w:lang w:val="en-US"/>
        </w:rPr>
        <w:t>Splunk</w:t>
      </w:r>
      <w:proofErr w:type="spellEnd"/>
    </w:p>
    <w:p w:rsidR="00EF36A3" w:rsidRDefault="00EF36A3" w:rsidP="00EF36A3">
      <w:pPr>
        <w:pStyle w:val="ListParagraph"/>
        <w:rPr>
          <w:lang w:val="en-US"/>
        </w:rPr>
      </w:pPr>
      <w:r>
        <w:rPr>
          <w:lang w:val="en-US"/>
        </w:rPr>
        <w:t xml:space="preserve">   </w:t>
      </w:r>
      <w:r w:rsidRPr="00EF36A3">
        <w:rPr>
          <w:b/>
          <w:lang w:val="en-US"/>
        </w:rPr>
        <w:t>Metrics</w:t>
      </w:r>
      <w:r w:rsidRPr="00EF36A3">
        <w:rPr>
          <w:lang w:val="en-US"/>
        </w:rPr>
        <w:t xml:space="preserve"> can expose Prometheus </w:t>
      </w:r>
      <w:proofErr w:type="gramStart"/>
      <w:r w:rsidRPr="00EF36A3">
        <w:rPr>
          <w:lang w:val="en-US"/>
        </w:rPr>
        <w:t>metrics .</w:t>
      </w:r>
      <w:proofErr w:type="gramEnd"/>
      <w:r w:rsidRPr="00EF36A3">
        <w:rPr>
          <w:lang w:val="en-US"/>
        </w:rPr>
        <w:t xml:space="preserve"> Metrics like Execution count</w:t>
      </w:r>
      <w:r w:rsidRPr="00EF36A3">
        <w:rPr>
          <w:lang w:val="en-US"/>
        </w:rPr>
        <w:tab/>
      </w:r>
      <w:r w:rsidRPr="00EF36A3">
        <w:rPr>
          <w:lang w:val="en-US"/>
        </w:rPr>
        <w:tab/>
      </w:r>
      <w:r w:rsidRPr="00EF36A3">
        <w:rPr>
          <w:lang w:val="en-US"/>
        </w:rPr>
        <w:tab/>
        <w:t>Execution duration Active workflows Queue size (in queue mode)</w:t>
      </w:r>
    </w:p>
    <w:p w:rsidR="00EF36A3" w:rsidRPr="00EF36A3" w:rsidRDefault="00EF36A3" w:rsidP="00EF36A3">
      <w:pPr>
        <w:pStyle w:val="ListParagraph"/>
        <w:rPr>
          <w:lang w:val="en-US"/>
        </w:rPr>
      </w:pPr>
      <w:r>
        <w:rPr>
          <w:lang w:val="en-US"/>
        </w:rPr>
        <w:t xml:space="preserve">              </w:t>
      </w:r>
      <w:r w:rsidRPr="00EF36A3">
        <w:rPr>
          <w:lang w:val="en-US"/>
        </w:rPr>
        <w:t xml:space="preserve">Can be integrated with Prometheus, </w:t>
      </w:r>
      <w:proofErr w:type="spellStart"/>
      <w:proofErr w:type="gramStart"/>
      <w:r w:rsidRPr="00EF36A3">
        <w:rPr>
          <w:lang w:val="en-US"/>
        </w:rPr>
        <w:t>Grafana</w:t>
      </w:r>
      <w:proofErr w:type="spellEnd"/>
      <w:r w:rsidRPr="00EF36A3">
        <w:rPr>
          <w:lang w:val="en-US"/>
        </w:rPr>
        <w:t xml:space="preserve"> ,</w:t>
      </w:r>
      <w:proofErr w:type="gramEnd"/>
      <w:r w:rsidRPr="00EF36A3">
        <w:rPr>
          <w:lang w:val="en-US"/>
        </w:rPr>
        <w:t xml:space="preserve"> </w:t>
      </w:r>
      <w:proofErr w:type="spellStart"/>
      <w:r w:rsidRPr="00EF36A3">
        <w:rPr>
          <w:lang w:val="en-US"/>
        </w:rPr>
        <w:t>Datadog</w:t>
      </w:r>
      <w:proofErr w:type="spellEnd"/>
    </w:p>
    <w:p w:rsidR="00EF36A3" w:rsidRPr="00EF36A3" w:rsidRDefault="00EF36A3" w:rsidP="00EF36A3">
      <w:pPr>
        <w:pStyle w:val="ListParagraph"/>
        <w:rPr>
          <w:lang w:val="en-US"/>
        </w:rPr>
      </w:pPr>
      <w:r>
        <w:rPr>
          <w:lang w:val="en-US"/>
        </w:rPr>
        <w:t xml:space="preserve">  </w:t>
      </w:r>
      <w:r w:rsidRPr="00EF36A3">
        <w:rPr>
          <w:b/>
          <w:lang w:val="en-US"/>
        </w:rPr>
        <w:t>Tracing</w:t>
      </w:r>
      <w:r w:rsidRPr="00EF36A3">
        <w:rPr>
          <w:lang w:val="en-US"/>
        </w:rPr>
        <w:t xml:space="preserve"> Limited </w:t>
      </w:r>
    </w:p>
    <w:p w:rsidR="00EF36A3" w:rsidRDefault="00EF36A3" w:rsidP="00EF36A3">
      <w:pPr>
        <w:pStyle w:val="ListParagraph"/>
        <w:rPr>
          <w:u w:val="single"/>
          <w:lang w:val="en-US"/>
        </w:rPr>
      </w:pPr>
      <w:r>
        <w:rPr>
          <w:lang w:val="en-US"/>
        </w:rPr>
        <w:t xml:space="preserve">             </w:t>
      </w:r>
      <w:r w:rsidRPr="00EF36A3">
        <w:rPr>
          <w:lang w:val="en-US"/>
        </w:rPr>
        <w:t xml:space="preserve">Can trace via logs, Track execution IDs and Pass correlation IDs </w:t>
      </w:r>
      <w:r w:rsidRPr="00EF36A3">
        <w:rPr>
          <w:u w:val="single"/>
          <w:lang w:val="en-US"/>
        </w:rPr>
        <w:t>manually</w:t>
      </w:r>
    </w:p>
    <w:p w:rsidR="00EF36A3" w:rsidRDefault="00EF36A3" w:rsidP="00EF36A3">
      <w:pPr>
        <w:pStyle w:val="ListParagraph"/>
        <w:rPr>
          <w:u w:val="single"/>
          <w:lang w:val="en-US"/>
        </w:rPr>
      </w:pPr>
    </w:p>
    <w:p w:rsidR="003A66BE" w:rsidRDefault="003A66BE">
      <w:pPr>
        <w:rPr>
          <w:u w:val="single"/>
          <w:lang w:val="en-US"/>
        </w:rPr>
      </w:pPr>
      <w:r>
        <w:rPr>
          <w:u w:val="single"/>
          <w:lang w:val="en-US"/>
        </w:rPr>
        <w:br w:type="page"/>
      </w:r>
    </w:p>
    <w:p w:rsidR="003A66BE" w:rsidRDefault="003A66BE">
      <w:pPr>
        <w:rPr>
          <w:b/>
          <w:lang w:val="en-US"/>
        </w:rPr>
      </w:pPr>
      <w:r w:rsidRPr="003A66BE">
        <w:rPr>
          <w:b/>
          <w:lang w:val="en-US"/>
        </w:rPr>
        <w:lastRenderedPageBreak/>
        <w:t xml:space="preserve">Scaling </w:t>
      </w:r>
    </w:p>
    <w:p w:rsidR="009014AF" w:rsidRDefault="00504FDC">
      <w:pPr>
        <w:rPr>
          <w:lang w:val="en-US"/>
        </w:rPr>
      </w:pPr>
      <w:r>
        <w:rPr>
          <w:lang w:val="en-US"/>
        </w:rPr>
        <w:t xml:space="preserve">Static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dynamic scaling </w:t>
      </w:r>
    </w:p>
    <w:p w:rsidR="009014AF" w:rsidRDefault="009014AF">
      <w:pPr>
        <w:rPr>
          <w:lang w:val="en-US"/>
        </w:rPr>
      </w:pPr>
      <w:r>
        <w:rPr>
          <w:lang w:val="en-US"/>
        </w:rPr>
        <w:t>Static is more suited for Regular single instance mode</w:t>
      </w:r>
    </w:p>
    <w:p w:rsidR="009014AF" w:rsidRDefault="009014AF" w:rsidP="009014AF">
      <w:pPr>
        <w:rPr>
          <w:lang w:val="en-US"/>
        </w:rPr>
      </w:pPr>
      <w:r>
        <w:rPr>
          <w:lang w:val="en-US"/>
        </w:rPr>
        <w:t xml:space="preserve">Dynamic Scaling works well with queue mode This can be </w:t>
      </w:r>
      <w:proofErr w:type="spellStart"/>
      <w:r>
        <w:rPr>
          <w:lang w:val="en-US"/>
        </w:rPr>
        <w:t>achived</w:t>
      </w:r>
      <w:proofErr w:type="spellEnd"/>
      <w:r>
        <w:rPr>
          <w:lang w:val="en-US"/>
        </w:rPr>
        <w:t xml:space="preserve"> by </w:t>
      </w:r>
      <w:proofErr w:type="spellStart"/>
      <w:r>
        <w:rPr>
          <w:lang w:val="en-US"/>
        </w:rPr>
        <w:t>Autoscaling</w:t>
      </w:r>
      <w:proofErr w:type="spellEnd"/>
      <w:r>
        <w:rPr>
          <w:lang w:val="en-US"/>
        </w:rPr>
        <w:t xml:space="preserve"> worker containers, using </w:t>
      </w:r>
      <w:r>
        <w:t xml:space="preserve">external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ElastiCache</w:t>
      </w:r>
      <w:proofErr w:type="spellEnd"/>
      <w:r>
        <w:t xml:space="preserve">) and Run workers on </w:t>
      </w:r>
      <w:r>
        <w:rPr>
          <w:rStyle w:val="Strong"/>
        </w:rPr>
        <w:t>EKS (recommended)</w:t>
      </w:r>
      <w:r>
        <w:t xml:space="preserve"> or ECS</w:t>
      </w:r>
      <w:r>
        <w:br/>
      </w:r>
      <w:r w:rsidRPr="009014AF">
        <w:rPr>
          <w:lang w:val="en-US"/>
        </w:rPr>
        <w:t xml:space="preserve">Drive </w:t>
      </w:r>
      <w:proofErr w:type="spellStart"/>
      <w:r w:rsidRPr="009014AF">
        <w:rPr>
          <w:lang w:val="en-US"/>
        </w:rPr>
        <w:t>autoscaling</w:t>
      </w:r>
      <w:proofErr w:type="spellEnd"/>
      <w:r w:rsidRPr="009014AF">
        <w:rPr>
          <w:lang w:val="en-US"/>
        </w:rPr>
        <w:t xml:space="preserve"> using KEDA (best) or </w:t>
      </w:r>
      <w:proofErr w:type="spellStart"/>
      <w:r w:rsidRPr="009014AF">
        <w:rPr>
          <w:lang w:val="en-US"/>
        </w:rPr>
        <w:t>CloudWatch</w:t>
      </w:r>
      <w:proofErr w:type="spellEnd"/>
      <w:r w:rsidRPr="009014AF">
        <w:rPr>
          <w:lang w:val="en-US"/>
        </w:rPr>
        <w:t xml:space="preserve"> + </w:t>
      </w:r>
      <w:r>
        <w:t xml:space="preserve">a platform </w:t>
      </w:r>
      <w:proofErr w:type="spellStart"/>
      <w:r>
        <w:t>autoscaler</w:t>
      </w:r>
      <w:proofErr w:type="spellEnd"/>
      <w:r>
        <w:t xml:space="preserve"> (typically </w:t>
      </w:r>
      <w:proofErr w:type="spellStart"/>
      <w:r>
        <w:t>Kubernetes</w:t>
      </w:r>
      <w:proofErr w:type="spellEnd"/>
      <w:r>
        <w:t xml:space="preserve"> HPA)</w:t>
      </w:r>
      <w:r>
        <w:rPr>
          <w:lang w:val="en-US"/>
        </w:rPr>
        <w:t xml:space="preserve"> </w:t>
      </w:r>
    </w:p>
    <w:p w:rsidR="009014AF" w:rsidRDefault="009014AF" w:rsidP="009014AF">
      <w:pPr>
        <w:rPr>
          <w:lang w:val="en-US"/>
        </w:rPr>
      </w:pPr>
      <w:r w:rsidRPr="009014AF">
        <w:rPr>
          <w:lang w:val="en-US"/>
        </w:rPr>
        <w:t xml:space="preserve">Recommended path: EKS + KEDA + </w:t>
      </w:r>
      <w:proofErr w:type="spellStart"/>
      <w:r w:rsidRPr="009014AF">
        <w:rPr>
          <w:lang w:val="en-US"/>
        </w:rPr>
        <w:t>ElastiCache</w:t>
      </w:r>
      <w:proofErr w:type="spellEnd"/>
      <w:r w:rsidRPr="009014AF">
        <w:rPr>
          <w:lang w:val="en-US"/>
        </w:rPr>
        <w:t xml:space="preserve"> </w:t>
      </w:r>
      <w:proofErr w:type="spellStart"/>
      <w:r w:rsidRPr="009014AF">
        <w:rPr>
          <w:lang w:val="en-US"/>
        </w:rPr>
        <w:t>Redis</w:t>
      </w:r>
      <w:proofErr w:type="spellEnd"/>
      <w:r w:rsidRPr="009014AF">
        <w:rPr>
          <w:lang w:val="en-US"/>
        </w:rPr>
        <w:t>.</w:t>
      </w:r>
    </w:p>
    <w:p w:rsidR="00504FDC" w:rsidRPr="00504FDC" w:rsidRDefault="00504FDC">
      <w:pPr>
        <w:rPr>
          <w:lang w:val="en-US"/>
        </w:rPr>
      </w:pPr>
      <w:r>
        <w:rPr>
          <w:lang w:val="en-US"/>
        </w:rPr>
        <w:tab/>
      </w:r>
    </w:p>
    <w:p w:rsidR="003479C2" w:rsidRDefault="003A66BE" w:rsidP="003A66BE">
      <w:r>
        <w:t>Regular mode (single instance)</w:t>
      </w:r>
    </w:p>
    <w:p w:rsidR="007B5CC8" w:rsidRDefault="003479C2" w:rsidP="007B5CC8">
      <w:pPr>
        <w:ind w:left="720"/>
      </w:pPr>
      <w:r>
        <w:t xml:space="preserve">In </w:t>
      </w:r>
      <w:r w:rsidRPr="00733A4C">
        <w:rPr>
          <w:rStyle w:val="Strong"/>
          <w:b w:val="0"/>
        </w:rPr>
        <w:t>regular mode</w:t>
      </w:r>
      <w:r>
        <w:t xml:space="preserve">, n8n </w:t>
      </w:r>
      <w:r w:rsidRPr="00B86348">
        <w:rPr>
          <w:b/>
        </w:rPr>
        <w:t>scales</w:t>
      </w:r>
      <w:r>
        <w:t xml:space="preserve"> only </w:t>
      </w:r>
      <w:r w:rsidRPr="00B86348">
        <w:rPr>
          <w:b/>
        </w:rPr>
        <w:t>vertically</w:t>
      </w:r>
      <w:r>
        <w:t xml:space="preserve"> since all workflows run in a single Node.js process. Concurrency is limited by CPU, memory, and the event loop, making it suitable for low to moderate I/O-bound workloads but a bottleneck under high load or CPU-heavy tasks. Horizontal scaling is not practical.</w:t>
      </w:r>
      <w:r w:rsidR="007B5CC8">
        <w:t xml:space="preserve"> </w:t>
      </w:r>
    </w:p>
    <w:p w:rsidR="007B5CC8" w:rsidRDefault="007B5CC8" w:rsidP="007B5CC8">
      <w:pPr>
        <w:ind w:left="720"/>
      </w:pPr>
      <w:r>
        <w:t xml:space="preserve">Best suited for </w:t>
      </w:r>
      <w:r>
        <w:br/>
        <w:t>Low to moderate traffic</w:t>
      </w:r>
    </w:p>
    <w:p w:rsidR="007B5CC8" w:rsidRDefault="007B5CC8" w:rsidP="007B5CC8">
      <w:pPr>
        <w:ind w:left="720"/>
      </w:pPr>
      <w:r>
        <w:t xml:space="preserve"> Mostly I/O workflows </w:t>
      </w:r>
    </w:p>
    <w:p w:rsidR="007B5CC8" w:rsidRDefault="007B5CC8" w:rsidP="007B5CC8">
      <w:pPr>
        <w:ind w:left="720"/>
      </w:pPr>
      <w:r>
        <w:t xml:space="preserve">Few concurrent executions </w:t>
      </w:r>
    </w:p>
    <w:p w:rsidR="007B5CC8" w:rsidRDefault="007B5CC8" w:rsidP="007B5CC8">
      <w:pPr>
        <w:ind w:left="720"/>
      </w:pPr>
      <w:r>
        <w:t>Single-node deployment</w:t>
      </w:r>
    </w:p>
    <w:p w:rsidR="007B5CC8" w:rsidRDefault="007B5CC8" w:rsidP="007B5CC8">
      <w:pPr>
        <w:ind w:left="720"/>
      </w:pPr>
      <w:r>
        <w:t xml:space="preserve"> Local development </w:t>
      </w:r>
    </w:p>
    <w:p w:rsidR="007B5CC8" w:rsidRDefault="007B5CC8" w:rsidP="007B5CC8">
      <w:pPr>
        <w:ind w:left="720"/>
      </w:pPr>
      <w:r>
        <w:t>Early-stage products</w:t>
      </w:r>
    </w:p>
    <w:p w:rsidR="007B5CC8" w:rsidRDefault="007B5CC8" w:rsidP="007B5CC8">
      <w:pPr>
        <w:ind w:left="720"/>
      </w:pPr>
      <w:r>
        <w:t>&lt; 50 concurrent executions</w:t>
      </w:r>
    </w:p>
    <w:p w:rsidR="003A66BE" w:rsidRDefault="003A66BE" w:rsidP="003A66BE">
      <w:r>
        <w:br/>
        <w:t>Queue mode (</w:t>
      </w:r>
      <w:proofErr w:type="spellStart"/>
      <w:r>
        <w:t>Redis</w:t>
      </w:r>
      <w:proofErr w:type="spellEnd"/>
      <w:r>
        <w:t xml:space="preserve"> + workers)</w:t>
      </w:r>
    </w:p>
    <w:p w:rsidR="007B5CC8" w:rsidRDefault="007B5CC8" w:rsidP="003A66BE">
      <w:r>
        <w:t xml:space="preserve">In queue mode, n8n </w:t>
      </w:r>
      <w:r w:rsidRPr="00B86348">
        <w:rPr>
          <w:b/>
        </w:rPr>
        <w:t>scales horizontally</w:t>
      </w:r>
      <w:r>
        <w:t xml:space="preserve"> by offloading executions to </w:t>
      </w:r>
      <w:proofErr w:type="spellStart"/>
      <w:r>
        <w:t>Redis</w:t>
      </w:r>
      <w:proofErr w:type="spellEnd"/>
      <w:r>
        <w:t xml:space="preserve">-backed workers. The main instance queues jobs while multiple workers process them in parallel, allowing throughput to grow by adding workers. This supports high concurrency but adds </w:t>
      </w:r>
      <w:proofErr w:type="spellStart"/>
      <w:r>
        <w:t>Redis</w:t>
      </w:r>
      <w:proofErr w:type="spellEnd"/>
      <w:r>
        <w:t xml:space="preserve"> dependency and operational overhead.</w:t>
      </w:r>
    </w:p>
    <w:p w:rsidR="007B5CC8" w:rsidRDefault="007B5CC8" w:rsidP="007B5CC8">
      <w:pPr>
        <w:pStyle w:val="NormalWeb"/>
      </w:pPr>
      <w:r>
        <w:t xml:space="preserve">Best suited for </w:t>
      </w:r>
    </w:p>
    <w:p w:rsidR="007B5CC8" w:rsidRDefault="007B5CC8" w:rsidP="007B5CC8">
      <w:pPr>
        <w:pStyle w:val="NormalWeb"/>
        <w:numPr>
          <w:ilvl w:val="0"/>
          <w:numId w:val="6"/>
        </w:numPr>
      </w:pPr>
      <w:r>
        <w:t>Production SaaS</w:t>
      </w:r>
    </w:p>
    <w:p w:rsidR="007B5CC8" w:rsidRDefault="007B5CC8" w:rsidP="007B5CC8">
      <w:pPr>
        <w:pStyle w:val="NormalWeb"/>
        <w:numPr>
          <w:ilvl w:val="0"/>
          <w:numId w:val="6"/>
        </w:numPr>
      </w:pPr>
      <w:r>
        <w:t xml:space="preserve">High </w:t>
      </w:r>
      <w:proofErr w:type="spellStart"/>
      <w:r>
        <w:t>webhook</w:t>
      </w:r>
      <w:proofErr w:type="spellEnd"/>
      <w:r>
        <w:t xml:space="preserve"> volume</w:t>
      </w:r>
    </w:p>
    <w:p w:rsidR="007B5CC8" w:rsidRDefault="007B5CC8" w:rsidP="007B5CC8">
      <w:pPr>
        <w:pStyle w:val="NormalWeb"/>
        <w:numPr>
          <w:ilvl w:val="0"/>
          <w:numId w:val="6"/>
        </w:numPr>
      </w:pPr>
      <w:r>
        <w:t>Need horizontal scaling</w:t>
      </w:r>
    </w:p>
    <w:p w:rsidR="007B5CC8" w:rsidRDefault="007B5CC8" w:rsidP="007B5CC8">
      <w:pPr>
        <w:pStyle w:val="NormalWeb"/>
        <w:numPr>
          <w:ilvl w:val="0"/>
          <w:numId w:val="6"/>
        </w:numPr>
      </w:pPr>
      <w:r>
        <w:t>Many concurrent executions</w:t>
      </w:r>
    </w:p>
    <w:p w:rsidR="007B5CC8" w:rsidRDefault="007B5CC8" w:rsidP="007B5CC8">
      <w:pPr>
        <w:pStyle w:val="NormalWeb"/>
        <w:numPr>
          <w:ilvl w:val="0"/>
          <w:numId w:val="6"/>
        </w:numPr>
      </w:pPr>
      <w:r>
        <w:t>Long-running workflows</w:t>
      </w:r>
    </w:p>
    <w:p w:rsidR="007B5CC8" w:rsidRDefault="007B5CC8" w:rsidP="007B5CC8">
      <w:pPr>
        <w:pStyle w:val="NormalWeb"/>
        <w:numPr>
          <w:ilvl w:val="0"/>
          <w:numId w:val="6"/>
        </w:numPr>
      </w:pPr>
      <w:r>
        <w:t>Reliability requirements</w:t>
      </w:r>
    </w:p>
    <w:p w:rsidR="007B5CC8" w:rsidRDefault="007B5CC8" w:rsidP="007B5CC8">
      <w:pPr>
        <w:pStyle w:val="NormalWeb"/>
        <w:numPr>
          <w:ilvl w:val="0"/>
          <w:numId w:val="6"/>
        </w:numPr>
      </w:pPr>
      <w:r>
        <w:t>Multi-tenant automation platforms</w:t>
      </w:r>
    </w:p>
    <w:p w:rsidR="007B5CC8" w:rsidRDefault="007B5CC8" w:rsidP="007B5CC8">
      <w:pPr>
        <w:pStyle w:val="NormalWeb"/>
      </w:pPr>
      <w:r>
        <w:lastRenderedPageBreak/>
        <w:t>Limitations and overhead</w:t>
      </w:r>
    </w:p>
    <w:p w:rsidR="007B5CC8" w:rsidRDefault="007B5CC8" w:rsidP="007B5CC8">
      <w:pPr>
        <w:pStyle w:val="NormalWeb"/>
        <w:numPr>
          <w:ilvl w:val="0"/>
          <w:numId w:val="7"/>
        </w:numPr>
      </w:pPr>
      <w:r>
        <w:t xml:space="preserve">More infrastructure (workers, </w:t>
      </w:r>
      <w:proofErr w:type="spellStart"/>
      <w:r>
        <w:t>redis</w:t>
      </w:r>
      <w:proofErr w:type="spellEnd"/>
      <w:r>
        <w:t xml:space="preserve"> queue)</w:t>
      </w:r>
    </w:p>
    <w:p w:rsidR="007B5CC8" w:rsidRDefault="007B5CC8" w:rsidP="007B5CC8">
      <w:pPr>
        <w:pStyle w:val="NormalWeb"/>
        <w:numPr>
          <w:ilvl w:val="0"/>
          <w:numId w:val="7"/>
        </w:numPr>
      </w:pPr>
      <w:r>
        <w:t xml:space="preserve">More operational complexity (monitor </w:t>
      </w:r>
      <w:proofErr w:type="spellStart"/>
      <w:r>
        <w:t>redis</w:t>
      </w:r>
      <w:proofErr w:type="spellEnd"/>
      <w:r>
        <w:t xml:space="preserve"> health, queue depth , worker failures , job retries)</w:t>
      </w:r>
    </w:p>
    <w:p w:rsidR="007B5CC8" w:rsidRDefault="007B5CC8" w:rsidP="003A66BE"/>
    <w:p w:rsidR="001624B9" w:rsidRDefault="001624B9" w:rsidP="003A66BE"/>
    <w:p w:rsidR="001624B9" w:rsidRDefault="001624B9" w:rsidP="003A66BE"/>
    <w:p w:rsidR="001624B9" w:rsidRDefault="001624B9" w:rsidP="001624B9">
      <w:r w:rsidRPr="001624B9">
        <w:rPr>
          <w:b/>
        </w:rPr>
        <w:t>Load testing</w:t>
      </w:r>
      <w:r>
        <w:t xml:space="preserve"> </w:t>
      </w:r>
      <w:r>
        <w:br/>
        <w:t xml:space="preserve">Regular mode is faster and simpler, running workflows in a single Node.js process, which makes it ideal for small, short, I/O-heavy real-time workloads but prone to event-loop bottlenecks and sudden failure at scale. Queue mode adds </w:t>
      </w:r>
      <w:proofErr w:type="spellStart"/>
      <w:r>
        <w:t>Redis</w:t>
      </w:r>
      <w:proofErr w:type="spellEnd"/>
      <w:r>
        <w:t xml:space="preserve"> and workers, increasing latency slightly but enabling safe horizontal scaling, better isolation, and graceful degradation, making it the preferred choice for high concurrency, long-running, or CPU-heavy production workloads where reliability matters more than raw speed.</w:t>
      </w:r>
    </w:p>
    <w:p w:rsidR="00D1251E" w:rsidRDefault="00D1251E" w:rsidP="001624B9"/>
    <w:p w:rsidR="00D1251E" w:rsidRDefault="00D1251E" w:rsidP="001624B9"/>
    <w:p w:rsidR="00D1251E" w:rsidRDefault="00D1251E" w:rsidP="001624B9">
      <w:pPr>
        <w:rPr>
          <w:b/>
        </w:rPr>
      </w:pPr>
      <w:r w:rsidRPr="00D1251E">
        <w:rPr>
          <w:b/>
        </w:rPr>
        <w:t>Security</w:t>
      </w:r>
    </w:p>
    <w:p w:rsidR="00D1251E" w:rsidRDefault="00D1251E" w:rsidP="001624B9">
      <w:r>
        <w:rPr>
          <w:b/>
        </w:rPr>
        <w:t xml:space="preserve"> </w:t>
      </w:r>
      <w:proofErr w:type="gramStart"/>
      <w:r>
        <w:t>n8n</w:t>
      </w:r>
      <w:proofErr w:type="gramEnd"/>
      <w:r>
        <w:t xml:space="preserve"> supports </w:t>
      </w:r>
      <w:r>
        <w:t>security through encrypted credential storage (</w:t>
      </w:r>
      <w:r>
        <w:rPr>
          <w:rStyle w:val="HTMLCode"/>
          <w:rFonts w:eastAsiaTheme="minorHAnsi"/>
        </w:rPr>
        <w:t>N8N_ENCRYPTION_KEY</w:t>
      </w:r>
      <w:r>
        <w:rPr>
          <w:rStyle w:val="HTMLCode"/>
          <w:rFonts w:eastAsiaTheme="minorHAnsi"/>
        </w:rPr>
        <w:t xml:space="preserve">) </w:t>
      </w:r>
      <w:r>
        <w:t xml:space="preserve">built-in authentication and RBAC (with optional SSO), secure </w:t>
      </w:r>
      <w:proofErr w:type="spellStart"/>
      <w:r>
        <w:t>webhook</w:t>
      </w:r>
      <w:proofErr w:type="spellEnd"/>
      <w:r>
        <w:t xml:space="preserve"> options, and execution controls such as timeouts and concurrency limits.</w:t>
      </w:r>
      <w:r w:rsidRPr="00D1251E">
        <w:t xml:space="preserve"> </w:t>
      </w:r>
      <w:r>
        <w:t xml:space="preserve">It enables HTTPS via reverse proxies, supports secret injection through environment variables or external vaults, and in queue mode provides component isolation (web, workers, </w:t>
      </w:r>
      <w:proofErr w:type="spellStart"/>
      <w:r>
        <w:t>Redis</w:t>
      </w:r>
      <w:proofErr w:type="spellEnd"/>
      <w:r>
        <w:t>) for stronger network segmentation. Data exposure can be reduced using execution pruning and retention settings</w:t>
      </w:r>
    </w:p>
    <w:p w:rsidR="00D1251E" w:rsidRDefault="00D1251E" w:rsidP="001624B9">
      <w:r>
        <w:t xml:space="preserve">Caveats </w:t>
      </w:r>
    </w:p>
    <w:p w:rsidR="00D1251E" w:rsidRPr="00D1251E" w:rsidRDefault="00D1251E" w:rsidP="001624B9">
      <w:r>
        <w:t>P</w:t>
      </w:r>
      <w:r>
        <w:t xml:space="preserve">roduction security depends heavily on proper infrastructure hardening—especially securing </w:t>
      </w:r>
      <w:proofErr w:type="spellStart"/>
      <w:r>
        <w:t>Redis</w:t>
      </w:r>
      <w:proofErr w:type="spellEnd"/>
      <w:r>
        <w:t>/</w:t>
      </w:r>
      <w:proofErr w:type="spellStart"/>
      <w:r>
        <w:t>Postgres</w:t>
      </w:r>
      <w:proofErr w:type="spellEnd"/>
      <w:r>
        <w:t>, protecting the editor UI, managing secrets externally, and enforcing network controls.</w:t>
      </w:r>
    </w:p>
    <w:p w:rsidR="001624B9" w:rsidRDefault="001624B9" w:rsidP="003A66BE">
      <w:pPr>
        <w:rPr>
          <w:b/>
          <w:lang w:val="en-US"/>
        </w:rPr>
      </w:pPr>
    </w:p>
    <w:p w:rsidR="003A66BE" w:rsidRDefault="003A66BE">
      <w:bookmarkStart w:id="0" w:name="_GoBack"/>
      <w:bookmarkEnd w:id="0"/>
    </w:p>
    <w:p w:rsidR="003A66BE" w:rsidRDefault="003A66BE">
      <w:pPr>
        <w:rPr>
          <w:b/>
          <w:lang w:val="en-US"/>
        </w:rPr>
      </w:pPr>
    </w:p>
    <w:p w:rsidR="003A66BE" w:rsidRPr="003A66BE" w:rsidRDefault="003A66BE">
      <w:pPr>
        <w:rPr>
          <w:b/>
          <w:lang w:val="en-US"/>
        </w:rPr>
      </w:pPr>
    </w:p>
    <w:p w:rsidR="003A66BE" w:rsidRDefault="003A66BE">
      <w:pPr>
        <w:rPr>
          <w:u w:val="single"/>
          <w:lang w:val="en-US"/>
        </w:rPr>
      </w:pPr>
    </w:p>
    <w:p w:rsidR="00EF36A3" w:rsidRDefault="00EF36A3" w:rsidP="00EF36A3">
      <w:pPr>
        <w:pStyle w:val="ListParagraph"/>
        <w:rPr>
          <w:u w:val="single"/>
          <w:lang w:val="en-US"/>
        </w:rPr>
      </w:pPr>
    </w:p>
    <w:p w:rsidR="00EF36A3" w:rsidRDefault="00EF36A3" w:rsidP="00EF36A3">
      <w:pPr>
        <w:pStyle w:val="ListParagraph"/>
        <w:rPr>
          <w:u w:val="single"/>
          <w:lang w:val="en-US"/>
        </w:rPr>
      </w:pPr>
    </w:p>
    <w:p w:rsidR="00EF36A3" w:rsidRDefault="00EF36A3" w:rsidP="00EF36A3">
      <w:pPr>
        <w:pStyle w:val="ListParagraph"/>
        <w:rPr>
          <w:u w:val="single"/>
          <w:lang w:val="en-US"/>
        </w:rPr>
      </w:pPr>
    </w:p>
    <w:p w:rsidR="00EF36A3" w:rsidRPr="00FD6141" w:rsidRDefault="00EF36A3" w:rsidP="00EF36A3">
      <w:pPr>
        <w:pStyle w:val="ListParagraph"/>
        <w:rPr>
          <w:lang w:val="en-US"/>
        </w:rPr>
      </w:pPr>
    </w:p>
    <w:p w:rsidR="00FD6141" w:rsidRPr="00FD6141" w:rsidRDefault="00FD6141" w:rsidP="00FD6141">
      <w:pPr>
        <w:rPr>
          <w:lang w:val="en-US"/>
        </w:rPr>
      </w:pPr>
    </w:p>
    <w:p w:rsidR="00570717" w:rsidRPr="00570717" w:rsidRDefault="00570717" w:rsidP="00895048">
      <w:pPr>
        <w:pStyle w:val="ListParagraph"/>
        <w:rPr>
          <w:lang w:val="en-US"/>
        </w:rPr>
      </w:pPr>
    </w:p>
    <w:sectPr w:rsidR="00570717" w:rsidRPr="00570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42225B"/>
    <w:multiLevelType w:val="hybridMultilevel"/>
    <w:tmpl w:val="8A78B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FB6859"/>
    <w:multiLevelType w:val="multilevel"/>
    <w:tmpl w:val="FB24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2538D2"/>
    <w:multiLevelType w:val="hybridMultilevel"/>
    <w:tmpl w:val="2230D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505ACA"/>
    <w:multiLevelType w:val="hybridMultilevel"/>
    <w:tmpl w:val="A2700E64"/>
    <w:lvl w:ilvl="0" w:tplc="7982FA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59F755C"/>
    <w:multiLevelType w:val="hybridMultilevel"/>
    <w:tmpl w:val="30408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DA2F8A"/>
    <w:multiLevelType w:val="multilevel"/>
    <w:tmpl w:val="FE0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F2482E"/>
    <w:multiLevelType w:val="hybridMultilevel"/>
    <w:tmpl w:val="89C4A2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59F"/>
    <w:rsid w:val="00130E57"/>
    <w:rsid w:val="001624B9"/>
    <w:rsid w:val="001A634D"/>
    <w:rsid w:val="003479C2"/>
    <w:rsid w:val="003A66BE"/>
    <w:rsid w:val="003D059F"/>
    <w:rsid w:val="00504FDC"/>
    <w:rsid w:val="00570717"/>
    <w:rsid w:val="006E0663"/>
    <w:rsid w:val="00733A4C"/>
    <w:rsid w:val="007545CC"/>
    <w:rsid w:val="007B5CC8"/>
    <w:rsid w:val="00846B85"/>
    <w:rsid w:val="00895048"/>
    <w:rsid w:val="009014AF"/>
    <w:rsid w:val="00B86348"/>
    <w:rsid w:val="00D1251E"/>
    <w:rsid w:val="00DF5FD3"/>
    <w:rsid w:val="00EF36A3"/>
    <w:rsid w:val="00F5280C"/>
    <w:rsid w:val="00FD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00CA3-7925-4D11-84C1-B3F775CA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F5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A634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50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25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0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7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6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Hosamani</dc:creator>
  <cp:keywords/>
  <dc:description/>
  <cp:lastModifiedBy>Soumya Hosamani</cp:lastModifiedBy>
  <cp:revision>12</cp:revision>
  <dcterms:created xsi:type="dcterms:W3CDTF">2026-02-17T15:38:00Z</dcterms:created>
  <dcterms:modified xsi:type="dcterms:W3CDTF">2026-02-23T04:40:00Z</dcterms:modified>
</cp:coreProperties>
</file>