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745325" w:rsidRDefault="004F11E8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ED7D31" w:themeColor="accent2"/>
          <w:kern w:val="0"/>
          <w:lang w:eastAsia="en-GB"/>
          <w14:ligatures w14:val="none"/>
        </w:rPr>
        <w:t>Simplify Your Daily Plan—Track, Log, and Never Miss a Dose</w:t>
      </w:r>
    </w:p>
    <w:p w:rsidR="004F11E8" w:rsidRPr="004F11E8" w:rsidRDefault="004F11E8" w:rsidP="004F11E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When you live with both diabetes and high blood pressure, consistency matters. Staying on top of your medicines and readings helps prevent serious complications. The good news? With a simple routine, you can manage both without stress.</w:t>
      </w:r>
    </w:p>
    <w:p w:rsidR="004F11E8" w:rsidRPr="004F11E8" w:rsidRDefault="004F11E8" w:rsidP="004F11E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Why Daily Medications Matter</w:t>
      </w:r>
    </w:p>
    <w:p w:rsidR="004F11E8" w:rsidRPr="004F11E8" w:rsidRDefault="004F11E8" w:rsidP="004F11E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Diabetes and BP are lifelong conditions. Missing even a few doses can raise your risk of heart attack, stroke, or kidney damage.</w:t>
      </w:r>
    </w:p>
    <w:p w:rsidR="004F11E8" w:rsidRPr="004F11E8" w:rsidRDefault="004F11E8" w:rsidP="004F11E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Some medicines work best together. Taking them on time keeps sugar and pressure within safe ranges.</w:t>
      </w:r>
    </w:p>
    <w:p w:rsidR="004F11E8" w:rsidRPr="004F11E8" w:rsidRDefault="004F11E8" w:rsidP="004F11E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How to Stay Consistent</w:t>
      </w:r>
    </w:p>
    <w:p w:rsidR="004F11E8" w:rsidRPr="004F11E8" w:rsidRDefault="004F11E8" w:rsidP="004F11E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Set reminders: use app alerts, pill boxes, or a family member’s help.</w:t>
      </w:r>
    </w:p>
    <w:p w:rsidR="004F11E8" w:rsidRPr="004F11E8" w:rsidRDefault="004F11E8" w:rsidP="004F11E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Link medicines to daily habits: after brushing your teeth, or just before breakfast.</w:t>
      </w:r>
    </w:p>
    <w:p w:rsidR="004F11E8" w:rsidRPr="004F11E8" w:rsidRDefault="004F11E8" w:rsidP="004F11E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Carry extras when you travel so you never miss a dose.</w:t>
      </w:r>
    </w:p>
    <w:p w:rsidR="004F11E8" w:rsidRPr="004F11E8" w:rsidRDefault="004F11E8" w:rsidP="004F11E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Track What Matters</w:t>
      </w:r>
    </w:p>
    <w:p w:rsidR="004F11E8" w:rsidRPr="004F11E8" w:rsidRDefault="004F11E8" w:rsidP="004F11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Log BP and sugar regularly. Home readings give real-time insights and help your doctor adjust treatment.</w:t>
      </w:r>
    </w:p>
    <w:p w:rsidR="004F11E8" w:rsidRPr="004F11E8" w:rsidRDefault="004F11E8" w:rsidP="004F11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Keep all readings in one place—apps or notebooks both work.</w:t>
      </w:r>
    </w:p>
    <w:p w:rsidR="004F11E8" w:rsidRPr="004F11E8" w:rsidRDefault="004F11E8" w:rsidP="004F11E8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t>Watch for patterns. If you notice spikes or drops, share them with your doctor early.</w:t>
      </w:r>
    </w:p>
    <w:p w:rsidR="0003642B" w:rsidRPr="00D94A10" w:rsidRDefault="004F11E8" w:rsidP="004F11E8">
      <w:pPr>
        <w:spacing w:before="100" w:beforeAutospacing="1" w:after="100" w:afterAutospacing="1" w:line="276" w:lineRule="auto"/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</w:pPr>
      <w:r w:rsidRPr="004F11E8">
        <w:rPr>
          <w:rFonts w:ascii="Helvetica" w:eastAsia="Times New Roman" w:hAnsi="Helvetica" w:cs="Times New Roman"/>
          <w:b/>
          <w:bCs/>
          <w:color w:val="44546A" w:themeColor="text2"/>
          <w:kern w:val="0"/>
          <w:lang w:eastAsia="en-GB"/>
          <w14:ligatures w14:val="none"/>
        </w:rPr>
        <w:t>Build the Habit</w:t>
      </w:r>
      <w:r w:rsidRPr="004F11E8">
        <w:rPr>
          <w:rFonts w:ascii="Helvetica" w:eastAsia="Times New Roman" w:hAnsi="Helvetica" w:cs="Times New Roman"/>
          <w:color w:val="44546A" w:themeColor="text2"/>
          <w:kern w:val="0"/>
          <w:lang w:eastAsia="en-GB"/>
          <w14:ligatures w14:val="none"/>
        </w:rPr>
        <w:br/>
        <w:t>Start small—one reminder, one log entry. Over time, tracking and taking medicines on time becomes effortless. The payoff is better health and peace of mind.</w:t>
      </w:r>
    </w:p>
    <w:sectPr w:rsidR="0003642B" w:rsidRPr="00D94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5114"/>
    <w:multiLevelType w:val="multilevel"/>
    <w:tmpl w:val="84E2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30F27"/>
    <w:multiLevelType w:val="multilevel"/>
    <w:tmpl w:val="E21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84C2D"/>
    <w:multiLevelType w:val="multilevel"/>
    <w:tmpl w:val="547A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347E8"/>
    <w:multiLevelType w:val="multilevel"/>
    <w:tmpl w:val="8644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87027"/>
    <w:multiLevelType w:val="multilevel"/>
    <w:tmpl w:val="C0E8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E23A2"/>
    <w:multiLevelType w:val="multilevel"/>
    <w:tmpl w:val="4E96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03EB1"/>
    <w:multiLevelType w:val="multilevel"/>
    <w:tmpl w:val="BE4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C4114"/>
    <w:multiLevelType w:val="multilevel"/>
    <w:tmpl w:val="9E6C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10D2A"/>
    <w:multiLevelType w:val="multilevel"/>
    <w:tmpl w:val="7784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72B51"/>
    <w:multiLevelType w:val="multilevel"/>
    <w:tmpl w:val="DE20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A65629"/>
    <w:multiLevelType w:val="multilevel"/>
    <w:tmpl w:val="72B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93C0D"/>
    <w:multiLevelType w:val="multilevel"/>
    <w:tmpl w:val="195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0"/>
  </w:num>
  <w:num w:numId="2" w16cid:durableId="2139100046">
    <w:abstractNumId w:val="4"/>
  </w:num>
  <w:num w:numId="3" w16cid:durableId="235550203">
    <w:abstractNumId w:val="11"/>
  </w:num>
  <w:num w:numId="4" w16cid:durableId="1268385958">
    <w:abstractNumId w:val="2"/>
  </w:num>
  <w:num w:numId="5" w16cid:durableId="1070269362">
    <w:abstractNumId w:val="7"/>
  </w:num>
  <w:num w:numId="6" w16cid:durableId="649793724">
    <w:abstractNumId w:val="13"/>
  </w:num>
  <w:num w:numId="7" w16cid:durableId="1706564778">
    <w:abstractNumId w:val="12"/>
  </w:num>
  <w:num w:numId="8" w16cid:durableId="1356538523">
    <w:abstractNumId w:val="8"/>
  </w:num>
  <w:num w:numId="9" w16cid:durableId="1204905462">
    <w:abstractNumId w:val="9"/>
  </w:num>
  <w:num w:numId="10" w16cid:durableId="1123965708">
    <w:abstractNumId w:val="10"/>
  </w:num>
  <w:num w:numId="11" w16cid:durableId="1548683304">
    <w:abstractNumId w:val="1"/>
  </w:num>
  <w:num w:numId="12" w16cid:durableId="191306851">
    <w:abstractNumId w:val="5"/>
  </w:num>
  <w:num w:numId="13" w16cid:durableId="615216136">
    <w:abstractNumId w:val="6"/>
  </w:num>
  <w:num w:numId="14" w16cid:durableId="1715234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3642B"/>
    <w:rsid w:val="00086C34"/>
    <w:rsid w:val="000F2BCA"/>
    <w:rsid w:val="001D45AA"/>
    <w:rsid w:val="001D7C1B"/>
    <w:rsid w:val="002037A4"/>
    <w:rsid w:val="00245268"/>
    <w:rsid w:val="003141BD"/>
    <w:rsid w:val="004F11E8"/>
    <w:rsid w:val="004F4B9E"/>
    <w:rsid w:val="00521318"/>
    <w:rsid w:val="00626D14"/>
    <w:rsid w:val="006E4752"/>
    <w:rsid w:val="00745325"/>
    <w:rsid w:val="0081412E"/>
    <w:rsid w:val="0092730A"/>
    <w:rsid w:val="00C41584"/>
    <w:rsid w:val="00D901ED"/>
    <w:rsid w:val="00D94A10"/>
    <w:rsid w:val="00F9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E4D6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20</cp:revision>
  <dcterms:created xsi:type="dcterms:W3CDTF">2025-07-27T07:35:00Z</dcterms:created>
  <dcterms:modified xsi:type="dcterms:W3CDTF">2025-08-27T04:45:00Z</dcterms:modified>
</cp:coreProperties>
</file>