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B87" w:rsidRPr="00081BDC" w:rsidRDefault="00081BDC" w:rsidP="005E1720">
      <w:pPr>
        <w:spacing w:before="100" w:beforeAutospacing="1" w:after="100" w:afterAutospacing="1" w:line="276" w:lineRule="auto"/>
        <w:outlineLvl w:val="2"/>
        <w:rPr>
          <w:rFonts w:ascii="Helvetica" w:eastAsia="Times New Roman" w:hAnsi="Helvetica" w:cs="Times New Roman"/>
          <w:color w:val="ED7D31" w:themeColor="accent2"/>
          <w:kern w:val="0"/>
          <w:lang w:eastAsia="en-GB"/>
          <w14:ligatures w14:val="none"/>
        </w:rPr>
      </w:pPr>
      <w:r w:rsidRPr="00081BDC">
        <w:rPr>
          <w:rFonts w:ascii="Helvetica" w:eastAsia="Times New Roman" w:hAnsi="Helvetica" w:cs="Times New Roman"/>
          <w:color w:val="ED7D31" w:themeColor="accent2"/>
          <w:kern w:val="0"/>
          <w:lang w:eastAsia="en-GB"/>
          <w14:ligatures w14:val="none"/>
        </w:rPr>
        <w:t>Medications &amp; Monitoring Made Simple</w:t>
      </w:r>
    </w:p>
    <w:p w:rsidR="003E63A8" w:rsidRPr="003E63A8" w:rsidRDefault="003E63A8" w:rsidP="003E63A8">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3E63A8">
        <w:rPr>
          <w:rFonts w:ascii="Helvetica" w:eastAsia="Times New Roman" w:hAnsi="Helvetica" w:cs="Times New Roman"/>
          <w:color w:val="44546A" w:themeColor="text2"/>
          <w:kern w:val="0"/>
          <w:lang w:eastAsia="en-GB"/>
          <w14:ligatures w14:val="none"/>
        </w:rPr>
        <w:t>Living with diabetes doesn’t have to be overwhelming. With the right steps, you can stay in control without burning out.</w:t>
      </w:r>
    </w:p>
    <w:p w:rsidR="003E63A8" w:rsidRPr="003E63A8" w:rsidRDefault="003E63A8" w:rsidP="003E63A8">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3E63A8">
        <w:rPr>
          <w:rFonts w:ascii="Helvetica" w:eastAsia="Times New Roman" w:hAnsi="Helvetica" w:cs="Times New Roman"/>
          <w:b/>
          <w:bCs/>
          <w:color w:val="44546A" w:themeColor="text2"/>
          <w:kern w:val="0"/>
          <w:lang w:eastAsia="en-GB"/>
          <w14:ligatures w14:val="none"/>
        </w:rPr>
        <w:t>1. Understand your medicines.</w:t>
      </w:r>
      <w:r w:rsidRPr="003E63A8">
        <w:rPr>
          <w:rFonts w:ascii="Helvetica" w:eastAsia="Times New Roman" w:hAnsi="Helvetica" w:cs="Times New Roman"/>
          <w:color w:val="44546A" w:themeColor="text2"/>
          <w:kern w:val="0"/>
          <w:lang w:eastAsia="en-GB"/>
          <w14:ligatures w14:val="none"/>
        </w:rPr>
        <w:br/>
        <w:t>Whether it’s tablets or insulin, each one works in its own way to lower blood sugar. Take them at the same time every day, exactly as prescribed. If you miss a dose or feel unsure, don’t guess—ask your doctor.</w:t>
      </w:r>
    </w:p>
    <w:p w:rsidR="003E63A8" w:rsidRPr="003E63A8" w:rsidRDefault="003E63A8" w:rsidP="003E63A8">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3E63A8">
        <w:rPr>
          <w:rFonts w:ascii="Helvetica" w:eastAsia="Times New Roman" w:hAnsi="Helvetica" w:cs="Times New Roman"/>
          <w:b/>
          <w:bCs/>
          <w:color w:val="44546A" w:themeColor="text2"/>
          <w:kern w:val="0"/>
          <w:lang w:eastAsia="en-GB"/>
          <w14:ligatures w14:val="none"/>
        </w:rPr>
        <w:t>2. Monitor wisely.</w:t>
      </w:r>
      <w:r w:rsidRPr="003E63A8">
        <w:rPr>
          <w:rFonts w:ascii="Helvetica" w:eastAsia="Times New Roman" w:hAnsi="Helvetica" w:cs="Times New Roman"/>
          <w:color w:val="44546A" w:themeColor="text2"/>
          <w:kern w:val="0"/>
          <w:lang w:eastAsia="en-GB"/>
          <w14:ligatures w14:val="none"/>
        </w:rPr>
        <w:br/>
        <w:t>You don’t need to check your sugar all the time. What matters is consistency. Track fasting sugar, post-meal readings, or whenever you feel “off.” Over time, you’ll see how food, activity, stress, or sleep affect your numbers.</w:t>
      </w:r>
    </w:p>
    <w:p w:rsidR="003E63A8" w:rsidRPr="003E63A8" w:rsidRDefault="003E63A8" w:rsidP="003E63A8">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3E63A8">
        <w:rPr>
          <w:rFonts w:ascii="Helvetica" w:eastAsia="Times New Roman" w:hAnsi="Helvetica" w:cs="Times New Roman"/>
          <w:b/>
          <w:bCs/>
          <w:color w:val="44546A" w:themeColor="text2"/>
          <w:kern w:val="0"/>
          <w:lang w:eastAsia="en-GB"/>
          <w14:ligatures w14:val="none"/>
        </w:rPr>
        <w:t>3. Watch out for burnout.</w:t>
      </w:r>
      <w:r w:rsidRPr="003E63A8">
        <w:rPr>
          <w:rFonts w:ascii="Helvetica" w:eastAsia="Times New Roman" w:hAnsi="Helvetica" w:cs="Times New Roman"/>
          <w:color w:val="44546A" w:themeColor="text2"/>
          <w:kern w:val="0"/>
          <w:lang w:eastAsia="en-GB"/>
          <w14:ligatures w14:val="none"/>
        </w:rPr>
        <w:br/>
        <w:t>Feeling tired of diabetes care is normal—it’s called “diabetes burnout.” When it happens, pause, reset, and ask for support from your doctor, family, or caregiver. You don’t have to be perfect every single day.</w:t>
      </w:r>
    </w:p>
    <w:p w:rsidR="003E63A8" w:rsidRPr="003E63A8" w:rsidRDefault="003E63A8" w:rsidP="003E63A8">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3E63A8">
        <w:rPr>
          <w:rFonts w:ascii="Helvetica" w:eastAsia="Times New Roman" w:hAnsi="Helvetica" w:cs="Times New Roman"/>
          <w:b/>
          <w:bCs/>
          <w:color w:val="44546A" w:themeColor="text2"/>
          <w:kern w:val="0"/>
          <w:lang w:eastAsia="en-GB"/>
          <w14:ligatures w14:val="none"/>
        </w:rPr>
        <w:t>4. Focus on small wins.</w:t>
      </w:r>
      <w:r w:rsidRPr="003E63A8">
        <w:rPr>
          <w:rFonts w:ascii="Helvetica" w:eastAsia="Times New Roman" w:hAnsi="Helvetica" w:cs="Times New Roman"/>
          <w:color w:val="44546A" w:themeColor="text2"/>
          <w:kern w:val="0"/>
          <w:lang w:eastAsia="en-GB"/>
          <w14:ligatures w14:val="none"/>
        </w:rPr>
        <w:br/>
        <w:t>Taking medicines regularly, checking sugars a few times a week, and noticing patterns can make a big difference in preventing complications.</w:t>
      </w:r>
    </w:p>
    <w:p w:rsidR="0003642B" w:rsidRPr="001D45AA" w:rsidRDefault="003E63A8" w:rsidP="003E63A8">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3E63A8">
        <w:rPr>
          <w:rFonts w:ascii="Helvetica" w:eastAsia="Times New Roman" w:hAnsi="Helvetica" w:cs="Times New Roman"/>
          <w:color w:val="44546A" w:themeColor="text2"/>
          <w:kern w:val="0"/>
          <w:lang w:eastAsia="en-GB"/>
          <w14:ligatures w14:val="none"/>
        </w:rPr>
        <w:t>You’re not just managing diabetes—you’re building long-term health, one day at a time.</w:t>
      </w:r>
    </w:p>
    <w:sectPr w:rsidR="0003642B" w:rsidRPr="001D4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E0E34"/>
    <w:multiLevelType w:val="multilevel"/>
    <w:tmpl w:val="386E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D391C"/>
    <w:multiLevelType w:val="multilevel"/>
    <w:tmpl w:val="3C02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0"/>
  </w:num>
  <w:num w:numId="2" w16cid:durableId="2139100046">
    <w:abstractNumId w:val="1"/>
  </w:num>
  <w:num w:numId="3" w16cid:durableId="1741125744">
    <w:abstractNumId w:val="3"/>
  </w:num>
  <w:num w:numId="4" w16cid:durableId="1725980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3642B"/>
    <w:rsid w:val="00081BDC"/>
    <w:rsid w:val="000873BE"/>
    <w:rsid w:val="000D273C"/>
    <w:rsid w:val="001D45AA"/>
    <w:rsid w:val="001D7C1B"/>
    <w:rsid w:val="003E63A8"/>
    <w:rsid w:val="00465E4D"/>
    <w:rsid w:val="004F4B9E"/>
    <w:rsid w:val="00510D70"/>
    <w:rsid w:val="00521318"/>
    <w:rsid w:val="00522DCF"/>
    <w:rsid w:val="005E1720"/>
    <w:rsid w:val="006773FB"/>
    <w:rsid w:val="006E4752"/>
    <w:rsid w:val="00745325"/>
    <w:rsid w:val="00A15F77"/>
    <w:rsid w:val="00B0171C"/>
    <w:rsid w:val="00BA2070"/>
    <w:rsid w:val="00C47250"/>
    <w:rsid w:val="00D75B87"/>
    <w:rsid w:val="00D901ED"/>
    <w:rsid w:val="00EA1527"/>
    <w:rsid w:val="00F96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BA68"/>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1991">
      <w:bodyDiv w:val="1"/>
      <w:marLeft w:val="0"/>
      <w:marRight w:val="0"/>
      <w:marTop w:val="0"/>
      <w:marBottom w:val="0"/>
      <w:divBdr>
        <w:top w:val="none" w:sz="0" w:space="0" w:color="auto"/>
        <w:left w:val="none" w:sz="0" w:space="0" w:color="auto"/>
        <w:bottom w:val="none" w:sz="0" w:space="0" w:color="auto"/>
        <w:right w:val="none" w:sz="0" w:space="0" w:color="auto"/>
      </w:divBdr>
    </w:div>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229197468">
      <w:bodyDiv w:val="1"/>
      <w:marLeft w:val="0"/>
      <w:marRight w:val="0"/>
      <w:marTop w:val="0"/>
      <w:marBottom w:val="0"/>
      <w:divBdr>
        <w:top w:val="none" w:sz="0" w:space="0" w:color="auto"/>
        <w:left w:val="none" w:sz="0" w:space="0" w:color="auto"/>
        <w:bottom w:val="none" w:sz="0" w:space="0" w:color="auto"/>
        <w:right w:val="none" w:sz="0" w:space="0" w:color="auto"/>
      </w:divBdr>
    </w:div>
    <w:div w:id="482695384">
      <w:bodyDiv w:val="1"/>
      <w:marLeft w:val="0"/>
      <w:marRight w:val="0"/>
      <w:marTop w:val="0"/>
      <w:marBottom w:val="0"/>
      <w:divBdr>
        <w:top w:val="none" w:sz="0" w:space="0" w:color="auto"/>
        <w:left w:val="none" w:sz="0" w:space="0" w:color="auto"/>
        <w:bottom w:val="none" w:sz="0" w:space="0" w:color="auto"/>
        <w:right w:val="none" w:sz="0" w:space="0" w:color="auto"/>
      </w:divBdr>
    </w:div>
    <w:div w:id="564295398">
      <w:bodyDiv w:val="1"/>
      <w:marLeft w:val="0"/>
      <w:marRight w:val="0"/>
      <w:marTop w:val="0"/>
      <w:marBottom w:val="0"/>
      <w:divBdr>
        <w:top w:val="none" w:sz="0" w:space="0" w:color="auto"/>
        <w:left w:val="none" w:sz="0" w:space="0" w:color="auto"/>
        <w:bottom w:val="none" w:sz="0" w:space="0" w:color="auto"/>
        <w:right w:val="none" w:sz="0" w:space="0" w:color="auto"/>
      </w:divBdr>
    </w:div>
    <w:div w:id="794834787">
      <w:bodyDiv w:val="1"/>
      <w:marLeft w:val="0"/>
      <w:marRight w:val="0"/>
      <w:marTop w:val="0"/>
      <w:marBottom w:val="0"/>
      <w:divBdr>
        <w:top w:val="none" w:sz="0" w:space="0" w:color="auto"/>
        <w:left w:val="none" w:sz="0" w:space="0" w:color="auto"/>
        <w:bottom w:val="none" w:sz="0" w:space="0" w:color="auto"/>
        <w:right w:val="none" w:sz="0" w:space="0" w:color="auto"/>
      </w:divBdr>
    </w:div>
    <w:div w:id="928197403">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696495257">
      <w:bodyDiv w:val="1"/>
      <w:marLeft w:val="0"/>
      <w:marRight w:val="0"/>
      <w:marTop w:val="0"/>
      <w:marBottom w:val="0"/>
      <w:divBdr>
        <w:top w:val="none" w:sz="0" w:space="0" w:color="auto"/>
        <w:left w:val="none" w:sz="0" w:space="0" w:color="auto"/>
        <w:bottom w:val="none" w:sz="0" w:space="0" w:color="auto"/>
        <w:right w:val="none" w:sz="0" w:space="0" w:color="auto"/>
      </w:divBdr>
    </w:div>
    <w:div w:id="1767143013">
      <w:bodyDiv w:val="1"/>
      <w:marLeft w:val="0"/>
      <w:marRight w:val="0"/>
      <w:marTop w:val="0"/>
      <w:marBottom w:val="0"/>
      <w:divBdr>
        <w:top w:val="none" w:sz="0" w:space="0" w:color="auto"/>
        <w:left w:val="none" w:sz="0" w:space="0" w:color="auto"/>
        <w:bottom w:val="none" w:sz="0" w:space="0" w:color="auto"/>
        <w:right w:val="none" w:sz="0" w:space="0" w:color="auto"/>
      </w:divBdr>
    </w:div>
    <w:div w:id="1782993186">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 w:id="201622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26</cp:revision>
  <dcterms:created xsi:type="dcterms:W3CDTF">2025-07-27T07:35:00Z</dcterms:created>
  <dcterms:modified xsi:type="dcterms:W3CDTF">2025-08-27T04:18:00Z</dcterms:modified>
</cp:coreProperties>
</file>