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29A4" w:rsidRPr="00DB29A4" w:rsidRDefault="00FD3C1D" w:rsidP="00031A78">
      <w:pPr>
        <w:spacing w:before="100" w:beforeAutospacing="1" w:after="100" w:afterAutospacing="1" w:line="276" w:lineRule="auto"/>
        <w:outlineLvl w:val="2"/>
        <w:rPr>
          <w:rFonts w:ascii="Helvetica" w:eastAsia="Times New Roman" w:hAnsi="Helvetica" w:cs="Times New Roman"/>
          <w:color w:val="ED7D31" w:themeColor="accent2"/>
          <w:kern w:val="0"/>
          <w:lang w:eastAsia="en-GB"/>
          <w14:ligatures w14:val="none"/>
        </w:rPr>
      </w:pPr>
      <w:r w:rsidRPr="00FD3C1D">
        <w:rPr>
          <w:rFonts w:ascii="Helvetica" w:eastAsia="Times New Roman" w:hAnsi="Helvetica" w:cs="Times New Roman"/>
          <w:color w:val="ED7D31" w:themeColor="accent2"/>
          <w:kern w:val="0"/>
          <w:lang w:eastAsia="en-GB"/>
          <w14:ligatures w14:val="none"/>
        </w:rPr>
        <w:t>Managing Postural Hypotension and Falls in</w:t>
      </w:r>
      <w:r>
        <w:rPr>
          <w:rFonts w:ascii="Helvetica" w:eastAsia="Times New Roman" w:hAnsi="Helvetica" w:cs="Times New Roman"/>
          <w:color w:val="ED7D31" w:themeColor="accent2"/>
          <w:kern w:val="0"/>
          <w:lang w:eastAsia="en-GB"/>
          <w14:ligatures w14:val="none"/>
        </w:rPr>
        <w:t xml:space="preserve"> Elderly</w:t>
      </w:r>
    </w:p>
    <w:p w:rsidR="00C95068" w:rsidRPr="00C95068" w:rsidRDefault="00C95068" w:rsidP="00C95068">
      <w:p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C95068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 xml:space="preserve">As we age, blood pressure can drop suddenly when standing up—this is called </w:t>
      </w:r>
      <w:r w:rsidRPr="00C95068">
        <w:rPr>
          <w:rFonts w:ascii="Helvetica" w:eastAsia="Times New Roman" w:hAnsi="Helvetica" w:cs="Times New Roman"/>
          <w:i/>
          <w:iCs/>
          <w:color w:val="44546A" w:themeColor="text2"/>
          <w:kern w:val="0"/>
          <w:lang w:eastAsia="en-GB"/>
          <w14:ligatures w14:val="none"/>
        </w:rPr>
        <w:t>postural (or orthostatic) hypotension.</w:t>
      </w:r>
      <w:r w:rsidRPr="00C95068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 xml:space="preserve"> It may cause dizziness, </w:t>
      </w:r>
      <w:proofErr w:type="spellStart"/>
      <w:r w:rsidRPr="00C95068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lightheadedness</w:t>
      </w:r>
      <w:proofErr w:type="spellEnd"/>
      <w:r w:rsidRPr="00C95068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, or even fainting. This raises the risk of falls, fractures, and head injuries.</w:t>
      </w:r>
    </w:p>
    <w:p w:rsidR="00C95068" w:rsidRPr="00C95068" w:rsidRDefault="00C95068" w:rsidP="00C95068">
      <w:p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C95068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It is more common in people who:</w:t>
      </w:r>
    </w:p>
    <w:p w:rsidR="00C95068" w:rsidRPr="00C95068" w:rsidRDefault="00C95068" w:rsidP="00C95068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C95068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Take medicines for blood pressure, Parkinson’s, or depression</w:t>
      </w:r>
    </w:p>
    <w:p w:rsidR="00C95068" w:rsidRPr="00C95068" w:rsidRDefault="00C95068" w:rsidP="00C95068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C95068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Are dehydrated or eat very little salt</w:t>
      </w:r>
    </w:p>
    <w:p w:rsidR="00C95068" w:rsidRPr="00C95068" w:rsidRDefault="00C95068" w:rsidP="00C95068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C95068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Have diabetes or nerve damage</w:t>
      </w:r>
    </w:p>
    <w:p w:rsidR="00C95068" w:rsidRPr="00C95068" w:rsidRDefault="00C95068" w:rsidP="00C95068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C95068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Stand up too quickly from sitting or lying down</w:t>
      </w:r>
    </w:p>
    <w:p w:rsidR="00C95068" w:rsidRPr="00C95068" w:rsidRDefault="00C95068" w:rsidP="00C95068">
      <w:p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C95068">
        <w:rPr>
          <w:rFonts w:ascii="Helvetica" w:eastAsia="Times New Roman" w:hAnsi="Helvetica" w:cs="Times New Roman"/>
          <w:b/>
          <w:bCs/>
          <w:color w:val="44546A" w:themeColor="text2"/>
          <w:kern w:val="0"/>
          <w:lang w:eastAsia="en-GB"/>
          <w14:ligatures w14:val="none"/>
        </w:rPr>
        <w:t>How to Stay Safe:</w:t>
      </w:r>
    </w:p>
    <w:p w:rsidR="00C95068" w:rsidRPr="00C95068" w:rsidRDefault="00C95068" w:rsidP="00C95068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C95068">
        <w:rPr>
          <w:rFonts w:ascii="Helvetica" w:eastAsia="Times New Roman" w:hAnsi="Helvetica" w:cs="Times New Roman"/>
          <w:b/>
          <w:bCs/>
          <w:color w:val="44546A" w:themeColor="text2"/>
          <w:kern w:val="0"/>
          <w:lang w:eastAsia="en-GB"/>
          <w14:ligatures w14:val="none"/>
        </w:rPr>
        <w:t>Know the signs</w:t>
      </w:r>
      <w:r w:rsidRPr="00C95068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br/>
        <w:t>Feeling faint, unsteady, or having blurry vision when standing may be a warning. Tell your doctor.</w:t>
      </w:r>
    </w:p>
    <w:p w:rsidR="00C95068" w:rsidRPr="00C95068" w:rsidRDefault="00C95068" w:rsidP="00C95068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C95068">
        <w:rPr>
          <w:rFonts w:ascii="Helvetica" w:eastAsia="Times New Roman" w:hAnsi="Helvetica" w:cs="Times New Roman"/>
          <w:b/>
          <w:bCs/>
          <w:color w:val="44546A" w:themeColor="text2"/>
          <w:kern w:val="0"/>
          <w:lang w:eastAsia="en-GB"/>
          <w14:ligatures w14:val="none"/>
        </w:rPr>
        <w:t>Check BP in different positions</w:t>
      </w:r>
      <w:r w:rsidRPr="00C95068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br/>
        <w:t>Measure blood pressure lying down, sitting, and standing—at home or during check-ups—to catch sudden drops.</w:t>
      </w:r>
    </w:p>
    <w:p w:rsidR="00C95068" w:rsidRPr="00C95068" w:rsidRDefault="00C95068" w:rsidP="00C95068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C95068">
        <w:rPr>
          <w:rFonts w:ascii="Helvetica" w:eastAsia="Times New Roman" w:hAnsi="Helvetica" w:cs="Times New Roman"/>
          <w:b/>
          <w:bCs/>
          <w:color w:val="44546A" w:themeColor="text2"/>
          <w:kern w:val="0"/>
          <w:lang w:eastAsia="en-GB"/>
          <w14:ligatures w14:val="none"/>
        </w:rPr>
        <w:t>Stand up slowly</w:t>
      </w:r>
      <w:r w:rsidRPr="00C95068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br/>
        <w:t xml:space="preserve">Move from lying </w:t>
      </w:r>
      <w:r w:rsidRPr="00C95068">
        <w:rPr>
          <w:rFonts w:ascii="Times New Roman" w:eastAsia="Times New Roman" w:hAnsi="Times New Roman" w:cs="Times New Roman"/>
          <w:color w:val="44546A" w:themeColor="text2"/>
          <w:kern w:val="0"/>
          <w:lang w:eastAsia="en-GB"/>
          <w14:ligatures w14:val="none"/>
        </w:rPr>
        <w:t>→</w:t>
      </w:r>
      <w:r w:rsidRPr="00C95068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 xml:space="preserve"> sitting </w:t>
      </w:r>
      <w:r w:rsidRPr="00C95068">
        <w:rPr>
          <w:rFonts w:ascii="Times New Roman" w:eastAsia="Times New Roman" w:hAnsi="Times New Roman" w:cs="Times New Roman"/>
          <w:color w:val="44546A" w:themeColor="text2"/>
          <w:kern w:val="0"/>
          <w:lang w:eastAsia="en-GB"/>
          <w14:ligatures w14:val="none"/>
        </w:rPr>
        <w:t>→</w:t>
      </w:r>
      <w:r w:rsidRPr="00C95068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 xml:space="preserve"> standing in steps. Pause in between. Use support if needed.</w:t>
      </w:r>
    </w:p>
    <w:p w:rsidR="00C95068" w:rsidRPr="00C95068" w:rsidRDefault="00C95068" w:rsidP="00C95068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C95068">
        <w:rPr>
          <w:rFonts w:ascii="Helvetica" w:eastAsia="Times New Roman" w:hAnsi="Helvetica" w:cs="Times New Roman"/>
          <w:b/>
          <w:bCs/>
          <w:color w:val="44546A" w:themeColor="text2"/>
          <w:kern w:val="0"/>
          <w:lang w:eastAsia="en-GB"/>
          <w14:ligatures w14:val="none"/>
        </w:rPr>
        <w:t>Stay hydrated</w:t>
      </w:r>
      <w:r w:rsidRPr="00C95068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br/>
        <w:t>Drink enough fluids unless advised otherwise. Dehydration makes low BP worse.</w:t>
      </w:r>
    </w:p>
    <w:p w:rsidR="00C95068" w:rsidRPr="00C95068" w:rsidRDefault="00C95068" w:rsidP="00C95068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C95068">
        <w:rPr>
          <w:rFonts w:ascii="Helvetica" w:eastAsia="Times New Roman" w:hAnsi="Helvetica" w:cs="Times New Roman"/>
          <w:b/>
          <w:bCs/>
          <w:color w:val="44546A" w:themeColor="text2"/>
          <w:kern w:val="0"/>
          <w:lang w:eastAsia="en-GB"/>
          <w14:ligatures w14:val="none"/>
        </w:rPr>
        <w:t>Review medications</w:t>
      </w:r>
      <w:r w:rsidRPr="00C95068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br/>
        <w:t>Some medicines may need adjustment. Never stop on your own—consult your doctor.</w:t>
      </w:r>
    </w:p>
    <w:p w:rsidR="00C95068" w:rsidRPr="00C95068" w:rsidRDefault="00C95068" w:rsidP="00C95068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C95068">
        <w:rPr>
          <w:rFonts w:ascii="Helvetica" w:eastAsia="Times New Roman" w:hAnsi="Helvetica" w:cs="Times New Roman"/>
          <w:b/>
          <w:bCs/>
          <w:color w:val="44546A" w:themeColor="text2"/>
          <w:kern w:val="0"/>
          <w:lang w:eastAsia="en-GB"/>
          <w14:ligatures w14:val="none"/>
        </w:rPr>
        <w:t>Prevent falls</w:t>
      </w:r>
      <w:r w:rsidRPr="00C95068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br/>
        <w:t>Keep floors clear, install grab bars, wear non-slip shoes, and ensure good lighting, especially at night.</w:t>
      </w:r>
    </w:p>
    <w:p w:rsidR="00C95068" w:rsidRPr="00C95068" w:rsidRDefault="00C95068" w:rsidP="00C95068">
      <w:p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C95068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Managing BP in older adults is about balance—enough control to protect the heart, while preventing dizziness and falls. Regular follow-ups with your doctor help fine-tune the plan.</w:t>
      </w:r>
    </w:p>
    <w:p w:rsidR="0003642B" w:rsidRPr="00196134" w:rsidRDefault="0003642B" w:rsidP="00C95068">
      <w:p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</w:p>
    <w:sectPr w:rsidR="0003642B" w:rsidRPr="00196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20851"/>
    <w:multiLevelType w:val="multilevel"/>
    <w:tmpl w:val="74B0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16B85"/>
    <w:multiLevelType w:val="multilevel"/>
    <w:tmpl w:val="18B0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37587"/>
    <w:multiLevelType w:val="multilevel"/>
    <w:tmpl w:val="F84C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F69B4"/>
    <w:multiLevelType w:val="multilevel"/>
    <w:tmpl w:val="B6F2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A764E"/>
    <w:multiLevelType w:val="multilevel"/>
    <w:tmpl w:val="CAC6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A624E3"/>
    <w:multiLevelType w:val="multilevel"/>
    <w:tmpl w:val="B3B81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B95AD6"/>
    <w:multiLevelType w:val="multilevel"/>
    <w:tmpl w:val="39C2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B3479D"/>
    <w:multiLevelType w:val="multilevel"/>
    <w:tmpl w:val="513E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8A3592"/>
    <w:multiLevelType w:val="multilevel"/>
    <w:tmpl w:val="B67C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EE7FFC"/>
    <w:multiLevelType w:val="multilevel"/>
    <w:tmpl w:val="8786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C85AA7"/>
    <w:multiLevelType w:val="multilevel"/>
    <w:tmpl w:val="FC8E9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8982904">
    <w:abstractNumId w:val="2"/>
  </w:num>
  <w:num w:numId="2" w16cid:durableId="2139100046">
    <w:abstractNumId w:val="4"/>
  </w:num>
  <w:num w:numId="3" w16cid:durableId="562641849">
    <w:abstractNumId w:val="9"/>
  </w:num>
  <w:num w:numId="4" w16cid:durableId="382337398">
    <w:abstractNumId w:val="7"/>
  </w:num>
  <w:num w:numId="5" w16cid:durableId="445973565">
    <w:abstractNumId w:val="5"/>
  </w:num>
  <w:num w:numId="6" w16cid:durableId="2146072753">
    <w:abstractNumId w:val="3"/>
  </w:num>
  <w:num w:numId="7" w16cid:durableId="1723944421">
    <w:abstractNumId w:val="1"/>
  </w:num>
  <w:num w:numId="8" w16cid:durableId="1638798083">
    <w:abstractNumId w:val="0"/>
  </w:num>
  <w:num w:numId="9" w16cid:durableId="1826581031">
    <w:abstractNumId w:val="8"/>
  </w:num>
  <w:num w:numId="10" w16cid:durableId="1115515720">
    <w:abstractNumId w:val="6"/>
  </w:num>
  <w:num w:numId="11" w16cid:durableId="10214671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2B"/>
    <w:rsid w:val="00031A78"/>
    <w:rsid w:val="0003642B"/>
    <w:rsid w:val="000807AD"/>
    <w:rsid w:val="00086C34"/>
    <w:rsid w:val="00123EC1"/>
    <w:rsid w:val="00196134"/>
    <w:rsid w:val="001D45AA"/>
    <w:rsid w:val="001D7C1B"/>
    <w:rsid w:val="001F23BE"/>
    <w:rsid w:val="002037A4"/>
    <w:rsid w:val="003141BD"/>
    <w:rsid w:val="004F4B9E"/>
    <w:rsid w:val="00521318"/>
    <w:rsid w:val="006E4752"/>
    <w:rsid w:val="00745325"/>
    <w:rsid w:val="00785A93"/>
    <w:rsid w:val="007F2E86"/>
    <w:rsid w:val="00937BFA"/>
    <w:rsid w:val="0097278C"/>
    <w:rsid w:val="00C95068"/>
    <w:rsid w:val="00D901ED"/>
    <w:rsid w:val="00DB29A4"/>
    <w:rsid w:val="00F96828"/>
    <w:rsid w:val="00FD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19F8B-3463-2947-AA41-20100E762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Saroop</dc:creator>
  <cp:keywords/>
  <dc:description/>
  <cp:lastModifiedBy>Sanjay Saroop</cp:lastModifiedBy>
  <cp:revision>24</cp:revision>
  <dcterms:created xsi:type="dcterms:W3CDTF">2025-07-27T07:35:00Z</dcterms:created>
  <dcterms:modified xsi:type="dcterms:W3CDTF">2025-08-27T04:36:00Z</dcterms:modified>
</cp:coreProperties>
</file>