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8F0D92D" w:rsidR="00CA54DA" w:rsidRDefault="00492D05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Curd</w:t>
      </w:r>
      <w:r w:rsidR="002447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Rice</w:t>
      </w:r>
    </w:p>
    <w:p w14:paraId="4674D305" w14:textId="77777777" w:rsidR="00EB0DCA" w:rsidRDefault="00EB0DC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E30F00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01F6F7D" w14:textId="7FC9E6F4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2.5 cups cooked rice</w:t>
      </w:r>
      <w:r w:rsidR="00E66F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(hand pounded)</w:t>
      </w:r>
    </w:p>
    <w:p w14:paraId="7104DAC2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1 cup curd (yogurt)</w:t>
      </w:r>
    </w:p>
    <w:p w14:paraId="62494833" w14:textId="2CF61B9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teaspoon </w:t>
      </w:r>
      <w:r w:rsidR="008F28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3063B2F5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⅓ cup toned milk</w:t>
      </w:r>
    </w:p>
    <w:p w14:paraId="7BD52017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3A3D1050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½ inch ginger, grated</w:t>
      </w:r>
    </w:p>
    <w:p w14:paraId="53A78D93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coriander leaves, chopped</w:t>
      </w:r>
    </w:p>
    <w:p w14:paraId="5DEF294D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oil (sunflower, rice bran, or extra light olive oil)</w:t>
      </w:r>
    </w:p>
    <w:p w14:paraId="3B105434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½ teaspoon chana dal</w:t>
      </w:r>
    </w:p>
    <w:p w14:paraId="7C7B1193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½ teaspoon urad dal</w:t>
      </w:r>
    </w:p>
    <w:p w14:paraId="185E2792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½ teaspoon mustard seeds</w:t>
      </w:r>
    </w:p>
    <w:p w14:paraId="6F20C68E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½ teaspoon jeera seeds (cumin seeds)</w:t>
      </w:r>
    </w:p>
    <w:p w14:paraId="576E3078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raisins</w:t>
      </w:r>
    </w:p>
    <w:p w14:paraId="3946413D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few </w:t>
      </w:r>
      <w:proofErr w:type="gramStart"/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curry</w:t>
      </w:r>
      <w:proofErr w:type="gramEnd"/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</w:t>
      </w:r>
    </w:p>
    <w:p w14:paraId="57418C3D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1 dried red chili</w:t>
      </w:r>
    </w:p>
    <w:p w14:paraId="08ADDA27" w14:textId="77777777" w:rsidR="00EB0DCA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FBC93AE" w14:textId="1096C36B" w:rsidR="001115FB" w:rsidRPr="00EB0DCA" w:rsidRDefault="00EB0DCA" w:rsidP="00EB0DC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DCA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pomegranate seeds</w:t>
      </w:r>
    </w:p>
    <w:p w14:paraId="65EF57FE" w14:textId="77777777" w:rsidR="00EB0DCA" w:rsidRDefault="00EB0DCA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10FCB1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36396A6" w14:textId="5A4D2732" w:rsidR="00EB0DCA" w:rsidRPr="00EB0DCA" w:rsidRDefault="00EB0DCA" w:rsidP="00EB0DC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Rice:</w:t>
      </w:r>
    </w:p>
    <w:p w14:paraId="6E971620" w14:textId="77777777" w:rsidR="00EB0DCA" w:rsidRPr="00EB0DCA" w:rsidRDefault="00EB0DCA" w:rsidP="00C42FF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>In a mixing bowl, take the cooked rice and mash it slightly. This will help it combine better with the other ingredients.</w:t>
      </w:r>
    </w:p>
    <w:p w14:paraId="5ABE2890" w14:textId="1E279FC8" w:rsidR="00EB0DCA" w:rsidRPr="00EB0DCA" w:rsidRDefault="00EB0DCA" w:rsidP="00EB0DC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b/>
          <w:bCs/>
          <w:color w:val="000000" w:themeColor="text1"/>
          <w:sz w:val="24"/>
          <w:szCs w:val="24"/>
        </w:rPr>
        <w:t>Mix with Curd:</w:t>
      </w:r>
    </w:p>
    <w:p w14:paraId="4C270044" w14:textId="77777777" w:rsidR="00EB0DCA" w:rsidRPr="00EB0DCA" w:rsidRDefault="00EB0DCA" w:rsidP="00C42FF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>Add the curd, salt, and mix well.</w:t>
      </w:r>
    </w:p>
    <w:p w14:paraId="09365C88" w14:textId="77777777" w:rsidR="00C42FF5" w:rsidRDefault="00EB0DCA" w:rsidP="00C42FF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Then add the toned milk, grated ginger, and chopped coriander leaves. </w:t>
      </w:r>
    </w:p>
    <w:p w14:paraId="0F421662" w14:textId="6C9E1FC9" w:rsidR="00EB0DCA" w:rsidRPr="00EB0DCA" w:rsidRDefault="00EB0DCA" w:rsidP="00C42FF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>Mix until well combined.</w:t>
      </w:r>
    </w:p>
    <w:p w14:paraId="36A1CDBC" w14:textId="053A2E3E" w:rsidR="00EB0DCA" w:rsidRPr="00EB0DCA" w:rsidRDefault="00EB0DCA" w:rsidP="00EB0DC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Tempering:</w:t>
      </w:r>
    </w:p>
    <w:p w14:paraId="785E886D" w14:textId="77777777" w:rsidR="00EB0DCA" w:rsidRPr="00EB0DCA" w:rsidRDefault="00EB0DCA" w:rsidP="00C42FF5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>Heat the oil in a tadka pan (small frying pan).</w:t>
      </w:r>
    </w:p>
    <w:p w14:paraId="5DA4A359" w14:textId="77777777" w:rsidR="00EB0DCA" w:rsidRPr="00EB0DCA" w:rsidRDefault="00EB0DCA" w:rsidP="00C42FF5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 xml:space="preserve">Once hot, add the chana dal, urad dal, mustard seeds, jeera seeds, raisins, curry leaves, dried red chili, and </w:t>
      </w:r>
      <w:proofErr w:type="spellStart"/>
      <w:r w:rsidRPr="00EB0DCA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EB0DC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01B80F3" w14:textId="77777777" w:rsidR="00EB0DCA" w:rsidRPr="00EB0DCA" w:rsidRDefault="00EB0DCA" w:rsidP="00C42FF5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>Sauté until the dals turn golden and the mustard seeds splutter.</w:t>
      </w:r>
    </w:p>
    <w:p w14:paraId="3AF654CF" w14:textId="385999ED" w:rsidR="00EB0DCA" w:rsidRPr="00EB0DCA" w:rsidRDefault="00EB0DCA" w:rsidP="00EB0DC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b/>
          <w:bCs/>
          <w:color w:val="000000" w:themeColor="text1"/>
          <w:sz w:val="24"/>
          <w:szCs w:val="24"/>
        </w:rPr>
        <w:t>Combine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Serve</w:t>
      </w:r>
      <w:r w:rsidRPr="00EB0DCA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7206537" w14:textId="77777777" w:rsidR="00EB0DCA" w:rsidRPr="00EB0DCA" w:rsidRDefault="00EB0DCA" w:rsidP="00C42FF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>Pour the tempering over the curd rice mixture and mix well.</w:t>
      </w:r>
    </w:p>
    <w:p w14:paraId="50D7A48E" w14:textId="77777777" w:rsidR="00EB0DCA" w:rsidRPr="00EB0DCA" w:rsidRDefault="00EB0DCA" w:rsidP="00C42FF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>Add the pomegranate seeds and gently fold them in.</w:t>
      </w:r>
    </w:p>
    <w:p w14:paraId="4C6E254D" w14:textId="5E3A2175" w:rsidR="00BA65B2" w:rsidRPr="00EB0DCA" w:rsidRDefault="00EB0DCA" w:rsidP="00C42FF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0DCA">
        <w:rPr>
          <w:rFonts w:ascii="Arial" w:hAnsi="Arial" w:cs="Arial"/>
          <w:color w:val="000000" w:themeColor="text1"/>
          <w:sz w:val="24"/>
          <w:szCs w:val="24"/>
        </w:rPr>
        <w:t xml:space="preserve">Serve the curd rice at room temperature, accompanied by roasted </w:t>
      </w:r>
      <w:proofErr w:type="spellStart"/>
      <w:r w:rsidRPr="00EB0DCA">
        <w:rPr>
          <w:rFonts w:ascii="Arial" w:hAnsi="Arial" w:cs="Arial"/>
          <w:color w:val="000000" w:themeColor="text1"/>
          <w:sz w:val="24"/>
          <w:szCs w:val="24"/>
        </w:rPr>
        <w:t>papad</w:t>
      </w:r>
      <w:proofErr w:type="spellEnd"/>
      <w:r w:rsidRPr="00EB0DCA">
        <w:rPr>
          <w:rFonts w:ascii="Arial" w:hAnsi="Arial" w:cs="Arial"/>
          <w:color w:val="000000" w:themeColor="text1"/>
          <w:sz w:val="24"/>
          <w:szCs w:val="24"/>
        </w:rPr>
        <w:t xml:space="preserve"> or enjoy it as is.</w:t>
      </w:r>
      <w:r w:rsidR="00FB11CC" w:rsidRPr="00EB0D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EB0DC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9C16" w14:textId="77777777" w:rsidR="00363B17" w:rsidRDefault="00363B17" w:rsidP="000B1783">
      <w:pPr>
        <w:spacing w:after="0" w:line="240" w:lineRule="auto"/>
      </w:pPr>
      <w:r>
        <w:separator/>
      </w:r>
    </w:p>
  </w:endnote>
  <w:endnote w:type="continuationSeparator" w:id="0">
    <w:p w14:paraId="78B19ABC" w14:textId="77777777" w:rsidR="00363B17" w:rsidRDefault="00363B1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494F" w14:textId="77777777" w:rsidR="00363B17" w:rsidRDefault="00363B17" w:rsidP="000B1783">
      <w:pPr>
        <w:spacing w:after="0" w:line="240" w:lineRule="auto"/>
      </w:pPr>
      <w:r>
        <w:separator/>
      </w:r>
    </w:p>
  </w:footnote>
  <w:footnote w:type="continuationSeparator" w:id="0">
    <w:p w14:paraId="784D7AAD" w14:textId="77777777" w:rsidR="00363B17" w:rsidRDefault="00363B1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363B17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363B17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363B17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24812"/>
    <w:multiLevelType w:val="hybridMultilevel"/>
    <w:tmpl w:val="4CD880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5457B"/>
    <w:multiLevelType w:val="hybridMultilevel"/>
    <w:tmpl w:val="7C1C9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2455B"/>
    <w:multiLevelType w:val="hybridMultilevel"/>
    <w:tmpl w:val="B23A0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61598B"/>
    <w:multiLevelType w:val="hybridMultilevel"/>
    <w:tmpl w:val="C5F0FA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D4759"/>
    <w:multiLevelType w:val="hybridMultilevel"/>
    <w:tmpl w:val="BEAEC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E0D53"/>
    <w:multiLevelType w:val="hybridMultilevel"/>
    <w:tmpl w:val="ACE8D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9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7"/>
  </w:num>
  <w:num w:numId="6" w16cid:durableId="368527196">
    <w:abstractNumId w:val="23"/>
  </w:num>
  <w:num w:numId="7" w16cid:durableId="1978685683">
    <w:abstractNumId w:val="12"/>
  </w:num>
  <w:num w:numId="8" w16cid:durableId="1809198791">
    <w:abstractNumId w:val="3"/>
  </w:num>
  <w:num w:numId="9" w16cid:durableId="1888107829">
    <w:abstractNumId w:val="20"/>
  </w:num>
  <w:num w:numId="10" w16cid:durableId="681736080">
    <w:abstractNumId w:val="5"/>
  </w:num>
  <w:num w:numId="11" w16cid:durableId="471020557">
    <w:abstractNumId w:val="15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6"/>
  </w:num>
  <w:num w:numId="16" w16cid:durableId="1976176948">
    <w:abstractNumId w:val="8"/>
  </w:num>
  <w:num w:numId="17" w16cid:durableId="24067525">
    <w:abstractNumId w:val="21"/>
  </w:num>
  <w:num w:numId="18" w16cid:durableId="1615867563">
    <w:abstractNumId w:val="9"/>
  </w:num>
  <w:num w:numId="19" w16cid:durableId="1759986343">
    <w:abstractNumId w:val="13"/>
  </w:num>
  <w:num w:numId="20" w16cid:durableId="1593470052">
    <w:abstractNumId w:val="4"/>
  </w:num>
  <w:num w:numId="21" w16cid:durableId="1217547981">
    <w:abstractNumId w:val="18"/>
  </w:num>
  <w:num w:numId="22" w16cid:durableId="1223102900">
    <w:abstractNumId w:val="24"/>
  </w:num>
  <w:num w:numId="23" w16cid:durableId="1970283884">
    <w:abstractNumId w:val="22"/>
  </w:num>
  <w:num w:numId="24" w16cid:durableId="1180655763">
    <w:abstractNumId w:val="10"/>
  </w:num>
  <w:num w:numId="25" w16cid:durableId="19332729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61C9"/>
    <w:rsid w:val="001A46A5"/>
    <w:rsid w:val="001C1DF7"/>
    <w:rsid w:val="001C24C3"/>
    <w:rsid w:val="00207F93"/>
    <w:rsid w:val="00216349"/>
    <w:rsid w:val="0021742C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63B17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6760"/>
    <w:rsid w:val="007C6B3A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E1669"/>
    <w:rsid w:val="008F28BA"/>
    <w:rsid w:val="00916EFC"/>
    <w:rsid w:val="00927703"/>
    <w:rsid w:val="00935883"/>
    <w:rsid w:val="009649F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D6484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42FF5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2293C"/>
    <w:rsid w:val="00E66F29"/>
    <w:rsid w:val="00E72B65"/>
    <w:rsid w:val="00EB0DCA"/>
    <w:rsid w:val="00EB77AE"/>
    <w:rsid w:val="00EC7F15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116</cp:revision>
  <dcterms:created xsi:type="dcterms:W3CDTF">2023-08-19T14:00:00Z</dcterms:created>
  <dcterms:modified xsi:type="dcterms:W3CDTF">2025-04-19T13:11:00Z</dcterms:modified>
</cp:coreProperties>
</file>