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background1" w:themeShade="A5"/>
  <w:body>
    <w:p w14:paraId="54336BF2" w14:textId="77777777" w:rsidR="00AA2F27" w:rsidRPr="00E34478" w:rsidRDefault="00AA2F27" w:rsidP="00AA2F27">
      <w:pPr>
        <w:jc w:val="both"/>
        <w:rPr>
          <w:rFonts w:ascii="Times New Roman" w:eastAsia="Times New Roman" w:hAnsi="Times New Roman" w:cs="Times New Roman"/>
          <w:sz w:val="52"/>
          <w:szCs w:val="52"/>
          <w:u w:val="single"/>
          <w:lang w:eastAsia="en-IN"/>
        </w:rPr>
      </w:pPr>
      <w:r w:rsidRPr="00E34478">
        <w:rPr>
          <w:rFonts w:ascii="TimesNewRomanPS-BoldMT" w:eastAsia="Times New Roman" w:hAnsi="TimesNewRomanPS-BoldMT" w:cs="Times New Roman"/>
          <w:b/>
          <w:bCs/>
          <w:color w:val="000000"/>
          <w:sz w:val="42"/>
          <w:szCs w:val="72"/>
          <w:u w:val="single"/>
          <w:lang w:eastAsia="en-IN"/>
        </w:rPr>
        <w:t>INTRODUCTION</w:t>
      </w:r>
      <w:r w:rsidRPr="007E7397">
        <w:rPr>
          <w:rFonts w:ascii="TimesNewRomanPS-BoldMT" w:eastAsia="Times New Roman" w:hAnsi="TimesNewRomanPS-BoldMT" w:cs="Times New Roman"/>
          <w:b/>
          <w:bCs/>
          <w:color w:val="000000"/>
          <w:sz w:val="42"/>
          <w:szCs w:val="72"/>
          <w:u w:val="single"/>
          <w:lang w:eastAsia="en-IN"/>
        </w:rPr>
        <w:t>:-</w:t>
      </w:r>
      <w:r w:rsidRPr="00E34478">
        <w:rPr>
          <w:rFonts w:ascii="TimesNewRomanPS-BoldMT" w:eastAsia="Times New Roman" w:hAnsi="TimesNewRomanPS-BoldMT" w:cs="Times New Roman"/>
          <w:b/>
          <w:bCs/>
          <w:color w:val="000000"/>
          <w:sz w:val="36"/>
          <w:szCs w:val="48"/>
          <w:u w:val="single"/>
          <w:lang w:eastAsia="en-IN"/>
        </w:rPr>
        <w:t xml:space="preserve"> </w:t>
      </w:r>
    </w:p>
    <w:p w14:paraId="53C10585" w14:textId="77777777" w:rsidR="00AA2F27" w:rsidRPr="007E7397" w:rsidRDefault="00AA2F27" w:rsidP="00AA2F27">
      <w:pPr>
        <w:jc w:val="both"/>
        <w:rPr>
          <w:rFonts w:ascii="Times New Roman" w:eastAsia="Times New Roman" w:hAnsi="Times New Roman" w:cs="Times New Roman"/>
          <w:color w:val="000000"/>
          <w:sz w:val="40"/>
          <w:szCs w:val="40"/>
          <w:lang w:eastAsia="en-IN"/>
        </w:rPr>
      </w:pPr>
      <w:r w:rsidRPr="007E7397">
        <w:rPr>
          <w:rFonts w:ascii="Times New Roman" w:eastAsia="Times New Roman" w:hAnsi="Times New Roman" w:cs="Times New Roman"/>
          <w:color w:val="000000"/>
          <w:sz w:val="40"/>
          <w:szCs w:val="40"/>
          <w:lang w:eastAsia="en-IN"/>
        </w:rPr>
        <w:t xml:space="preserve">                   </w:t>
      </w:r>
    </w:p>
    <w:p w14:paraId="2EFD9AA8" w14:textId="77777777" w:rsidR="00AA2F27" w:rsidRPr="00A13FAD" w:rsidRDefault="00AA2F27" w:rsidP="00AA2F27">
      <w:pPr>
        <w:jc w:val="both"/>
        <w:rPr>
          <w:rFonts w:ascii="Times New Roman" w:eastAsia="Times New Roman" w:hAnsi="Times New Roman" w:cs="Times New Roman"/>
          <w:color w:val="000000"/>
          <w:sz w:val="44"/>
          <w:szCs w:val="44"/>
          <w:lang w:eastAsia="en-IN"/>
        </w:rPr>
      </w:pPr>
      <w:r w:rsidRPr="007E7397">
        <w:rPr>
          <w:rFonts w:ascii="Times New Roman" w:eastAsia="Times New Roman" w:hAnsi="Times New Roman" w:cs="Times New Roman"/>
          <w:color w:val="000000"/>
          <w:sz w:val="40"/>
          <w:szCs w:val="40"/>
          <w:lang w:eastAsia="en-IN"/>
        </w:rPr>
        <w:t xml:space="preserve">                </w:t>
      </w:r>
      <w:r w:rsidRPr="00A13FAD">
        <w:rPr>
          <w:rFonts w:ascii="Times New Roman" w:eastAsia="Times New Roman" w:hAnsi="Times New Roman" w:cs="Times New Roman"/>
          <w:color w:val="000000"/>
          <w:sz w:val="44"/>
          <w:szCs w:val="44"/>
          <w:lang w:eastAsia="en-IN"/>
        </w:rPr>
        <w:t xml:space="preserve"> </w:t>
      </w:r>
      <w:r w:rsidRPr="00E34478">
        <w:rPr>
          <w:rFonts w:ascii="Times New Roman" w:eastAsia="Times New Roman" w:hAnsi="Times New Roman" w:cs="Times New Roman"/>
          <w:color w:val="000000"/>
          <w:sz w:val="44"/>
          <w:szCs w:val="44"/>
          <w:lang w:eastAsia="en-IN"/>
        </w:rPr>
        <w:t>Cosmetics are</w:t>
      </w:r>
      <w:r w:rsidRPr="00A13FAD">
        <w:rPr>
          <w:rFonts w:ascii="Times New Roman" w:eastAsia="Times New Roman" w:hAnsi="Times New Roman" w:cs="Times New Roman"/>
          <w:color w:val="000000"/>
          <w:sz w:val="44"/>
          <w:szCs w:val="44"/>
          <w:lang w:eastAsia="en-IN"/>
        </w:rPr>
        <w:t xml:space="preserve"> </w:t>
      </w:r>
      <w:r w:rsidRPr="00E34478">
        <w:rPr>
          <w:rFonts w:ascii="Times New Roman" w:eastAsia="Times New Roman" w:hAnsi="Times New Roman" w:cs="Times New Roman"/>
          <w:color w:val="000000"/>
          <w:sz w:val="44"/>
          <w:szCs w:val="44"/>
          <w:lang w:eastAsia="en-IN"/>
        </w:rPr>
        <w:t>commercially available products that are used to improve the appearance</w:t>
      </w:r>
      <w:r w:rsidRPr="00A13FAD">
        <w:rPr>
          <w:rFonts w:ascii="Times New Roman" w:eastAsia="Times New Roman" w:hAnsi="Times New Roman" w:cs="Times New Roman"/>
          <w:color w:val="000000"/>
          <w:sz w:val="44"/>
          <w:szCs w:val="44"/>
          <w:lang w:eastAsia="en-IN"/>
        </w:rPr>
        <w:t xml:space="preserve"> </w:t>
      </w:r>
      <w:r w:rsidRPr="00E34478">
        <w:rPr>
          <w:rFonts w:ascii="Times New Roman" w:eastAsia="Times New Roman" w:hAnsi="Times New Roman" w:cs="Times New Roman"/>
          <w:color w:val="000000"/>
          <w:sz w:val="44"/>
          <w:szCs w:val="44"/>
          <w:lang w:eastAsia="en-IN"/>
        </w:rPr>
        <w:t>of the skin by action of cleansing,</w:t>
      </w:r>
      <w:r w:rsidRPr="00A13FAD">
        <w:rPr>
          <w:rFonts w:ascii="Times New Roman" w:eastAsia="Times New Roman" w:hAnsi="Times New Roman" w:cs="Times New Roman"/>
          <w:color w:val="000000"/>
          <w:sz w:val="44"/>
          <w:szCs w:val="44"/>
          <w:lang w:eastAsia="en-IN"/>
        </w:rPr>
        <w:t xml:space="preserve"> </w:t>
      </w:r>
      <w:r w:rsidRPr="00E34478">
        <w:rPr>
          <w:rFonts w:ascii="Times New Roman" w:eastAsia="Times New Roman" w:hAnsi="Times New Roman" w:cs="Times New Roman"/>
          <w:color w:val="000000"/>
          <w:sz w:val="44"/>
          <w:szCs w:val="44"/>
          <w:lang w:eastAsia="en-IN"/>
        </w:rPr>
        <w:t xml:space="preserve">beautifying, promoting attractiveness. From the ancient time, different herbs are used for cleaning, beautifying and to manage them. Face skin is the major part of the body, which indicates the health of an individual. It consists of materials such as amino acids, lipids and carbohydrates etc. So that a balanced nutrition is required for the skin to keep it clear glossy and </w:t>
      </w:r>
      <w:proofErr w:type="spellStart"/>
      <w:r w:rsidRPr="00E34478">
        <w:rPr>
          <w:rFonts w:ascii="Times New Roman" w:eastAsia="Times New Roman" w:hAnsi="Times New Roman" w:cs="Times New Roman"/>
          <w:color w:val="000000"/>
          <w:sz w:val="44"/>
          <w:szCs w:val="44"/>
          <w:lang w:eastAsia="en-IN"/>
        </w:rPr>
        <w:t>healthy.In</w:t>
      </w:r>
      <w:proofErr w:type="spellEnd"/>
      <w:r w:rsidRPr="00E34478">
        <w:rPr>
          <w:rFonts w:ascii="Times New Roman" w:eastAsia="Times New Roman" w:hAnsi="Times New Roman" w:cs="Times New Roman"/>
          <w:color w:val="000000"/>
          <w:sz w:val="44"/>
          <w:szCs w:val="44"/>
          <w:lang w:eastAsia="en-IN"/>
        </w:rPr>
        <w:t xml:space="preserve"> ayurveda, the herbal paste is called as “</w:t>
      </w:r>
      <w:proofErr w:type="spellStart"/>
      <w:r w:rsidRPr="00E34478">
        <w:rPr>
          <w:rFonts w:ascii="Times New Roman" w:eastAsia="Times New Roman" w:hAnsi="Times New Roman" w:cs="Times New Roman"/>
          <w:color w:val="000000"/>
          <w:sz w:val="44"/>
          <w:szCs w:val="44"/>
          <w:lang w:eastAsia="en-IN"/>
        </w:rPr>
        <w:t>mukha</w:t>
      </w:r>
      <w:proofErr w:type="spellEnd"/>
      <w:r w:rsidRPr="00E34478">
        <w:rPr>
          <w:rFonts w:ascii="Times New Roman" w:eastAsia="Times New Roman" w:hAnsi="Times New Roman" w:cs="Times New Roman"/>
          <w:color w:val="000000"/>
          <w:sz w:val="44"/>
          <w:szCs w:val="44"/>
          <w:lang w:eastAsia="en-IN"/>
        </w:rPr>
        <w:t xml:space="preserve"> </w:t>
      </w:r>
      <w:proofErr w:type="spellStart"/>
      <w:r w:rsidRPr="00E34478">
        <w:rPr>
          <w:rFonts w:ascii="Times New Roman" w:eastAsia="Times New Roman" w:hAnsi="Times New Roman" w:cs="Times New Roman"/>
          <w:color w:val="000000"/>
          <w:sz w:val="44"/>
          <w:szCs w:val="44"/>
          <w:lang w:eastAsia="en-IN"/>
        </w:rPr>
        <w:t>lepa</w:t>
      </w:r>
      <w:proofErr w:type="spellEnd"/>
      <w:r w:rsidRPr="00E34478">
        <w:rPr>
          <w:rFonts w:ascii="Times New Roman" w:eastAsia="Times New Roman" w:hAnsi="Times New Roman" w:cs="Times New Roman"/>
          <w:color w:val="000000"/>
          <w:sz w:val="44"/>
          <w:szCs w:val="44"/>
          <w:lang w:eastAsia="en-IN"/>
        </w:rPr>
        <w:t xml:space="preserve">” used for as a facial therapy. This herbal paste smeared on face to </w:t>
      </w:r>
      <w:r w:rsidRPr="00A13FAD">
        <w:rPr>
          <w:rFonts w:ascii="Times New Roman" w:eastAsia="Times New Roman" w:hAnsi="Times New Roman" w:cs="Times New Roman"/>
          <w:color w:val="000000"/>
          <w:sz w:val="44"/>
          <w:szCs w:val="44"/>
          <w:lang w:eastAsia="en-IN"/>
        </w:rPr>
        <w:t>treat acne, pimple, scars, marks and pigments.</w:t>
      </w:r>
    </w:p>
    <w:p w14:paraId="5222E29E" w14:textId="77777777" w:rsidR="00AA2F27" w:rsidRPr="007E7397" w:rsidRDefault="00AA2F27" w:rsidP="00AA2F27">
      <w:pPr>
        <w:rPr>
          <w:rFonts w:ascii="Times New Roman" w:eastAsia="Times New Roman" w:hAnsi="Times New Roman" w:cs="Times New Roman"/>
          <w:color w:val="000000"/>
          <w:sz w:val="40"/>
          <w:szCs w:val="40"/>
          <w:lang w:eastAsia="en-IN"/>
        </w:rPr>
      </w:pPr>
      <w:r w:rsidRPr="007E7397">
        <w:rPr>
          <w:rFonts w:ascii="Times New Roman" w:eastAsia="Times New Roman" w:hAnsi="Times New Roman" w:cs="Times New Roman"/>
          <w:color w:val="000000"/>
          <w:sz w:val="40"/>
          <w:szCs w:val="40"/>
          <w:lang w:eastAsia="en-IN"/>
        </w:rPr>
        <w:t xml:space="preserve">        </w:t>
      </w:r>
    </w:p>
    <w:p w14:paraId="1F5C9B18" w14:textId="77777777" w:rsidR="00AA2F27" w:rsidRPr="00A13FAD" w:rsidRDefault="00AA2F27" w:rsidP="00AA2F27">
      <w:pPr>
        <w:jc w:val="both"/>
        <w:rPr>
          <w:rFonts w:ascii="Times New Roman" w:eastAsia="Times New Roman" w:hAnsi="Times New Roman" w:cs="Times New Roman"/>
          <w:sz w:val="44"/>
          <w:szCs w:val="44"/>
          <w:lang w:eastAsia="en-IN"/>
        </w:rPr>
      </w:pPr>
      <w:r w:rsidRPr="007E7397">
        <w:rPr>
          <w:rFonts w:ascii="Times New Roman" w:eastAsia="Times New Roman" w:hAnsi="Times New Roman" w:cs="Times New Roman"/>
          <w:color w:val="000000"/>
          <w:sz w:val="40"/>
          <w:szCs w:val="40"/>
          <w:lang w:eastAsia="en-IN"/>
        </w:rPr>
        <w:t xml:space="preserve">                  </w:t>
      </w:r>
      <w:r w:rsidRPr="00E34478">
        <w:rPr>
          <w:rFonts w:ascii="Times New Roman" w:eastAsia="Times New Roman" w:hAnsi="Times New Roman" w:cs="Times New Roman"/>
          <w:color w:val="000000"/>
          <w:sz w:val="44"/>
          <w:szCs w:val="44"/>
          <w:lang w:eastAsia="en-IN"/>
        </w:rPr>
        <w:t>Face pack is the smooth powder which is used for facial application. These preparations are applied on the face in the form of liquid o</w:t>
      </w:r>
      <w:r w:rsidRPr="00A13FAD">
        <w:rPr>
          <w:rFonts w:ascii="Times New Roman" w:eastAsia="Times New Roman" w:hAnsi="Times New Roman" w:cs="Times New Roman"/>
          <w:color w:val="000000"/>
          <w:sz w:val="44"/>
          <w:szCs w:val="44"/>
          <w:lang w:eastAsia="en-IN"/>
        </w:rPr>
        <w:t xml:space="preserve">r </w:t>
      </w:r>
      <w:r w:rsidRPr="00E34478">
        <w:rPr>
          <w:rFonts w:ascii="Times New Roman" w:eastAsia="Times New Roman" w:hAnsi="Times New Roman" w:cs="Times New Roman"/>
          <w:color w:val="000000"/>
          <w:sz w:val="44"/>
          <w:szCs w:val="44"/>
          <w:lang w:eastAsia="en-IN"/>
        </w:rPr>
        <w:t>pastes and allowed to dry and set to form film</w:t>
      </w:r>
      <w:r w:rsidRPr="00A13FAD">
        <w:rPr>
          <w:rFonts w:ascii="Times New Roman" w:eastAsia="Times New Roman" w:hAnsi="Times New Roman" w:cs="Times New Roman"/>
          <w:color w:val="000000"/>
          <w:sz w:val="44"/>
          <w:szCs w:val="44"/>
          <w:lang w:eastAsia="en-IN"/>
        </w:rPr>
        <w:t xml:space="preserve"> </w:t>
      </w:r>
      <w:r w:rsidRPr="00E34478">
        <w:rPr>
          <w:rFonts w:ascii="Times New Roman" w:eastAsia="Times New Roman" w:hAnsi="Times New Roman" w:cs="Times New Roman"/>
          <w:color w:val="000000"/>
          <w:sz w:val="44"/>
          <w:szCs w:val="44"/>
          <w:lang w:eastAsia="en-IN"/>
        </w:rPr>
        <w:t xml:space="preserve">giving tightening, strengthening and cleansing effect to the skin.5 They are usually left on the skin for ten to </w:t>
      </w:r>
      <w:proofErr w:type="gramStart"/>
      <w:r w:rsidRPr="00E34478">
        <w:rPr>
          <w:rFonts w:ascii="Times New Roman" w:eastAsia="Times New Roman" w:hAnsi="Times New Roman" w:cs="Times New Roman"/>
          <w:color w:val="000000"/>
          <w:sz w:val="44"/>
          <w:szCs w:val="44"/>
          <w:lang w:eastAsia="en-IN"/>
        </w:rPr>
        <w:t>twenty five</w:t>
      </w:r>
      <w:proofErr w:type="gramEnd"/>
      <w:r w:rsidRPr="00E34478">
        <w:rPr>
          <w:rFonts w:ascii="Times New Roman" w:eastAsia="Times New Roman" w:hAnsi="Times New Roman" w:cs="Times New Roman"/>
          <w:color w:val="000000"/>
          <w:sz w:val="44"/>
          <w:szCs w:val="44"/>
          <w:lang w:eastAsia="en-IN"/>
        </w:rPr>
        <w:t xml:space="preserve"> minutes to allow all the water to evaporate, the resulting film thus contracts and hardens and can easily be removed. The warmth and tightening effect produced by application of face pack produces the stimulating sensation of a rejuvenated face, while the colloidal and adsorption </w:t>
      </w:r>
      <w:r w:rsidRPr="00E34478">
        <w:rPr>
          <w:rFonts w:ascii="Times New Roman" w:eastAsia="Times New Roman" w:hAnsi="Times New Roman" w:cs="Times New Roman"/>
          <w:color w:val="000000"/>
          <w:sz w:val="44"/>
          <w:szCs w:val="44"/>
          <w:lang w:eastAsia="en-IN"/>
        </w:rPr>
        <w:lastRenderedPageBreak/>
        <w:t xml:space="preserve">clays used in these preparations remove the dirt and grease from the skin of the face. When the applied face pack is eventually removed skin </w:t>
      </w:r>
      <w:r w:rsidRPr="00A13FAD">
        <w:rPr>
          <w:rFonts w:ascii="Times New Roman" w:eastAsia="Times New Roman" w:hAnsi="Times New Roman" w:cs="Times New Roman"/>
          <w:color w:val="000000"/>
          <w:sz w:val="44"/>
          <w:szCs w:val="44"/>
          <w:lang w:eastAsia="en-IN"/>
        </w:rPr>
        <w:t>debris and deposited dirt gets removed with it.</w:t>
      </w:r>
    </w:p>
    <w:p w14:paraId="3EB6BD70" w14:textId="77777777" w:rsidR="00AA2F27" w:rsidRPr="00A13FAD" w:rsidRDefault="00AA2F27" w:rsidP="00AA2F27">
      <w:pPr>
        <w:jc w:val="both"/>
        <w:rPr>
          <w:rFonts w:ascii="Times New Roman" w:eastAsia="Times New Roman" w:hAnsi="Times New Roman" w:cs="Times New Roman"/>
          <w:color w:val="000000"/>
          <w:sz w:val="44"/>
          <w:szCs w:val="44"/>
          <w:lang w:eastAsia="en-IN"/>
        </w:rPr>
      </w:pPr>
    </w:p>
    <w:p w14:paraId="038E43BD" w14:textId="77777777" w:rsidR="00AA2F27" w:rsidRPr="00A13FAD" w:rsidRDefault="00AA2F27" w:rsidP="00AA2F27">
      <w:pPr>
        <w:jc w:val="both"/>
        <w:rPr>
          <w:rFonts w:ascii="Times New Roman" w:eastAsia="Times New Roman" w:hAnsi="Times New Roman" w:cs="Times New Roman"/>
          <w:color w:val="000000"/>
          <w:sz w:val="44"/>
          <w:szCs w:val="44"/>
          <w:lang w:eastAsia="en-IN"/>
        </w:rPr>
      </w:pPr>
      <w:r w:rsidRPr="007E7397">
        <w:rPr>
          <w:rFonts w:ascii="Times New Roman" w:eastAsia="Times New Roman" w:hAnsi="Times New Roman" w:cs="Times New Roman"/>
          <w:color w:val="000000"/>
          <w:sz w:val="40"/>
          <w:szCs w:val="40"/>
          <w:lang w:eastAsia="en-IN"/>
        </w:rPr>
        <w:t xml:space="preserve">                        </w:t>
      </w:r>
      <w:r w:rsidRPr="00A13FAD">
        <w:rPr>
          <w:rFonts w:ascii="Times New Roman" w:eastAsia="Times New Roman" w:hAnsi="Times New Roman" w:cs="Times New Roman"/>
          <w:color w:val="000000"/>
          <w:sz w:val="44"/>
          <w:szCs w:val="44"/>
          <w:lang w:eastAsia="en-IN"/>
        </w:rPr>
        <w:t xml:space="preserve">  </w:t>
      </w:r>
      <w:r w:rsidRPr="007944C5">
        <w:rPr>
          <w:rFonts w:ascii="Times New Roman" w:eastAsia="Times New Roman" w:hAnsi="Times New Roman" w:cs="Times New Roman"/>
          <w:color w:val="000000"/>
          <w:sz w:val="44"/>
          <w:szCs w:val="44"/>
          <w:lang w:eastAsia="en-IN"/>
        </w:rPr>
        <w:t>Face packs are basically additives delivering some additional benefits. Different</w:t>
      </w:r>
      <w:r w:rsidRPr="00A13FAD">
        <w:rPr>
          <w:rFonts w:ascii="Times New Roman" w:eastAsia="Times New Roman" w:hAnsi="Times New Roman" w:cs="Times New Roman"/>
          <w:color w:val="000000"/>
          <w:sz w:val="44"/>
          <w:szCs w:val="44"/>
          <w:lang w:eastAsia="en-IN"/>
        </w:rPr>
        <w:t xml:space="preserve"> </w:t>
      </w:r>
      <w:r w:rsidRPr="007944C5">
        <w:rPr>
          <w:rFonts w:ascii="Times New Roman" w:eastAsia="Times New Roman" w:hAnsi="Times New Roman" w:cs="Times New Roman"/>
          <w:color w:val="000000"/>
          <w:sz w:val="44"/>
          <w:szCs w:val="44"/>
          <w:lang w:eastAsia="en-IN"/>
        </w:rPr>
        <w:t xml:space="preserve">types of herbal face packs are used for different types of skin. Herbal face packs are helps to reduce wrinkles, pimples, acne and dark circles. Also increase the fairness and smoothness of skin. It also helps someone to boost their confidence. Ayurveda is the most useful and successful </w:t>
      </w:r>
      <w:r w:rsidRPr="00A13FAD">
        <w:rPr>
          <w:rFonts w:ascii="Times New Roman" w:eastAsia="Times New Roman" w:hAnsi="Times New Roman" w:cs="Times New Roman"/>
          <w:color w:val="000000"/>
          <w:sz w:val="44"/>
          <w:szCs w:val="44"/>
          <w:lang w:eastAsia="en-IN"/>
        </w:rPr>
        <w:t>means for achieving this purpose.</w:t>
      </w:r>
    </w:p>
    <w:p w14:paraId="03C9592B" w14:textId="77777777" w:rsidR="00AA2F27" w:rsidRPr="007E7397" w:rsidRDefault="00AA2F27" w:rsidP="00AA2F27">
      <w:pPr>
        <w:jc w:val="both"/>
        <w:rPr>
          <w:rFonts w:ascii="Times New Roman" w:eastAsia="Times New Roman" w:hAnsi="Times New Roman" w:cs="Times New Roman"/>
          <w:color w:val="000000"/>
          <w:sz w:val="40"/>
          <w:szCs w:val="40"/>
          <w:lang w:eastAsia="en-IN"/>
        </w:rPr>
      </w:pPr>
      <w:r w:rsidRPr="007E7397">
        <w:rPr>
          <w:rFonts w:ascii="Times New Roman" w:eastAsia="Times New Roman" w:hAnsi="Times New Roman" w:cs="Times New Roman"/>
          <w:color w:val="000000"/>
          <w:sz w:val="40"/>
          <w:szCs w:val="40"/>
          <w:lang w:eastAsia="en-IN"/>
        </w:rPr>
        <w:t xml:space="preserve"> </w:t>
      </w:r>
    </w:p>
    <w:p w14:paraId="5E6E803D" w14:textId="77777777" w:rsidR="00AA2F27" w:rsidRPr="007944C5" w:rsidRDefault="00AA2F27" w:rsidP="00AA2F27">
      <w:pPr>
        <w:jc w:val="both"/>
        <w:rPr>
          <w:rFonts w:ascii="Times New Roman" w:eastAsia="Times New Roman" w:hAnsi="Times New Roman" w:cs="Times New Roman"/>
          <w:sz w:val="40"/>
          <w:szCs w:val="40"/>
          <w:lang w:eastAsia="en-IN"/>
        </w:rPr>
      </w:pPr>
      <w:r w:rsidRPr="007944C5">
        <w:rPr>
          <w:rFonts w:ascii="Times New Roman" w:eastAsia="Times New Roman" w:hAnsi="Times New Roman" w:cs="Times New Roman"/>
          <w:color w:val="000000"/>
          <w:sz w:val="40"/>
          <w:szCs w:val="40"/>
          <w:lang w:eastAsia="en-IN"/>
        </w:rPr>
        <w:t xml:space="preserve"> </w:t>
      </w:r>
    </w:p>
    <w:p w14:paraId="503A9826" w14:textId="77777777" w:rsidR="00AA2F27" w:rsidRPr="007944C5" w:rsidRDefault="00AA2F27" w:rsidP="00AA2F27">
      <w:pPr>
        <w:jc w:val="both"/>
        <w:rPr>
          <w:rFonts w:ascii="Times New Roman" w:eastAsia="Times New Roman" w:hAnsi="Times New Roman" w:cs="Times New Roman"/>
          <w:sz w:val="44"/>
          <w:szCs w:val="44"/>
          <w:lang w:eastAsia="en-IN"/>
        </w:rPr>
      </w:pPr>
      <w:r w:rsidRPr="007E7397">
        <w:rPr>
          <w:rFonts w:ascii="Times New Roman" w:eastAsia="Times New Roman" w:hAnsi="Times New Roman" w:cs="Times New Roman"/>
          <w:color w:val="000000"/>
          <w:sz w:val="40"/>
          <w:szCs w:val="40"/>
          <w:lang w:eastAsia="en-IN"/>
        </w:rPr>
        <w:t xml:space="preserve">                          </w:t>
      </w:r>
      <w:r w:rsidRPr="007944C5">
        <w:rPr>
          <w:rFonts w:ascii="Times New Roman" w:eastAsia="Times New Roman" w:hAnsi="Times New Roman" w:cs="Times New Roman"/>
          <w:color w:val="000000"/>
          <w:sz w:val="44"/>
          <w:szCs w:val="44"/>
          <w:lang w:eastAsia="en-IN"/>
        </w:rPr>
        <w:t>These packs are available in various types and forms and broadly classified into the following categories:</w:t>
      </w:r>
    </w:p>
    <w:p w14:paraId="72EBCA89" w14:textId="77777777" w:rsidR="00AA2F27" w:rsidRPr="007944C5" w:rsidRDefault="00AA2F27" w:rsidP="00AA2F27">
      <w:pPr>
        <w:jc w:val="both"/>
        <w:rPr>
          <w:rFonts w:ascii="Times New Roman" w:eastAsia="Times New Roman" w:hAnsi="Times New Roman" w:cs="Times New Roman"/>
          <w:sz w:val="44"/>
          <w:szCs w:val="44"/>
          <w:lang w:eastAsia="en-IN"/>
        </w:rPr>
      </w:pPr>
      <w:r w:rsidRPr="007944C5">
        <w:rPr>
          <w:rFonts w:ascii="Times New Roman" w:eastAsia="Times New Roman" w:hAnsi="Times New Roman" w:cs="Times New Roman"/>
          <w:color w:val="000000"/>
          <w:sz w:val="44"/>
          <w:szCs w:val="44"/>
          <w:lang w:eastAsia="en-IN"/>
        </w:rPr>
        <w:t xml:space="preserve">1. Plastic masks: Wax based, latex based, or vinyl based </w:t>
      </w:r>
    </w:p>
    <w:p w14:paraId="5AC5D6B7" w14:textId="77777777" w:rsidR="00AA2F27" w:rsidRPr="007944C5" w:rsidRDefault="00AA2F27" w:rsidP="00AA2F27">
      <w:pPr>
        <w:jc w:val="both"/>
        <w:rPr>
          <w:rFonts w:ascii="Times New Roman" w:eastAsia="Times New Roman" w:hAnsi="Times New Roman" w:cs="Times New Roman"/>
          <w:sz w:val="44"/>
          <w:szCs w:val="44"/>
          <w:lang w:eastAsia="en-IN"/>
        </w:rPr>
      </w:pPr>
      <w:r w:rsidRPr="007944C5">
        <w:rPr>
          <w:rFonts w:ascii="Times New Roman" w:eastAsia="Times New Roman" w:hAnsi="Times New Roman" w:cs="Times New Roman"/>
          <w:color w:val="000000"/>
          <w:sz w:val="44"/>
          <w:szCs w:val="44"/>
          <w:lang w:eastAsia="en-IN"/>
        </w:rPr>
        <w:t xml:space="preserve">2. Hydrocolloid masks: Gel masks (ready to use) </w:t>
      </w:r>
    </w:p>
    <w:p w14:paraId="72CB0883" w14:textId="77777777" w:rsidR="00AA2F27" w:rsidRDefault="00AA2F27" w:rsidP="00AA2F27">
      <w:pPr>
        <w:jc w:val="both"/>
        <w:rPr>
          <w:rFonts w:ascii="Times New Roman" w:eastAsia="Times New Roman" w:hAnsi="Times New Roman" w:cs="Times New Roman"/>
          <w:sz w:val="44"/>
          <w:szCs w:val="44"/>
          <w:lang w:eastAsia="en-IN"/>
        </w:rPr>
      </w:pPr>
      <w:r w:rsidRPr="007944C5">
        <w:rPr>
          <w:rFonts w:ascii="Times New Roman" w:eastAsia="Times New Roman" w:hAnsi="Times New Roman" w:cs="Times New Roman"/>
          <w:color w:val="000000"/>
          <w:sz w:val="44"/>
          <w:szCs w:val="44"/>
          <w:lang w:eastAsia="en-IN"/>
        </w:rPr>
        <w:t xml:space="preserve">3. Argillaceous masks: Clay based or earth based (ready to use or dry powder) </w:t>
      </w:r>
    </w:p>
    <w:p w14:paraId="72128837" w14:textId="77777777" w:rsidR="00AA2F27" w:rsidRPr="00E16C5F" w:rsidRDefault="00AA2F27" w:rsidP="00AA2F27">
      <w:pPr>
        <w:jc w:val="both"/>
        <w:rPr>
          <w:rFonts w:ascii="Times New Roman" w:eastAsia="Times New Roman" w:hAnsi="Times New Roman" w:cs="Times New Roman"/>
          <w:sz w:val="44"/>
          <w:szCs w:val="44"/>
          <w:lang w:eastAsia="en-IN"/>
        </w:rPr>
      </w:pPr>
      <w:r w:rsidRPr="007944C5">
        <w:rPr>
          <w:rFonts w:ascii="Times New Roman" w:eastAsia="Times New Roman" w:hAnsi="Times New Roman" w:cs="Times New Roman"/>
          <w:color w:val="000000"/>
          <w:sz w:val="44"/>
          <w:szCs w:val="44"/>
          <w:lang w:eastAsia="en-IN"/>
        </w:rPr>
        <w:t xml:space="preserve">Present research article deals with the formulation and evaluation of cosmetic herbal face pack for glowing skin at home by using natural materials </w:t>
      </w:r>
      <w:r w:rsidRPr="00A13FAD">
        <w:rPr>
          <w:rFonts w:ascii="Times New Roman" w:eastAsia="Times New Roman" w:hAnsi="Times New Roman" w:cs="Times New Roman"/>
          <w:color w:val="000000"/>
          <w:sz w:val="44"/>
          <w:szCs w:val="44"/>
          <w:lang w:eastAsia="en-IN"/>
        </w:rPr>
        <w:t xml:space="preserve">Multani </w:t>
      </w:r>
      <w:proofErr w:type="spellStart"/>
      <w:r w:rsidRPr="007944C5">
        <w:rPr>
          <w:rFonts w:ascii="Times New Roman" w:eastAsia="Times New Roman" w:hAnsi="Times New Roman" w:cs="Times New Roman"/>
          <w:color w:val="000000"/>
          <w:sz w:val="44"/>
          <w:szCs w:val="44"/>
          <w:lang w:eastAsia="en-IN"/>
        </w:rPr>
        <w:t>mitti</w:t>
      </w:r>
      <w:proofErr w:type="spellEnd"/>
      <w:r w:rsidRPr="007944C5">
        <w:rPr>
          <w:rFonts w:ascii="Times New Roman" w:eastAsia="Times New Roman" w:hAnsi="Times New Roman" w:cs="Times New Roman"/>
          <w:color w:val="000000"/>
          <w:sz w:val="44"/>
          <w:szCs w:val="44"/>
          <w:lang w:eastAsia="en-IN"/>
        </w:rPr>
        <w:t xml:space="preserve">, turmeric, </w:t>
      </w:r>
      <w:r w:rsidRPr="007944C5">
        <w:rPr>
          <w:rFonts w:ascii="TimesNewRomanPS-ItalicMT" w:eastAsia="Times New Roman" w:hAnsi="TimesNewRomanPS-ItalicMT" w:cs="Times New Roman"/>
          <w:i/>
          <w:iCs/>
          <w:color w:val="000000"/>
          <w:sz w:val="44"/>
          <w:szCs w:val="44"/>
          <w:lang w:eastAsia="en-IN"/>
        </w:rPr>
        <w:t xml:space="preserve">Aloe </w:t>
      </w:r>
      <w:r w:rsidRPr="00A13FAD">
        <w:rPr>
          <w:rFonts w:ascii="TimesNewRomanPS-ItalicMT" w:eastAsia="Times New Roman" w:hAnsi="TimesNewRomanPS-ItalicMT" w:cs="Times New Roman"/>
          <w:i/>
          <w:iCs/>
          <w:color w:val="000000"/>
          <w:sz w:val="44"/>
          <w:szCs w:val="44"/>
          <w:lang w:eastAsia="en-IN"/>
        </w:rPr>
        <w:t>vera</w:t>
      </w:r>
      <w:r w:rsidRPr="00A13FAD">
        <w:rPr>
          <w:rFonts w:ascii="Times New Roman" w:eastAsia="Times New Roman" w:hAnsi="Times New Roman" w:cs="Times New Roman"/>
          <w:color w:val="000000"/>
          <w:sz w:val="44"/>
          <w:szCs w:val="44"/>
          <w:lang w:eastAsia="en-IN"/>
        </w:rPr>
        <w:t>, sandalwood, orange peel, neem and nutmeg.</w:t>
      </w:r>
    </w:p>
    <w:p w14:paraId="4C00A549" w14:textId="77777777" w:rsidR="00AA2F27" w:rsidRPr="007E7397" w:rsidRDefault="00AA2F27" w:rsidP="00AA2F27">
      <w:pPr>
        <w:jc w:val="both"/>
        <w:rPr>
          <w:rFonts w:ascii="Times New Roman" w:eastAsia="Times New Roman" w:hAnsi="Times New Roman" w:cs="Times New Roman"/>
          <w:color w:val="000000"/>
          <w:sz w:val="40"/>
          <w:szCs w:val="40"/>
          <w:lang w:eastAsia="en-IN"/>
        </w:rPr>
      </w:pPr>
      <w:r w:rsidRPr="007E7397">
        <w:rPr>
          <w:rFonts w:ascii="Times New Roman" w:eastAsia="Times New Roman" w:hAnsi="Times New Roman" w:cs="Times New Roman"/>
          <w:color w:val="000000"/>
          <w:sz w:val="40"/>
          <w:szCs w:val="40"/>
          <w:lang w:eastAsia="en-IN"/>
        </w:rPr>
        <w:lastRenderedPageBreak/>
        <w:t xml:space="preserve"> </w:t>
      </w:r>
      <w:r w:rsidRPr="007E7397">
        <w:rPr>
          <w:rFonts w:ascii="TimesNewRomanPS-BoldMT" w:eastAsia="Times New Roman" w:hAnsi="TimesNewRomanPS-BoldMT" w:cs="Times New Roman"/>
          <w:b/>
          <w:bCs/>
          <w:color w:val="000000"/>
          <w:sz w:val="48"/>
          <w:szCs w:val="48"/>
          <w:u w:val="single"/>
          <w:lang w:eastAsia="en-IN"/>
        </w:rPr>
        <w:t>MATERIALS AND METHODS</w:t>
      </w:r>
      <w:r>
        <w:rPr>
          <w:rFonts w:ascii="TimesNewRomanPS-BoldMT" w:eastAsia="Times New Roman" w:hAnsi="TimesNewRomanPS-BoldMT" w:cs="Times New Roman"/>
          <w:b/>
          <w:bCs/>
          <w:color w:val="000000"/>
          <w:sz w:val="48"/>
          <w:szCs w:val="48"/>
          <w:u w:val="single"/>
          <w:lang w:eastAsia="en-IN"/>
        </w:rPr>
        <w:t>:-</w:t>
      </w:r>
      <w:r w:rsidRPr="007E7397">
        <w:rPr>
          <w:rFonts w:ascii="TimesNewRomanPS-BoldMT" w:eastAsia="Times New Roman" w:hAnsi="TimesNewRomanPS-BoldMT" w:cs="Times New Roman"/>
          <w:b/>
          <w:bCs/>
          <w:color w:val="000000"/>
          <w:sz w:val="48"/>
          <w:szCs w:val="48"/>
          <w:u w:val="single"/>
          <w:lang w:eastAsia="en-IN"/>
        </w:rPr>
        <w:t xml:space="preserve"> </w:t>
      </w:r>
    </w:p>
    <w:p w14:paraId="4FD1AC5F" w14:textId="77777777" w:rsidR="00AA2F27" w:rsidRDefault="00AA2F27" w:rsidP="00AA2F27">
      <w:pPr>
        <w:rPr>
          <w:rFonts w:ascii="Times New Roman" w:eastAsia="Times New Roman" w:hAnsi="Times New Roman" w:cs="Times New Roman"/>
          <w:color w:val="000000"/>
          <w:sz w:val="48"/>
          <w:szCs w:val="48"/>
          <w:lang w:eastAsia="en-IN"/>
        </w:rPr>
      </w:pPr>
    </w:p>
    <w:p w14:paraId="39CEA3F6" w14:textId="77777777" w:rsidR="00AA2F27" w:rsidRPr="007E7397" w:rsidRDefault="00AA2F27" w:rsidP="00AA2F27">
      <w:pPr>
        <w:jc w:val="both"/>
        <w:rPr>
          <w:rFonts w:ascii="Times New Roman" w:eastAsia="Times New Roman" w:hAnsi="Times New Roman" w:cs="Times New Roman"/>
          <w:sz w:val="44"/>
          <w:szCs w:val="44"/>
          <w:lang w:eastAsia="en-IN"/>
        </w:rPr>
      </w:pPr>
      <w:r>
        <w:rPr>
          <w:rFonts w:ascii="Times New Roman" w:eastAsia="Times New Roman" w:hAnsi="Times New Roman" w:cs="Times New Roman"/>
          <w:color w:val="000000"/>
          <w:sz w:val="48"/>
          <w:szCs w:val="48"/>
          <w:lang w:eastAsia="en-IN"/>
        </w:rPr>
        <w:t xml:space="preserve">                            </w:t>
      </w:r>
      <w:r w:rsidRPr="007E7397">
        <w:rPr>
          <w:rFonts w:ascii="Times New Roman" w:eastAsia="Times New Roman" w:hAnsi="Times New Roman" w:cs="Times New Roman"/>
          <w:color w:val="000000"/>
          <w:sz w:val="44"/>
          <w:szCs w:val="44"/>
          <w:lang w:eastAsia="en-IN"/>
        </w:rPr>
        <w:t xml:space="preserve">All the natural materials used in the present study i.e., </w:t>
      </w:r>
      <w:proofErr w:type="spellStart"/>
      <w:r w:rsidRPr="007E7397">
        <w:rPr>
          <w:rFonts w:ascii="Times New Roman" w:eastAsia="Times New Roman" w:hAnsi="Times New Roman" w:cs="Times New Roman"/>
          <w:color w:val="000000"/>
          <w:sz w:val="44"/>
          <w:szCs w:val="44"/>
          <w:lang w:eastAsia="en-IN"/>
        </w:rPr>
        <w:t>multani</w:t>
      </w:r>
      <w:proofErr w:type="spellEnd"/>
      <w:r w:rsidRPr="007E7397">
        <w:rPr>
          <w:rFonts w:ascii="Times New Roman" w:eastAsia="Times New Roman" w:hAnsi="Times New Roman" w:cs="Times New Roman"/>
          <w:color w:val="000000"/>
          <w:sz w:val="44"/>
          <w:szCs w:val="44"/>
          <w:lang w:eastAsia="en-IN"/>
        </w:rPr>
        <w:t xml:space="preserve"> </w:t>
      </w:r>
      <w:proofErr w:type="spellStart"/>
      <w:r w:rsidRPr="007E7397">
        <w:rPr>
          <w:rFonts w:ascii="Times New Roman" w:eastAsia="Times New Roman" w:hAnsi="Times New Roman" w:cs="Times New Roman"/>
          <w:color w:val="000000"/>
          <w:sz w:val="44"/>
          <w:szCs w:val="44"/>
          <w:lang w:eastAsia="en-IN"/>
        </w:rPr>
        <w:t>mitti</w:t>
      </w:r>
      <w:proofErr w:type="spellEnd"/>
      <w:r w:rsidRPr="007E7397">
        <w:rPr>
          <w:rFonts w:ascii="Times New Roman" w:eastAsia="Times New Roman" w:hAnsi="Times New Roman" w:cs="Times New Roman"/>
          <w:color w:val="000000"/>
          <w:sz w:val="44"/>
          <w:szCs w:val="44"/>
          <w:lang w:eastAsia="en-IN"/>
        </w:rPr>
        <w:t xml:space="preserve">, turmeric, </w:t>
      </w:r>
      <w:r w:rsidRPr="007E7397">
        <w:rPr>
          <w:rFonts w:ascii="TimesNewRomanPS-ItalicMT" w:eastAsia="Times New Roman" w:hAnsi="TimesNewRomanPS-ItalicMT" w:cs="Times New Roman"/>
          <w:i/>
          <w:iCs/>
          <w:color w:val="000000"/>
          <w:sz w:val="46"/>
          <w:szCs w:val="44"/>
          <w:lang w:eastAsia="en-IN"/>
        </w:rPr>
        <w:t>Aloe vera</w:t>
      </w:r>
      <w:r w:rsidRPr="007E7397">
        <w:rPr>
          <w:rFonts w:ascii="Times New Roman" w:eastAsia="Times New Roman" w:hAnsi="Times New Roman" w:cs="Times New Roman"/>
          <w:color w:val="000000"/>
          <w:sz w:val="44"/>
          <w:szCs w:val="44"/>
          <w:lang w:eastAsia="en-IN"/>
        </w:rPr>
        <w:t>, sandalwood, orange peel, neem and nutmeg were purchased from local market (</w:t>
      </w:r>
      <w:proofErr w:type="spellStart"/>
      <w:r w:rsidRPr="007E7397">
        <w:rPr>
          <w:rFonts w:ascii="Times New Roman" w:eastAsia="Times New Roman" w:hAnsi="Times New Roman" w:cs="Times New Roman"/>
          <w:color w:val="000000"/>
          <w:sz w:val="44"/>
          <w:szCs w:val="44"/>
          <w:lang w:eastAsia="en-IN"/>
        </w:rPr>
        <w:t>Dgadu</w:t>
      </w:r>
      <w:proofErr w:type="spellEnd"/>
      <w:r w:rsidRPr="007E7397">
        <w:rPr>
          <w:rFonts w:ascii="Times New Roman" w:eastAsia="Times New Roman" w:hAnsi="Times New Roman" w:cs="Times New Roman"/>
          <w:color w:val="000000"/>
          <w:sz w:val="44"/>
          <w:szCs w:val="44"/>
          <w:lang w:eastAsia="en-IN"/>
        </w:rPr>
        <w:t xml:space="preserve"> </w:t>
      </w:r>
      <w:proofErr w:type="spellStart"/>
      <w:r w:rsidRPr="007E7397">
        <w:rPr>
          <w:rFonts w:ascii="Times New Roman" w:eastAsia="Times New Roman" w:hAnsi="Times New Roman" w:cs="Times New Roman"/>
          <w:color w:val="000000"/>
          <w:sz w:val="44"/>
          <w:szCs w:val="44"/>
          <w:lang w:eastAsia="en-IN"/>
        </w:rPr>
        <w:t>Teli</w:t>
      </w:r>
      <w:proofErr w:type="spellEnd"/>
      <w:r w:rsidRPr="007E7397">
        <w:rPr>
          <w:rFonts w:ascii="Times New Roman" w:eastAsia="Times New Roman" w:hAnsi="Times New Roman" w:cs="Times New Roman"/>
          <w:color w:val="000000"/>
          <w:sz w:val="44"/>
          <w:szCs w:val="44"/>
          <w:lang w:eastAsia="en-IN"/>
        </w:rPr>
        <w:t xml:space="preserve"> </w:t>
      </w:r>
      <w:proofErr w:type="spellStart"/>
      <w:r w:rsidRPr="007E7397">
        <w:rPr>
          <w:rFonts w:ascii="Times New Roman" w:eastAsia="Times New Roman" w:hAnsi="Times New Roman" w:cs="Times New Roman"/>
          <w:color w:val="000000"/>
          <w:sz w:val="44"/>
          <w:szCs w:val="44"/>
          <w:lang w:eastAsia="en-IN"/>
        </w:rPr>
        <w:t>Chandwadkar</w:t>
      </w:r>
      <w:proofErr w:type="spellEnd"/>
      <w:r w:rsidRPr="007E7397">
        <w:rPr>
          <w:rFonts w:ascii="Times New Roman" w:eastAsia="Times New Roman" w:hAnsi="Times New Roman" w:cs="Times New Roman"/>
          <w:color w:val="000000"/>
          <w:sz w:val="44"/>
          <w:szCs w:val="44"/>
          <w:lang w:eastAsia="en-IN"/>
        </w:rPr>
        <w:t xml:space="preserve">, Nashik), in a form of dried powder and were authenticated at Botany department of KTHM College, Nashik. The details of the plant material used for the formulation of face pack are mentioned below; </w:t>
      </w:r>
    </w:p>
    <w:p w14:paraId="4774D9FA" w14:textId="77777777" w:rsidR="00AA2F27" w:rsidRDefault="00AA2F27" w:rsidP="00AA2F27">
      <w:pPr>
        <w:rPr>
          <w:rFonts w:ascii="TimesNewRomanPS-BoldMT" w:eastAsia="Times New Roman" w:hAnsi="TimesNewRomanPS-BoldMT" w:cs="Times New Roman"/>
          <w:b/>
          <w:bCs/>
          <w:color w:val="000000"/>
          <w:sz w:val="48"/>
          <w:szCs w:val="48"/>
          <w:lang w:eastAsia="en-IN"/>
        </w:rPr>
      </w:pPr>
    </w:p>
    <w:p w14:paraId="68DB1BD7" w14:textId="77777777" w:rsidR="00AA2F27" w:rsidRPr="007E7397" w:rsidRDefault="00AA2F27" w:rsidP="00AA2F27">
      <w:pPr>
        <w:rPr>
          <w:rFonts w:ascii="Times New Roman" w:eastAsia="Times New Roman" w:hAnsi="Times New Roman" w:cs="Times New Roman"/>
          <w:sz w:val="48"/>
          <w:szCs w:val="48"/>
          <w:u w:val="wave"/>
          <w:lang w:eastAsia="en-IN"/>
        </w:rPr>
      </w:pPr>
      <w:r w:rsidRPr="007E7397">
        <w:rPr>
          <w:rFonts w:ascii="TimesNewRomanPS-BoldMT" w:eastAsia="Times New Roman" w:hAnsi="TimesNewRomanPS-BoldMT" w:cs="Times New Roman"/>
          <w:b/>
          <w:bCs/>
          <w:color w:val="000000"/>
          <w:sz w:val="48"/>
          <w:szCs w:val="48"/>
          <w:u w:val="wave"/>
          <w:lang w:eastAsia="en-IN"/>
        </w:rPr>
        <w:t xml:space="preserve">Multani </w:t>
      </w:r>
      <w:proofErr w:type="spellStart"/>
      <w:r w:rsidRPr="007E7397">
        <w:rPr>
          <w:rFonts w:ascii="TimesNewRomanPS-BoldMT" w:eastAsia="Times New Roman" w:hAnsi="TimesNewRomanPS-BoldMT" w:cs="Times New Roman"/>
          <w:b/>
          <w:bCs/>
          <w:color w:val="000000"/>
          <w:sz w:val="48"/>
          <w:szCs w:val="48"/>
          <w:u w:val="wave"/>
          <w:lang w:eastAsia="en-IN"/>
        </w:rPr>
        <w:t>Mitti</w:t>
      </w:r>
      <w:proofErr w:type="spellEnd"/>
      <w:r w:rsidRPr="007E7397">
        <w:rPr>
          <w:rFonts w:ascii="TimesNewRomanPS-BoldMT" w:eastAsia="Times New Roman" w:hAnsi="TimesNewRomanPS-BoldMT" w:cs="Times New Roman"/>
          <w:b/>
          <w:bCs/>
          <w:color w:val="000000"/>
          <w:sz w:val="48"/>
          <w:szCs w:val="48"/>
          <w:u w:val="wave"/>
          <w:lang w:eastAsia="en-IN"/>
        </w:rPr>
        <w:t xml:space="preserve"> (Calcium bentonite)</w:t>
      </w:r>
      <w:r w:rsidRPr="00491367">
        <w:rPr>
          <w:rFonts w:ascii="TimesNewRomanPS-BoldMT" w:eastAsia="Times New Roman" w:hAnsi="TimesNewRomanPS-BoldMT" w:cs="Times New Roman"/>
          <w:b/>
          <w:bCs/>
          <w:color w:val="000000"/>
          <w:sz w:val="48"/>
          <w:szCs w:val="48"/>
          <w:u w:val="wave"/>
          <w:lang w:eastAsia="en-IN"/>
        </w:rPr>
        <w:t>:-</w:t>
      </w:r>
      <w:r w:rsidRPr="007E7397">
        <w:rPr>
          <w:rFonts w:ascii="TimesNewRomanPS-BoldMT" w:eastAsia="Times New Roman" w:hAnsi="TimesNewRomanPS-BoldMT" w:cs="Times New Roman"/>
          <w:b/>
          <w:bCs/>
          <w:color w:val="000000"/>
          <w:sz w:val="48"/>
          <w:szCs w:val="48"/>
          <w:u w:val="wave"/>
          <w:lang w:eastAsia="en-IN"/>
        </w:rPr>
        <w:t xml:space="preserve"> </w:t>
      </w:r>
    </w:p>
    <w:p w14:paraId="38C80702" w14:textId="77777777" w:rsidR="00AA2F27" w:rsidRDefault="00AA2F27" w:rsidP="00AA2F27">
      <w:pPr>
        <w:rPr>
          <w:rFonts w:ascii="Times New Roman" w:eastAsia="Times New Roman" w:hAnsi="Times New Roman" w:cs="Times New Roman"/>
          <w:color w:val="000000"/>
          <w:sz w:val="48"/>
          <w:szCs w:val="48"/>
          <w:lang w:eastAsia="en-IN"/>
        </w:rPr>
      </w:pPr>
      <w:r>
        <w:rPr>
          <w:noProof/>
        </w:rPr>
        <w:drawing>
          <wp:anchor distT="0" distB="0" distL="114300" distR="114300" simplePos="0" relativeHeight="251659264" behindDoc="0" locked="0" layoutInCell="1" allowOverlap="1" wp14:anchorId="5962D43C" wp14:editId="3F74EBBF">
            <wp:simplePos x="0" y="0"/>
            <wp:positionH relativeFrom="margin">
              <wp:posOffset>4152900</wp:posOffset>
            </wp:positionH>
            <wp:positionV relativeFrom="paragraph">
              <wp:posOffset>45720</wp:posOffset>
            </wp:positionV>
            <wp:extent cx="2159000" cy="2190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9000" cy="2190750"/>
                    </a:xfrm>
                    <a:prstGeom prst="rect">
                      <a:avLst/>
                    </a:prstGeom>
                  </pic:spPr>
                </pic:pic>
              </a:graphicData>
            </a:graphic>
            <wp14:sizeRelH relativeFrom="page">
              <wp14:pctWidth>0</wp14:pctWidth>
            </wp14:sizeRelH>
            <wp14:sizeRelV relativeFrom="page">
              <wp14:pctHeight>0</wp14:pctHeight>
            </wp14:sizeRelV>
          </wp:anchor>
        </w:drawing>
      </w:r>
    </w:p>
    <w:p w14:paraId="6CC1B3E3"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8"/>
          <w:szCs w:val="48"/>
          <w:lang w:eastAsia="en-IN"/>
        </w:rPr>
        <w:t xml:space="preserve">                        </w:t>
      </w:r>
      <w:r w:rsidRPr="00E16C5F">
        <w:rPr>
          <w:rFonts w:ascii="Times New Roman" w:eastAsia="Times New Roman" w:hAnsi="Times New Roman" w:cs="Times New Roman"/>
          <w:color w:val="000000"/>
          <w:sz w:val="44"/>
          <w:szCs w:val="44"/>
          <w:lang w:eastAsia="en-IN"/>
        </w:rPr>
        <w:t xml:space="preserve"> </w:t>
      </w:r>
      <w:r w:rsidRPr="007E7397">
        <w:rPr>
          <w:rFonts w:ascii="Times New Roman" w:eastAsia="Times New Roman" w:hAnsi="Times New Roman" w:cs="Times New Roman"/>
          <w:color w:val="000000"/>
          <w:sz w:val="44"/>
          <w:szCs w:val="44"/>
          <w:lang w:eastAsia="en-IN"/>
        </w:rPr>
        <w:t xml:space="preserve">Multani </w:t>
      </w:r>
      <w:proofErr w:type="spellStart"/>
      <w:r w:rsidRPr="007E7397">
        <w:rPr>
          <w:rFonts w:ascii="Times New Roman" w:eastAsia="Times New Roman" w:hAnsi="Times New Roman" w:cs="Times New Roman"/>
          <w:color w:val="000000"/>
          <w:sz w:val="44"/>
          <w:szCs w:val="44"/>
          <w:lang w:eastAsia="en-IN"/>
        </w:rPr>
        <w:t>mitti</w:t>
      </w:r>
      <w:proofErr w:type="spellEnd"/>
      <w:r w:rsidRPr="007E7397">
        <w:rPr>
          <w:rFonts w:ascii="Times New Roman" w:eastAsia="Times New Roman" w:hAnsi="Times New Roman" w:cs="Times New Roman"/>
          <w:color w:val="000000"/>
          <w:sz w:val="44"/>
          <w:szCs w:val="44"/>
          <w:lang w:eastAsia="en-IN"/>
        </w:rPr>
        <w:t xml:space="preserve"> helps skin by different ways like diminishing pore sizes, removing blackheads and whiteheads fading freckles, soothing sunburns, cleansing skin, improving blood circulation, complexion, reducing acne and blemishes and gives a glowing effect to a skin as they contain healthy nutrients. Multani </w:t>
      </w:r>
      <w:proofErr w:type="spellStart"/>
      <w:r w:rsidRPr="007E7397">
        <w:rPr>
          <w:rFonts w:ascii="Times New Roman" w:eastAsia="Times New Roman" w:hAnsi="Times New Roman" w:cs="Times New Roman"/>
          <w:color w:val="000000"/>
          <w:sz w:val="44"/>
          <w:szCs w:val="44"/>
          <w:lang w:eastAsia="en-IN"/>
        </w:rPr>
        <w:t>mitti</w:t>
      </w:r>
      <w:proofErr w:type="spellEnd"/>
      <w:r w:rsidRPr="007E7397">
        <w:rPr>
          <w:rFonts w:ascii="Times New Roman" w:eastAsia="Times New Roman" w:hAnsi="Times New Roman" w:cs="Times New Roman"/>
          <w:color w:val="000000"/>
          <w:sz w:val="44"/>
          <w:szCs w:val="44"/>
          <w:lang w:eastAsia="en-IN"/>
        </w:rPr>
        <w:t xml:space="preserve"> is rich magnesium chloride.</w:t>
      </w:r>
    </w:p>
    <w:p w14:paraId="5E1EF556" w14:textId="77777777" w:rsidR="00AA2F27" w:rsidRPr="007E7397" w:rsidRDefault="00AA2F27" w:rsidP="00AA2F27">
      <w:pPr>
        <w:jc w:val="both"/>
        <w:rPr>
          <w:rFonts w:ascii="Times New Roman" w:eastAsia="Times New Roman" w:hAnsi="Times New Roman" w:cs="Times New Roman"/>
          <w:sz w:val="44"/>
          <w:szCs w:val="44"/>
          <w:lang w:eastAsia="en-IN"/>
        </w:rPr>
      </w:pPr>
      <w:r w:rsidRPr="007E7397">
        <w:rPr>
          <w:rFonts w:ascii="Times New Roman" w:eastAsia="Times New Roman" w:hAnsi="Times New Roman" w:cs="Times New Roman"/>
          <w:color w:val="000000"/>
          <w:sz w:val="44"/>
          <w:szCs w:val="44"/>
          <w:lang w:eastAsia="en-IN"/>
        </w:rPr>
        <w:t xml:space="preserve"> </w:t>
      </w:r>
    </w:p>
    <w:p w14:paraId="64B6D768" w14:textId="77777777" w:rsidR="00AA2F27" w:rsidRDefault="00AA2F27" w:rsidP="00AA2F27">
      <w:pPr>
        <w:rPr>
          <w:rFonts w:ascii="TimesNewRomanPS-BoldMT" w:eastAsia="Times New Roman" w:hAnsi="TimesNewRomanPS-BoldMT" w:cs="Times New Roman"/>
          <w:b/>
          <w:bCs/>
          <w:color w:val="000000"/>
          <w:sz w:val="48"/>
          <w:szCs w:val="48"/>
          <w:lang w:eastAsia="en-IN"/>
        </w:rPr>
      </w:pPr>
    </w:p>
    <w:p w14:paraId="55729196" w14:textId="77777777" w:rsidR="00AA2F27" w:rsidRDefault="00AA2F27" w:rsidP="00AA2F27">
      <w:pPr>
        <w:rPr>
          <w:rFonts w:ascii="TimesNewRomanPS-BoldMT" w:eastAsia="Times New Roman" w:hAnsi="TimesNewRomanPS-BoldMT" w:cs="Times New Roman"/>
          <w:b/>
          <w:bCs/>
          <w:color w:val="000000"/>
          <w:sz w:val="48"/>
          <w:szCs w:val="48"/>
          <w:u w:val="wave"/>
          <w:lang w:eastAsia="en-IN"/>
        </w:rPr>
      </w:pPr>
    </w:p>
    <w:p w14:paraId="27481B68" w14:textId="77777777" w:rsidR="00AA2F27" w:rsidRPr="007E7397" w:rsidRDefault="00AA2F27" w:rsidP="00AA2F27">
      <w:pPr>
        <w:rPr>
          <w:rFonts w:ascii="Times New Roman" w:eastAsia="Times New Roman" w:hAnsi="Times New Roman" w:cs="Times New Roman"/>
          <w:sz w:val="48"/>
          <w:szCs w:val="48"/>
          <w:u w:val="wave"/>
          <w:lang w:eastAsia="en-IN"/>
        </w:rPr>
      </w:pPr>
      <w:r w:rsidRPr="007E7397">
        <w:rPr>
          <w:rFonts w:ascii="TimesNewRomanPS-BoldMT" w:eastAsia="Times New Roman" w:hAnsi="TimesNewRomanPS-BoldMT" w:cs="Times New Roman"/>
          <w:b/>
          <w:bCs/>
          <w:color w:val="000000"/>
          <w:sz w:val="48"/>
          <w:szCs w:val="48"/>
          <w:u w:val="wave"/>
          <w:lang w:eastAsia="en-IN"/>
        </w:rPr>
        <w:lastRenderedPageBreak/>
        <w:t>Turmeric (</w:t>
      </w:r>
      <w:proofErr w:type="spellStart"/>
      <w:r w:rsidRPr="007E7397">
        <w:rPr>
          <w:rFonts w:ascii="TimesNewRomanPS-ItalicMT" w:eastAsia="Times New Roman" w:hAnsi="TimesNewRomanPS-ItalicMT" w:cs="Times New Roman"/>
          <w:i/>
          <w:iCs/>
          <w:color w:val="000000"/>
          <w:sz w:val="48"/>
          <w:szCs w:val="48"/>
          <w:u w:val="wave"/>
          <w:lang w:eastAsia="en-IN"/>
        </w:rPr>
        <w:t>Curuma</w:t>
      </w:r>
      <w:proofErr w:type="spellEnd"/>
      <w:r w:rsidRPr="007E7397">
        <w:rPr>
          <w:rFonts w:ascii="TimesNewRomanPS-ItalicMT" w:eastAsia="Times New Roman" w:hAnsi="TimesNewRomanPS-ItalicMT" w:cs="Times New Roman"/>
          <w:i/>
          <w:iCs/>
          <w:color w:val="000000"/>
          <w:sz w:val="48"/>
          <w:szCs w:val="48"/>
          <w:u w:val="wave"/>
          <w:lang w:eastAsia="en-IN"/>
        </w:rPr>
        <w:t xml:space="preserve"> longa</w:t>
      </w:r>
      <w:r w:rsidRPr="007E7397">
        <w:rPr>
          <w:rFonts w:ascii="TimesNewRomanPS-BoldMT" w:eastAsia="Times New Roman" w:hAnsi="TimesNewRomanPS-BoldMT" w:cs="Times New Roman"/>
          <w:b/>
          <w:bCs/>
          <w:color w:val="000000"/>
          <w:sz w:val="48"/>
          <w:szCs w:val="48"/>
          <w:u w:val="wave"/>
          <w:lang w:eastAsia="en-IN"/>
        </w:rPr>
        <w:t>)</w:t>
      </w:r>
      <w:r>
        <w:rPr>
          <w:rFonts w:ascii="TimesNewRomanPS-BoldMT" w:eastAsia="Times New Roman" w:hAnsi="TimesNewRomanPS-BoldMT" w:cs="Times New Roman"/>
          <w:b/>
          <w:bCs/>
          <w:color w:val="000000"/>
          <w:sz w:val="48"/>
          <w:szCs w:val="48"/>
          <w:u w:val="wave"/>
          <w:lang w:eastAsia="en-IN"/>
        </w:rPr>
        <w:t>:-</w:t>
      </w:r>
      <w:r w:rsidRPr="007E7397">
        <w:rPr>
          <w:rFonts w:ascii="TimesNewRomanPS-BoldMT" w:eastAsia="Times New Roman" w:hAnsi="TimesNewRomanPS-BoldMT" w:cs="Times New Roman"/>
          <w:b/>
          <w:bCs/>
          <w:color w:val="000000"/>
          <w:sz w:val="48"/>
          <w:szCs w:val="48"/>
          <w:u w:val="wave"/>
          <w:lang w:eastAsia="en-IN"/>
        </w:rPr>
        <w:t xml:space="preserve"> </w:t>
      </w:r>
    </w:p>
    <w:p w14:paraId="14503E8C" w14:textId="77777777" w:rsidR="00AA2F27" w:rsidRPr="007E7397" w:rsidRDefault="00AA2F27" w:rsidP="00AA2F27">
      <w:pPr>
        <w:jc w:val="both"/>
        <w:rPr>
          <w:rFonts w:ascii="Times New Roman" w:eastAsia="Times New Roman" w:hAnsi="Times New Roman" w:cs="Times New Roman"/>
          <w:sz w:val="44"/>
          <w:szCs w:val="44"/>
          <w:lang w:eastAsia="en-IN"/>
        </w:rPr>
      </w:pPr>
      <w:r>
        <w:rPr>
          <w:noProof/>
        </w:rPr>
        <w:drawing>
          <wp:anchor distT="0" distB="0" distL="114300" distR="114300" simplePos="0" relativeHeight="251660288" behindDoc="0" locked="0" layoutInCell="1" allowOverlap="1" wp14:anchorId="0384D216" wp14:editId="197C4559">
            <wp:simplePos x="0" y="0"/>
            <wp:positionH relativeFrom="margin">
              <wp:align>right</wp:align>
            </wp:positionH>
            <wp:positionV relativeFrom="paragraph">
              <wp:posOffset>163830</wp:posOffset>
            </wp:positionV>
            <wp:extent cx="2628900" cy="20466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20466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48"/>
          <w:szCs w:val="48"/>
          <w:lang w:eastAsia="en-IN"/>
        </w:rPr>
        <w:t xml:space="preserve">                          </w:t>
      </w:r>
      <w:r w:rsidRPr="007E7397">
        <w:rPr>
          <w:rFonts w:ascii="Times New Roman" w:eastAsia="Times New Roman" w:hAnsi="Times New Roman" w:cs="Times New Roman"/>
          <w:color w:val="000000"/>
          <w:sz w:val="44"/>
          <w:szCs w:val="44"/>
          <w:lang w:eastAsia="en-IN"/>
        </w:rPr>
        <w:t>Turmeric is mainly used to</w:t>
      </w:r>
      <w:r w:rsidRPr="00E16C5F">
        <w:rPr>
          <w:rFonts w:ascii="Times New Roman" w:eastAsia="Times New Roman" w:hAnsi="Times New Roman" w:cs="Times New Roman"/>
          <w:color w:val="000000"/>
          <w:sz w:val="44"/>
          <w:szCs w:val="44"/>
          <w:lang w:eastAsia="en-IN"/>
        </w:rPr>
        <w:t xml:space="preserve"> </w:t>
      </w:r>
      <w:r w:rsidRPr="007E7397">
        <w:rPr>
          <w:rFonts w:ascii="Times New Roman" w:eastAsia="Times New Roman" w:hAnsi="Times New Roman" w:cs="Times New Roman"/>
          <w:color w:val="000000"/>
          <w:sz w:val="44"/>
          <w:szCs w:val="44"/>
          <w:lang w:eastAsia="en-IN"/>
        </w:rPr>
        <w:t>rejuvenate the skin. It delays the signs of aging like wrinkles and also possesses other properties like antibacterial, antiseptic and anti-inflammatory. It is best source of blood purifier. It is effective in treatment of acne due to its antiseptic and antibacterial properties that fight pimples and breakouts to provide a youthful glow to your skin. It also reduces the oil secretion by the sebaceous glands.</w:t>
      </w:r>
      <w:r w:rsidRPr="007E7397">
        <w:rPr>
          <w:rFonts w:ascii="Calibri" w:eastAsia="Times New Roman" w:hAnsi="Calibri" w:cs="Calibri"/>
          <w:color w:val="000000"/>
          <w:sz w:val="44"/>
          <w:szCs w:val="44"/>
          <w:lang w:eastAsia="en-IN"/>
        </w:rPr>
        <w:t xml:space="preserve"> </w:t>
      </w:r>
    </w:p>
    <w:p w14:paraId="657C4B90" w14:textId="77777777" w:rsidR="00AA2F27" w:rsidRDefault="00AA2F27" w:rsidP="00AA2F27">
      <w:pPr>
        <w:rPr>
          <w:rFonts w:ascii="TimesNewRomanPS-BoldMT" w:eastAsia="Times New Roman" w:hAnsi="TimesNewRomanPS-BoldMT" w:cs="Times New Roman"/>
          <w:b/>
          <w:bCs/>
          <w:color w:val="000000"/>
          <w:sz w:val="48"/>
          <w:szCs w:val="48"/>
          <w:lang w:eastAsia="en-IN"/>
        </w:rPr>
      </w:pPr>
    </w:p>
    <w:p w14:paraId="6C6BB0D2" w14:textId="77777777" w:rsidR="00AA2F27" w:rsidRPr="007E7397" w:rsidRDefault="00AA2F27" w:rsidP="00AA2F27">
      <w:pPr>
        <w:rPr>
          <w:rFonts w:ascii="Times New Roman" w:eastAsia="Times New Roman" w:hAnsi="Times New Roman" w:cs="Times New Roman"/>
          <w:sz w:val="48"/>
          <w:szCs w:val="48"/>
          <w:u w:val="wave"/>
          <w:lang w:eastAsia="en-IN"/>
        </w:rPr>
      </w:pPr>
      <w:r w:rsidRPr="007E7397">
        <w:rPr>
          <w:rFonts w:ascii="TimesNewRomanPS-BoldMT" w:eastAsia="Times New Roman" w:hAnsi="TimesNewRomanPS-BoldMT" w:cs="Times New Roman"/>
          <w:b/>
          <w:bCs/>
          <w:color w:val="000000"/>
          <w:sz w:val="48"/>
          <w:szCs w:val="48"/>
          <w:u w:val="wave"/>
          <w:lang w:eastAsia="en-IN"/>
        </w:rPr>
        <w:t>Aloe Vera (</w:t>
      </w:r>
      <w:r w:rsidRPr="007E7397">
        <w:rPr>
          <w:rFonts w:ascii="TimesNewRomanPS-ItalicMT" w:eastAsia="Times New Roman" w:hAnsi="TimesNewRomanPS-ItalicMT" w:cs="Times New Roman"/>
          <w:i/>
          <w:iCs/>
          <w:color w:val="000000"/>
          <w:sz w:val="48"/>
          <w:szCs w:val="48"/>
          <w:u w:val="wave"/>
          <w:lang w:eastAsia="en-IN"/>
        </w:rPr>
        <w:t xml:space="preserve">Aloe </w:t>
      </w:r>
      <w:proofErr w:type="spellStart"/>
      <w:r w:rsidRPr="007E7397">
        <w:rPr>
          <w:rFonts w:ascii="TimesNewRomanPS-ItalicMT" w:eastAsia="Times New Roman" w:hAnsi="TimesNewRomanPS-ItalicMT" w:cs="Times New Roman"/>
          <w:i/>
          <w:iCs/>
          <w:color w:val="000000"/>
          <w:sz w:val="48"/>
          <w:szCs w:val="48"/>
          <w:u w:val="wave"/>
          <w:lang w:eastAsia="en-IN"/>
        </w:rPr>
        <w:t>barbadensis</w:t>
      </w:r>
      <w:proofErr w:type="spellEnd"/>
      <w:r w:rsidRPr="007E7397">
        <w:rPr>
          <w:rFonts w:ascii="TimesNewRomanPS-BoldMT" w:eastAsia="Times New Roman" w:hAnsi="TimesNewRomanPS-BoldMT" w:cs="Times New Roman"/>
          <w:b/>
          <w:bCs/>
          <w:color w:val="000000"/>
          <w:sz w:val="48"/>
          <w:szCs w:val="48"/>
          <w:u w:val="wave"/>
          <w:lang w:eastAsia="en-IN"/>
        </w:rPr>
        <w:t>)</w:t>
      </w:r>
      <w:r>
        <w:rPr>
          <w:rFonts w:ascii="TimesNewRomanPS-BoldMT" w:eastAsia="Times New Roman" w:hAnsi="TimesNewRomanPS-BoldMT" w:cs="Times New Roman"/>
          <w:b/>
          <w:bCs/>
          <w:color w:val="000000"/>
          <w:sz w:val="48"/>
          <w:szCs w:val="48"/>
          <w:u w:val="wave"/>
          <w:lang w:eastAsia="en-IN"/>
        </w:rPr>
        <w:t>:-</w:t>
      </w:r>
      <w:r w:rsidRPr="007E7397">
        <w:rPr>
          <w:rFonts w:ascii="TimesNewRomanPS-BoldMT" w:eastAsia="Times New Roman" w:hAnsi="TimesNewRomanPS-BoldMT" w:cs="Times New Roman"/>
          <w:b/>
          <w:bCs/>
          <w:color w:val="000000"/>
          <w:sz w:val="48"/>
          <w:szCs w:val="48"/>
          <w:u w:val="wave"/>
          <w:lang w:eastAsia="en-IN"/>
        </w:rPr>
        <w:t xml:space="preserve"> </w:t>
      </w:r>
    </w:p>
    <w:p w14:paraId="7A6B5C80" w14:textId="77777777" w:rsidR="00AA2F27" w:rsidRPr="007E7397" w:rsidRDefault="00AA2F27" w:rsidP="00AA2F27">
      <w:pPr>
        <w:jc w:val="both"/>
        <w:rPr>
          <w:rFonts w:ascii="Times New Roman" w:eastAsia="Times New Roman" w:hAnsi="Times New Roman" w:cs="Times New Roman"/>
          <w:sz w:val="44"/>
          <w:szCs w:val="44"/>
          <w:lang w:eastAsia="en-IN"/>
        </w:rPr>
      </w:pPr>
      <w:r>
        <w:rPr>
          <w:rFonts w:ascii="Times New Roman" w:eastAsia="Times New Roman" w:hAnsi="Times New Roman" w:cs="Times New Roman"/>
          <w:noProof/>
          <w:color w:val="000000"/>
          <w:sz w:val="44"/>
          <w:szCs w:val="44"/>
          <w:lang w:eastAsia="en-IN"/>
        </w:rPr>
        <w:drawing>
          <wp:anchor distT="0" distB="0" distL="114300" distR="114300" simplePos="0" relativeHeight="251661312" behindDoc="0" locked="0" layoutInCell="1" allowOverlap="1" wp14:anchorId="4F7D3961" wp14:editId="120F141C">
            <wp:simplePos x="0" y="0"/>
            <wp:positionH relativeFrom="margin">
              <wp:posOffset>3371850</wp:posOffset>
            </wp:positionH>
            <wp:positionV relativeFrom="paragraph">
              <wp:posOffset>84455</wp:posOffset>
            </wp:positionV>
            <wp:extent cx="2919730" cy="1771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19730" cy="1771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48"/>
          <w:szCs w:val="48"/>
          <w:lang w:eastAsia="en-IN"/>
        </w:rPr>
        <w:t xml:space="preserve">                            </w:t>
      </w:r>
      <w:r w:rsidRPr="007E7397">
        <w:rPr>
          <w:rFonts w:ascii="Times New Roman" w:eastAsia="Times New Roman" w:hAnsi="Times New Roman" w:cs="Times New Roman"/>
          <w:color w:val="000000"/>
          <w:sz w:val="44"/>
          <w:szCs w:val="44"/>
          <w:lang w:eastAsia="en-IN"/>
        </w:rPr>
        <w:t xml:space="preserve">Aloe vera is a great moisturizer intended for a skin. Aloe vera rejuvenates skin, hydrates this and keeps skin layer looking fresh all the time. Aloe vera has anti-microbial property rendering it ideal to deal with acne and pimples. Aloe vera powder contains several nutrients like </w:t>
      </w:r>
      <w:proofErr w:type="spellStart"/>
      <w:r w:rsidRPr="007E7397">
        <w:rPr>
          <w:rFonts w:ascii="Times New Roman" w:eastAsia="Times New Roman" w:hAnsi="Times New Roman" w:cs="Times New Roman"/>
          <w:color w:val="000000"/>
          <w:sz w:val="44"/>
          <w:szCs w:val="44"/>
          <w:lang w:eastAsia="en-IN"/>
        </w:rPr>
        <w:t>glycerin</w:t>
      </w:r>
      <w:proofErr w:type="spellEnd"/>
      <w:r w:rsidRPr="007E7397">
        <w:rPr>
          <w:rFonts w:ascii="Times New Roman" w:eastAsia="Times New Roman" w:hAnsi="Times New Roman" w:cs="Times New Roman"/>
          <w:color w:val="000000"/>
          <w:sz w:val="44"/>
          <w:szCs w:val="44"/>
          <w:lang w:eastAsia="en-IN"/>
        </w:rPr>
        <w:t>, sodium palmate, sodium carbonate, sodium palm</w:t>
      </w:r>
      <w:r w:rsidRPr="00E16C5F">
        <w:rPr>
          <w:rFonts w:ascii="Times New Roman" w:eastAsia="Times New Roman" w:hAnsi="Times New Roman" w:cs="Times New Roman"/>
          <w:color w:val="000000"/>
          <w:sz w:val="44"/>
          <w:szCs w:val="44"/>
          <w:lang w:eastAsia="en-IN"/>
        </w:rPr>
        <w:t xml:space="preserve"> </w:t>
      </w:r>
      <w:proofErr w:type="spellStart"/>
      <w:r w:rsidRPr="007E7397">
        <w:rPr>
          <w:rFonts w:ascii="Times New Roman" w:eastAsia="Times New Roman" w:hAnsi="Times New Roman" w:cs="Times New Roman"/>
          <w:color w:val="000000"/>
          <w:sz w:val="44"/>
          <w:szCs w:val="44"/>
          <w:lang w:eastAsia="en-IN"/>
        </w:rPr>
        <w:t>kemelate</w:t>
      </w:r>
      <w:proofErr w:type="spellEnd"/>
      <w:r w:rsidRPr="007E7397">
        <w:rPr>
          <w:rFonts w:ascii="Times New Roman" w:eastAsia="Times New Roman" w:hAnsi="Times New Roman" w:cs="Times New Roman"/>
          <w:color w:val="000000"/>
          <w:sz w:val="44"/>
          <w:szCs w:val="44"/>
          <w:lang w:eastAsia="en-IN"/>
        </w:rPr>
        <w:t xml:space="preserve">, sorbitol, etc. </w:t>
      </w:r>
    </w:p>
    <w:p w14:paraId="03C89037" w14:textId="77777777" w:rsidR="00AA2F27" w:rsidRDefault="00AA2F27" w:rsidP="00AA2F27">
      <w:pPr>
        <w:rPr>
          <w:rFonts w:ascii="TimesNewRomanPS-BoldMT" w:eastAsia="Times New Roman" w:hAnsi="TimesNewRomanPS-BoldMT" w:cs="Times New Roman"/>
          <w:b/>
          <w:bCs/>
          <w:color w:val="000000"/>
          <w:sz w:val="48"/>
          <w:szCs w:val="48"/>
          <w:lang w:eastAsia="en-IN"/>
        </w:rPr>
      </w:pPr>
    </w:p>
    <w:p w14:paraId="40514F3E" w14:textId="77777777" w:rsidR="00AA2F27" w:rsidRPr="007E7397" w:rsidRDefault="00AA2F27" w:rsidP="00AA2F27">
      <w:pPr>
        <w:rPr>
          <w:rFonts w:ascii="Times New Roman" w:eastAsia="Times New Roman" w:hAnsi="Times New Roman" w:cs="Times New Roman"/>
          <w:sz w:val="48"/>
          <w:szCs w:val="48"/>
          <w:u w:val="wave"/>
          <w:lang w:eastAsia="en-IN"/>
        </w:rPr>
      </w:pPr>
      <w:r w:rsidRPr="007E7397">
        <w:rPr>
          <w:rFonts w:ascii="TimesNewRomanPS-BoldMT" w:eastAsia="Times New Roman" w:hAnsi="TimesNewRomanPS-BoldMT" w:cs="Times New Roman"/>
          <w:b/>
          <w:bCs/>
          <w:color w:val="000000"/>
          <w:sz w:val="48"/>
          <w:szCs w:val="48"/>
          <w:u w:val="wave"/>
          <w:lang w:eastAsia="en-IN"/>
        </w:rPr>
        <w:lastRenderedPageBreak/>
        <w:t>Sandal wood (</w:t>
      </w:r>
      <w:r w:rsidRPr="007E7397">
        <w:rPr>
          <w:rFonts w:ascii="TimesNewRomanPS-ItalicMT" w:eastAsia="Times New Roman" w:hAnsi="TimesNewRomanPS-ItalicMT" w:cs="Times New Roman"/>
          <w:i/>
          <w:iCs/>
          <w:color w:val="000000"/>
          <w:sz w:val="48"/>
          <w:szCs w:val="48"/>
          <w:u w:val="wave"/>
          <w:lang w:eastAsia="en-IN"/>
        </w:rPr>
        <w:t>Santalum alba</w:t>
      </w:r>
      <w:r w:rsidRPr="007E7397">
        <w:rPr>
          <w:rFonts w:ascii="TimesNewRomanPS-BoldMT" w:eastAsia="Times New Roman" w:hAnsi="TimesNewRomanPS-BoldMT" w:cs="Times New Roman"/>
          <w:b/>
          <w:bCs/>
          <w:color w:val="000000"/>
          <w:sz w:val="48"/>
          <w:szCs w:val="48"/>
          <w:u w:val="wave"/>
          <w:lang w:eastAsia="en-IN"/>
        </w:rPr>
        <w:t>)</w:t>
      </w:r>
      <w:r>
        <w:rPr>
          <w:rFonts w:ascii="TimesNewRomanPS-BoldMT" w:eastAsia="Times New Roman" w:hAnsi="TimesNewRomanPS-BoldMT" w:cs="Times New Roman"/>
          <w:b/>
          <w:bCs/>
          <w:color w:val="000000"/>
          <w:sz w:val="48"/>
          <w:szCs w:val="48"/>
          <w:u w:val="wave"/>
          <w:lang w:eastAsia="en-IN"/>
        </w:rPr>
        <w:t>:-</w:t>
      </w:r>
      <w:r w:rsidRPr="007E7397">
        <w:rPr>
          <w:rFonts w:ascii="TimesNewRomanPS-BoldMT" w:eastAsia="Times New Roman" w:hAnsi="TimesNewRomanPS-BoldMT" w:cs="Times New Roman"/>
          <w:b/>
          <w:bCs/>
          <w:color w:val="000000"/>
          <w:sz w:val="48"/>
          <w:szCs w:val="48"/>
          <w:u w:val="wave"/>
          <w:lang w:eastAsia="en-IN"/>
        </w:rPr>
        <w:t xml:space="preserve"> </w:t>
      </w:r>
    </w:p>
    <w:p w14:paraId="0A59DF62" w14:textId="77777777" w:rsidR="00AA2F27" w:rsidRPr="007E7397" w:rsidRDefault="00AA2F27" w:rsidP="00AA2F27">
      <w:pPr>
        <w:jc w:val="both"/>
        <w:rPr>
          <w:rFonts w:ascii="Times New Roman" w:eastAsia="Times New Roman" w:hAnsi="Times New Roman" w:cs="Times New Roman"/>
          <w:sz w:val="44"/>
          <w:szCs w:val="44"/>
          <w:lang w:eastAsia="en-IN"/>
        </w:rPr>
      </w:pPr>
      <w:r>
        <w:rPr>
          <w:noProof/>
        </w:rPr>
        <w:drawing>
          <wp:anchor distT="0" distB="0" distL="114300" distR="114300" simplePos="0" relativeHeight="251662336" behindDoc="0" locked="0" layoutInCell="1" allowOverlap="1" wp14:anchorId="67832FCA" wp14:editId="2ECD4C60">
            <wp:simplePos x="0" y="0"/>
            <wp:positionH relativeFrom="margin">
              <wp:posOffset>3822700</wp:posOffset>
            </wp:positionH>
            <wp:positionV relativeFrom="paragraph">
              <wp:posOffset>100330</wp:posOffset>
            </wp:positionV>
            <wp:extent cx="2425700"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5700" cy="18046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48"/>
          <w:szCs w:val="48"/>
          <w:lang w:eastAsia="en-IN"/>
        </w:rPr>
        <w:t xml:space="preserve">                            </w:t>
      </w:r>
      <w:r w:rsidRPr="00E16C5F">
        <w:rPr>
          <w:rFonts w:ascii="Times New Roman" w:eastAsia="Times New Roman" w:hAnsi="Times New Roman" w:cs="Times New Roman"/>
          <w:color w:val="000000"/>
          <w:sz w:val="44"/>
          <w:szCs w:val="44"/>
          <w:lang w:eastAsia="en-IN"/>
        </w:rPr>
        <w:t xml:space="preserve"> </w:t>
      </w:r>
      <w:r w:rsidRPr="007E7397">
        <w:rPr>
          <w:rFonts w:ascii="Times New Roman" w:eastAsia="Times New Roman" w:hAnsi="Times New Roman" w:cs="Times New Roman"/>
          <w:color w:val="000000"/>
          <w:sz w:val="44"/>
          <w:szCs w:val="44"/>
          <w:lang w:eastAsia="en-IN"/>
        </w:rPr>
        <w:t>Sandal</w:t>
      </w:r>
      <w:r>
        <w:rPr>
          <w:rFonts w:ascii="Times New Roman" w:eastAsia="Times New Roman" w:hAnsi="Times New Roman" w:cs="Times New Roman"/>
          <w:color w:val="000000"/>
          <w:sz w:val="44"/>
          <w:szCs w:val="44"/>
          <w:lang w:eastAsia="en-IN"/>
        </w:rPr>
        <w:t xml:space="preserve"> </w:t>
      </w:r>
      <w:r w:rsidRPr="007E7397">
        <w:rPr>
          <w:rFonts w:ascii="Times New Roman" w:eastAsia="Times New Roman" w:hAnsi="Times New Roman" w:cs="Times New Roman"/>
          <w:color w:val="000000"/>
          <w:sz w:val="44"/>
          <w:szCs w:val="44"/>
          <w:lang w:eastAsia="en-IN"/>
        </w:rPr>
        <w:t xml:space="preserve">wood has an anti-tanning and anti-aging property. It also helps skin in many ways like toning effect, emollient, antibacterial properties, cooling astringent property, soothing and healing property. </w:t>
      </w:r>
    </w:p>
    <w:p w14:paraId="34DB6E9F" w14:textId="77777777" w:rsidR="00AA2F27" w:rsidRDefault="00AA2F27" w:rsidP="00AA2F27">
      <w:pPr>
        <w:rPr>
          <w:rFonts w:ascii="TimesNewRomanPS-BoldMT" w:eastAsia="Times New Roman" w:hAnsi="TimesNewRomanPS-BoldMT" w:cs="Times New Roman"/>
          <w:b/>
          <w:bCs/>
          <w:color w:val="000000"/>
          <w:sz w:val="48"/>
          <w:szCs w:val="48"/>
          <w:lang w:eastAsia="en-IN"/>
        </w:rPr>
      </w:pPr>
    </w:p>
    <w:p w14:paraId="612F9031" w14:textId="77777777" w:rsidR="00AA2F27" w:rsidRPr="007E7397" w:rsidRDefault="00AA2F27" w:rsidP="00AA2F27">
      <w:pPr>
        <w:rPr>
          <w:rFonts w:ascii="Times New Roman" w:eastAsia="Times New Roman" w:hAnsi="Times New Roman" w:cs="Times New Roman"/>
          <w:sz w:val="48"/>
          <w:szCs w:val="48"/>
          <w:u w:val="wave"/>
          <w:lang w:eastAsia="en-IN"/>
        </w:rPr>
      </w:pPr>
      <w:r w:rsidRPr="007E7397">
        <w:rPr>
          <w:rFonts w:ascii="TimesNewRomanPS-BoldMT" w:eastAsia="Times New Roman" w:hAnsi="TimesNewRomanPS-BoldMT" w:cs="Times New Roman"/>
          <w:b/>
          <w:bCs/>
          <w:color w:val="000000"/>
          <w:sz w:val="48"/>
          <w:szCs w:val="48"/>
          <w:u w:val="wave"/>
          <w:lang w:eastAsia="en-IN"/>
        </w:rPr>
        <w:t>Orange peel (</w:t>
      </w:r>
      <w:r w:rsidRPr="007E7397">
        <w:rPr>
          <w:rFonts w:ascii="TimesNewRomanPS-ItalicMT" w:eastAsia="Times New Roman" w:hAnsi="TimesNewRomanPS-ItalicMT" w:cs="Times New Roman"/>
          <w:i/>
          <w:iCs/>
          <w:color w:val="000000"/>
          <w:sz w:val="48"/>
          <w:szCs w:val="48"/>
          <w:u w:val="wave"/>
          <w:lang w:eastAsia="en-IN"/>
        </w:rPr>
        <w:t>Citrus reticulate</w:t>
      </w:r>
      <w:r w:rsidRPr="007E7397">
        <w:rPr>
          <w:rFonts w:ascii="TimesNewRomanPS-BoldMT" w:eastAsia="Times New Roman" w:hAnsi="TimesNewRomanPS-BoldMT" w:cs="Times New Roman"/>
          <w:b/>
          <w:bCs/>
          <w:color w:val="000000"/>
          <w:sz w:val="48"/>
          <w:szCs w:val="48"/>
          <w:u w:val="wave"/>
          <w:lang w:eastAsia="en-IN"/>
        </w:rPr>
        <w:t>)</w:t>
      </w:r>
      <w:r>
        <w:rPr>
          <w:rFonts w:ascii="TimesNewRomanPS-BoldMT" w:eastAsia="Times New Roman" w:hAnsi="TimesNewRomanPS-BoldMT" w:cs="Times New Roman"/>
          <w:b/>
          <w:bCs/>
          <w:color w:val="000000"/>
          <w:sz w:val="48"/>
          <w:szCs w:val="48"/>
          <w:u w:val="wave"/>
          <w:lang w:eastAsia="en-IN"/>
        </w:rPr>
        <w:t>:-</w:t>
      </w:r>
      <w:r w:rsidRPr="007E7397">
        <w:rPr>
          <w:rFonts w:ascii="TimesNewRomanPS-BoldMT" w:eastAsia="Times New Roman" w:hAnsi="TimesNewRomanPS-BoldMT" w:cs="Times New Roman"/>
          <w:b/>
          <w:bCs/>
          <w:color w:val="000000"/>
          <w:sz w:val="48"/>
          <w:szCs w:val="48"/>
          <w:u w:val="wave"/>
          <w:lang w:eastAsia="en-IN"/>
        </w:rPr>
        <w:t xml:space="preserve"> </w:t>
      </w:r>
    </w:p>
    <w:p w14:paraId="78BB9E1C" w14:textId="77777777" w:rsidR="00AA2F27" w:rsidRPr="007E7397" w:rsidRDefault="00AA2F27" w:rsidP="00AA2F27">
      <w:pPr>
        <w:jc w:val="both"/>
        <w:rPr>
          <w:rFonts w:ascii="Times New Roman" w:eastAsia="Times New Roman" w:hAnsi="Times New Roman" w:cs="Times New Roman"/>
          <w:sz w:val="44"/>
          <w:szCs w:val="44"/>
          <w:lang w:eastAsia="en-IN"/>
        </w:rPr>
      </w:pPr>
      <w:r>
        <w:rPr>
          <w:noProof/>
        </w:rPr>
        <w:drawing>
          <wp:anchor distT="0" distB="0" distL="114300" distR="114300" simplePos="0" relativeHeight="251663360" behindDoc="0" locked="0" layoutInCell="1" allowOverlap="1" wp14:anchorId="14F7B93F" wp14:editId="7E8A6C77">
            <wp:simplePos x="0" y="0"/>
            <wp:positionH relativeFrom="column">
              <wp:posOffset>3676650</wp:posOffset>
            </wp:positionH>
            <wp:positionV relativeFrom="paragraph">
              <wp:posOffset>134620</wp:posOffset>
            </wp:positionV>
            <wp:extent cx="2549525" cy="227330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9525" cy="2273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48"/>
          <w:szCs w:val="48"/>
          <w:lang w:eastAsia="en-IN"/>
        </w:rPr>
        <w:t xml:space="preserve">                           </w:t>
      </w:r>
      <w:r w:rsidRPr="00E16C5F">
        <w:rPr>
          <w:rFonts w:ascii="Times New Roman" w:eastAsia="Times New Roman" w:hAnsi="Times New Roman" w:cs="Times New Roman"/>
          <w:color w:val="000000"/>
          <w:sz w:val="44"/>
          <w:szCs w:val="44"/>
          <w:lang w:eastAsia="en-IN"/>
        </w:rPr>
        <w:t xml:space="preserve"> </w:t>
      </w:r>
      <w:r w:rsidRPr="007E7397">
        <w:rPr>
          <w:rFonts w:ascii="Times New Roman" w:eastAsia="Times New Roman" w:hAnsi="Times New Roman" w:cs="Times New Roman"/>
          <w:color w:val="000000"/>
          <w:sz w:val="44"/>
          <w:szCs w:val="44"/>
          <w:lang w:eastAsia="en-IN"/>
        </w:rPr>
        <w:t>Orange is a citrus fruit which contains different nutritional source such as</w:t>
      </w:r>
      <w:r w:rsidRPr="00E16C5F">
        <w:rPr>
          <w:rFonts w:ascii="Times New Roman" w:eastAsia="Times New Roman" w:hAnsi="Times New Roman" w:cs="Times New Roman"/>
          <w:color w:val="000000"/>
          <w:sz w:val="44"/>
          <w:szCs w:val="44"/>
          <w:lang w:eastAsia="en-IN"/>
        </w:rPr>
        <w:t xml:space="preserve"> </w:t>
      </w:r>
      <w:r w:rsidRPr="007E7397">
        <w:rPr>
          <w:rFonts w:ascii="Times New Roman" w:eastAsia="Times New Roman" w:hAnsi="Times New Roman" w:cs="Times New Roman"/>
          <w:color w:val="000000"/>
          <w:sz w:val="44"/>
          <w:szCs w:val="44"/>
          <w:lang w:eastAsia="en-IN"/>
        </w:rPr>
        <w:t xml:space="preserve">vitamin C, calcium, potassium and magnesium. It prevents the skin from free radical damage, skin hydration and oxidative stress. </w:t>
      </w:r>
      <w:proofErr w:type="gramStart"/>
      <w:r w:rsidRPr="007E7397">
        <w:rPr>
          <w:rFonts w:ascii="Times New Roman" w:eastAsia="Times New Roman" w:hAnsi="Times New Roman" w:cs="Times New Roman"/>
          <w:color w:val="000000"/>
          <w:sz w:val="44"/>
          <w:szCs w:val="44"/>
          <w:lang w:eastAsia="en-IN"/>
        </w:rPr>
        <w:t>Also</w:t>
      </w:r>
      <w:proofErr w:type="gramEnd"/>
      <w:r w:rsidRPr="007E7397">
        <w:rPr>
          <w:rFonts w:ascii="Times New Roman" w:eastAsia="Times New Roman" w:hAnsi="Times New Roman" w:cs="Times New Roman"/>
          <w:color w:val="000000"/>
          <w:sz w:val="44"/>
          <w:szCs w:val="44"/>
          <w:lang w:eastAsia="en-IN"/>
        </w:rPr>
        <w:t xml:space="preserve"> it has instant glow property, prevent acne, blemishes, wrinkles and aging. </w:t>
      </w:r>
    </w:p>
    <w:p w14:paraId="50AD911B" w14:textId="77777777" w:rsidR="00AA2F27" w:rsidRDefault="00AA2F27" w:rsidP="00AA2F27">
      <w:pPr>
        <w:rPr>
          <w:rFonts w:ascii="TimesNewRomanPS-BoldMT" w:eastAsia="Times New Roman" w:hAnsi="TimesNewRomanPS-BoldMT" w:cs="Times New Roman"/>
          <w:b/>
          <w:bCs/>
          <w:color w:val="000000"/>
          <w:sz w:val="48"/>
          <w:szCs w:val="48"/>
          <w:u w:val="wave"/>
          <w:lang w:eastAsia="en-IN"/>
        </w:rPr>
      </w:pPr>
    </w:p>
    <w:p w14:paraId="2DA4993E" w14:textId="77777777" w:rsidR="00AA2F27" w:rsidRPr="007E7397" w:rsidRDefault="00AA2F27" w:rsidP="00AA2F27">
      <w:pPr>
        <w:rPr>
          <w:rFonts w:ascii="Times New Roman" w:eastAsia="Times New Roman" w:hAnsi="Times New Roman" w:cs="Times New Roman"/>
          <w:sz w:val="48"/>
          <w:szCs w:val="48"/>
          <w:u w:val="wave"/>
          <w:lang w:eastAsia="en-IN"/>
        </w:rPr>
      </w:pPr>
      <w:r>
        <w:rPr>
          <w:noProof/>
        </w:rPr>
        <w:drawing>
          <wp:anchor distT="0" distB="0" distL="114300" distR="114300" simplePos="0" relativeHeight="251664384" behindDoc="0" locked="0" layoutInCell="1" allowOverlap="1" wp14:anchorId="1F70157B" wp14:editId="29F4DA17">
            <wp:simplePos x="0" y="0"/>
            <wp:positionH relativeFrom="column">
              <wp:posOffset>4210050</wp:posOffset>
            </wp:positionH>
            <wp:positionV relativeFrom="paragraph">
              <wp:posOffset>216535</wp:posOffset>
            </wp:positionV>
            <wp:extent cx="2023745" cy="1752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23745" cy="1752600"/>
                    </a:xfrm>
                    <a:prstGeom prst="rect">
                      <a:avLst/>
                    </a:prstGeom>
                  </pic:spPr>
                </pic:pic>
              </a:graphicData>
            </a:graphic>
            <wp14:sizeRelH relativeFrom="page">
              <wp14:pctWidth>0</wp14:pctWidth>
            </wp14:sizeRelH>
            <wp14:sizeRelV relativeFrom="page">
              <wp14:pctHeight>0</wp14:pctHeight>
            </wp14:sizeRelV>
          </wp:anchor>
        </w:drawing>
      </w:r>
      <w:r w:rsidRPr="007E7397">
        <w:rPr>
          <w:rFonts w:ascii="TimesNewRomanPS-BoldMT" w:eastAsia="Times New Roman" w:hAnsi="TimesNewRomanPS-BoldMT" w:cs="Times New Roman"/>
          <w:b/>
          <w:bCs/>
          <w:color w:val="000000"/>
          <w:sz w:val="48"/>
          <w:szCs w:val="48"/>
          <w:u w:val="wave"/>
          <w:lang w:eastAsia="en-IN"/>
        </w:rPr>
        <w:t>Neem (</w:t>
      </w:r>
      <w:proofErr w:type="spellStart"/>
      <w:r w:rsidRPr="007E7397">
        <w:rPr>
          <w:rFonts w:ascii="TimesNewRomanPS-ItalicMT" w:eastAsia="Times New Roman" w:hAnsi="TimesNewRomanPS-ItalicMT" w:cs="Times New Roman"/>
          <w:i/>
          <w:iCs/>
          <w:color w:val="000000"/>
          <w:sz w:val="48"/>
          <w:szCs w:val="48"/>
          <w:u w:val="wave"/>
          <w:lang w:eastAsia="en-IN"/>
        </w:rPr>
        <w:t>Azadirachta</w:t>
      </w:r>
      <w:proofErr w:type="spellEnd"/>
      <w:r w:rsidRPr="007E7397">
        <w:rPr>
          <w:rFonts w:ascii="TimesNewRomanPS-ItalicMT" w:eastAsia="Times New Roman" w:hAnsi="TimesNewRomanPS-ItalicMT" w:cs="Times New Roman"/>
          <w:i/>
          <w:iCs/>
          <w:color w:val="000000"/>
          <w:sz w:val="48"/>
          <w:szCs w:val="48"/>
          <w:u w:val="wave"/>
          <w:lang w:eastAsia="en-IN"/>
        </w:rPr>
        <w:t xml:space="preserve"> indica</w:t>
      </w:r>
      <w:r w:rsidRPr="007E7397">
        <w:rPr>
          <w:rFonts w:ascii="TimesNewRomanPS-BoldMT" w:eastAsia="Times New Roman" w:hAnsi="TimesNewRomanPS-BoldMT" w:cs="Times New Roman"/>
          <w:b/>
          <w:bCs/>
          <w:color w:val="000000"/>
          <w:sz w:val="48"/>
          <w:szCs w:val="48"/>
          <w:u w:val="wave"/>
          <w:lang w:eastAsia="en-IN"/>
        </w:rPr>
        <w:t>)</w:t>
      </w:r>
      <w:r>
        <w:rPr>
          <w:rFonts w:ascii="TimesNewRomanPS-BoldMT" w:eastAsia="Times New Roman" w:hAnsi="TimesNewRomanPS-BoldMT" w:cs="Times New Roman"/>
          <w:b/>
          <w:bCs/>
          <w:color w:val="000000"/>
          <w:sz w:val="48"/>
          <w:szCs w:val="48"/>
          <w:u w:val="wave"/>
          <w:lang w:eastAsia="en-IN"/>
        </w:rPr>
        <w:t>:-</w:t>
      </w:r>
      <w:r w:rsidRPr="007E7397">
        <w:rPr>
          <w:rFonts w:ascii="TimesNewRomanPS-BoldMT" w:eastAsia="Times New Roman" w:hAnsi="TimesNewRomanPS-BoldMT" w:cs="Times New Roman"/>
          <w:b/>
          <w:bCs/>
          <w:color w:val="000000"/>
          <w:sz w:val="48"/>
          <w:szCs w:val="48"/>
          <w:u w:val="wave"/>
          <w:lang w:eastAsia="en-IN"/>
        </w:rPr>
        <w:t xml:space="preserve"> </w:t>
      </w:r>
    </w:p>
    <w:p w14:paraId="1E97B099" w14:textId="77777777" w:rsidR="00AA2F27" w:rsidRPr="007E7397" w:rsidRDefault="00AA2F27" w:rsidP="00AA2F27">
      <w:pPr>
        <w:jc w:val="both"/>
        <w:rPr>
          <w:rFonts w:ascii="Times New Roman" w:eastAsia="Times New Roman" w:hAnsi="Times New Roman" w:cs="Times New Roman"/>
          <w:sz w:val="44"/>
          <w:szCs w:val="44"/>
          <w:lang w:eastAsia="en-IN"/>
        </w:rPr>
      </w:pPr>
      <w:r>
        <w:rPr>
          <w:rFonts w:ascii="Times New Roman" w:eastAsia="Times New Roman" w:hAnsi="Times New Roman" w:cs="Times New Roman"/>
          <w:color w:val="000000"/>
          <w:sz w:val="48"/>
          <w:szCs w:val="48"/>
          <w:lang w:eastAsia="en-IN"/>
        </w:rPr>
        <w:t xml:space="preserve">                            </w:t>
      </w:r>
      <w:r w:rsidRPr="00E16C5F">
        <w:rPr>
          <w:rFonts w:ascii="Times New Roman" w:eastAsia="Times New Roman" w:hAnsi="Times New Roman" w:cs="Times New Roman"/>
          <w:color w:val="000000"/>
          <w:sz w:val="44"/>
          <w:szCs w:val="44"/>
          <w:lang w:eastAsia="en-IN"/>
        </w:rPr>
        <w:t xml:space="preserve"> </w:t>
      </w:r>
      <w:r w:rsidRPr="007E7397">
        <w:rPr>
          <w:rFonts w:ascii="Times New Roman" w:eastAsia="Times New Roman" w:hAnsi="Times New Roman" w:cs="Times New Roman"/>
          <w:color w:val="000000"/>
          <w:sz w:val="44"/>
          <w:szCs w:val="44"/>
          <w:lang w:eastAsia="en-IN"/>
        </w:rPr>
        <w:t>Neem is anti-inflammatory,</w:t>
      </w:r>
      <w:r w:rsidRPr="00367567">
        <w:rPr>
          <w:noProof/>
        </w:rPr>
        <w:t xml:space="preserve"> </w:t>
      </w:r>
      <w:r w:rsidRPr="007E7397">
        <w:rPr>
          <w:rFonts w:ascii="Times New Roman" w:eastAsia="Times New Roman" w:hAnsi="Times New Roman" w:cs="Times New Roman"/>
          <w:color w:val="000000"/>
          <w:sz w:val="44"/>
          <w:szCs w:val="44"/>
          <w:lang w:eastAsia="en-IN"/>
        </w:rPr>
        <w:t xml:space="preserve"> antiseptic and highly beneficial for oily and acne prone skin 14. An anti-acne effect is due to anti</w:t>
      </w:r>
      <w:r>
        <w:rPr>
          <w:rFonts w:ascii="Times New Roman" w:eastAsia="Times New Roman" w:hAnsi="Times New Roman" w:cs="Times New Roman"/>
          <w:sz w:val="44"/>
          <w:szCs w:val="44"/>
          <w:lang w:eastAsia="en-IN"/>
        </w:rPr>
        <w:t>-</w:t>
      </w:r>
      <w:r w:rsidRPr="007E7397">
        <w:rPr>
          <w:rFonts w:ascii="Times New Roman" w:eastAsia="Times New Roman" w:hAnsi="Times New Roman" w:cs="Times New Roman"/>
          <w:color w:val="000000"/>
          <w:sz w:val="44"/>
          <w:szCs w:val="44"/>
          <w:lang w:eastAsia="en-IN"/>
        </w:rPr>
        <w:t>microbial,</w:t>
      </w:r>
      <w:r>
        <w:rPr>
          <w:rFonts w:ascii="Times New Roman" w:eastAsia="Times New Roman" w:hAnsi="Times New Roman" w:cs="Times New Roman"/>
          <w:color w:val="000000"/>
          <w:sz w:val="44"/>
          <w:szCs w:val="44"/>
          <w:lang w:eastAsia="en-IN"/>
        </w:rPr>
        <w:t xml:space="preserve"> </w:t>
      </w:r>
      <w:r w:rsidRPr="007E7397">
        <w:rPr>
          <w:rFonts w:ascii="Times New Roman" w:eastAsia="Times New Roman" w:hAnsi="Times New Roman" w:cs="Times New Roman"/>
          <w:color w:val="000000"/>
          <w:sz w:val="44"/>
          <w:szCs w:val="44"/>
          <w:lang w:eastAsia="en-IN"/>
        </w:rPr>
        <w:t xml:space="preserve">anti-inflammatory </w:t>
      </w:r>
      <w:r w:rsidRPr="007E7397">
        <w:rPr>
          <w:rFonts w:ascii="Times New Roman" w:eastAsia="Times New Roman" w:hAnsi="Times New Roman" w:cs="Times New Roman"/>
          <w:color w:val="000000"/>
          <w:sz w:val="44"/>
          <w:szCs w:val="44"/>
          <w:lang w:eastAsia="en-IN"/>
        </w:rPr>
        <w:lastRenderedPageBreak/>
        <w:t xml:space="preserve">and anti-oxidant activities of different chemical constituents. </w:t>
      </w:r>
    </w:p>
    <w:p w14:paraId="3C5EA597" w14:textId="77777777" w:rsidR="00AA2F27" w:rsidRDefault="00AA2F27" w:rsidP="00AA2F27">
      <w:pPr>
        <w:rPr>
          <w:rFonts w:ascii="TimesNewRomanPS-BoldMT" w:eastAsia="Times New Roman" w:hAnsi="TimesNewRomanPS-BoldMT" w:cs="Times New Roman"/>
          <w:b/>
          <w:bCs/>
          <w:color w:val="000000"/>
          <w:sz w:val="48"/>
          <w:szCs w:val="48"/>
          <w:lang w:eastAsia="en-IN"/>
        </w:rPr>
      </w:pPr>
    </w:p>
    <w:p w14:paraId="16035AB0" w14:textId="77777777" w:rsidR="00AA2F27" w:rsidRPr="00481912" w:rsidRDefault="00AA2F27" w:rsidP="00AA2F27">
      <w:pPr>
        <w:rPr>
          <w:rFonts w:ascii="Times New Roman" w:eastAsia="Times New Roman" w:hAnsi="Times New Roman" w:cs="Times New Roman"/>
          <w:sz w:val="48"/>
          <w:szCs w:val="48"/>
          <w:u w:val="wave"/>
          <w:lang w:eastAsia="en-IN"/>
        </w:rPr>
      </w:pPr>
      <w:r w:rsidRPr="00481912">
        <w:rPr>
          <w:noProof/>
          <w:u w:val="wave"/>
        </w:rPr>
        <w:drawing>
          <wp:anchor distT="0" distB="0" distL="114300" distR="114300" simplePos="0" relativeHeight="251665408" behindDoc="0" locked="0" layoutInCell="1" allowOverlap="1" wp14:anchorId="315F65FE" wp14:editId="33D89F9C">
            <wp:simplePos x="0" y="0"/>
            <wp:positionH relativeFrom="margin">
              <wp:posOffset>4178300</wp:posOffset>
            </wp:positionH>
            <wp:positionV relativeFrom="paragraph">
              <wp:posOffset>105410</wp:posOffset>
            </wp:positionV>
            <wp:extent cx="2012950" cy="19875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12950" cy="1987550"/>
                    </a:xfrm>
                    <a:prstGeom prst="rect">
                      <a:avLst/>
                    </a:prstGeom>
                  </pic:spPr>
                </pic:pic>
              </a:graphicData>
            </a:graphic>
            <wp14:sizeRelH relativeFrom="page">
              <wp14:pctWidth>0</wp14:pctWidth>
            </wp14:sizeRelH>
            <wp14:sizeRelV relativeFrom="page">
              <wp14:pctHeight>0</wp14:pctHeight>
            </wp14:sizeRelV>
          </wp:anchor>
        </w:drawing>
      </w:r>
      <w:r w:rsidRPr="00481912">
        <w:rPr>
          <w:rFonts w:ascii="TimesNewRomanPS-BoldMT" w:eastAsia="Times New Roman" w:hAnsi="TimesNewRomanPS-BoldMT" w:cs="Times New Roman"/>
          <w:b/>
          <w:bCs/>
          <w:color w:val="000000"/>
          <w:sz w:val="48"/>
          <w:szCs w:val="48"/>
          <w:u w:val="wave"/>
          <w:lang w:eastAsia="en-IN"/>
        </w:rPr>
        <w:t>Nutmeg (</w:t>
      </w:r>
      <w:r w:rsidRPr="00481912">
        <w:rPr>
          <w:rFonts w:ascii="TimesNewRomanPS-ItalicMT" w:eastAsia="Times New Roman" w:hAnsi="TimesNewRomanPS-ItalicMT" w:cs="Times New Roman"/>
          <w:i/>
          <w:iCs/>
          <w:color w:val="000000"/>
          <w:sz w:val="48"/>
          <w:szCs w:val="48"/>
          <w:u w:val="wave"/>
          <w:lang w:eastAsia="en-IN"/>
        </w:rPr>
        <w:t>Myristica fragrans</w:t>
      </w:r>
      <w:r w:rsidRPr="00481912">
        <w:rPr>
          <w:rFonts w:ascii="TimesNewRomanPS-BoldMT" w:eastAsia="Times New Roman" w:hAnsi="TimesNewRomanPS-BoldMT" w:cs="Times New Roman"/>
          <w:b/>
          <w:bCs/>
          <w:color w:val="000000"/>
          <w:sz w:val="48"/>
          <w:szCs w:val="48"/>
          <w:u w:val="wave"/>
          <w:lang w:eastAsia="en-IN"/>
        </w:rPr>
        <w:t xml:space="preserve">):- </w:t>
      </w:r>
    </w:p>
    <w:p w14:paraId="19BADAB2" w14:textId="77777777" w:rsidR="00AA2F27" w:rsidRDefault="00AA2F27" w:rsidP="00AA2F27">
      <w:pPr>
        <w:rPr>
          <w:rFonts w:ascii="Times New Roman" w:eastAsia="Times New Roman" w:hAnsi="Times New Roman" w:cs="Times New Roman"/>
          <w:color w:val="000000"/>
          <w:sz w:val="48"/>
          <w:szCs w:val="48"/>
          <w:lang w:eastAsia="en-IN"/>
        </w:rPr>
      </w:pPr>
    </w:p>
    <w:p w14:paraId="3064A074" w14:textId="77777777" w:rsidR="00AA2F27" w:rsidRPr="00E16C5F" w:rsidRDefault="00AA2F27" w:rsidP="00AA2F27">
      <w:pPr>
        <w:jc w:val="both"/>
        <w:rPr>
          <w:rFonts w:ascii="Times New Roman" w:eastAsia="Times New Roman" w:hAnsi="Times New Roman" w:cs="Times New Roman"/>
          <w:sz w:val="44"/>
          <w:szCs w:val="44"/>
          <w:lang w:eastAsia="en-IN"/>
        </w:rPr>
      </w:pPr>
      <w:r>
        <w:rPr>
          <w:rFonts w:ascii="Times New Roman" w:eastAsia="Times New Roman" w:hAnsi="Times New Roman" w:cs="Times New Roman"/>
          <w:color w:val="000000"/>
          <w:sz w:val="48"/>
          <w:szCs w:val="48"/>
          <w:lang w:eastAsia="en-IN"/>
        </w:rPr>
        <w:t xml:space="preserve">                           </w:t>
      </w:r>
      <w:r w:rsidRPr="007E7397">
        <w:rPr>
          <w:rFonts w:ascii="Times New Roman" w:eastAsia="Times New Roman" w:hAnsi="Times New Roman" w:cs="Times New Roman"/>
          <w:color w:val="000000"/>
          <w:sz w:val="44"/>
          <w:szCs w:val="44"/>
          <w:lang w:eastAsia="en-IN"/>
        </w:rPr>
        <w:t xml:space="preserve">Nutmeg is widely used for its analgesic, anti-inflammatory, antiseptic and anti-bacterial property14. It helps in reducing wrinkles, fine lines and other signs of aging. It also helps in </w:t>
      </w:r>
      <w:r w:rsidRPr="00E16C5F">
        <w:rPr>
          <w:rFonts w:ascii="Times New Roman" w:eastAsia="Times New Roman" w:hAnsi="Times New Roman" w:cs="Times New Roman"/>
          <w:color w:val="000000"/>
          <w:sz w:val="44"/>
          <w:szCs w:val="44"/>
          <w:lang w:eastAsia="en-IN"/>
        </w:rPr>
        <w:t>reducing acne scars and to make them less noticeable.</w:t>
      </w:r>
    </w:p>
    <w:p w14:paraId="1F6C480D" w14:textId="77777777" w:rsidR="00AA2F27" w:rsidRDefault="00AA2F27" w:rsidP="00AA2F27">
      <w:pPr>
        <w:rPr>
          <w:rFonts w:ascii="TimesNewRomanPS-BoldMT" w:eastAsia="Times New Roman" w:hAnsi="TimesNewRomanPS-BoldMT" w:cs="Times New Roman"/>
          <w:b/>
          <w:bCs/>
          <w:color w:val="000000"/>
          <w:sz w:val="48"/>
          <w:szCs w:val="48"/>
          <w:u w:val="single"/>
          <w:lang w:eastAsia="en-IN"/>
        </w:rPr>
      </w:pPr>
    </w:p>
    <w:p w14:paraId="1814E042" w14:textId="77777777" w:rsidR="00AA2F27" w:rsidRPr="00A13FAD" w:rsidRDefault="00AA2F27" w:rsidP="00AA2F27">
      <w:pPr>
        <w:rPr>
          <w:rFonts w:ascii="Times New Roman" w:eastAsia="Times New Roman" w:hAnsi="Times New Roman" w:cs="Times New Roman"/>
          <w:sz w:val="48"/>
          <w:szCs w:val="48"/>
          <w:u w:val="single"/>
          <w:lang w:eastAsia="en-IN"/>
        </w:rPr>
      </w:pPr>
      <w:r w:rsidRPr="00A13FAD">
        <w:rPr>
          <w:rFonts w:ascii="TimesNewRomanPS-BoldMT" w:eastAsia="Times New Roman" w:hAnsi="TimesNewRomanPS-BoldMT" w:cs="Times New Roman"/>
          <w:b/>
          <w:bCs/>
          <w:color w:val="000000"/>
          <w:sz w:val="48"/>
          <w:szCs w:val="48"/>
          <w:u w:val="single"/>
          <w:lang w:eastAsia="en-IN"/>
        </w:rPr>
        <w:t xml:space="preserve">METHODS OF PREPARATION:- </w:t>
      </w:r>
    </w:p>
    <w:p w14:paraId="73EC0D07" w14:textId="1B031550" w:rsidR="00AA2F27" w:rsidRPr="00A13FAD" w:rsidRDefault="00AA2F27" w:rsidP="00AA2F27">
      <w:pPr>
        <w:jc w:val="both"/>
        <w:rPr>
          <w:rFonts w:ascii="Times New Roman" w:eastAsia="Times New Roman" w:hAnsi="Times New Roman" w:cs="Times New Roman"/>
          <w:sz w:val="44"/>
          <w:szCs w:val="44"/>
          <w:lang w:eastAsia="en-IN"/>
        </w:rPr>
      </w:pPr>
      <w:r>
        <w:rPr>
          <w:rFonts w:ascii="Times New Roman" w:eastAsia="Times New Roman" w:hAnsi="Times New Roman" w:cs="Times New Roman"/>
          <w:color w:val="000000"/>
          <w:sz w:val="48"/>
          <w:szCs w:val="48"/>
          <w:lang w:eastAsia="en-IN"/>
        </w:rPr>
        <w:t xml:space="preserve">                           </w:t>
      </w:r>
      <w:r w:rsidRPr="00A13FAD">
        <w:rPr>
          <w:rFonts w:ascii="Times New Roman" w:eastAsia="Times New Roman" w:hAnsi="Times New Roman" w:cs="Times New Roman"/>
          <w:color w:val="000000"/>
          <w:sz w:val="44"/>
          <w:szCs w:val="44"/>
          <w:lang w:eastAsia="en-IN"/>
        </w:rPr>
        <w:t xml:space="preserve">Four different formulations were prepared with varying </w:t>
      </w:r>
      <w:r>
        <w:rPr>
          <w:rFonts w:ascii="Times New Roman" w:eastAsia="Times New Roman" w:hAnsi="Times New Roman" w:cs="Times New Roman"/>
          <w:color w:val="000000"/>
          <w:sz w:val="44"/>
          <w:szCs w:val="44"/>
          <w:lang w:eastAsia="en-IN"/>
        </w:rPr>
        <w:t>c</w:t>
      </w:r>
      <w:r w:rsidRPr="00A13FAD">
        <w:rPr>
          <w:rFonts w:ascii="Times New Roman" w:eastAsia="Times New Roman" w:hAnsi="Times New Roman" w:cs="Times New Roman"/>
          <w:color w:val="000000"/>
          <w:sz w:val="44"/>
          <w:szCs w:val="44"/>
          <w:lang w:eastAsia="en-IN"/>
        </w:rPr>
        <w:t xml:space="preserve">oncentrations of all ingredients named as F1 to F4. Concentration of each ingredient was mentioned in Table 1. The accurate quantity ingredients were weighed and ground into fine powder by using sieve #120. Then the all ingredients were mixed geometrically by serial dilution method for uniform mixing. Then the prepared face pack was packed into a </w:t>
      </w:r>
      <w:r w:rsidR="0099462C" w:rsidRPr="00A13FAD">
        <w:rPr>
          <w:rFonts w:ascii="Times New Roman" w:eastAsia="Times New Roman" w:hAnsi="Times New Roman" w:cs="Times New Roman"/>
          <w:color w:val="000000"/>
          <w:sz w:val="44"/>
          <w:szCs w:val="44"/>
          <w:lang w:eastAsia="en-IN"/>
        </w:rPr>
        <w:t>self</w:t>
      </w:r>
      <w:r w:rsidR="0099462C" w:rsidRPr="00E16C5F">
        <w:rPr>
          <w:rFonts w:ascii="Times New Roman" w:eastAsia="Times New Roman" w:hAnsi="Times New Roman" w:cs="Times New Roman"/>
          <w:color w:val="000000"/>
          <w:sz w:val="44"/>
          <w:szCs w:val="44"/>
          <w:lang w:eastAsia="en-IN"/>
        </w:rPr>
        <w:t>-</w:t>
      </w:r>
      <w:r w:rsidR="0099462C" w:rsidRPr="00A13FAD">
        <w:rPr>
          <w:rFonts w:ascii="Times New Roman" w:eastAsia="Times New Roman" w:hAnsi="Times New Roman" w:cs="Times New Roman"/>
          <w:color w:val="000000"/>
          <w:sz w:val="44"/>
          <w:szCs w:val="44"/>
          <w:lang w:eastAsia="en-IN"/>
        </w:rPr>
        <w:t>sealable</w:t>
      </w:r>
      <w:r w:rsidRPr="00A13FAD">
        <w:rPr>
          <w:rFonts w:ascii="Times New Roman" w:eastAsia="Times New Roman" w:hAnsi="Times New Roman" w:cs="Times New Roman"/>
          <w:color w:val="000000"/>
          <w:sz w:val="44"/>
          <w:szCs w:val="44"/>
          <w:lang w:eastAsia="en-IN"/>
        </w:rPr>
        <w:t xml:space="preserve"> polyethylene bag, </w:t>
      </w:r>
      <w:proofErr w:type="spellStart"/>
      <w:r w:rsidRPr="00A13FAD">
        <w:rPr>
          <w:rFonts w:ascii="Times New Roman" w:eastAsia="Times New Roman" w:hAnsi="Times New Roman" w:cs="Times New Roman"/>
          <w:color w:val="000000"/>
          <w:sz w:val="44"/>
          <w:szCs w:val="44"/>
          <w:lang w:eastAsia="en-IN"/>
        </w:rPr>
        <w:t>labeled</w:t>
      </w:r>
      <w:proofErr w:type="spellEnd"/>
      <w:r w:rsidRPr="00A13FAD">
        <w:rPr>
          <w:rFonts w:ascii="Times New Roman" w:eastAsia="Times New Roman" w:hAnsi="Times New Roman" w:cs="Times New Roman"/>
          <w:color w:val="000000"/>
          <w:sz w:val="44"/>
          <w:szCs w:val="44"/>
          <w:lang w:eastAsia="en-IN"/>
        </w:rPr>
        <w:t xml:space="preserve"> and used for further studies</w:t>
      </w:r>
      <w:r w:rsidRPr="00E16C5F">
        <w:rPr>
          <w:rFonts w:ascii="Times New Roman" w:eastAsia="Times New Roman" w:hAnsi="Times New Roman" w:cs="Times New Roman"/>
          <w:color w:val="000000"/>
          <w:sz w:val="44"/>
          <w:szCs w:val="44"/>
          <w:lang w:eastAsia="en-IN"/>
        </w:rPr>
        <w:t>.</w:t>
      </w:r>
    </w:p>
    <w:p w14:paraId="41BCC991" w14:textId="77777777" w:rsidR="00AA2F27" w:rsidRDefault="00AA2F27" w:rsidP="00AA2F27">
      <w:pPr>
        <w:jc w:val="both"/>
        <w:rPr>
          <w:rFonts w:ascii="TimesNewRomanPS-BoldMT" w:eastAsia="Times New Roman" w:hAnsi="TimesNewRomanPS-BoldMT" w:cs="Times New Roman"/>
          <w:b/>
          <w:bCs/>
          <w:color w:val="000000"/>
          <w:sz w:val="48"/>
          <w:szCs w:val="48"/>
          <w:lang w:eastAsia="en-IN"/>
        </w:rPr>
      </w:pPr>
    </w:p>
    <w:p w14:paraId="028D9B9E" w14:textId="77777777" w:rsidR="00AA2F27" w:rsidRDefault="00AA2F27" w:rsidP="00AA2F27">
      <w:pPr>
        <w:jc w:val="both"/>
        <w:rPr>
          <w:rFonts w:ascii="TimesNewRomanPS-BoldMT" w:eastAsia="Times New Roman" w:hAnsi="TimesNewRomanPS-BoldMT" w:cs="Times New Roman"/>
          <w:b/>
          <w:bCs/>
          <w:color w:val="000000"/>
          <w:sz w:val="44"/>
          <w:szCs w:val="40"/>
          <w:u w:val="single"/>
          <w:lang w:eastAsia="en-IN"/>
        </w:rPr>
      </w:pPr>
    </w:p>
    <w:p w14:paraId="0D97AB02" w14:textId="77777777" w:rsidR="00AA2F27" w:rsidRDefault="00AA2F27" w:rsidP="00AA2F27">
      <w:pPr>
        <w:jc w:val="both"/>
        <w:rPr>
          <w:rFonts w:ascii="Times New Roman" w:eastAsia="Times New Roman" w:hAnsi="Times New Roman" w:cs="Times New Roman"/>
          <w:color w:val="000000"/>
          <w:sz w:val="44"/>
          <w:szCs w:val="44"/>
          <w:lang w:eastAsia="en-IN"/>
        </w:rPr>
      </w:pPr>
    </w:p>
    <w:p w14:paraId="0E881E75" w14:textId="77777777" w:rsidR="00AA2F27" w:rsidRPr="002E6FF8" w:rsidRDefault="00AA2F27" w:rsidP="00AA2F27">
      <w:pPr>
        <w:rPr>
          <w:rFonts w:ascii="Times New Roman" w:eastAsia="Times New Roman" w:hAnsi="Times New Roman" w:cs="Times New Roman"/>
          <w:sz w:val="24"/>
          <w:szCs w:val="24"/>
          <w:u w:val="wave"/>
          <w:lang w:eastAsia="en-IN"/>
        </w:rPr>
      </w:pPr>
      <w:r w:rsidRPr="002E6FF8">
        <w:rPr>
          <w:rFonts w:ascii="Times New Roman" w:eastAsia="Times New Roman" w:hAnsi="Times New Roman" w:cs="Times New Roman"/>
          <w:b/>
          <w:bCs/>
          <w:color w:val="000000"/>
          <w:sz w:val="48"/>
          <w:szCs w:val="160"/>
          <w:u w:val="wave"/>
          <w:lang w:eastAsia="en-IN"/>
        </w:rPr>
        <w:lastRenderedPageBreak/>
        <w:t>METHODS OF PREPARATIO</w:t>
      </w:r>
      <w:r>
        <w:rPr>
          <w:rFonts w:ascii="Times New Roman" w:eastAsia="Times New Roman" w:hAnsi="Times New Roman" w:cs="Times New Roman"/>
          <w:b/>
          <w:bCs/>
          <w:color w:val="000000"/>
          <w:sz w:val="48"/>
          <w:szCs w:val="160"/>
          <w:u w:val="wave"/>
          <w:lang w:eastAsia="en-IN"/>
        </w:rPr>
        <w:t>N:</w:t>
      </w:r>
      <w:r w:rsidRPr="002E6FF8">
        <w:rPr>
          <w:rFonts w:ascii="Times New Roman" w:eastAsia="Times New Roman" w:hAnsi="Times New Roman" w:cs="Times New Roman"/>
          <w:b/>
          <w:bCs/>
          <w:color w:val="000000"/>
          <w:u w:val="wave"/>
          <w:lang w:eastAsia="en-IN"/>
        </w:rPr>
        <w:t xml:space="preserve"> </w:t>
      </w:r>
    </w:p>
    <w:p w14:paraId="170537DD" w14:textId="77777777" w:rsidR="00AA2F27" w:rsidRDefault="00AA2F27" w:rsidP="00AA2F27">
      <w:pPr>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p>
    <w:p w14:paraId="3E3CC618" w14:textId="77777777" w:rsidR="00AA2F27" w:rsidRPr="001D7853" w:rsidRDefault="00AA2F27" w:rsidP="00AA2F27">
      <w:pPr>
        <w:jc w:val="both"/>
        <w:rPr>
          <w:rFonts w:ascii="Times New Roman" w:eastAsia="Times New Roman" w:hAnsi="Times New Roman" w:cs="Times New Roman"/>
          <w:sz w:val="52"/>
          <w:szCs w:val="52"/>
          <w:lang w:eastAsia="en-IN"/>
        </w:rPr>
      </w:pPr>
      <w:r>
        <w:rPr>
          <w:rFonts w:ascii="Times New Roman" w:eastAsia="Times New Roman" w:hAnsi="Times New Roman" w:cs="Times New Roman"/>
          <w:color w:val="000000"/>
          <w:sz w:val="44"/>
          <w:szCs w:val="44"/>
          <w:lang w:eastAsia="en-IN"/>
        </w:rPr>
        <w:t xml:space="preserve">                           </w:t>
      </w:r>
      <w:r w:rsidRPr="002E6FF8">
        <w:rPr>
          <w:rFonts w:ascii="Times New Roman" w:eastAsia="Times New Roman" w:hAnsi="Times New Roman" w:cs="Times New Roman"/>
          <w:color w:val="000000"/>
          <w:sz w:val="44"/>
          <w:szCs w:val="44"/>
          <w:lang w:eastAsia="en-IN"/>
        </w:rPr>
        <w:t>The accurate quantity ingredients were weighed and ground into fine powder by using sieve #120. Then the</w:t>
      </w:r>
      <w:r>
        <w:rPr>
          <w:rFonts w:ascii="Times New Roman" w:eastAsia="Times New Roman" w:hAnsi="Times New Roman" w:cs="Times New Roman"/>
          <w:color w:val="000000"/>
          <w:sz w:val="44"/>
          <w:szCs w:val="44"/>
          <w:lang w:eastAsia="en-IN"/>
        </w:rPr>
        <w:t xml:space="preserve"> </w:t>
      </w:r>
      <w:r w:rsidRPr="00CE46B9">
        <w:rPr>
          <w:rFonts w:ascii="Times New Roman" w:eastAsia="Times New Roman" w:hAnsi="Times New Roman" w:cs="Times New Roman"/>
          <w:color w:val="000000"/>
          <w:sz w:val="44"/>
          <w:szCs w:val="44"/>
          <w:lang w:eastAsia="en-IN"/>
        </w:rPr>
        <w:t xml:space="preserve">face pack was packed into a self-sealable polyethylene bag, </w:t>
      </w:r>
      <w:proofErr w:type="spellStart"/>
      <w:r w:rsidRPr="00CE46B9">
        <w:rPr>
          <w:rFonts w:ascii="Times New Roman" w:eastAsia="Times New Roman" w:hAnsi="Times New Roman" w:cs="Times New Roman"/>
          <w:color w:val="000000"/>
          <w:sz w:val="44"/>
          <w:szCs w:val="44"/>
          <w:lang w:eastAsia="en-IN"/>
        </w:rPr>
        <w:t>labeled</w:t>
      </w:r>
      <w:proofErr w:type="spellEnd"/>
      <w:r w:rsidRPr="00CE46B9">
        <w:rPr>
          <w:rFonts w:ascii="Times New Roman" w:eastAsia="Times New Roman" w:hAnsi="Times New Roman" w:cs="Times New Roman"/>
          <w:color w:val="000000"/>
          <w:sz w:val="44"/>
          <w:szCs w:val="44"/>
          <w:lang w:eastAsia="en-IN"/>
        </w:rPr>
        <w:t xml:space="preserve"> and used for further studies</w:t>
      </w:r>
      <w:r>
        <w:rPr>
          <w:rFonts w:ascii="Times New Roman" w:eastAsia="Times New Roman" w:hAnsi="Times New Roman" w:cs="Times New Roman"/>
          <w:color w:val="000000"/>
          <w:sz w:val="44"/>
          <w:szCs w:val="44"/>
          <w:lang w:eastAsia="en-IN"/>
        </w:rPr>
        <w:t>.</w:t>
      </w:r>
    </w:p>
    <w:p w14:paraId="3C885206" w14:textId="77777777" w:rsidR="00AA2F27" w:rsidRDefault="00AA2F27" w:rsidP="00AA2F27">
      <w:pPr>
        <w:jc w:val="both"/>
        <w:rPr>
          <w:rFonts w:ascii="TimesNewRomanPS-BoldMT" w:eastAsia="Times New Roman" w:hAnsi="TimesNewRomanPS-BoldMT" w:cs="Times New Roman"/>
          <w:b/>
          <w:bCs/>
          <w:color w:val="000000"/>
          <w:sz w:val="44"/>
          <w:szCs w:val="40"/>
          <w:u w:val="single"/>
          <w:lang w:eastAsia="en-IN"/>
        </w:rPr>
      </w:pPr>
    </w:p>
    <w:p w14:paraId="54BF78B6" w14:textId="77777777" w:rsidR="00AA2F27" w:rsidRPr="00A13FAD" w:rsidRDefault="00AA2F27" w:rsidP="00AA2F27">
      <w:pPr>
        <w:jc w:val="both"/>
        <w:rPr>
          <w:rFonts w:ascii="Times New Roman" w:eastAsia="Times New Roman" w:hAnsi="Times New Roman" w:cs="Times New Roman"/>
          <w:sz w:val="44"/>
          <w:szCs w:val="44"/>
          <w:u w:val="single"/>
          <w:lang w:eastAsia="en-IN"/>
        </w:rPr>
      </w:pPr>
      <w:r w:rsidRPr="00A13FAD">
        <w:rPr>
          <w:rFonts w:ascii="TimesNewRomanPS-BoldMT" w:eastAsia="Times New Roman" w:hAnsi="TimesNewRomanPS-BoldMT" w:cs="Times New Roman"/>
          <w:b/>
          <w:bCs/>
          <w:color w:val="000000"/>
          <w:sz w:val="44"/>
          <w:szCs w:val="40"/>
          <w:u w:val="single"/>
          <w:lang w:eastAsia="en-IN"/>
        </w:rPr>
        <w:t>PROCEDURE OF FACE PACK APPLICATION:-</w:t>
      </w:r>
      <w:r w:rsidRPr="00A13FAD">
        <w:rPr>
          <w:rFonts w:ascii="TimesNewRomanPS-BoldMT" w:eastAsia="Times New Roman" w:hAnsi="TimesNewRomanPS-BoldMT" w:cs="Times New Roman"/>
          <w:b/>
          <w:bCs/>
          <w:color w:val="000000"/>
          <w:sz w:val="46"/>
          <w:szCs w:val="44"/>
          <w:u w:val="single"/>
          <w:lang w:eastAsia="en-IN"/>
        </w:rPr>
        <w:t xml:space="preserve"> </w:t>
      </w:r>
    </w:p>
    <w:p w14:paraId="5086B15D" w14:textId="77777777" w:rsidR="00AA2F27" w:rsidRDefault="00AA2F27" w:rsidP="00AA2F27">
      <w:pPr>
        <w:jc w:val="both"/>
        <w:rPr>
          <w:rFonts w:ascii="Times New Roman" w:eastAsia="Times New Roman" w:hAnsi="Times New Roman" w:cs="Times New Roman"/>
          <w:color w:val="000000"/>
          <w:sz w:val="48"/>
          <w:szCs w:val="48"/>
          <w:lang w:eastAsia="en-IN"/>
        </w:rPr>
      </w:pPr>
      <w:r>
        <w:rPr>
          <w:rFonts w:ascii="Times New Roman" w:eastAsia="Times New Roman" w:hAnsi="Times New Roman" w:cs="Times New Roman"/>
          <w:color w:val="000000"/>
          <w:sz w:val="48"/>
          <w:szCs w:val="48"/>
          <w:lang w:eastAsia="en-IN"/>
        </w:rPr>
        <w:t xml:space="preserve">                          </w:t>
      </w:r>
    </w:p>
    <w:p w14:paraId="5A4F0F0E"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8"/>
          <w:szCs w:val="48"/>
          <w:lang w:eastAsia="en-IN"/>
        </w:rPr>
        <w:t xml:space="preserve">                           </w:t>
      </w:r>
      <w:r w:rsidRPr="00A13FAD">
        <w:rPr>
          <w:rFonts w:ascii="Times New Roman" w:eastAsia="Times New Roman" w:hAnsi="Times New Roman" w:cs="Times New Roman"/>
          <w:color w:val="000000"/>
          <w:sz w:val="44"/>
          <w:szCs w:val="44"/>
          <w:lang w:eastAsia="en-IN"/>
        </w:rPr>
        <w:t>Take prepared face pack powder in a bowl as per the requirement and add rose</w:t>
      </w:r>
      <w:r w:rsidRPr="00E16C5F">
        <w:rPr>
          <w:rFonts w:ascii="Times New Roman" w:eastAsia="Times New Roman" w:hAnsi="Times New Roman" w:cs="Times New Roman"/>
          <w:color w:val="000000"/>
          <w:sz w:val="44"/>
          <w:szCs w:val="44"/>
          <w:lang w:eastAsia="en-IN"/>
        </w:rPr>
        <w:t xml:space="preserve"> </w:t>
      </w:r>
      <w:r w:rsidRPr="00A13FAD">
        <w:rPr>
          <w:rFonts w:ascii="Times New Roman" w:eastAsia="Times New Roman" w:hAnsi="Times New Roman" w:cs="Times New Roman"/>
          <w:color w:val="000000"/>
          <w:sz w:val="44"/>
          <w:szCs w:val="44"/>
          <w:lang w:eastAsia="en-IN"/>
        </w:rPr>
        <w:t xml:space="preserve">water to mix. Mix well and apply over the facial skin. Cover the acne and blemishes spots too. Kept as it is for complete drying for 20 to 25 min and then wash with </w:t>
      </w:r>
      <w:r w:rsidRPr="00E16C5F">
        <w:rPr>
          <w:rFonts w:ascii="Times New Roman" w:eastAsia="Times New Roman" w:hAnsi="Times New Roman" w:cs="Times New Roman"/>
          <w:color w:val="000000"/>
          <w:sz w:val="44"/>
          <w:szCs w:val="44"/>
          <w:lang w:eastAsia="en-IN"/>
        </w:rPr>
        <w:t>cold water.</w:t>
      </w:r>
    </w:p>
    <w:p w14:paraId="260176DC" w14:textId="77777777" w:rsidR="00AA2F27" w:rsidRDefault="00AA2F27" w:rsidP="00AA2F27">
      <w:pPr>
        <w:jc w:val="center"/>
        <w:rPr>
          <w:rFonts w:ascii="TimesNewRomanPS-BoldMT" w:hAnsi="TimesNewRomanPS-BoldMT"/>
          <w:b/>
          <w:bCs/>
          <w:color w:val="000000"/>
          <w:sz w:val="36"/>
          <w:szCs w:val="48"/>
        </w:rPr>
      </w:pPr>
    </w:p>
    <w:p w14:paraId="2139A98B" w14:textId="77777777" w:rsidR="00AA2F27" w:rsidRPr="0046052C" w:rsidRDefault="00AA2F27" w:rsidP="00AA2F27">
      <w:pPr>
        <w:jc w:val="center"/>
        <w:rPr>
          <w:rFonts w:ascii="Times New Roman" w:eastAsia="Times New Roman" w:hAnsi="Times New Roman" w:cs="Times New Roman"/>
          <w:color w:val="000000"/>
          <w:sz w:val="220"/>
          <w:szCs w:val="220"/>
          <w:u w:val="dotDash"/>
          <w:lang w:eastAsia="en-IN"/>
        </w:rPr>
      </w:pPr>
      <w:r>
        <w:rPr>
          <w:rFonts w:ascii="TimesNewRomanPS-BoldMT" w:hAnsi="TimesNewRomanPS-BoldMT"/>
          <w:b/>
          <w:bCs/>
          <w:color w:val="000000"/>
          <w:sz w:val="42"/>
          <w:szCs w:val="72"/>
          <w:u w:val="dotDash"/>
        </w:rPr>
        <w:t>:</w:t>
      </w:r>
      <w:r w:rsidRPr="0046052C">
        <w:rPr>
          <w:rFonts w:ascii="TimesNewRomanPS-BoldMT" w:hAnsi="TimesNewRomanPS-BoldMT"/>
          <w:b/>
          <w:bCs/>
          <w:color w:val="000000"/>
          <w:sz w:val="42"/>
          <w:szCs w:val="72"/>
          <w:u w:val="dotDash"/>
        </w:rPr>
        <w:t>Formulation of Face Pack</w:t>
      </w:r>
      <w:r>
        <w:rPr>
          <w:rFonts w:ascii="TimesNewRomanPS-BoldMT" w:hAnsi="TimesNewRomanPS-BoldMT"/>
          <w:b/>
          <w:bCs/>
          <w:color w:val="000000"/>
          <w:sz w:val="42"/>
          <w:szCs w:val="72"/>
          <w:u w:val="dotDash"/>
        </w:rPr>
        <w:t>:</w:t>
      </w:r>
    </w:p>
    <w:tbl>
      <w:tblPr>
        <w:tblStyle w:val="TableGrid"/>
        <w:tblW w:w="0" w:type="auto"/>
        <w:tblLook w:val="04A0" w:firstRow="1" w:lastRow="0" w:firstColumn="1" w:lastColumn="0" w:noHBand="0" w:noVBand="1"/>
      </w:tblPr>
      <w:tblGrid>
        <w:gridCol w:w="842"/>
        <w:gridCol w:w="1932"/>
        <w:gridCol w:w="1478"/>
        <w:gridCol w:w="1371"/>
        <w:gridCol w:w="1371"/>
        <w:gridCol w:w="1371"/>
        <w:gridCol w:w="1371"/>
      </w:tblGrid>
      <w:tr w:rsidR="00AA2F27" w14:paraId="275694BB" w14:textId="77777777" w:rsidTr="004C1CD4">
        <w:tc>
          <w:tcPr>
            <w:tcW w:w="842" w:type="dxa"/>
          </w:tcPr>
          <w:p w14:paraId="3C2A083F" w14:textId="77777777" w:rsidR="00AA2F27" w:rsidRPr="006F42B5" w:rsidRDefault="00AA2F27" w:rsidP="004C1CD4">
            <w:pPr>
              <w:jc w:val="both"/>
              <w:rPr>
                <w:rFonts w:ascii="Times New Roman" w:hAnsi="Times New Roman" w:cs="Times New Roman"/>
                <w:b/>
                <w:bCs/>
                <w:sz w:val="32"/>
                <w:szCs w:val="32"/>
              </w:rPr>
            </w:pPr>
            <w:r>
              <w:rPr>
                <w:rFonts w:ascii="Times New Roman" w:hAnsi="Times New Roman" w:cs="Times New Roman"/>
                <w:b/>
                <w:bCs/>
                <w:sz w:val="32"/>
                <w:szCs w:val="32"/>
              </w:rPr>
              <w:t>Sl. No</w:t>
            </w:r>
          </w:p>
        </w:tc>
        <w:tc>
          <w:tcPr>
            <w:tcW w:w="1932" w:type="dxa"/>
          </w:tcPr>
          <w:p w14:paraId="338B2F0E" w14:textId="77777777" w:rsidR="00AA2F27" w:rsidRDefault="00AA2F27" w:rsidP="004C1CD4">
            <w:pPr>
              <w:jc w:val="both"/>
              <w:rPr>
                <w:rFonts w:ascii="Times New Roman" w:hAnsi="Times New Roman" w:cs="Times New Roman"/>
                <w:b/>
                <w:bCs/>
                <w:sz w:val="32"/>
                <w:szCs w:val="32"/>
              </w:rPr>
            </w:pPr>
            <w:r>
              <w:rPr>
                <w:rFonts w:ascii="Times New Roman" w:hAnsi="Times New Roman" w:cs="Times New Roman"/>
                <w:b/>
                <w:bCs/>
                <w:sz w:val="32"/>
                <w:szCs w:val="32"/>
              </w:rPr>
              <w:t xml:space="preserve">Name Of </w:t>
            </w:r>
          </w:p>
          <w:p w14:paraId="7D990193" w14:textId="77777777" w:rsidR="00AA2F27" w:rsidRPr="0015361F" w:rsidRDefault="00AA2F27" w:rsidP="004C1CD4">
            <w:pPr>
              <w:jc w:val="both"/>
              <w:rPr>
                <w:rFonts w:ascii="Times New Roman" w:hAnsi="Times New Roman" w:cs="Times New Roman"/>
                <w:b/>
                <w:bCs/>
                <w:sz w:val="32"/>
                <w:szCs w:val="32"/>
              </w:rPr>
            </w:pPr>
            <w:r>
              <w:rPr>
                <w:rFonts w:ascii="Times New Roman" w:hAnsi="Times New Roman" w:cs="Times New Roman"/>
                <w:b/>
                <w:bCs/>
                <w:sz w:val="32"/>
                <w:szCs w:val="32"/>
              </w:rPr>
              <w:t>Ingredients</w:t>
            </w:r>
          </w:p>
        </w:tc>
        <w:tc>
          <w:tcPr>
            <w:tcW w:w="1478" w:type="dxa"/>
          </w:tcPr>
          <w:p w14:paraId="71DE6E45" w14:textId="77777777" w:rsidR="00AA2F27" w:rsidRDefault="00AA2F27" w:rsidP="004C1CD4">
            <w:pPr>
              <w:jc w:val="both"/>
              <w:rPr>
                <w:rFonts w:ascii="Times New Roman" w:hAnsi="Times New Roman" w:cs="Times New Roman"/>
                <w:b/>
                <w:bCs/>
                <w:sz w:val="32"/>
                <w:szCs w:val="32"/>
              </w:rPr>
            </w:pPr>
            <w:r>
              <w:rPr>
                <w:rFonts w:ascii="Times New Roman" w:hAnsi="Times New Roman" w:cs="Times New Roman"/>
                <w:b/>
                <w:bCs/>
                <w:sz w:val="32"/>
                <w:szCs w:val="32"/>
              </w:rPr>
              <w:t xml:space="preserve">Scientific </w:t>
            </w:r>
          </w:p>
          <w:p w14:paraId="7D392F4B" w14:textId="77777777" w:rsidR="00AA2F27" w:rsidRPr="00A7568E" w:rsidRDefault="00AA2F27" w:rsidP="004C1CD4">
            <w:pPr>
              <w:jc w:val="both"/>
              <w:rPr>
                <w:rFonts w:ascii="Times New Roman" w:hAnsi="Times New Roman" w:cs="Times New Roman"/>
                <w:b/>
                <w:bCs/>
                <w:sz w:val="32"/>
                <w:szCs w:val="32"/>
              </w:rPr>
            </w:pPr>
            <w:r>
              <w:rPr>
                <w:rFonts w:ascii="Times New Roman" w:hAnsi="Times New Roman" w:cs="Times New Roman"/>
                <w:b/>
                <w:bCs/>
                <w:sz w:val="32"/>
                <w:szCs w:val="32"/>
              </w:rPr>
              <w:t>Name</w:t>
            </w:r>
          </w:p>
        </w:tc>
        <w:tc>
          <w:tcPr>
            <w:tcW w:w="5484" w:type="dxa"/>
            <w:gridSpan w:val="4"/>
          </w:tcPr>
          <w:p w14:paraId="15D8558C" w14:textId="5B5F448A" w:rsidR="00AA2F27" w:rsidRPr="006107D2" w:rsidRDefault="00AA2F27" w:rsidP="004C1CD4">
            <w:pPr>
              <w:jc w:val="center"/>
              <w:rPr>
                <w:rFonts w:ascii="Times New Roman" w:hAnsi="Times New Roman" w:cs="Times New Roman"/>
                <w:b/>
                <w:bCs/>
                <w:sz w:val="32"/>
                <w:szCs w:val="32"/>
              </w:rPr>
            </w:pPr>
            <w:r>
              <w:rPr>
                <w:rFonts w:ascii="Times New Roman" w:hAnsi="Times New Roman" w:cs="Times New Roman"/>
                <w:b/>
                <w:bCs/>
                <w:sz w:val="32"/>
                <w:szCs w:val="32"/>
              </w:rPr>
              <w:t>Qua</w:t>
            </w:r>
            <w:r w:rsidR="00AD1EF9">
              <w:rPr>
                <w:rFonts w:ascii="Times New Roman" w:hAnsi="Times New Roman" w:cs="Times New Roman"/>
                <w:b/>
                <w:bCs/>
                <w:sz w:val="32"/>
                <w:szCs w:val="32"/>
              </w:rPr>
              <w:t>nt</w:t>
            </w:r>
            <w:r>
              <w:rPr>
                <w:rFonts w:ascii="Times New Roman" w:hAnsi="Times New Roman" w:cs="Times New Roman"/>
                <w:b/>
                <w:bCs/>
                <w:sz w:val="32"/>
                <w:szCs w:val="32"/>
              </w:rPr>
              <w:t>ity Of Sample For 100g</w:t>
            </w:r>
          </w:p>
        </w:tc>
      </w:tr>
      <w:tr w:rsidR="00AA2F27" w14:paraId="7540F2C3" w14:textId="77777777" w:rsidTr="004C1CD4">
        <w:tc>
          <w:tcPr>
            <w:tcW w:w="4252" w:type="dxa"/>
            <w:gridSpan w:val="3"/>
          </w:tcPr>
          <w:p w14:paraId="3F949E9A" w14:textId="77777777" w:rsidR="00AA2F27" w:rsidRDefault="00AA2F27" w:rsidP="004C1CD4">
            <w:pPr>
              <w:jc w:val="both"/>
              <w:rPr>
                <w:rFonts w:ascii="Times New Roman" w:hAnsi="Times New Roman" w:cs="Times New Roman"/>
                <w:b/>
                <w:bCs/>
                <w:sz w:val="48"/>
                <w:szCs w:val="48"/>
                <w:u w:val="wave"/>
              </w:rPr>
            </w:pPr>
          </w:p>
        </w:tc>
        <w:tc>
          <w:tcPr>
            <w:tcW w:w="1371" w:type="dxa"/>
          </w:tcPr>
          <w:p w14:paraId="43955D86" w14:textId="77777777" w:rsidR="00AA2F27" w:rsidRPr="00BF7B1B" w:rsidRDefault="00AA2F27" w:rsidP="004C1CD4">
            <w:pPr>
              <w:jc w:val="center"/>
              <w:rPr>
                <w:rFonts w:ascii="Times New Roman" w:hAnsi="Times New Roman" w:cs="Times New Roman"/>
                <w:b/>
                <w:bCs/>
                <w:sz w:val="32"/>
                <w:szCs w:val="32"/>
              </w:rPr>
            </w:pPr>
            <w:r>
              <w:rPr>
                <w:rFonts w:ascii="Times New Roman" w:hAnsi="Times New Roman" w:cs="Times New Roman"/>
                <w:b/>
                <w:bCs/>
                <w:sz w:val="32"/>
                <w:szCs w:val="32"/>
              </w:rPr>
              <w:t>F1</w:t>
            </w:r>
          </w:p>
        </w:tc>
        <w:tc>
          <w:tcPr>
            <w:tcW w:w="1371" w:type="dxa"/>
          </w:tcPr>
          <w:p w14:paraId="5431C6E1" w14:textId="77777777" w:rsidR="00AA2F27" w:rsidRPr="00BF7B1B" w:rsidRDefault="00AA2F27" w:rsidP="004C1CD4">
            <w:pPr>
              <w:jc w:val="center"/>
              <w:rPr>
                <w:rFonts w:ascii="Times New Roman" w:hAnsi="Times New Roman" w:cs="Times New Roman"/>
                <w:b/>
                <w:bCs/>
                <w:sz w:val="28"/>
                <w:szCs w:val="28"/>
              </w:rPr>
            </w:pPr>
            <w:r w:rsidRPr="00BF7B1B">
              <w:rPr>
                <w:rFonts w:ascii="Times New Roman" w:hAnsi="Times New Roman" w:cs="Times New Roman"/>
                <w:b/>
                <w:bCs/>
                <w:sz w:val="32"/>
                <w:szCs w:val="32"/>
              </w:rPr>
              <w:t>F2</w:t>
            </w:r>
          </w:p>
        </w:tc>
        <w:tc>
          <w:tcPr>
            <w:tcW w:w="1371" w:type="dxa"/>
          </w:tcPr>
          <w:p w14:paraId="14A7807B" w14:textId="77777777" w:rsidR="00AA2F27" w:rsidRPr="00BF7B1B" w:rsidRDefault="00AA2F27" w:rsidP="004C1CD4">
            <w:pPr>
              <w:jc w:val="center"/>
              <w:rPr>
                <w:rFonts w:ascii="Times New Roman" w:hAnsi="Times New Roman" w:cs="Times New Roman"/>
                <w:b/>
                <w:bCs/>
                <w:sz w:val="28"/>
                <w:szCs w:val="28"/>
              </w:rPr>
            </w:pPr>
            <w:r w:rsidRPr="00BF7B1B">
              <w:rPr>
                <w:rFonts w:ascii="Times New Roman" w:hAnsi="Times New Roman" w:cs="Times New Roman"/>
                <w:b/>
                <w:bCs/>
                <w:sz w:val="32"/>
                <w:szCs w:val="32"/>
              </w:rPr>
              <w:t>F3</w:t>
            </w:r>
          </w:p>
        </w:tc>
        <w:tc>
          <w:tcPr>
            <w:tcW w:w="1371" w:type="dxa"/>
          </w:tcPr>
          <w:p w14:paraId="78F8A0E2" w14:textId="77777777" w:rsidR="00AA2F27" w:rsidRPr="00BF7B1B" w:rsidRDefault="00AA2F27" w:rsidP="004C1CD4">
            <w:pPr>
              <w:jc w:val="center"/>
              <w:rPr>
                <w:rFonts w:ascii="Times New Roman" w:hAnsi="Times New Roman" w:cs="Times New Roman"/>
                <w:b/>
                <w:bCs/>
                <w:sz w:val="28"/>
                <w:szCs w:val="28"/>
              </w:rPr>
            </w:pPr>
            <w:r w:rsidRPr="00BF7B1B">
              <w:rPr>
                <w:rFonts w:ascii="Times New Roman" w:hAnsi="Times New Roman" w:cs="Times New Roman"/>
                <w:b/>
                <w:bCs/>
                <w:sz w:val="32"/>
                <w:szCs w:val="32"/>
              </w:rPr>
              <w:t>F4</w:t>
            </w:r>
          </w:p>
        </w:tc>
      </w:tr>
      <w:tr w:rsidR="00AA2F27" w14:paraId="7BDCB3B0" w14:textId="77777777" w:rsidTr="004C1CD4">
        <w:tc>
          <w:tcPr>
            <w:tcW w:w="842" w:type="dxa"/>
          </w:tcPr>
          <w:p w14:paraId="57AE1BFF" w14:textId="77777777" w:rsidR="00AA2F27" w:rsidRPr="00BF7B1B" w:rsidRDefault="00AA2F27" w:rsidP="004C1CD4">
            <w:pPr>
              <w:jc w:val="both"/>
              <w:rPr>
                <w:rFonts w:ascii="Times New Roman" w:hAnsi="Times New Roman" w:cs="Times New Roman"/>
                <w:b/>
                <w:bCs/>
                <w:sz w:val="32"/>
                <w:szCs w:val="32"/>
              </w:rPr>
            </w:pPr>
            <w:r>
              <w:rPr>
                <w:rFonts w:ascii="Times New Roman" w:hAnsi="Times New Roman" w:cs="Times New Roman"/>
                <w:b/>
                <w:bCs/>
                <w:sz w:val="32"/>
                <w:szCs w:val="32"/>
              </w:rPr>
              <w:t>1.</w:t>
            </w:r>
          </w:p>
        </w:tc>
        <w:tc>
          <w:tcPr>
            <w:tcW w:w="1932" w:type="dxa"/>
          </w:tcPr>
          <w:p w14:paraId="4D74FAE6" w14:textId="77777777" w:rsidR="00AA2F27" w:rsidRPr="00BF7B1B" w:rsidRDefault="00AA2F27" w:rsidP="004C1CD4">
            <w:pPr>
              <w:jc w:val="both"/>
              <w:rPr>
                <w:rFonts w:ascii="Times New Roman" w:hAnsi="Times New Roman" w:cs="Times New Roman"/>
                <w:b/>
                <w:bCs/>
                <w:sz w:val="28"/>
                <w:szCs w:val="28"/>
                <w:u w:val="wave"/>
              </w:rPr>
            </w:pPr>
            <w:r w:rsidRPr="00BF7B1B">
              <w:rPr>
                <w:rFonts w:ascii="Times New Roman" w:hAnsi="Times New Roman" w:cs="Times New Roman"/>
                <w:color w:val="000000"/>
                <w:sz w:val="28"/>
                <w:szCs w:val="28"/>
              </w:rPr>
              <w:t xml:space="preserve">Multani </w:t>
            </w:r>
            <w:proofErr w:type="spellStart"/>
            <w:r w:rsidRPr="00BF7B1B">
              <w:rPr>
                <w:rFonts w:ascii="Times New Roman" w:hAnsi="Times New Roman" w:cs="Times New Roman"/>
                <w:color w:val="000000"/>
                <w:sz w:val="28"/>
                <w:szCs w:val="28"/>
              </w:rPr>
              <w:t>Mitti</w:t>
            </w:r>
            <w:proofErr w:type="spellEnd"/>
          </w:p>
        </w:tc>
        <w:tc>
          <w:tcPr>
            <w:tcW w:w="1478" w:type="dxa"/>
          </w:tcPr>
          <w:p w14:paraId="1BCA2DA9" w14:textId="77777777" w:rsidR="00AA2F27" w:rsidRPr="00481912" w:rsidRDefault="00AA2F27" w:rsidP="004C1CD4">
            <w:pPr>
              <w:rPr>
                <w:rFonts w:ascii="Times New Roman" w:hAnsi="Times New Roman" w:cs="Times New Roman"/>
                <w:b/>
                <w:bCs/>
                <w:sz w:val="24"/>
                <w:szCs w:val="24"/>
                <w:u w:val="wave"/>
              </w:rPr>
            </w:pPr>
            <w:r w:rsidRPr="00481912">
              <w:rPr>
                <w:color w:val="000000"/>
                <w:sz w:val="24"/>
                <w:szCs w:val="24"/>
              </w:rPr>
              <w:t>Calcium Bentonite</w:t>
            </w:r>
          </w:p>
        </w:tc>
        <w:tc>
          <w:tcPr>
            <w:tcW w:w="1371" w:type="dxa"/>
          </w:tcPr>
          <w:p w14:paraId="364679A6"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25</w:t>
            </w:r>
          </w:p>
        </w:tc>
        <w:tc>
          <w:tcPr>
            <w:tcW w:w="1371" w:type="dxa"/>
          </w:tcPr>
          <w:p w14:paraId="48B59332"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30</w:t>
            </w:r>
          </w:p>
        </w:tc>
        <w:tc>
          <w:tcPr>
            <w:tcW w:w="1371" w:type="dxa"/>
          </w:tcPr>
          <w:p w14:paraId="78DCC059"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35</w:t>
            </w:r>
          </w:p>
        </w:tc>
        <w:tc>
          <w:tcPr>
            <w:tcW w:w="1371" w:type="dxa"/>
          </w:tcPr>
          <w:p w14:paraId="47CC18B5"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15</w:t>
            </w:r>
          </w:p>
        </w:tc>
      </w:tr>
      <w:tr w:rsidR="00AA2F27" w14:paraId="4FD957D1" w14:textId="77777777" w:rsidTr="004C1CD4">
        <w:tc>
          <w:tcPr>
            <w:tcW w:w="842" w:type="dxa"/>
          </w:tcPr>
          <w:p w14:paraId="5CE66245" w14:textId="77777777" w:rsidR="00AA2F27" w:rsidRPr="00BF7B1B" w:rsidRDefault="00AA2F27" w:rsidP="004C1CD4">
            <w:pPr>
              <w:jc w:val="both"/>
              <w:rPr>
                <w:rFonts w:ascii="Times New Roman" w:hAnsi="Times New Roman" w:cs="Times New Roman"/>
                <w:b/>
                <w:bCs/>
                <w:sz w:val="40"/>
                <w:szCs w:val="40"/>
              </w:rPr>
            </w:pPr>
            <w:r w:rsidRPr="00BF7B1B">
              <w:rPr>
                <w:rFonts w:ascii="Times New Roman" w:hAnsi="Times New Roman" w:cs="Times New Roman"/>
                <w:b/>
                <w:bCs/>
                <w:sz w:val="40"/>
                <w:szCs w:val="40"/>
              </w:rPr>
              <w:t>2.</w:t>
            </w:r>
          </w:p>
        </w:tc>
        <w:tc>
          <w:tcPr>
            <w:tcW w:w="1932" w:type="dxa"/>
          </w:tcPr>
          <w:p w14:paraId="0D54CA4F" w14:textId="77777777" w:rsidR="00AA2F27" w:rsidRPr="00BF7B1B" w:rsidRDefault="00AA2F27" w:rsidP="004C1CD4">
            <w:pPr>
              <w:jc w:val="both"/>
              <w:rPr>
                <w:rFonts w:ascii="Times New Roman" w:hAnsi="Times New Roman" w:cs="Times New Roman"/>
                <w:b/>
                <w:bCs/>
                <w:sz w:val="28"/>
                <w:szCs w:val="28"/>
                <w:u w:val="wave"/>
              </w:rPr>
            </w:pPr>
            <w:r w:rsidRPr="00BF7B1B">
              <w:rPr>
                <w:rFonts w:ascii="Times New Roman" w:hAnsi="Times New Roman" w:cs="Times New Roman"/>
                <w:color w:val="000000"/>
                <w:sz w:val="28"/>
                <w:szCs w:val="28"/>
              </w:rPr>
              <w:t>Turmeric</w:t>
            </w:r>
          </w:p>
        </w:tc>
        <w:tc>
          <w:tcPr>
            <w:tcW w:w="1478" w:type="dxa"/>
          </w:tcPr>
          <w:p w14:paraId="08E1F8FE" w14:textId="77777777" w:rsidR="00AA2F27" w:rsidRPr="00481912" w:rsidRDefault="00AA2F27" w:rsidP="004C1CD4">
            <w:pPr>
              <w:rPr>
                <w:rFonts w:ascii="Times New Roman" w:hAnsi="Times New Roman" w:cs="Times New Roman"/>
                <w:b/>
                <w:bCs/>
                <w:sz w:val="24"/>
                <w:szCs w:val="24"/>
                <w:u w:val="wave"/>
              </w:rPr>
            </w:pPr>
            <w:proofErr w:type="spellStart"/>
            <w:r w:rsidRPr="00481912">
              <w:rPr>
                <w:rFonts w:ascii="TimesNewRomanPS-ItalicMT" w:hAnsi="TimesNewRomanPS-ItalicMT"/>
                <w:i/>
                <w:iCs/>
                <w:color w:val="000000"/>
                <w:sz w:val="24"/>
                <w:szCs w:val="24"/>
              </w:rPr>
              <w:t>Curuma</w:t>
            </w:r>
            <w:proofErr w:type="spellEnd"/>
            <w:r w:rsidRPr="00481912">
              <w:rPr>
                <w:rFonts w:ascii="TimesNewRomanPS-ItalicMT" w:hAnsi="TimesNewRomanPS-ItalicMT"/>
                <w:i/>
                <w:iCs/>
                <w:color w:val="000000"/>
                <w:sz w:val="24"/>
                <w:szCs w:val="24"/>
              </w:rPr>
              <w:t xml:space="preserve"> longa</w:t>
            </w:r>
          </w:p>
        </w:tc>
        <w:tc>
          <w:tcPr>
            <w:tcW w:w="1371" w:type="dxa"/>
          </w:tcPr>
          <w:p w14:paraId="6019D5E7"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20</w:t>
            </w:r>
          </w:p>
        </w:tc>
        <w:tc>
          <w:tcPr>
            <w:tcW w:w="1371" w:type="dxa"/>
          </w:tcPr>
          <w:p w14:paraId="5A2FF082"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05</w:t>
            </w:r>
          </w:p>
        </w:tc>
        <w:tc>
          <w:tcPr>
            <w:tcW w:w="1371" w:type="dxa"/>
          </w:tcPr>
          <w:p w14:paraId="7C2A9326"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10</w:t>
            </w:r>
          </w:p>
        </w:tc>
        <w:tc>
          <w:tcPr>
            <w:tcW w:w="1371" w:type="dxa"/>
          </w:tcPr>
          <w:p w14:paraId="085C168A"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20</w:t>
            </w:r>
          </w:p>
        </w:tc>
      </w:tr>
      <w:tr w:rsidR="00AA2F27" w14:paraId="3B7CE4A7" w14:textId="77777777" w:rsidTr="004C1CD4">
        <w:tc>
          <w:tcPr>
            <w:tcW w:w="842" w:type="dxa"/>
          </w:tcPr>
          <w:p w14:paraId="600AC2CB" w14:textId="77777777" w:rsidR="00AA2F27" w:rsidRPr="00BF7B1B" w:rsidRDefault="00AA2F27" w:rsidP="004C1CD4">
            <w:pPr>
              <w:jc w:val="both"/>
              <w:rPr>
                <w:rFonts w:ascii="Times New Roman" w:hAnsi="Times New Roman" w:cs="Times New Roman"/>
                <w:b/>
                <w:bCs/>
                <w:sz w:val="40"/>
                <w:szCs w:val="40"/>
              </w:rPr>
            </w:pPr>
            <w:r w:rsidRPr="00BF7B1B">
              <w:rPr>
                <w:rFonts w:ascii="Times New Roman" w:hAnsi="Times New Roman" w:cs="Times New Roman"/>
                <w:b/>
                <w:bCs/>
                <w:sz w:val="40"/>
                <w:szCs w:val="40"/>
              </w:rPr>
              <w:t>3.</w:t>
            </w:r>
          </w:p>
        </w:tc>
        <w:tc>
          <w:tcPr>
            <w:tcW w:w="1932" w:type="dxa"/>
          </w:tcPr>
          <w:p w14:paraId="17DFC5BB" w14:textId="77777777" w:rsidR="00AA2F27" w:rsidRPr="00BF7B1B" w:rsidRDefault="00AA2F27" w:rsidP="004C1CD4">
            <w:pPr>
              <w:jc w:val="both"/>
              <w:rPr>
                <w:rFonts w:ascii="Times New Roman" w:hAnsi="Times New Roman" w:cs="Times New Roman"/>
                <w:b/>
                <w:bCs/>
                <w:sz w:val="28"/>
                <w:szCs w:val="28"/>
                <w:u w:val="wave"/>
              </w:rPr>
            </w:pPr>
            <w:r w:rsidRPr="00BF7B1B">
              <w:rPr>
                <w:rFonts w:ascii="Times New Roman" w:hAnsi="Times New Roman" w:cs="Times New Roman"/>
                <w:color w:val="000000"/>
                <w:sz w:val="28"/>
                <w:szCs w:val="28"/>
              </w:rPr>
              <w:t>Aloe Vera</w:t>
            </w:r>
          </w:p>
        </w:tc>
        <w:tc>
          <w:tcPr>
            <w:tcW w:w="1478" w:type="dxa"/>
          </w:tcPr>
          <w:p w14:paraId="7EB1648E" w14:textId="77777777" w:rsidR="00AA2F27" w:rsidRPr="00481912" w:rsidRDefault="00AA2F27" w:rsidP="004C1CD4">
            <w:pPr>
              <w:rPr>
                <w:rFonts w:ascii="Times New Roman" w:hAnsi="Times New Roman" w:cs="Times New Roman"/>
                <w:b/>
                <w:bCs/>
                <w:sz w:val="24"/>
                <w:szCs w:val="24"/>
                <w:u w:val="wave"/>
              </w:rPr>
            </w:pPr>
            <w:r w:rsidRPr="00481912">
              <w:rPr>
                <w:rFonts w:ascii="TimesNewRomanPS-ItalicMT" w:hAnsi="TimesNewRomanPS-ItalicMT"/>
                <w:i/>
                <w:iCs/>
                <w:color w:val="000000"/>
                <w:sz w:val="24"/>
                <w:szCs w:val="24"/>
              </w:rPr>
              <w:t xml:space="preserve">Aloe </w:t>
            </w:r>
            <w:proofErr w:type="spellStart"/>
            <w:r w:rsidRPr="00481912">
              <w:rPr>
                <w:rFonts w:ascii="TimesNewRomanPS-ItalicMT" w:hAnsi="TimesNewRomanPS-ItalicMT"/>
                <w:i/>
                <w:iCs/>
                <w:color w:val="000000"/>
                <w:sz w:val="24"/>
                <w:szCs w:val="24"/>
              </w:rPr>
              <w:t>barbadensis</w:t>
            </w:r>
            <w:proofErr w:type="spellEnd"/>
          </w:p>
        </w:tc>
        <w:tc>
          <w:tcPr>
            <w:tcW w:w="1371" w:type="dxa"/>
          </w:tcPr>
          <w:p w14:paraId="766BA2AE"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10</w:t>
            </w:r>
          </w:p>
        </w:tc>
        <w:tc>
          <w:tcPr>
            <w:tcW w:w="1371" w:type="dxa"/>
          </w:tcPr>
          <w:p w14:paraId="1A4CDA3C"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15</w:t>
            </w:r>
          </w:p>
        </w:tc>
        <w:tc>
          <w:tcPr>
            <w:tcW w:w="1371" w:type="dxa"/>
          </w:tcPr>
          <w:p w14:paraId="115CEE5D"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10</w:t>
            </w:r>
          </w:p>
        </w:tc>
        <w:tc>
          <w:tcPr>
            <w:tcW w:w="1371" w:type="dxa"/>
          </w:tcPr>
          <w:p w14:paraId="353132F6"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20</w:t>
            </w:r>
          </w:p>
        </w:tc>
      </w:tr>
      <w:tr w:rsidR="00AA2F27" w14:paraId="4CB76975" w14:textId="77777777" w:rsidTr="004C1CD4">
        <w:tc>
          <w:tcPr>
            <w:tcW w:w="842" w:type="dxa"/>
          </w:tcPr>
          <w:p w14:paraId="415CB9FA" w14:textId="77777777" w:rsidR="00AA2F27" w:rsidRPr="00BF7B1B" w:rsidRDefault="00AA2F27" w:rsidP="004C1CD4">
            <w:pPr>
              <w:jc w:val="both"/>
              <w:rPr>
                <w:rFonts w:ascii="Times New Roman" w:hAnsi="Times New Roman" w:cs="Times New Roman"/>
                <w:b/>
                <w:bCs/>
                <w:sz w:val="40"/>
                <w:szCs w:val="40"/>
              </w:rPr>
            </w:pPr>
            <w:r w:rsidRPr="00BF7B1B">
              <w:rPr>
                <w:rFonts w:ascii="Times New Roman" w:hAnsi="Times New Roman" w:cs="Times New Roman"/>
                <w:b/>
                <w:bCs/>
                <w:sz w:val="40"/>
                <w:szCs w:val="40"/>
              </w:rPr>
              <w:t>4.</w:t>
            </w:r>
          </w:p>
        </w:tc>
        <w:tc>
          <w:tcPr>
            <w:tcW w:w="1932" w:type="dxa"/>
          </w:tcPr>
          <w:p w14:paraId="1D578776" w14:textId="77777777" w:rsidR="00AA2F27" w:rsidRPr="00BF7B1B" w:rsidRDefault="00AA2F27" w:rsidP="004C1CD4">
            <w:pPr>
              <w:jc w:val="both"/>
              <w:rPr>
                <w:rFonts w:ascii="Times New Roman" w:hAnsi="Times New Roman" w:cs="Times New Roman"/>
                <w:b/>
                <w:bCs/>
                <w:sz w:val="28"/>
                <w:szCs w:val="28"/>
                <w:u w:val="wave"/>
              </w:rPr>
            </w:pPr>
            <w:r w:rsidRPr="00BF7B1B">
              <w:rPr>
                <w:rFonts w:ascii="Times New Roman" w:hAnsi="Times New Roman" w:cs="Times New Roman"/>
                <w:color w:val="000000"/>
                <w:sz w:val="28"/>
                <w:szCs w:val="28"/>
              </w:rPr>
              <w:t>Sandal wood</w:t>
            </w:r>
          </w:p>
        </w:tc>
        <w:tc>
          <w:tcPr>
            <w:tcW w:w="1478" w:type="dxa"/>
          </w:tcPr>
          <w:p w14:paraId="41F472F6" w14:textId="77777777" w:rsidR="00AA2F27" w:rsidRPr="00481912" w:rsidRDefault="00AA2F27" w:rsidP="004C1CD4">
            <w:pPr>
              <w:rPr>
                <w:rFonts w:ascii="Times New Roman" w:hAnsi="Times New Roman" w:cs="Times New Roman"/>
                <w:b/>
                <w:bCs/>
                <w:sz w:val="24"/>
                <w:szCs w:val="24"/>
                <w:u w:val="wave"/>
              </w:rPr>
            </w:pPr>
            <w:r w:rsidRPr="00481912">
              <w:rPr>
                <w:rFonts w:ascii="TimesNewRomanPS-ItalicMT" w:hAnsi="TimesNewRomanPS-ItalicMT"/>
                <w:i/>
                <w:iCs/>
                <w:color w:val="000000"/>
                <w:sz w:val="24"/>
                <w:szCs w:val="24"/>
              </w:rPr>
              <w:t>Santalum alba</w:t>
            </w:r>
          </w:p>
        </w:tc>
        <w:tc>
          <w:tcPr>
            <w:tcW w:w="1371" w:type="dxa"/>
          </w:tcPr>
          <w:p w14:paraId="59EB30F1"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25</w:t>
            </w:r>
          </w:p>
        </w:tc>
        <w:tc>
          <w:tcPr>
            <w:tcW w:w="1371" w:type="dxa"/>
          </w:tcPr>
          <w:p w14:paraId="2EC164C5"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25</w:t>
            </w:r>
          </w:p>
        </w:tc>
        <w:tc>
          <w:tcPr>
            <w:tcW w:w="1371" w:type="dxa"/>
          </w:tcPr>
          <w:p w14:paraId="4C439D87"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20</w:t>
            </w:r>
          </w:p>
        </w:tc>
        <w:tc>
          <w:tcPr>
            <w:tcW w:w="1371" w:type="dxa"/>
          </w:tcPr>
          <w:p w14:paraId="58FF1437"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25</w:t>
            </w:r>
          </w:p>
        </w:tc>
      </w:tr>
      <w:tr w:rsidR="00AA2F27" w14:paraId="1F7011A4" w14:textId="77777777" w:rsidTr="004C1CD4">
        <w:tc>
          <w:tcPr>
            <w:tcW w:w="842" w:type="dxa"/>
          </w:tcPr>
          <w:p w14:paraId="3355816D" w14:textId="77777777" w:rsidR="00AA2F27" w:rsidRPr="00BF7B1B" w:rsidRDefault="00AA2F27" w:rsidP="004C1CD4">
            <w:pPr>
              <w:jc w:val="both"/>
              <w:rPr>
                <w:rFonts w:ascii="Times New Roman" w:hAnsi="Times New Roman" w:cs="Times New Roman"/>
                <w:b/>
                <w:bCs/>
                <w:sz w:val="40"/>
                <w:szCs w:val="40"/>
              </w:rPr>
            </w:pPr>
            <w:r w:rsidRPr="00BF7B1B">
              <w:rPr>
                <w:rFonts w:ascii="Times New Roman" w:hAnsi="Times New Roman" w:cs="Times New Roman"/>
                <w:b/>
                <w:bCs/>
                <w:sz w:val="40"/>
                <w:szCs w:val="40"/>
              </w:rPr>
              <w:t>5.</w:t>
            </w:r>
          </w:p>
        </w:tc>
        <w:tc>
          <w:tcPr>
            <w:tcW w:w="1932" w:type="dxa"/>
          </w:tcPr>
          <w:p w14:paraId="7252F6DB" w14:textId="77777777" w:rsidR="00AA2F27" w:rsidRPr="00BF7B1B" w:rsidRDefault="00AA2F27" w:rsidP="004C1CD4">
            <w:pPr>
              <w:jc w:val="both"/>
              <w:rPr>
                <w:rFonts w:ascii="Times New Roman" w:hAnsi="Times New Roman" w:cs="Times New Roman"/>
                <w:b/>
                <w:bCs/>
                <w:sz w:val="28"/>
                <w:szCs w:val="28"/>
                <w:u w:val="wave"/>
              </w:rPr>
            </w:pPr>
            <w:r w:rsidRPr="00BF7B1B">
              <w:rPr>
                <w:rFonts w:ascii="Times New Roman" w:hAnsi="Times New Roman" w:cs="Times New Roman"/>
                <w:color w:val="000000"/>
                <w:sz w:val="28"/>
                <w:szCs w:val="28"/>
              </w:rPr>
              <w:t>Orange peel</w:t>
            </w:r>
          </w:p>
        </w:tc>
        <w:tc>
          <w:tcPr>
            <w:tcW w:w="1478" w:type="dxa"/>
          </w:tcPr>
          <w:p w14:paraId="73D51B9A" w14:textId="77777777" w:rsidR="00AA2F27" w:rsidRPr="00481912" w:rsidRDefault="00AA2F27" w:rsidP="004C1CD4">
            <w:pPr>
              <w:rPr>
                <w:rFonts w:ascii="Times New Roman" w:hAnsi="Times New Roman" w:cs="Times New Roman"/>
                <w:b/>
                <w:bCs/>
                <w:sz w:val="24"/>
                <w:szCs w:val="24"/>
                <w:u w:val="wave"/>
              </w:rPr>
            </w:pPr>
            <w:r w:rsidRPr="00481912">
              <w:rPr>
                <w:rFonts w:ascii="TimesNewRomanPS-ItalicMT" w:hAnsi="TimesNewRomanPS-ItalicMT"/>
                <w:i/>
                <w:iCs/>
                <w:color w:val="000000"/>
                <w:sz w:val="24"/>
                <w:szCs w:val="24"/>
              </w:rPr>
              <w:t>Citrus reticulate</w:t>
            </w:r>
          </w:p>
        </w:tc>
        <w:tc>
          <w:tcPr>
            <w:tcW w:w="1371" w:type="dxa"/>
          </w:tcPr>
          <w:p w14:paraId="5190E073"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10</w:t>
            </w:r>
          </w:p>
        </w:tc>
        <w:tc>
          <w:tcPr>
            <w:tcW w:w="1371" w:type="dxa"/>
          </w:tcPr>
          <w:p w14:paraId="3DFF7F35"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12</w:t>
            </w:r>
          </w:p>
        </w:tc>
        <w:tc>
          <w:tcPr>
            <w:tcW w:w="1371" w:type="dxa"/>
          </w:tcPr>
          <w:p w14:paraId="0DBFEF85"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06</w:t>
            </w:r>
          </w:p>
        </w:tc>
        <w:tc>
          <w:tcPr>
            <w:tcW w:w="1371" w:type="dxa"/>
          </w:tcPr>
          <w:p w14:paraId="17547DF0"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05</w:t>
            </w:r>
          </w:p>
        </w:tc>
      </w:tr>
      <w:tr w:rsidR="00AA2F27" w14:paraId="1E6C55CD" w14:textId="77777777" w:rsidTr="004C1CD4">
        <w:tc>
          <w:tcPr>
            <w:tcW w:w="842" w:type="dxa"/>
          </w:tcPr>
          <w:p w14:paraId="296195EC" w14:textId="77777777" w:rsidR="00AA2F27" w:rsidRPr="00BF7B1B" w:rsidRDefault="00AA2F27" w:rsidP="004C1CD4">
            <w:pPr>
              <w:jc w:val="both"/>
              <w:rPr>
                <w:rFonts w:ascii="Times New Roman" w:hAnsi="Times New Roman" w:cs="Times New Roman"/>
                <w:b/>
                <w:bCs/>
                <w:sz w:val="40"/>
                <w:szCs w:val="40"/>
              </w:rPr>
            </w:pPr>
            <w:r w:rsidRPr="00BF7B1B">
              <w:rPr>
                <w:rFonts w:ascii="Times New Roman" w:hAnsi="Times New Roman" w:cs="Times New Roman"/>
                <w:b/>
                <w:bCs/>
                <w:sz w:val="40"/>
                <w:szCs w:val="40"/>
              </w:rPr>
              <w:t>6.</w:t>
            </w:r>
          </w:p>
        </w:tc>
        <w:tc>
          <w:tcPr>
            <w:tcW w:w="1932" w:type="dxa"/>
          </w:tcPr>
          <w:p w14:paraId="1FC1544E" w14:textId="77777777" w:rsidR="00AA2F27" w:rsidRPr="00BF7B1B" w:rsidRDefault="00AA2F27" w:rsidP="004C1CD4">
            <w:pPr>
              <w:jc w:val="both"/>
              <w:rPr>
                <w:rFonts w:ascii="Times New Roman" w:hAnsi="Times New Roman" w:cs="Times New Roman"/>
                <w:b/>
                <w:bCs/>
                <w:sz w:val="28"/>
                <w:szCs w:val="28"/>
                <w:u w:val="wave"/>
              </w:rPr>
            </w:pPr>
            <w:r w:rsidRPr="00BF7B1B">
              <w:rPr>
                <w:rFonts w:ascii="Times New Roman" w:hAnsi="Times New Roman" w:cs="Times New Roman"/>
                <w:color w:val="000000"/>
                <w:sz w:val="28"/>
                <w:szCs w:val="28"/>
              </w:rPr>
              <w:t>Neem</w:t>
            </w:r>
          </w:p>
        </w:tc>
        <w:tc>
          <w:tcPr>
            <w:tcW w:w="1478" w:type="dxa"/>
          </w:tcPr>
          <w:p w14:paraId="56CBF872" w14:textId="77777777" w:rsidR="00AA2F27" w:rsidRPr="00481912" w:rsidRDefault="00AA2F27" w:rsidP="004C1CD4">
            <w:pPr>
              <w:rPr>
                <w:rFonts w:ascii="Times New Roman" w:hAnsi="Times New Roman" w:cs="Times New Roman"/>
                <w:b/>
                <w:bCs/>
                <w:sz w:val="24"/>
                <w:szCs w:val="24"/>
                <w:u w:val="wave"/>
              </w:rPr>
            </w:pPr>
            <w:proofErr w:type="spellStart"/>
            <w:r w:rsidRPr="00481912">
              <w:rPr>
                <w:rFonts w:ascii="TimesNewRomanPS-ItalicMT" w:hAnsi="TimesNewRomanPS-ItalicMT"/>
                <w:i/>
                <w:iCs/>
                <w:color w:val="000000"/>
                <w:sz w:val="24"/>
                <w:szCs w:val="24"/>
              </w:rPr>
              <w:t>Azadirachta</w:t>
            </w:r>
            <w:proofErr w:type="spellEnd"/>
            <w:r w:rsidRPr="00481912">
              <w:rPr>
                <w:rFonts w:ascii="TimesNewRomanPS-ItalicMT" w:hAnsi="TimesNewRomanPS-ItalicMT"/>
                <w:i/>
                <w:iCs/>
                <w:color w:val="000000"/>
                <w:sz w:val="24"/>
                <w:szCs w:val="24"/>
              </w:rPr>
              <w:t xml:space="preserve"> indica</w:t>
            </w:r>
          </w:p>
        </w:tc>
        <w:tc>
          <w:tcPr>
            <w:tcW w:w="1371" w:type="dxa"/>
          </w:tcPr>
          <w:p w14:paraId="6A070B86"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03</w:t>
            </w:r>
          </w:p>
        </w:tc>
        <w:tc>
          <w:tcPr>
            <w:tcW w:w="1371" w:type="dxa"/>
          </w:tcPr>
          <w:p w14:paraId="2B51F2EA"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08</w:t>
            </w:r>
          </w:p>
        </w:tc>
        <w:tc>
          <w:tcPr>
            <w:tcW w:w="1371" w:type="dxa"/>
          </w:tcPr>
          <w:p w14:paraId="01E0CFAE"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15</w:t>
            </w:r>
          </w:p>
        </w:tc>
        <w:tc>
          <w:tcPr>
            <w:tcW w:w="1371" w:type="dxa"/>
          </w:tcPr>
          <w:p w14:paraId="288C036E"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10</w:t>
            </w:r>
          </w:p>
        </w:tc>
      </w:tr>
      <w:tr w:rsidR="00AA2F27" w14:paraId="7EB1F4CE" w14:textId="77777777" w:rsidTr="004C1CD4">
        <w:tc>
          <w:tcPr>
            <w:tcW w:w="842" w:type="dxa"/>
          </w:tcPr>
          <w:p w14:paraId="3D2464DA" w14:textId="77777777" w:rsidR="00AA2F27" w:rsidRPr="00BF7B1B" w:rsidRDefault="00AA2F27" w:rsidP="004C1CD4">
            <w:pPr>
              <w:jc w:val="both"/>
              <w:rPr>
                <w:rFonts w:ascii="Times New Roman" w:hAnsi="Times New Roman" w:cs="Times New Roman"/>
                <w:b/>
                <w:bCs/>
                <w:sz w:val="40"/>
                <w:szCs w:val="40"/>
              </w:rPr>
            </w:pPr>
            <w:r>
              <w:rPr>
                <w:rFonts w:ascii="Times New Roman" w:hAnsi="Times New Roman" w:cs="Times New Roman"/>
                <w:b/>
                <w:bCs/>
                <w:sz w:val="40"/>
                <w:szCs w:val="40"/>
              </w:rPr>
              <w:t>7.</w:t>
            </w:r>
          </w:p>
        </w:tc>
        <w:tc>
          <w:tcPr>
            <w:tcW w:w="1932" w:type="dxa"/>
          </w:tcPr>
          <w:p w14:paraId="383DCEB2" w14:textId="77777777" w:rsidR="00AA2F27" w:rsidRPr="00BF7B1B" w:rsidRDefault="00AA2F27" w:rsidP="004C1CD4">
            <w:pPr>
              <w:jc w:val="both"/>
              <w:rPr>
                <w:rFonts w:ascii="Times New Roman" w:hAnsi="Times New Roman" w:cs="Times New Roman"/>
                <w:color w:val="000000"/>
                <w:sz w:val="28"/>
                <w:szCs w:val="28"/>
              </w:rPr>
            </w:pPr>
            <w:r w:rsidRPr="00BF7B1B">
              <w:rPr>
                <w:rFonts w:ascii="Times New Roman" w:hAnsi="Times New Roman" w:cs="Times New Roman"/>
                <w:color w:val="000000"/>
                <w:sz w:val="28"/>
                <w:szCs w:val="28"/>
              </w:rPr>
              <w:t>Nutmeg</w:t>
            </w:r>
          </w:p>
        </w:tc>
        <w:tc>
          <w:tcPr>
            <w:tcW w:w="1478" w:type="dxa"/>
          </w:tcPr>
          <w:p w14:paraId="362F51CA" w14:textId="77777777" w:rsidR="00AA2F27" w:rsidRPr="00481912" w:rsidRDefault="00AA2F27" w:rsidP="004C1CD4">
            <w:pPr>
              <w:rPr>
                <w:rFonts w:ascii="Times New Roman" w:hAnsi="Times New Roman" w:cs="Times New Roman"/>
                <w:b/>
                <w:bCs/>
                <w:sz w:val="24"/>
                <w:szCs w:val="24"/>
                <w:u w:val="wave"/>
              </w:rPr>
            </w:pPr>
            <w:r w:rsidRPr="00481912">
              <w:rPr>
                <w:rFonts w:ascii="TimesNewRomanPS-ItalicMT" w:hAnsi="TimesNewRomanPS-ItalicMT"/>
                <w:i/>
                <w:iCs/>
                <w:color w:val="000000"/>
                <w:sz w:val="24"/>
                <w:szCs w:val="24"/>
              </w:rPr>
              <w:t>Myristica fragrans</w:t>
            </w:r>
          </w:p>
        </w:tc>
        <w:tc>
          <w:tcPr>
            <w:tcW w:w="1371" w:type="dxa"/>
          </w:tcPr>
          <w:p w14:paraId="50618507"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07</w:t>
            </w:r>
          </w:p>
        </w:tc>
        <w:tc>
          <w:tcPr>
            <w:tcW w:w="1371" w:type="dxa"/>
          </w:tcPr>
          <w:p w14:paraId="483944CB"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05</w:t>
            </w:r>
          </w:p>
        </w:tc>
        <w:tc>
          <w:tcPr>
            <w:tcW w:w="1371" w:type="dxa"/>
          </w:tcPr>
          <w:p w14:paraId="5811051F"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04</w:t>
            </w:r>
          </w:p>
        </w:tc>
        <w:tc>
          <w:tcPr>
            <w:tcW w:w="1371" w:type="dxa"/>
          </w:tcPr>
          <w:p w14:paraId="1FFE6D40" w14:textId="77777777" w:rsidR="00AA2F27" w:rsidRPr="00BF7B1B" w:rsidRDefault="00AA2F27" w:rsidP="004C1CD4">
            <w:pPr>
              <w:jc w:val="center"/>
              <w:rPr>
                <w:rFonts w:ascii="Times New Roman" w:hAnsi="Times New Roman" w:cs="Times New Roman"/>
                <w:sz w:val="36"/>
                <w:szCs w:val="36"/>
              </w:rPr>
            </w:pPr>
            <w:r w:rsidRPr="00BF7B1B">
              <w:rPr>
                <w:rFonts w:ascii="Times New Roman" w:hAnsi="Times New Roman" w:cs="Times New Roman"/>
                <w:sz w:val="36"/>
                <w:szCs w:val="36"/>
              </w:rPr>
              <w:t>05</w:t>
            </w:r>
          </w:p>
        </w:tc>
      </w:tr>
    </w:tbl>
    <w:p w14:paraId="0C098AC2" w14:textId="77777777" w:rsidR="00AA2F27" w:rsidRPr="0076495E" w:rsidRDefault="00AA2F27" w:rsidP="00AA2F27">
      <w:pPr>
        <w:jc w:val="both"/>
        <w:rPr>
          <w:rFonts w:ascii="Times New Roman" w:hAnsi="Times New Roman" w:cs="Times New Roman"/>
          <w:sz w:val="48"/>
          <w:szCs w:val="48"/>
        </w:rPr>
      </w:pPr>
      <w:r w:rsidRPr="0076495E">
        <w:rPr>
          <w:rFonts w:ascii="Times New Roman" w:hAnsi="Times New Roman" w:cs="Times New Roman"/>
          <w:b/>
          <w:bCs/>
          <w:sz w:val="48"/>
          <w:szCs w:val="48"/>
          <w:u w:val="wave"/>
        </w:rPr>
        <w:t>METHODS OF EVALUATION :</w:t>
      </w:r>
      <w:r w:rsidRPr="0076495E">
        <w:rPr>
          <w:sz w:val="48"/>
          <w:szCs w:val="48"/>
        </w:rPr>
        <w:t xml:space="preserve"> </w:t>
      </w:r>
    </w:p>
    <w:p w14:paraId="651CFB22" w14:textId="77777777" w:rsidR="00AA2F27" w:rsidRDefault="00AA2F27" w:rsidP="00AA2F27">
      <w:pPr>
        <w:jc w:val="both"/>
        <w:rPr>
          <w:rFonts w:ascii="Times New Roman" w:hAnsi="Times New Roman" w:cs="Times New Roman"/>
          <w:sz w:val="24"/>
          <w:szCs w:val="24"/>
        </w:rPr>
      </w:pPr>
      <w:r w:rsidRPr="0076495E">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p>
    <w:p w14:paraId="23DB2C35" w14:textId="77777777" w:rsidR="00AA2F27" w:rsidRPr="0076495E" w:rsidRDefault="00AA2F27" w:rsidP="00AA2F27">
      <w:pPr>
        <w:jc w:val="both"/>
        <w:rPr>
          <w:rFonts w:ascii="Times New Roman" w:hAnsi="Times New Roman" w:cs="Times New Roman"/>
          <w:sz w:val="44"/>
          <w:szCs w:val="44"/>
        </w:rPr>
      </w:pPr>
      <w:r>
        <w:rPr>
          <w:rFonts w:ascii="Times New Roman" w:hAnsi="Times New Roman" w:cs="Times New Roman"/>
          <w:sz w:val="24"/>
          <w:szCs w:val="24"/>
        </w:rPr>
        <w:t xml:space="preserve">                                                   </w:t>
      </w:r>
      <w:r w:rsidRPr="0076495E">
        <w:rPr>
          <w:rFonts w:ascii="Times New Roman" w:hAnsi="Times New Roman" w:cs="Times New Roman"/>
          <w:sz w:val="44"/>
          <w:szCs w:val="44"/>
        </w:rPr>
        <w:t>Following evaluation parameters were performed to ensure superiority of prepared face pack.</w:t>
      </w:r>
    </w:p>
    <w:p w14:paraId="2A3BB377" w14:textId="77777777" w:rsidR="00AA2F27" w:rsidRDefault="00AA2F27" w:rsidP="00AA2F27">
      <w:pPr>
        <w:jc w:val="both"/>
        <w:rPr>
          <w:rFonts w:ascii="Times New Roman" w:hAnsi="Times New Roman" w:cs="Times New Roman"/>
          <w:sz w:val="40"/>
          <w:szCs w:val="40"/>
        </w:rPr>
      </w:pPr>
    </w:p>
    <w:p w14:paraId="4F609746" w14:textId="77777777" w:rsidR="00AA2F27" w:rsidRDefault="00AA2F27" w:rsidP="00AA2F27">
      <w:pPr>
        <w:rPr>
          <w:rFonts w:ascii="TimesNewRomanPS-BoldMT" w:eastAsia="Times New Roman" w:hAnsi="TimesNewRomanPS-BoldMT" w:cs="Times New Roman"/>
          <w:b/>
          <w:bCs/>
          <w:color w:val="000000"/>
          <w:sz w:val="48"/>
          <w:szCs w:val="160"/>
          <w:u w:val="wave"/>
          <w:lang w:eastAsia="en-IN"/>
        </w:rPr>
      </w:pPr>
    </w:p>
    <w:p w14:paraId="4798375D" w14:textId="77777777" w:rsidR="00AA2F27" w:rsidRPr="00045093" w:rsidRDefault="00AA2F27" w:rsidP="00AA2F27">
      <w:pPr>
        <w:pStyle w:val="ListParagraph"/>
        <w:numPr>
          <w:ilvl w:val="0"/>
          <w:numId w:val="1"/>
        </w:numPr>
        <w:rPr>
          <w:rFonts w:ascii="Times New Roman" w:eastAsia="Times New Roman" w:hAnsi="Times New Roman" w:cs="Times New Roman"/>
          <w:sz w:val="24"/>
          <w:szCs w:val="24"/>
          <w:u w:val="wave"/>
          <w:lang w:eastAsia="en-IN"/>
        </w:rPr>
      </w:pPr>
      <w:r w:rsidRPr="00045093">
        <w:rPr>
          <w:rFonts w:ascii="TimesNewRomanPS-BoldMT" w:eastAsia="Times New Roman" w:hAnsi="TimesNewRomanPS-BoldMT" w:cs="Times New Roman"/>
          <w:b/>
          <w:bCs/>
          <w:color w:val="000000"/>
          <w:sz w:val="48"/>
          <w:szCs w:val="160"/>
          <w:u w:val="wave"/>
          <w:lang w:eastAsia="en-IN"/>
        </w:rPr>
        <w:t>Organoleptic Evaluation:</w:t>
      </w:r>
      <w:r w:rsidRPr="00045093">
        <w:rPr>
          <w:rFonts w:ascii="TimesNewRomanPS-BoldMT" w:eastAsia="Times New Roman" w:hAnsi="TimesNewRomanPS-BoldMT" w:cs="Times New Roman"/>
          <w:b/>
          <w:bCs/>
          <w:color w:val="000000"/>
          <w:sz w:val="18"/>
          <w:szCs w:val="18"/>
          <w:u w:val="wave"/>
          <w:lang w:eastAsia="en-IN"/>
        </w:rPr>
        <w:t xml:space="preserve"> </w:t>
      </w:r>
    </w:p>
    <w:p w14:paraId="3590C9F2"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p>
    <w:p w14:paraId="0EA0169E" w14:textId="77777777" w:rsidR="00AA2F27" w:rsidRPr="004C7B2C" w:rsidRDefault="00AA2F27" w:rsidP="00AA2F27">
      <w:pPr>
        <w:jc w:val="both"/>
        <w:rPr>
          <w:rFonts w:ascii="Times New Roman" w:eastAsia="Times New Roman" w:hAnsi="Times New Roman" w:cs="Times New Roman"/>
          <w:sz w:val="56"/>
          <w:szCs w:val="56"/>
          <w:lang w:eastAsia="en-IN"/>
        </w:rPr>
      </w:pPr>
      <w:r>
        <w:rPr>
          <w:rFonts w:ascii="Times New Roman" w:eastAsia="Times New Roman" w:hAnsi="Times New Roman" w:cs="Times New Roman"/>
          <w:color w:val="000000"/>
          <w:sz w:val="44"/>
          <w:szCs w:val="44"/>
          <w:lang w:eastAsia="en-IN"/>
        </w:rPr>
        <w:t xml:space="preserve">                            </w:t>
      </w:r>
      <w:r w:rsidRPr="004C7B2C">
        <w:rPr>
          <w:rFonts w:ascii="Times New Roman" w:eastAsia="Times New Roman" w:hAnsi="Times New Roman" w:cs="Times New Roman"/>
          <w:color w:val="000000"/>
          <w:sz w:val="44"/>
          <w:szCs w:val="44"/>
          <w:lang w:eastAsia="en-IN"/>
        </w:rPr>
        <w:t xml:space="preserve">The organoleptic parameters include its nature, </w:t>
      </w:r>
      <w:proofErr w:type="spellStart"/>
      <w:r w:rsidRPr="004C7B2C">
        <w:rPr>
          <w:rFonts w:ascii="Times New Roman" w:eastAsia="Times New Roman" w:hAnsi="Times New Roman" w:cs="Times New Roman"/>
          <w:color w:val="000000"/>
          <w:sz w:val="44"/>
          <w:szCs w:val="44"/>
          <w:lang w:eastAsia="en-IN"/>
        </w:rPr>
        <w:t>color</w:t>
      </w:r>
      <w:proofErr w:type="spellEnd"/>
      <w:r w:rsidRPr="004C7B2C">
        <w:rPr>
          <w:rFonts w:ascii="Times New Roman" w:eastAsia="Times New Roman" w:hAnsi="Times New Roman" w:cs="Times New Roman"/>
          <w:color w:val="000000"/>
          <w:sz w:val="44"/>
          <w:szCs w:val="44"/>
          <w:lang w:eastAsia="en-IN"/>
        </w:rPr>
        <w:t xml:space="preserve">, </w:t>
      </w:r>
      <w:proofErr w:type="spellStart"/>
      <w:r w:rsidRPr="004C7B2C">
        <w:rPr>
          <w:rFonts w:ascii="Times New Roman" w:eastAsia="Times New Roman" w:hAnsi="Times New Roman" w:cs="Times New Roman"/>
          <w:color w:val="000000"/>
          <w:sz w:val="44"/>
          <w:szCs w:val="44"/>
          <w:lang w:eastAsia="en-IN"/>
        </w:rPr>
        <w:t>odor</w:t>
      </w:r>
      <w:proofErr w:type="spellEnd"/>
      <w:r w:rsidRPr="004C7B2C">
        <w:rPr>
          <w:rFonts w:ascii="Times New Roman" w:eastAsia="Times New Roman" w:hAnsi="Times New Roman" w:cs="Times New Roman"/>
          <w:color w:val="000000"/>
          <w:sz w:val="44"/>
          <w:szCs w:val="44"/>
          <w:lang w:eastAsia="en-IN"/>
        </w:rPr>
        <w:t>, feel and consistency which were evaluated manually for its physical properties.</w:t>
      </w:r>
    </w:p>
    <w:p w14:paraId="2E906CBD" w14:textId="77777777" w:rsidR="00AA2F27" w:rsidRPr="00045093" w:rsidRDefault="00AA2F27" w:rsidP="00AA2F27">
      <w:pPr>
        <w:pStyle w:val="ListParagraph"/>
        <w:numPr>
          <w:ilvl w:val="0"/>
          <w:numId w:val="1"/>
        </w:numPr>
        <w:rPr>
          <w:rFonts w:ascii="Times New Roman" w:eastAsia="Times New Roman" w:hAnsi="Times New Roman" w:cs="Times New Roman"/>
          <w:sz w:val="220"/>
          <w:szCs w:val="220"/>
          <w:u w:val="wave"/>
          <w:lang w:eastAsia="en-IN"/>
        </w:rPr>
      </w:pPr>
      <w:r w:rsidRPr="00E569CD">
        <w:rPr>
          <w:rFonts w:ascii="TimesNewRomanPS-BoldMT" w:eastAsia="Times New Roman" w:hAnsi="TimesNewRomanPS-BoldMT" w:cs="Times New Roman"/>
          <w:b/>
          <w:bCs/>
          <w:color w:val="000000"/>
          <w:sz w:val="48"/>
          <w:szCs w:val="160"/>
          <w:lang w:eastAsia="en-IN"/>
        </w:rPr>
        <w:t xml:space="preserve">  </w:t>
      </w:r>
      <w:r w:rsidRPr="00045093">
        <w:rPr>
          <w:rFonts w:ascii="TimesNewRomanPS-BoldMT" w:eastAsia="Times New Roman" w:hAnsi="TimesNewRomanPS-BoldMT" w:cs="Times New Roman"/>
          <w:b/>
          <w:bCs/>
          <w:color w:val="000000"/>
          <w:sz w:val="48"/>
          <w:szCs w:val="160"/>
          <w:u w:val="wave"/>
          <w:lang w:eastAsia="en-IN"/>
        </w:rPr>
        <w:t xml:space="preserve">Physical Evaluation: </w:t>
      </w:r>
    </w:p>
    <w:p w14:paraId="75A8511E"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p>
    <w:p w14:paraId="553CF085" w14:textId="77777777" w:rsidR="00AA2F27" w:rsidRPr="004C7B2C" w:rsidRDefault="00AA2F27" w:rsidP="00AA2F27">
      <w:pPr>
        <w:jc w:val="both"/>
        <w:rPr>
          <w:rFonts w:ascii="Times New Roman" w:eastAsia="Times New Roman" w:hAnsi="Times New Roman" w:cs="Times New Roman"/>
          <w:sz w:val="56"/>
          <w:szCs w:val="56"/>
          <w:lang w:eastAsia="en-IN"/>
        </w:rPr>
      </w:pPr>
      <w:r>
        <w:rPr>
          <w:rFonts w:ascii="Times New Roman" w:eastAsia="Times New Roman" w:hAnsi="Times New Roman" w:cs="Times New Roman"/>
          <w:color w:val="000000"/>
          <w:sz w:val="44"/>
          <w:szCs w:val="44"/>
          <w:lang w:eastAsia="en-IN"/>
        </w:rPr>
        <w:t xml:space="preserve">                          </w:t>
      </w:r>
      <w:r w:rsidRPr="004C7B2C">
        <w:rPr>
          <w:rFonts w:ascii="Times New Roman" w:eastAsia="Times New Roman" w:hAnsi="Times New Roman" w:cs="Times New Roman"/>
          <w:color w:val="000000"/>
          <w:sz w:val="44"/>
          <w:szCs w:val="44"/>
          <w:lang w:eastAsia="en-IN"/>
        </w:rPr>
        <w:t>The particle size was tested by microscopy method. The flow property of the dried powder of combined form was evaluated by performing Angle of Repose by funnel method, bulk density and tapped density by Tapping Method.</w:t>
      </w:r>
      <w:r w:rsidRPr="004C7B2C">
        <w:rPr>
          <w:rFonts w:ascii="Times New Roman" w:eastAsia="Times New Roman" w:hAnsi="Times New Roman" w:cs="Times New Roman"/>
          <w:color w:val="000000"/>
          <w:sz w:val="12"/>
          <w:szCs w:val="12"/>
          <w:lang w:eastAsia="en-IN"/>
        </w:rPr>
        <w:t xml:space="preserve"> </w:t>
      </w:r>
    </w:p>
    <w:p w14:paraId="1DE40BA4" w14:textId="77777777" w:rsidR="00AA2F27" w:rsidRDefault="00AA2F27" w:rsidP="00AA2F27">
      <w:pPr>
        <w:rPr>
          <w:rFonts w:ascii="TimesNewRomanPS-BoldMT" w:eastAsia="Times New Roman" w:hAnsi="TimesNewRomanPS-BoldMT" w:cs="Times New Roman"/>
          <w:b/>
          <w:bCs/>
          <w:color w:val="000000"/>
          <w:sz w:val="48"/>
          <w:szCs w:val="160"/>
          <w:u w:val="wave"/>
          <w:lang w:eastAsia="en-IN"/>
        </w:rPr>
      </w:pPr>
    </w:p>
    <w:p w14:paraId="509F4694" w14:textId="77777777" w:rsidR="00AA2F27" w:rsidRPr="006A10A8" w:rsidRDefault="00AA2F27" w:rsidP="00AA2F27">
      <w:pPr>
        <w:pStyle w:val="ListParagraph"/>
        <w:numPr>
          <w:ilvl w:val="0"/>
          <w:numId w:val="1"/>
        </w:numPr>
        <w:rPr>
          <w:rFonts w:ascii="Times New Roman" w:eastAsia="Times New Roman" w:hAnsi="Times New Roman" w:cs="Times New Roman"/>
          <w:sz w:val="220"/>
          <w:szCs w:val="220"/>
          <w:u w:val="wave"/>
          <w:lang w:eastAsia="en-IN"/>
        </w:rPr>
      </w:pPr>
      <w:r w:rsidRPr="006A10A8">
        <w:rPr>
          <w:rFonts w:ascii="TimesNewRomanPS-BoldMT" w:eastAsia="Times New Roman" w:hAnsi="TimesNewRomanPS-BoldMT" w:cs="Times New Roman"/>
          <w:b/>
          <w:bCs/>
          <w:color w:val="000000"/>
          <w:sz w:val="48"/>
          <w:szCs w:val="160"/>
          <w:u w:val="wave"/>
          <w:lang w:eastAsia="en-IN"/>
        </w:rPr>
        <w:t xml:space="preserve">Physicochemical Evaluation: </w:t>
      </w:r>
    </w:p>
    <w:p w14:paraId="096377DB"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p>
    <w:p w14:paraId="47F9C91A" w14:textId="77777777" w:rsidR="00AA2F27" w:rsidRPr="004C7B2C" w:rsidRDefault="00AA2F27" w:rsidP="00AA2F27">
      <w:pPr>
        <w:jc w:val="both"/>
        <w:rPr>
          <w:rFonts w:ascii="Times New Roman" w:eastAsia="Times New Roman" w:hAnsi="Times New Roman" w:cs="Times New Roman"/>
          <w:sz w:val="56"/>
          <w:szCs w:val="56"/>
          <w:lang w:eastAsia="en-IN"/>
        </w:rPr>
      </w:pPr>
      <w:r>
        <w:rPr>
          <w:rFonts w:ascii="Times New Roman" w:eastAsia="Times New Roman" w:hAnsi="Times New Roman" w:cs="Times New Roman"/>
          <w:color w:val="000000"/>
          <w:sz w:val="44"/>
          <w:szCs w:val="44"/>
          <w:lang w:eastAsia="en-IN"/>
        </w:rPr>
        <w:t xml:space="preserve">                            </w:t>
      </w:r>
      <w:r w:rsidRPr="004C7B2C">
        <w:rPr>
          <w:rFonts w:ascii="Times New Roman" w:eastAsia="Times New Roman" w:hAnsi="Times New Roman" w:cs="Times New Roman"/>
          <w:color w:val="000000"/>
          <w:sz w:val="44"/>
          <w:szCs w:val="44"/>
          <w:lang w:eastAsia="en-IN"/>
        </w:rPr>
        <w:t>Ash content was performed using incinerator, pH was found by using pH meter and loss on drying was also performe</w:t>
      </w:r>
      <w:r>
        <w:rPr>
          <w:rFonts w:ascii="Times New Roman" w:eastAsia="Times New Roman" w:hAnsi="Times New Roman" w:cs="Times New Roman"/>
          <w:color w:val="000000"/>
          <w:sz w:val="44"/>
          <w:szCs w:val="44"/>
          <w:lang w:eastAsia="en-IN"/>
        </w:rPr>
        <w:t>d.</w:t>
      </w:r>
    </w:p>
    <w:p w14:paraId="54A4BB4B" w14:textId="77777777" w:rsidR="00AA2F27" w:rsidRDefault="00AA2F27" w:rsidP="00AA2F27">
      <w:pPr>
        <w:ind w:left="720" w:hanging="720"/>
        <w:rPr>
          <w:rFonts w:ascii="TimesNewRomanPS-BoldMT" w:eastAsia="Times New Roman" w:hAnsi="TimesNewRomanPS-BoldMT" w:cs="Times New Roman"/>
          <w:b/>
          <w:bCs/>
          <w:color w:val="000000"/>
          <w:sz w:val="48"/>
          <w:szCs w:val="160"/>
          <w:u w:val="wave"/>
          <w:lang w:eastAsia="en-IN"/>
        </w:rPr>
      </w:pPr>
    </w:p>
    <w:p w14:paraId="4EB205B6" w14:textId="77777777" w:rsidR="00AA2F27" w:rsidRDefault="00AA2F27" w:rsidP="00AA2F27">
      <w:pPr>
        <w:pStyle w:val="ListParagraph"/>
        <w:ind w:left="1020"/>
        <w:rPr>
          <w:rFonts w:ascii="TimesNewRomanPS-BoldMT" w:eastAsia="Times New Roman" w:hAnsi="TimesNewRomanPS-BoldMT" w:cs="Times New Roman"/>
          <w:b/>
          <w:bCs/>
          <w:color w:val="000000"/>
          <w:sz w:val="48"/>
          <w:szCs w:val="160"/>
          <w:u w:val="wave"/>
          <w:lang w:eastAsia="en-IN"/>
        </w:rPr>
      </w:pPr>
    </w:p>
    <w:p w14:paraId="1E91EC50" w14:textId="77777777" w:rsidR="00AA2F27" w:rsidRDefault="00AA2F27" w:rsidP="00AA2F27">
      <w:pPr>
        <w:pStyle w:val="ListParagraph"/>
        <w:ind w:left="1020"/>
        <w:rPr>
          <w:rFonts w:ascii="TimesNewRomanPS-BoldMT" w:eastAsia="Times New Roman" w:hAnsi="TimesNewRomanPS-BoldMT" w:cs="Times New Roman"/>
          <w:b/>
          <w:bCs/>
          <w:color w:val="000000"/>
          <w:sz w:val="48"/>
          <w:szCs w:val="160"/>
          <w:u w:val="wave"/>
          <w:lang w:eastAsia="en-IN"/>
        </w:rPr>
      </w:pPr>
    </w:p>
    <w:p w14:paraId="5F2380B1" w14:textId="77777777" w:rsidR="00AA2F27" w:rsidRPr="00BE7033" w:rsidRDefault="00AA2F27" w:rsidP="00AA2F27">
      <w:pPr>
        <w:pStyle w:val="ListParagraph"/>
        <w:numPr>
          <w:ilvl w:val="0"/>
          <w:numId w:val="1"/>
        </w:numPr>
        <w:rPr>
          <w:rFonts w:ascii="Times New Roman" w:eastAsia="Times New Roman" w:hAnsi="Times New Roman" w:cs="Times New Roman"/>
          <w:sz w:val="220"/>
          <w:szCs w:val="220"/>
          <w:u w:val="wave"/>
          <w:lang w:eastAsia="en-IN"/>
        </w:rPr>
      </w:pPr>
      <w:r w:rsidRPr="00BE7033">
        <w:rPr>
          <w:rFonts w:ascii="TimesNewRomanPS-BoldMT" w:eastAsia="Times New Roman" w:hAnsi="TimesNewRomanPS-BoldMT" w:cs="Times New Roman"/>
          <w:b/>
          <w:bCs/>
          <w:color w:val="000000"/>
          <w:sz w:val="48"/>
          <w:szCs w:val="160"/>
          <w:u w:val="wave"/>
          <w:lang w:eastAsia="en-IN"/>
        </w:rPr>
        <w:t xml:space="preserve">Irritancy Test: </w:t>
      </w:r>
    </w:p>
    <w:p w14:paraId="700CF903"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lastRenderedPageBreak/>
        <w:t xml:space="preserve">                          </w:t>
      </w:r>
    </w:p>
    <w:p w14:paraId="3CB9EBD0" w14:textId="486FFB67" w:rsidR="00AA2F27" w:rsidRPr="004C7B2C" w:rsidRDefault="00AA2F27" w:rsidP="00AA2F27">
      <w:pPr>
        <w:jc w:val="both"/>
        <w:rPr>
          <w:rFonts w:ascii="Times New Roman" w:eastAsia="Times New Roman" w:hAnsi="Times New Roman" w:cs="Times New Roman"/>
          <w:sz w:val="56"/>
          <w:szCs w:val="56"/>
          <w:lang w:eastAsia="en-IN"/>
        </w:rPr>
      </w:pPr>
      <w:r>
        <w:rPr>
          <w:rFonts w:ascii="Times New Roman" w:eastAsia="Times New Roman" w:hAnsi="Times New Roman" w:cs="Times New Roman"/>
          <w:color w:val="000000"/>
          <w:sz w:val="44"/>
          <w:szCs w:val="44"/>
          <w:lang w:eastAsia="en-IN"/>
        </w:rPr>
        <w:t xml:space="preserve">                           </w:t>
      </w:r>
      <w:r w:rsidRPr="004C7B2C">
        <w:rPr>
          <w:rFonts w:ascii="Times New Roman" w:eastAsia="Times New Roman" w:hAnsi="Times New Roman" w:cs="Times New Roman"/>
          <w:color w:val="000000"/>
          <w:sz w:val="44"/>
          <w:szCs w:val="44"/>
          <w:lang w:eastAsia="en-IN"/>
        </w:rPr>
        <w:t xml:space="preserve">Mark an area (1sq.cm) on the </w:t>
      </w:r>
      <w:r w:rsidR="0099462C" w:rsidRPr="004C7B2C">
        <w:rPr>
          <w:rFonts w:ascii="Times New Roman" w:eastAsia="Times New Roman" w:hAnsi="Times New Roman" w:cs="Times New Roman"/>
          <w:color w:val="000000"/>
          <w:sz w:val="44"/>
          <w:szCs w:val="44"/>
          <w:lang w:eastAsia="en-IN"/>
        </w:rPr>
        <w:t>left-hand</w:t>
      </w:r>
      <w:r w:rsidRPr="004C7B2C">
        <w:rPr>
          <w:rFonts w:ascii="Times New Roman" w:eastAsia="Times New Roman" w:hAnsi="Times New Roman" w:cs="Times New Roman"/>
          <w:color w:val="000000"/>
          <w:sz w:val="44"/>
          <w:szCs w:val="44"/>
          <w:lang w:eastAsia="en-IN"/>
        </w:rPr>
        <w:t xml:space="preserve"> dorsal surface. Definite quantities of prepared face packs were applied to the specified area and time was noted. Irritancy, erythema, </w:t>
      </w:r>
      <w:proofErr w:type="spellStart"/>
      <w:r w:rsidRPr="004C7B2C">
        <w:rPr>
          <w:rFonts w:ascii="Times New Roman" w:eastAsia="Times New Roman" w:hAnsi="Times New Roman" w:cs="Times New Roman"/>
          <w:color w:val="000000"/>
          <w:sz w:val="44"/>
          <w:szCs w:val="44"/>
          <w:lang w:eastAsia="en-IN"/>
        </w:rPr>
        <w:t>edema</w:t>
      </w:r>
      <w:proofErr w:type="spellEnd"/>
      <w:r w:rsidRPr="004C7B2C">
        <w:rPr>
          <w:rFonts w:ascii="Times New Roman" w:eastAsia="Times New Roman" w:hAnsi="Times New Roman" w:cs="Times New Roman"/>
          <w:color w:val="000000"/>
          <w:sz w:val="44"/>
          <w:szCs w:val="44"/>
          <w:lang w:eastAsia="en-IN"/>
        </w:rPr>
        <w:t>, was checked if any for regular intervals up to 24 hrs and reporte</w:t>
      </w:r>
      <w:r>
        <w:rPr>
          <w:rFonts w:ascii="Times New Roman" w:eastAsia="Times New Roman" w:hAnsi="Times New Roman" w:cs="Times New Roman"/>
          <w:color w:val="000000"/>
          <w:sz w:val="44"/>
          <w:szCs w:val="44"/>
          <w:lang w:eastAsia="en-IN"/>
        </w:rPr>
        <w:t>d.</w:t>
      </w:r>
    </w:p>
    <w:p w14:paraId="439870FD" w14:textId="77777777" w:rsidR="00AA2F27" w:rsidRDefault="00AA2F27" w:rsidP="00AA2F27">
      <w:pPr>
        <w:rPr>
          <w:rFonts w:ascii="TimesNewRomanPS-BoldMT" w:eastAsia="Times New Roman" w:hAnsi="TimesNewRomanPS-BoldMT" w:cs="Times New Roman"/>
          <w:b/>
          <w:bCs/>
          <w:color w:val="000000"/>
          <w:sz w:val="44"/>
          <w:szCs w:val="96"/>
          <w:u w:val="wave"/>
          <w:lang w:eastAsia="en-IN"/>
        </w:rPr>
      </w:pPr>
    </w:p>
    <w:p w14:paraId="4A337F5D" w14:textId="77777777" w:rsidR="00AA2F27" w:rsidRDefault="00AA2F27" w:rsidP="00AA2F27">
      <w:pPr>
        <w:rPr>
          <w:rFonts w:ascii="TimesNewRomanPS-BoldMT" w:eastAsia="Times New Roman" w:hAnsi="TimesNewRomanPS-BoldMT" w:cs="Times New Roman"/>
          <w:b/>
          <w:bCs/>
          <w:color w:val="000000"/>
          <w:sz w:val="44"/>
          <w:szCs w:val="96"/>
          <w:u w:val="wave"/>
          <w:lang w:eastAsia="en-IN"/>
        </w:rPr>
      </w:pPr>
    </w:p>
    <w:p w14:paraId="34A9EA61" w14:textId="77777777" w:rsidR="00AA2F27" w:rsidRPr="00BC2922" w:rsidRDefault="00AA2F27" w:rsidP="00AA2F27">
      <w:pPr>
        <w:pStyle w:val="ListParagraph"/>
        <w:numPr>
          <w:ilvl w:val="0"/>
          <w:numId w:val="1"/>
        </w:numPr>
        <w:rPr>
          <w:rFonts w:ascii="Times New Roman" w:eastAsia="Times New Roman" w:hAnsi="Times New Roman" w:cs="Times New Roman"/>
          <w:sz w:val="24"/>
          <w:szCs w:val="24"/>
          <w:u w:val="wave"/>
          <w:lang w:eastAsia="en-IN"/>
        </w:rPr>
      </w:pPr>
      <w:r w:rsidRPr="00BC2922">
        <w:rPr>
          <w:rFonts w:ascii="TimesNewRomanPS-BoldMT" w:eastAsia="Times New Roman" w:hAnsi="TimesNewRomanPS-BoldMT" w:cs="Times New Roman"/>
          <w:b/>
          <w:bCs/>
          <w:color w:val="000000"/>
          <w:sz w:val="46"/>
          <w:szCs w:val="144"/>
          <w:lang w:eastAsia="en-IN"/>
        </w:rPr>
        <w:t xml:space="preserve">  </w:t>
      </w:r>
      <w:r w:rsidRPr="00BC2922">
        <w:rPr>
          <w:rFonts w:ascii="TimesNewRomanPS-BoldMT" w:eastAsia="Times New Roman" w:hAnsi="TimesNewRomanPS-BoldMT" w:cs="Times New Roman"/>
          <w:b/>
          <w:bCs/>
          <w:color w:val="000000"/>
          <w:sz w:val="46"/>
          <w:szCs w:val="144"/>
          <w:u w:val="wave"/>
          <w:lang w:eastAsia="en-IN"/>
        </w:rPr>
        <w:t>Stability Studies:</w:t>
      </w:r>
      <w:r w:rsidRPr="00BC2922">
        <w:rPr>
          <w:rFonts w:ascii="TimesNewRomanPS-BoldMT" w:eastAsia="Times New Roman" w:hAnsi="TimesNewRomanPS-BoldMT" w:cs="Times New Roman"/>
          <w:b/>
          <w:bCs/>
          <w:color w:val="000000"/>
          <w:u w:val="wave"/>
          <w:lang w:eastAsia="en-IN"/>
        </w:rPr>
        <w:t xml:space="preserve"> </w:t>
      </w:r>
    </w:p>
    <w:p w14:paraId="75914BAC" w14:textId="77777777" w:rsidR="00AA2F27" w:rsidRDefault="00AA2F27" w:rsidP="00AA2F27">
      <w:pPr>
        <w:jc w:val="both"/>
        <w:rPr>
          <w:color w:val="000000"/>
          <w:sz w:val="44"/>
          <w:szCs w:val="44"/>
        </w:rPr>
      </w:pPr>
      <w:r>
        <w:rPr>
          <w:rFonts w:ascii="Times New Roman" w:eastAsia="Times New Roman" w:hAnsi="Times New Roman" w:cs="Times New Roman"/>
          <w:color w:val="000000"/>
          <w:sz w:val="44"/>
          <w:szCs w:val="44"/>
          <w:lang w:eastAsia="en-IN"/>
        </w:rPr>
        <w:t xml:space="preserve">                          </w:t>
      </w:r>
      <w:r w:rsidRPr="004C7B2C">
        <w:rPr>
          <w:rFonts w:ascii="Times New Roman" w:eastAsia="Times New Roman" w:hAnsi="Times New Roman" w:cs="Times New Roman"/>
          <w:color w:val="000000"/>
          <w:sz w:val="44"/>
          <w:szCs w:val="44"/>
          <w:lang w:eastAsia="en-IN"/>
        </w:rPr>
        <w:t>Stability testing of prepared</w:t>
      </w:r>
      <w:r>
        <w:rPr>
          <w:rFonts w:ascii="Times New Roman" w:eastAsia="Times New Roman" w:hAnsi="Times New Roman" w:cs="Times New Roman"/>
          <w:color w:val="000000"/>
          <w:sz w:val="44"/>
          <w:szCs w:val="44"/>
          <w:lang w:eastAsia="en-IN"/>
        </w:rPr>
        <w:t xml:space="preserve"> </w:t>
      </w:r>
      <w:r w:rsidRPr="004C7B2C">
        <w:rPr>
          <w:rFonts w:ascii="Times New Roman" w:eastAsia="Times New Roman" w:hAnsi="Times New Roman" w:cs="Times New Roman"/>
          <w:color w:val="000000"/>
          <w:sz w:val="44"/>
          <w:szCs w:val="44"/>
          <w:lang w:eastAsia="en-IN"/>
        </w:rPr>
        <w:t>formulation was conducted for formulation F2 by storing at different temperature conditions for the period of one month. The packed glass vials of formulation stored at different temperature conditions viz.., Room</w:t>
      </w:r>
      <w:r>
        <w:rPr>
          <w:rFonts w:ascii="Times New Roman" w:eastAsia="Times New Roman" w:hAnsi="Times New Roman" w:cs="Times New Roman"/>
          <w:color w:val="000000"/>
          <w:sz w:val="44"/>
          <w:szCs w:val="44"/>
          <w:lang w:eastAsia="en-IN"/>
        </w:rPr>
        <w:t xml:space="preserve"> </w:t>
      </w:r>
      <w:r w:rsidRPr="004C7B2C">
        <w:rPr>
          <w:rFonts w:ascii="Times New Roman" w:eastAsia="Times New Roman" w:hAnsi="Times New Roman" w:cs="Times New Roman"/>
          <w:color w:val="000000"/>
          <w:sz w:val="44"/>
          <w:szCs w:val="44"/>
          <w:lang w:eastAsia="en-IN"/>
        </w:rPr>
        <w:t>temp</w:t>
      </w:r>
      <w:r>
        <w:rPr>
          <w:rFonts w:ascii="Times New Roman" w:eastAsia="Times New Roman" w:hAnsi="Times New Roman" w:cs="Times New Roman"/>
          <w:color w:val="000000"/>
          <w:sz w:val="44"/>
          <w:szCs w:val="44"/>
          <w:lang w:eastAsia="en-IN"/>
        </w:rPr>
        <w:t>erature</w:t>
      </w:r>
      <w:r w:rsidRPr="004C7B2C">
        <w:rPr>
          <w:rFonts w:ascii="Times New Roman" w:eastAsia="Times New Roman" w:hAnsi="Times New Roman" w:cs="Times New Roman"/>
          <w:color w:val="000000"/>
          <w:sz w:val="44"/>
          <w:szCs w:val="44"/>
          <w:lang w:eastAsia="en-IN"/>
        </w:rPr>
        <w:t xml:space="preserve">, 35ºC and 40ºC and were evaluated for physical </w:t>
      </w:r>
      <w:r w:rsidRPr="00A5785A">
        <w:rPr>
          <w:rFonts w:ascii="Times New Roman" w:eastAsia="Times New Roman" w:hAnsi="Times New Roman" w:cs="Times New Roman"/>
          <w:color w:val="000000"/>
          <w:sz w:val="44"/>
          <w:szCs w:val="44"/>
          <w:lang w:eastAsia="en-IN"/>
        </w:rPr>
        <w:t xml:space="preserve">parameters like </w:t>
      </w:r>
      <w:proofErr w:type="spellStart"/>
      <w:r w:rsidRPr="00A5785A">
        <w:rPr>
          <w:rFonts w:ascii="Times New Roman" w:eastAsia="Times New Roman" w:hAnsi="Times New Roman" w:cs="Times New Roman"/>
          <w:color w:val="000000"/>
          <w:sz w:val="44"/>
          <w:szCs w:val="44"/>
          <w:lang w:eastAsia="en-IN"/>
        </w:rPr>
        <w:t>Color</w:t>
      </w:r>
      <w:proofErr w:type="spellEnd"/>
      <w:r w:rsidRPr="00A5785A">
        <w:rPr>
          <w:rFonts w:ascii="Times New Roman" w:eastAsia="Times New Roman" w:hAnsi="Times New Roman" w:cs="Times New Roman"/>
          <w:color w:val="000000"/>
          <w:sz w:val="44"/>
          <w:szCs w:val="44"/>
          <w:lang w:eastAsia="en-IN"/>
        </w:rPr>
        <w:t>, Odo</w:t>
      </w:r>
      <w:r>
        <w:rPr>
          <w:rFonts w:ascii="Times New Roman" w:eastAsia="Times New Roman" w:hAnsi="Times New Roman" w:cs="Times New Roman"/>
          <w:color w:val="000000"/>
          <w:sz w:val="44"/>
          <w:szCs w:val="44"/>
          <w:lang w:eastAsia="en-IN"/>
        </w:rPr>
        <w:t>u</w:t>
      </w:r>
      <w:r w:rsidRPr="00A5785A">
        <w:rPr>
          <w:rFonts w:ascii="Times New Roman" w:eastAsia="Times New Roman" w:hAnsi="Times New Roman" w:cs="Times New Roman"/>
          <w:color w:val="000000"/>
          <w:sz w:val="44"/>
          <w:szCs w:val="44"/>
          <w:lang w:eastAsia="en-IN"/>
        </w:rPr>
        <w:t>r, pH, Cons</w:t>
      </w:r>
      <w:r w:rsidRPr="00A5785A">
        <w:rPr>
          <w:color w:val="000000"/>
          <w:sz w:val="44"/>
          <w:szCs w:val="44"/>
        </w:rPr>
        <w:t>istency and feel.</w:t>
      </w:r>
    </w:p>
    <w:p w14:paraId="62110DC7" w14:textId="77777777" w:rsidR="00AA2F27" w:rsidRDefault="00AA2F27" w:rsidP="00AA2F27">
      <w:pPr>
        <w:jc w:val="both"/>
        <w:rPr>
          <w:color w:val="000000"/>
          <w:sz w:val="44"/>
          <w:szCs w:val="44"/>
        </w:rPr>
      </w:pPr>
    </w:p>
    <w:p w14:paraId="434A74B8" w14:textId="77777777" w:rsidR="00AA2F27" w:rsidRDefault="00AA2F27" w:rsidP="00AA2F27">
      <w:pPr>
        <w:rPr>
          <w:rFonts w:ascii="TimesNewRomanPS-BoldMT" w:eastAsia="Times New Roman" w:hAnsi="TimesNewRomanPS-BoldMT" w:cs="Times New Roman"/>
          <w:b/>
          <w:bCs/>
          <w:color w:val="000000"/>
          <w:sz w:val="48"/>
          <w:szCs w:val="160"/>
          <w:u w:val="wave"/>
          <w:lang w:eastAsia="en-IN"/>
        </w:rPr>
      </w:pPr>
    </w:p>
    <w:p w14:paraId="1A6C8020" w14:textId="2C1C64BA" w:rsidR="00AA2F27" w:rsidRPr="00990FDF" w:rsidRDefault="00AA2F27" w:rsidP="00AA2F27">
      <w:pPr>
        <w:pStyle w:val="ListParagraph"/>
        <w:numPr>
          <w:ilvl w:val="0"/>
          <w:numId w:val="1"/>
        </w:numPr>
        <w:rPr>
          <w:rFonts w:ascii="Times New Roman" w:eastAsia="Times New Roman" w:hAnsi="Times New Roman" w:cs="Times New Roman"/>
          <w:sz w:val="220"/>
          <w:szCs w:val="220"/>
          <w:u w:val="wave"/>
          <w:lang w:eastAsia="en-IN"/>
        </w:rPr>
      </w:pPr>
      <w:r w:rsidRPr="00990FDF">
        <w:rPr>
          <w:rFonts w:ascii="TimesNewRomanPS-BoldMT" w:eastAsia="Times New Roman" w:hAnsi="TimesNewRomanPS-BoldMT" w:cs="Times New Roman"/>
          <w:b/>
          <w:bCs/>
          <w:color w:val="000000"/>
          <w:sz w:val="48"/>
          <w:szCs w:val="160"/>
          <w:lang w:eastAsia="en-IN"/>
        </w:rPr>
        <w:t xml:space="preserve">  </w:t>
      </w:r>
      <w:r w:rsidR="00AC3C52">
        <w:rPr>
          <w:rFonts w:ascii="TimesNewRomanPS-BoldMT" w:eastAsia="Times New Roman" w:hAnsi="TimesNewRomanPS-BoldMT" w:cs="Times New Roman"/>
          <w:b/>
          <w:bCs/>
          <w:color w:val="000000"/>
          <w:sz w:val="48"/>
          <w:szCs w:val="160"/>
          <w:u w:val="wave"/>
          <w:lang w:eastAsia="en-IN"/>
        </w:rPr>
        <w:t>Shinoda Test</w:t>
      </w:r>
      <w:r w:rsidRPr="00990FDF">
        <w:rPr>
          <w:rFonts w:ascii="TimesNewRomanPS-BoldMT" w:eastAsia="Times New Roman" w:hAnsi="TimesNewRomanPS-BoldMT" w:cs="Times New Roman"/>
          <w:b/>
          <w:bCs/>
          <w:color w:val="000000"/>
          <w:sz w:val="48"/>
          <w:szCs w:val="160"/>
          <w:u w:val="wave"/>
          <w:lang w:eastAsia="en-IN"/>
        </w:rPr>
        <w:t xml:space="preserve">: </w:t>
      </w:r>
    </w:p>
    <w:p w14:paraId="4F7C17D4"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p>
    <w:p w14:paraId="66AAEF70" w14:textId="36AB3D00" w:rsidR="00AA2F27" w:rsidRDefault="00AA2F27" w:rsidP="00AA2F27">
      <w:pPr>
        <w:jc w:val="both"/>
        <w:rPr>
          <w:rFonts w:ascii="Times New Roman" w:eastAsia="Times New Roman" w:hAnsi="Times New Roman" w:cs="Times New Roman"/>
          <w:sz w:val="56"/>
          <w:szCs w:val="56"/>
          <w:lang w:eastAsia="en-IN"/>
        </w:rPr>
      </w:pPr>
      <w:r>
        <w:rPr>
          <w:rFonts w:ascii="Times New Roman" w:eastAsia="Times New Roman" w:hAnsi="Times New Roman" w:cs="Times New Roman"/>
          <w:color w:val="000000"/>
          <w:sz w:val="44"/>
          <w:szCs w:val="44"/>
          <w:lang w:eastAsia="en-IN"/>
        </w:rPr>
        <w:t xml:space="preserve">                          </w:t>
      </w:r>
      <w:r w:rsidR="00AC3C52">
        <w:rPr>
          <w:rFonts w:ascii="Times New Roman" w:eastAsia="Times New Roman" w:hAnsi="Times New Roman" w:cs="Times New Roman"/>
          <w:color w:val="000000"/>
          <w:sz w:val="44"/>
          <w:szCs w:val="44"/>
          <w:lang w:eastAsia="en-IN"/>
        </w:rPr>
        <w:t>To the ethanolic extract, a few drops of concentrated hydrochloric acid (HCl) were added. Then the magnesium turnings were put into the solution and observed for appearance of pink red colour.</w:t>
      </w:r>
    </w:p>
    <w:p w14:paraId="46B08A35" w14:textId="77777777" w:rsidR="00AA2F27" w:rsidRPr="00990FDF" w:rsidRDefault="00AA2F27" w:rsidP="00AA2F27">
      <w:pPr>
        <w:pStyle w:val="ListParagraph"/>
        <w:numPr>
          <w:ilvl w:val="0"/>
          <w:numId w:val="1"/>
        </w:numPr>
        <w:jc w:val="both"/>
        <w:rPr>
          <w:rFonts w:ascii="Times New Roman" w:eastAsia="Times New Roman" w:hAnsi="Times New Roman" w:cs="Times New Roman"/>
          <w:sz w:val="56"/>
          <w:szCs w:val="56"/>
          <w:lang w:eastAsia="en-IN"/>
        </w:rPr>
      </w:pPr>
      <w:r w:rsidRPr="00990FDF">
        <w:rPr>
          <w:rFonts w:ascii="Times New Roman" w:hAnsi="Times New Roman" w:cs="Times New Roman"/>
          <w:b/>
          <w:bCs/>
          <w:color w:val="000000"/>
          <w:sz w:val="48"/>
          <w:szCs w:val="48"/>
          <w:u w:val="wave"/>
        </w:rPr>
        <w:t>Morphological Evaluation:</w:t>
      </w:r>
    </w:p>
    <w:p w14:paraId="7DB2EA04"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p>
    <w:p w14:paraId="53C8A8B1"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lastRenderedPageBreak/>
        <w:t xml:space="preserve">                            </w:t>
      </w:r>
      <w:r w:rsidRPr="00C04D83">
        <w:rPr>
          <w:rFonts w:ascii="Times New Roman" w:eastAsia="Times New Roman" w:hAnsi="Times New Roman" w:cs="Times New Roman"/>
          <w:color w:val="000000"/>
          <w:sz w:val="44"/>
          <w:szCs w:val="44"/>
          <w:lang w:eastAsia="en-IN"/>
        </w:rPr>
        <w:t>Herbal face pack was evaluated for morphological parameters showed in the table. The colour of formulation was pale yellow. The odour of prepared formulations was pleasant and good</w:t>
      </w:r>
      <w:r>
        <w:rPr>
          <w:rFonts w:ascii="Times New Roman" w:eastAsia="Times New Roman" w:hAnsi="Times New Roman" w:cs="Times New Roman"/>
          <w:color w:val="000000"/>
          <w:sz w:val="44"/>
          <w:szCs w:val="44"/>
          <w:lang w:eastAsia="en-IN"/>
        </w:rPr>
        <w:t xml:space="preserve"> </w:t>
      </w:r>
      <w:r w:rsidRPr="00C04D83">
        <w:rPr>
          <w:rFonts w:ascii="Times New Roman" w:eastAsia="Times New Roman" w:hAnsi="Times New Roman" w:cs="Times New Roman"/>
          <w:color w:val="000000"/>
          <w:sz w:val="44"/>
          <w:szCs w:val="44"/>
          <w:lang w:eastAsia="en-IN"/>
        </w:rPr>
        <w:t xml:space="preserve">acceptable which is desirable to cosmetic formulations. Texture and smoothness </w:t>
      </w:r>
      <w:proofErr w:type="gramStart"/>
      <w:r w:rsidRPr="00C04D83">
        <w:rPr>
          <w:rFonts w:ascii="Times New Roman" w:eastAsia="Times New Roman" w:hAnsi="Times New Roman" w:cs="Times New Roman"/>
          <w:color w:val="000000"/>
          <w:sz w:val="44"/>
          <w:szCs w:val="44"/>
          <w:lang w:eastAsia="en-IN"/>
        </w:rPr>
        <w:t>was</w:t>
      </w:r>
      <w:proofErr w:type="gramEnd"/>
      <w:r w:rsidRPr="00C04D83">
        <w:rPr>
          <w:rFonts w:ascii="Times New Roman" w:eastAsia="Times New Roman" w:hAnsi="Times New Roman" w:cs="Times New Roman"/>
          <w:color w:val="000000"/>
          <w:sz w:val="44"/>
          <w:szCs w:val="44"/>
          <w:lang w:eastAsia="en-IN"/>
        </w:rPr>
        <w:t xml:space="preserve"> acceptable as per requirement of cosmetic formulations.</w:t>
      </w:r>
    </w:p>
    <w:p w14:paraId="53FC7746" w14:textId="77777777" w:rsidR="00AA2F27" w:rsidRDefault="00AA2F27" w:rsidP="00AA2F27">
      <w:pPr>
        <w:jc w:val="both"/>
        <w:rPr>
          <w:rFonts w:ascii="Times New Roman" w:eastAsia="Times New Roman" w:hAnsi="Times New Roman" w:cs="Times New Roman"/>
          <w:color w:val="000000"/>
          <w:sz w:val="44"/>
          <w:szCs w:val="44"/>
          <w:lang w:eastAsia="en-IN"/>
        </w:rPr>
      </w:pPr>
    </w:p>
    <w:p w14:paraId="1778A4A1" w14:textId="77777777" w:rsidR="00AA2F27" w:rsidRDefault="00AA2F27" w:rsidP="00AA2F27">
      <w:pPr>
        <w:jc w:val="both"/>
        <w:rPr>
          <w:rFonts w:ascii="Times New Roman" w:eastAsia="Times New Roman" w:hAnsi="Times New Roman" w:cs="Times New Roman"/>
          <w:color w:val="000000"/>
          <w:sz w:val="44"/>
          <w:szCs w:val="44"/>
          <w:lang w:eastAsia="en-IN"/>
        </w:rPr>
      </w:pPr>
    </w:p>
    <w:p w14:paraId="0A50730F" w14:textId="77777777" w:rsidR="00AA2F27" w:rsidRDefault="00AA2F27" w:rsidP="00AA2F27">
      <w:pPr>
        <w:rPr>
          <w:rFonts w:ascii="Times New Roman" w:eastAsia="Times New Roman" w:hAnsi="Times New Roman" w:cs="Times New Roman"/>
          <w:b/>
          <w:bCs/>
          <w:color w:val="000000"/>
          <w:lang w:eastAsia="en-IN"/>
        </w:rPr>
      </w:pPr>
    </w:p>
    <w:p w14:paraId="4B5AAD43" w14:textId="77777777" w:rsidR="00AA2F27" w:rsidRPr="0003599C" w:rsidRDefault="00AA2F27" w:rsidP="00AA2F27">
      <w:pPr>
        <w:pStyle w:val="ListParagraph"/>
        <w:numPr>
          <w:ilvl w:val="0"/>
          <w:numId w:val="1"/>
        </w:numPr>
        <w:rPr>
          <w:rFonts w:ascii="Times New Roman" w:eastAsia="Times New Roman" w:hAnsi="Times New Roman" w:cs="Times New Roman"/>
          <w:b/>
          <w:bCs/>
          <w:color w:val="000000"/>
          <w:sz w:val="48"/>
          <w:szCs w:val="48"/>
          <w:u w:val="wave"/>
          <w:lang w:eastAsia="en-IN"/>
        </w:rPr>
      </w:pPr>
      <w:r w:rsidRPr="0003599C">
        <w:rPr>
          <w:rFonts w:ascii="Times New Roman" w:eastAsia="Times New Roman" w:hAnsi="Times New Roman" w:cs="Times New Roman"/>
          <w:b/>
          <w:bCs/>
          <w:color w:val="000000"/>
          <w:sz w:val="48"/>
          <w:szCs w:val="48"/>
          <w:u w:val="wave"/>
          <w:lang w:eastAsia="en-IN"/>
        </w:rPr>
        <w:t xml:space="preserve">Rheological Evaluation: </w:t>
      </w:r>
    </w:p>
    <w:p w14:paraId="70B5C09F" w14:textId="77777777" w:rsidR="00AA2F27" w:rsidRDefault="00AA2F27" w:rsidP="00AA2F27">
      <w:pPr>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                                              </w:t>
      </w:r>
    </w:p>
    <w:p w14:paraId="07AB9970" w14:textId="77777777" w:rsidR="00AA2F27" w:rsidRPr="007E0FD1" w:rsidRDefault="00AA2F27" w:rsidP="00AA2F27">
      <w:pPr>
        <w:jc w:val="both"/>
        <w:rPr>
          <w:rFonts w:ascii="Times New Roman" w:eastAsia="Times New Roman" w:hAnsi="Times New Roman" w:cs="Times New Roman"/>
          <w:sz w:val="52"/>
          <w:szCs w:val="52"/>
          <w:lang w:eastAsia="en-IN"/>
        </w:rPr>
      </w:pPr>
      <w:r>
        <w:rPr>
          <w:rFonts w:ascii="Times New Roman" w:eastAsia="Times New Roman" w:hAnsi="Times New Roman" w:cs="Times New Roman"/>
          <w:b/>
          <w:bCs/>
          <w:color w:val="000000"/>
          <w:lang w:eastAsia="en-IN"/>
        </w:rPr>
        <w:t xml:space="preserve">                                                           </w:t>
      </w:r>
      <w:r w:rsidRPr="007E0FD1">
        <w:rPr>
          <w:rFonts w:ascii="Times New Roman" w:eastAsia="Times New Roman" w:hAnsi="Times New Roman" w:cs="Times New Roman"/>
          <w:color w:val="000000"/>
          <w:sz w:val="44"/>
          <w:szCs w:val="44"/>
          <w:lang w:eastAsia="en-IN"/>
        </w:rPr>
        <w:t xml:space="preserve">It gives an overall idea about the </w:t>
      </w:r>
      <w:proofErr w:type="spellStart"/>
      <w:r w:rsidRPr="007E0FD1">
        <w:rPr>
          <w:rFonts w:ascii="Times New Roman" w:eastAsia="Times New Roman" w:hAnsi="Times New Roman" w:cs="Times New Roman"/>
          <w:color w:val="000000"/>
          <w:sz w:val="44"/>
          <w:szCs w:val="44"/>
          <w:lang w:eastAsia="en-IN"/>
        </w:rPr>
        <w:t>visco</w:t>
      </w:r>
      <w:proofErr w:type="spellEnd"/>
      <w:r w:rsidRPr="007E0FD1">
        <w:rPr>
          <w:rFonts w:ascii="Times New Roman" w:eastAsia="Times New Roman" w:hAnsi="Times New Roman" w:cs="Times New Roman"/>
          <w:color w:val="000000"/>
          <w:sz w:val="44"/>
          <w:szCs w:val="44"/>
          <w:lang w:eastAsia="en-IN"/>
        </w:rPr>
        <w:t xml:space="preserve"> elastic flow </w:t>
      </w:r>
      <w:proofErr w:type="spellStart"/>
      <w:r w:rsidRPr="007E0FD1">
        <w:rPr>
          <w:rFonts w:ascii="Times New Roman" w:eastAsia="Times New Roman" w:hAnsi="Times New Roman" w:cs="Times New Roman"/>
          <w:color w:val="000000"/>
          <w:sz w:val="44"/>
          <w:szCs w:val="44"/>
          <w:lang w:eastAsia="en-IN"/>
        </w:rPr>
        <w:t>behavior</w:t>
      </w:r>
      <w:proofErr w:type="spellEnd"/>
      <w:r w:rsidRPr="007E0FD1">
        <w:rPr>
          <w:rFonts w:ascii="Times New Roman" w:eastAsia="Times New Roman" w:hAnsi="Times New Roman" w:cs="Times New Roman"/>
          <w:color w:val="000000"/>
          <w:sz w:val="44"/>
          <w:szCs w:val="44"/>
          <w:lang w:eastAsia="en-IN"/>
        </w:rPr>
        <w:t xml:space="preserve"> of the product. Physical</w:t>
      </w:r>
      <w:r>
        <w:rPr>
          <w:rFonts w:ascii="Times New Roman" w:eastAsia="Times New Roman" w:hAnsi="Times New Roman" w:cs="Times New Roman"/>
          <w:color w:val="000000"/>
          <w:sz w:val="44"/>
          <w:szCs w:val="44"/>
          <w:lang w:eastAsia="en-IN"/>
        </w:rPr>
        <w:t xml:space="preserve"> </w:t>
      </w:r>
      <w:r w:rsidRPr="007E0FD1">
        <w:rPr>
          <w:rFonts w:ascii="Times New Roman" w:eastAsia="Times New Roman" w:hAnsi="Times New Roman" w:cs="Times New Roman"/>
          <w:color w:val="000000"/>
          <w:sz w:val="44"/>
          <w:szCs w:val="44"/>
          <w:lang w:eastAsia="en-IN"/>
        </w:rPr>
        <w:t xml:space="preserve">parameters like angle of repose, tapped density, bulk density, </w:t>
      </w:r>
      <w:proofErr w:type="spellStart"/>
      <w:r w:rsidRPr="007E0FD1">
        <w:rPr>
          <w:rFonts w:ascii="Times New Roman" w:eastAsia="Times New Roman" w:hAnsi="Times New Roman" w:cs="Times New Roman"/>
          <w:color w:val="000000"/>
          <w:sz w:val="44"/>
          <w:szCs w:val="44"/>
          <w:lang w:eastAsia="en-IN"/>
        </w:rPr>
        <w:t>Hausner’s</w:t>
      </w:r>
      <w:proofErr w:type="spellEnd"/>
      <w:r w:rsidRPr="007E0FD1">
        <w:rPr>
          <w:rFonts w:ascii="Times New Roman" w:eastAsia="Times New Roman" w:hAnsi="Times New Roman" w:cs="Times New Roman"/>
          <w:color w:val="000000"/>
          <w:sz w:val="44"/>
          <w:szCs w:val="44"/>
          <w:lang w:eastAsia="en-IN"/>
        </w:rPr>
        <w:t xml:space="preserve"> ratio and </w:t>
      </w:r>
      <w:proofErr w:type="spellStart"/>
      <w:r w:rsidRPr="007E0FD1">
        <w:rPr>
          <w:rFonts w:ascii="Times New Roman" w:eastAsia="Times New Roman" w:hAnsi="Times New Roman" w:cs="Times New Roman"/>
          <w:color w:val="000000"/>
          <w:sz w:val="44"/>
          <w:szCs w:val="44"/>
          <w:lang w:eastAsia="en-IN"/>
        </w:rPr>
        <w:t>Carr’s</w:t>
      </w:r>
      <w:proofErr w:type="spellEnd"/>
      <w:r w:rsidRPr="007E0FD1">
        <w:rPr>
          <w:rFonts w:ascii="Times New Roman" w:eastAsia="Times New Roman" w:hAnsi="Times New Roman" w:cs="Times New Roman"/>
          <w:color w:val="000000"/>
          <w:sz w:val="44"/>
          <w:szCs w:val="44"/>
          <w:lang w:eastAsia="en-IN"/>
        </w:rPr>
        <w:t xml:space="preserve"> index were</w:t>
      </w:r>
      <w:r>
        <w:rPr>
          <w:rFonts w:ascii="Times New Roman" w:eastAsia="Times New Roman" w:hAnsi="Times New Roman" w:cs="Times New Roman"/>
          <w:color w:val="000000"/>
          <w:sz w:val="44"/>
          <w:szCs w:val="44"/>
          <w:lang w:eastAsia="en-IN"/>
        </w:rPr>
        <w:t xml:space="preserve"> </w:t>
      </w:r>
      <w:r w:rsidRPr="007E0FD1">
        <w:rPr>
          <w:rFonts w:ascii="Times New Roman" w:eastAsia="Times New Roman" w:hAnsi="Times New Roman" w:cs="Times New Roman"/>
          <w:color w:val="000000"/>
          <w:sz w:val="44"/>
          <w:szCs w:val="44"/>
          <w:lang w:eastAsia="en-IN"/>
        </w:rPr>
        <w:t xml:space="preserve">observed and calculated for the formulation. </w:t>
      </w:r>
    </w:p>
    <w:p w14:paraId="5D2A12F6" w14:textId="77777777" w:rsidR="00AA2F27" w:rsidRDefault="00AA2F27" w:rsidP="00AA2F27">
      <w:pPr>
        <w:rPr>
          <w:rFonts w:ascii="Times New Roman" w:eastAsia="Times New Roman" w:hAnsi="Times New Roman" w:cs="Times New Roman"/>
          <w:b/>
          <w:bCs/>
          <w:color w:val="000000"/>
          <w:lang w:eastAsia="en-IN"/>
        </w:rPr>
      </w:pPr>
    </w:p>
    <w:p w14:paraId="322646D4" w14:textId="77777777" w:rsidR="00AA2F27" w:rsidRPr="00457091" w:rsidRDefault="00AA2F27" w:rsidP="00AA2F27">
      <w:pPr>
        <w:pStyle w:val="ListParagraph"/>
        <w:numPr>
          <w:ilvl w:val="0"/>
          <w:numId w:val="2"/>
        </w:numPr>
        <w:rPr>
          <w:rFonts w:ascii="Times New Roman" w:eastAsia="Times New Roman" w:hAnsi="Times New Roman" w:cs="Times New Roman"/>
          <w:b/>
          <w:bCs/>
          <w:color w:val="000000"/>
          <w:sz w:val="48"/>
          <w:szCs w:val="48"/>
          <w:u w:val="wave"/>
          <w:lang w:eastAsia="en-IN"/>
        </w:rPr>
      </w:pPr>
      <w:r w:rsidRPr="00457091">
        <w:rPr>
          <w:rFonts w:ascii="Times New Roman" w:eastAsia="Times New Roman" w:hAnsi="Times New Roman" w:cs="Times New Roman"/>
          <w:b/>
          <w:bCs/>
          <w:color w:val="000000"/>
          <w:sz w:val="44"/>
          <w:szCs w:val="44"/>
          <w:u w:val="wave"/>
          <w:lang w:eastAsia="en-IN"/>
        </w:rPr>
        <w:t xml:space="preserve"> Angle of repose: </w:t>
      </w:r>
    </w:p>
    <w:p w14:paraId="0177F63B" w14:textId="77777777" w:rsidR="00AA2F27" w:rsidRDefault="00AA2F27"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p>
    <w:p w14:paraId="722DE649" w14:textId="77777777" w:rsidR="00AA2F27" w:rsidRPr="007E0FD1" w:rsidRDefault="00AA2F27" w:rsidP="00AA2F27">
      <w:pPr>
        <w:jc w:val="both"/>
        <w:rPr>
          <w:rFonts w:ascii="Times New Roman" w:eastAsia="Times New Roman" w:hAnsi="Times New Roman" w:cs="Times New Roman"/>
          <w:sz w:val="52"/>
          <w:szCs w:val="52"/>
          <w:lang w:eastAsia="en-IN"/>
        </w:rPr>
      </w:pPr>
      <w:r>
        <w:rPr>
          <w:rFonts w:ascii="Times New Roman" w:eastAsia="Times New Roman" w:hAnsi="Times New Roman" w:cs="Times New Roman"/>
          <w:color w:val="000000"/>
          <w:sz w:val="44"/>
          <w:szCs w:val="44"/>
          <w:lang w:eastAsia="en-IN"/>
        </w:rPr>
        <w:t xml:space="preserve">                           </w:t>
      </w:r>
      <w:r w:rsidRPr="007E0FD1">
        <w:rPr>
          <w:rFonts w:ascii="Times New Roman" w:eastAsia="Times New Roman" w:hAnsi="Times New Roman" w:cs="Times New Roman"/>
          <w:color w:val="000000"/>
          <w:sz w:val="44"/>
          <w:szCs w:val="44"/>
          <w:lang w:eastAsia="en-IN"/>
        </w:rPr>
        <w:t>The angle of repose or critical angle of repose, of a granular material is the steepest angle of descent or dip relative to the horizontal plane to which a material can be piled without stumping.</w:t>
      </w:r>
      <w:r>
        <w:rPr>
          <w:rFonts w:ascii="Times New Roman" w:eastAsia="Times New Roman" w:hAnsi="Times New Roman" w:cs="Times New Roman"/>
          <w:color w:val="000000"/>
          <w:sz w:val="44"/>
          <w:szCs w:val="44"/>
          <w:lang w:eastAsia="en-IN"/>
        </w:rPr>
        <w:t xml:space="preserve"> </w:t>
      </w:r>
      <w:r w:rsidRPr="007E0FD1">
        <w:rPr>
          <w:rFonts w:ascii="Times New Roman" w:eastAsia="Times New Roman" w:hAnsi="Times New Roman" w:cs="Times New Roman"/>
          <w:color w:val="000000"/>
          <w:sz w:val="44"/>
          <w:szCs w:val="44"/>
          <w:lang w:eastAsia="en-IN"/>
        </w:rPr>
        <w:t>It</w:t>
      </w:r>
      <w:r>
        <w:rPr>
          <w:rFonts w:ascii="Times New Roman" w:eastAsia="Times New Roman" w:hAnsi="Times New Roman" w:cs="Times New Roman"/>
          <w:color w:val="000000"/>
          <w:sz w:val="44"/>
          <w:szCs w:val="44"/>
          <w:lang w:eastAsia="en-IN"/>
        </w:rPr>
        <w:t xml:space="preserve">’s </w:t>
      </w:r>
      <w:r w:rsidRPr="007E0FD1">
        <w:rPr>
          <w:rFonts w:ascii="Times New Roman" w:eastAsia="Times New Roman" w:hAnsi="Times New Roman" w:cs="Times New Roman"/>
          <w:color w:val="000000"/>
          <w:sz w:val="44"/>
          <w:szCs w:val="44"/>
          <w:lang w:eastAsia="en-IN"/>
        </w:rPr>
        <w:t xml:space="preserve">important for the design of processing, storage and conveying systems of particulate materials. It is also useful to quantify the flow properties of powder because it </w:t>
      </w:r>
    </w:p>
    <w:p w14:paraId="65E868D8" w14:textId="77777777" w:rsidR="00AA2F27" w:rsidRPr="007E0FD1" w:rsidRDefault="00AA2F27" w:rsidP="00AA2F27">
      <w:pPr>
        <w:jc w:val="both"/>
        <w:rPr>
          <w:rFonts w:ascii="Times New Roman" w:eastAsia="Times New Roman" w:hAnsi="Times New Roman" w:cs="Times New Roman"/>
          <w:sz w:val="52"/>
          <w:szCs w:val="52"/>
          <w:lang w:eastAsia="en-IN"/>
        </w:rPr>
      </w:pPr>
      <w:r w:rsidRPr="007E0FD1">
        <w:rPr>
          <w:rFonts w:ascii="Times New Roman" w:eastAsia="Times New Roman" w:hAnsi="Times New Roman" w:cs="Times New Roman"/>
          <w:color w:val="000000"/>
          <w:sz w:val="44"/>
          <w:szCs w:val="44"/>
          <w:lang w:eastAsia="en-IN"/>
        </w:rPr>
        <w:t xml:space="preserve">influences cohesion among the different particles. The fixed funnel cone method employs the calculation of </w:t>
      </w:r>
      <w:r w:rsidRPr="007E0FD1">
        <w:rPr>
          <w:rFonts w:ascii="Times New Roman" w:eastAsia="Times New Roman" w:hAnsi="Times New Roman" w:cs="Times New Roman"/>
          <w:color w:val="000000"/>
          <w:sz w:val="44"/>
          <w:szCs w:val="44"/>
          <w:lang w:eastAsia="en-IN"/>
        </w:rPr>
        <w:lastRenderedPageBreak/>
        <w:t xml:space="preserve">height (H) above a paper that is placed on a horizontal surface. The formulated pack was carefully poured through the funnel till the peak of the conical heap just touched the tip of the funnel. Here ‘R’ denotes the radius of the conical heap. </w:t>
      </w:r>
    </w:p>
    <w:p w14:paraId="200B0242" w14:textId="77777777" w:rsidR="00AA2F27" w:rsidRDefault="00AA2F27" w:rsidP="00AA2F27">
      <w:pPr>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p>
    <w:p w14:paraId="61626502" w14:textId="77777777" w:rsidR="00AA2F27" w:rsidRPr="007E0FD1" w:rsidRDefault="00AA2F27" w:rsidP="00AA2F27">
      <w:pPr>
        <w:jc w:val="both"/>
        <w:rPr>
          <w:rFonts w:ascii="Times New Roman" w:eastAsia="Times New Roman" w:hAnsi="Times New Roman" w:cs="Times New Roman"/>
          <w:sz w:val="52"/>
          <w:szCs w:val="52"/>
          <w:lang w:eastAsia="en-IN"/>
        </w:rPr>
      </w:pPr>
      <w:r>
        <w:rPr>
          <w:rFonts w:ascii="Times New Roman" w:eastAsia="Times New Roman" w:hAnsi="Times New Roman" w:cs="Times New Roman"/>
          <w:color w:val="000000"/>
          <w:sz w:val="44"/>
          <w:szCs w:val="44"/>
          <w:lang w:eastAsia="en-IN"/>
        </w:rPr>
        <w:t xml:space="preserve"> </w:t>
      </w:r>
      <w:r w:rsidRPr="007E0FD1">
        <w:rPr>
          <w:rFonts w:ascii="Times New Roman" w:eastAsia="Times New Roman" w:hAnsi="Times New Roman" w:cs="Times New Roman"/>
          <w:color w:val="000000"/>
          <w:sz w:val="44"/>
          <w:szCs w:val="44"/>
          <w:lang w:eastAsia="en-IN"/>
        </w:rPr>
        <w:t xml:space="preserve">The equation for calculating angle of repose(a) is, </w:t>
      </w:r>
    </w:p>
    <w:p w14:paraId="16C9DF10" w14:textId="77777777" w:rsidR="00AA2F27" w:rsidRPr="007E0FD1" w:rsidRDefault="00AA2F27" w:rsidP="00AA2F27">
      <w:pPr>
        <w:jc w:val="both"/>
        <w:rPr>
          <w:rFonts w:ascii="Times New Roman" w:eastAsia="Times New Roman" w:hAnsi="Times New Roman" w:cs="Times New Roman"/>
          <w:sz w:val="52"/>
          <w:szCs w:val="52"/>
          <w:lang w:eastAsia="en-IN"/>
        </w:rPr>
      </w:pPr>
      <w:r>
        <w:rPr>
          <w:rFonts w:ascii="Times New Roman" w:eastAsia="Times New Roman" w:hAnsi="Times New Roman" w:cs="Times New Roman"/>
          <w:b/>
          <w:bCs/>
          <w:color w:val="000000"/>
          <w:sz w:val="44"/>
          <w:szCs w:val="44"/>
          <w:lang w:eastAsia="en-IN"/>
        </w:rPr>
        <w:t>{</w:t>
      </w:r>
      <w:r w:rsidRPr="007E0FD1">
        <w:rPr>
          <w:rFonts w:ascii="Times New Roman" w:eastAsia="Times New Roman" w:hAnsi="Times New Roman" w:cs="Times New Roman"/>
          <w:b/>
          <w:bCs/>
          <w:color w:val="000000"/>
          <w:sz w:val="44"/>
          <w:szCs w:val="44"/>
          <w:lang w:eastAsia="en-IN"/>
        </w:rPr>
        <w:t xml:space="preserve">a= </w:t>
      </w:r>
      <w:r w:rsidRPr="007E0FD1">
        <w:rPr>
          <w:rFonts w:ascii="Cambria Math" w:eastAsia="Times New Roman" w:hAnsi="Cambria Math" w:cs="Times New Roman"/>
          <w:color w:val="000000"/>
          <w:sz w:val="44"/>
          <w:szCs w:val="44"/>
          <w:lang w:eastAsia="en-IN"/>
        </w:rPr>
        <w:t>𝐭𝐚𝐧</w:t>
      </w:r>
      <w:r w:rsidRPr="007E0FD1">
        <w:rPr>
          <w:rFonts w:ascii="Times New Roman" w:eastAsia="Times New Roman" w:hAnsi="Times New Roman" w:cs="Times New Roman"/>
          <w:color w:val="000000"/>
          <w:sz w:val="44"/>
          <w:szCs w:val="44"/>
          <w:lang w:eastAsia="en-IN"/>
        </w:rPr>
        <w:t>−</w:t>
      </w:r>
      <w:r w:rsidRPr="007E0FD1">
        <w:rPr>
          <w:rFonts w:ascii="Cambria Math" w:eastAsia="Times New Roman" w:hAnsi="Cambria Math" w:cs="Times New Roman"/>
          <w:color w:val="000000"/>
          <w:sz w:val="44"/>
          <w:szCs w:val="44"/>
          <w:lang w:eastAsia="en-IN"/>
        </w:rPr>
        <w:t>𝟏𝑯𝑹</w:t>
      </w:r>
      <w:r>
        <w:rPr>
          <w:rFonts w:ascii="Cambria Math" w:eastAsia="Times New Roman" w:hAnsi="Cambria Math" w:cs="Times New Roman"/>
          <w:color w:val="000000"/>
          <w:sz w:val="44"/>
          <w:szCs w:val="44"/>
          <w:lang w:eastAsia="en-IN"/>
        </w:rPr>
        <w:t>}</w:t>
      </w:r>
    </w:p>
    <w:p w14:paraId="597F1A6A" w14:textId="77777777" w:rsidR="00AA2F27" w:rsidRDefault="00AA2F27" w:rsidP="00AA2F27">
      <w:pPr>
        <w:rPr>
          <w:rFonts w:ascii="Times New Roman" w:eastAsia="Times New Roman" w:hAnsi="Times New Roman" w:cs="Times New Roman"/>
          <w:b/>
          <w:bCs/>
          <w:color w:val="000000"/>
          <w:lang w:eastAsia="en-IN"/>
        </w:rPr>
      </w:pPr>
    </w:p>
    <w:p w14:paraId="7C2537C9" w14:textId="77777777" w:rsidR="00AA2F27" w:rsidRDefault="00AA2F27" w:rsidP="00AA2F27">
      <w:pPr>
        <w:rPr>
          <w:rFonts w:ascii="Times New Roman" w:eastAsia="Times New Roman" w:hAnsi="Times New Roman" w:cs="Times New Roman"/>
          <w:b/>
          <w:bCs/>
          <w:color w:val="000000"/>
          <w:lang w:eastAsia="en-IN"/>
        </w:rPr>
      </w:pPr>
    </w:p>
    <w:p w14:paraId="3ADA0DB6" w14:textId="77777777" w:rsidR="00AA2F27" w:rsidRDefault="00AA2F27" w:rsidP="00AA2F27">
      <w:pPr>
        <w:rPr>
          <w:rFonts w:ascii="Times New Roman" w:eastAsia="Times New Roman" w:hAnsi="Times New Roman" w:cs="Times New Roman"/>
          <w:b/>
          <w:bCs/>
          <w:color w:val="000000"/>
          <w:lang w:eastAsia="en-IN"/>
        </w:rPr>
      </w:pPr>
    </w:p>
    <w:p w14:paraId="5A4CC3FA" w14:textId="77777777" w:rsidR="00AA2F27" w:rsidRDefault="00AA2F27" w:rsidP="00AA2F27">
      <w:pPr>
        <w:rPr>
          <w:rFonts w:ascii="Times New Roman" w:eastAsia="Times New Roman" w:hAnsi="Times New Roman" w:cs="Times New Roman"/>
          <w:b/>
          <w:bCs/>
          <w:color w:val="000000"/>
          <w:lang w:eastAsia="en-IN"/>
        </w:rPr>
      </w:pPr>
    </w:p>
    <w:p w14:paraId="4E0724E3" w14:textId="77777777" w:rsidR="00AA2F27" w:rsidRDefault="00AA2F27" w:rsidP="00AA2F27">
      <w:pPr>
        <w:rPr>
          <w:rFonts w:ascii="Times New Roman" w:eastAsia="Times New Roman" w:hAnsi="Times New Roman" w:cs="Times New Roman"/>
          <w:b/>
          <w:bCs/>
          <w:color w:val="000000"/>
          <w:lang w:eastAsia="en-IN"/>
        </w:rPr>
      </w:pPr>
      <w:r w:rsidRPr="00C532CB">
        <w:rPr>
          <w:rFonts w:ascii="Times New Roman" w:eastAsia="Times New Roman" w:hAnsi="Times New Roman" w:cs="Times New Roman"/>
          <w:b/>
          <w:bCs/>
          <w:color w:val="000000"/>
          <w:sz w:val="48"/>
          <w:szCs w:val="48"/>
          <w:lang w:eastAsia="en-IN"/>
        </w:rPr>
        <w:t xml:space="preserve">(II) </w:t>
      </w:r>
      <w:r w:rsidRPr="007E0FD1">
        <w:rPr>
          <w:rFonts w:ascii="Times New Roman" w:eastAsia="Times New Roman" w:hAnsi="Times New Roman" w:cs="Times New Roman"/>
          <w:b/>
          <w:bCs/>
          <w:color w:val="000000"/>
          <w:sz w:val="44"/>
          <w:szCs w:val="44"/>
          <w:u w:val="wave"/>
          <w:lang w:eastAsia="en-IN"/>
        </w:rPr>
        <w:t>Tapped Density:</w:t>
      </w:r>
      <w:r w:rsidRPr="007E0FD1">
        <w:rPr>
          <w:rFonts w:ascii="Times New Roman" w:eastAsia="Times New Roman" w:hAnsi="Times New Roman" w:cs="Times New Roman"/>
          <w:b/>
          <w:bCs/>
          <w:color w:val="000000"/>
          <w:lang w:eastAsia="en-IN"/>
        </w:rPr>
        <w:t xml:space="preserve"> </w:t>
      </w:r>
    </w:p>
    <w:p w14:paraId="031EF4DB" w14:textId="77777777" w:rsidR="00AA2F27" w:rsidRDefault="00AA2F27" w:rsidP="00AA2F27">
      <w:pPr>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p>
    <w:p w14:paraId="55A4279C" w14:textId="77777777" w:rsidR="00AA2F27" w:rsidRDefault="00AA2F27" w:rsidP="00AA2F27">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4"/>
          <w:szCs w:val="44"/>
          <w:lang w:eastAsia="en-IN"/>
        </w:rPr>
        <w:t xml:space="preserve">                         </w:t>
      </w:r>
      <w:r w:rsidRPr="007E0FD1">
        <w:rPr>
          <w:rFonts w:ascii="Times New Roman" w:eastAsia="Times New Roman" w:hAnsi="Times New Roman" w:cs="Times New Roman"/>
          <w:color w:val="000000"/>
          <w:sz w:val="44"/>
          <w:szCs w:val="44"/>
          <w:lang w:eastAsia="en-IN"/>
        </w:rPr>
        <w:t xml:space="preserve">The tapped density is an increased bulk density attained after mechanically tapping a graduated measuring cylinder containing powder sample. The tap density of a powder can be used to predict both flow properties and its compressibility. The volume of packaging can be determined in a graduated cylinder. 25gms of weighed formulation powder was taken and slowly added to the cylinder with the aid of a funnel. The initial volume was observed firstly and the sample was then tapped until no further volume reduction occurred. The value obtained after tapping was noted. The equation for calculating the tapped density is, </w:t>
      </w:r>
      <w:r w:rsidRPr="007E0FD1">
        <w:rPr>
          <w:rFonts w:ascii="Times New Roman" w:eastAsia="Times New Roman" w:hAnsi="Times New Roman" w:cs="Times New Roman"/>
          <w:b/>
          <w:bCs/>
          <w:color w:val="000000"/>
          <w:sz w:val="40"/>
          <w:szCs w:val="40"/>
          <w:lang w:eastAsia="en-IN"/>
        </w:rPr>
        <w:t xml:space="preserve">Tapped density = </w:t>
      </w:r>
      <w:r w:rsidRPr="007E0FD1">
        <w:rPr>
          <w:rFonts w:ascii="Cambria Math" w:eastAsia="Times New Roman" w:hAnsi="Cambria Math" w:cs="Times New Roman"/>
          <w:color w:val="000000"/>
          <w:sz w:val="40"/>
          <w:szCs w:val="40"/>
          <w:lang w:eastAsia="en-IN"/>
        </w:rPr>
        <w:t xml:space="preserve">𝑾𝒆𝒊𝒈𝒉𝒕 </w:t>
      </w:r>
      <w:r w:rsidRPr="00AA645A">
        <w:rPr>
          <w:rFonts w:ascii="Times New Roman" w:eastAsia="Times New Roman" w:hAnsi="Times New Roman" w:cs="Times New Roman"/>
          <w:color w:val="000000"/>
          <w:sz w:val="40"/>
          <w:szCs w:val="40"/>
          <w:lang w:eastAsia="en-IN"/>
        </w:rPr>
        <w:t>(</w:t>
      </w:r>
      <w:r w:rsidRPr="00AA645A">
        <w:rPr>
          <w:rFonts w:ascii="Cambria Math" w:eastAsia="Times New Roman" w:hAnsi="Cambria Math" w:cs="Times New Roman"/>
          <w:color w:val="000000"/>
          <w:sz w:val="40"/>
          <w:szCs w:val="40"/>
          <w:lang w:eastAsia="en-IN"/>
        </w:rPr>
        <w:t>𝒈</w:t>
      </w:r>
      <w:r w:rsidRPr="00AA645A">
        <w:rPr>
          <w:rFonts w:ascii="Times New Roman" w:eastAsia="Times New Roman" w:hAnsi="Times New Roman" w:cs="Times New Roman"/>
          <w:color w:val="000000"/>
          <w:sz w:val="40"/>
          <w:szCs w:val="40"/>
          <w:lang w:eastAsia="en-IN"/>
        </w:rPr>
        <w:t>)</w:t>
      </w:r>
      <w:r w:rsidRPr="002604C1">
        <w:rPr>
          <w:rFonts w:ascii="Times New Roman" w:eastAsia="Times New Roman" w:hAnsi="Times New Roman" w:cs="Times New Roman"/>
          <w:b/>
          <w:bCs/>
          <w:color w:val="000000"/>
          <w:sz w:val="40"/>
          <w:szCs w:val="40"/>
          <w:lang w:eastAsia="en-IN"/>
        </w:rPr>
        <w:t>/</w:t>
      </w:r>
      <w:r w:rsidRPr="00AA645A">
        <w:rPr>
          <w:rFonts w:ascii="Cambria Math" w:eastAsia="Times New Roman" w:hAnsi="Cambria Math" w:cs="Times New Roman"/>
          <w:color w:val="000000"/>
          <w:sz w:val="40"/>
          <w:szCs w:val="40"/>
          <w:lang w:eastAsia="en-IN"/>
        </w:rPr>
        <w:t>𝑻𝒂𝒑𝒑𝒆𝒅 𝒗𝒐𝒍𝒖𝒎𝒆</w:t>
      </w:r>
      <w:r w:rsidRPr="00AA645A">
        <w:rPr>
          <w:rFonts w:ascii="Times New Roman" w:eastAsia="Times New Roman" w:hAnsi="Times New Roman" w:cs="Times New Roman"/>
          <w:color w:val="000000"/>
          <w:sz w:val="40"/>
          <w:szCs w:val="40"/>
          <w:lang w:eastAsia="en-IN"/>
        </w:rPr>
        <w:t>(</w:t>
      </w:r>
      <w:r w:rsidRPr="00AA645A">
        <w:rPr>
          <w:rFonts w:ascii="Cambria Math" w:eastAsia="Times New Roman" w:hAnsi="Cambria Math" w:cs="Times New Roman"/>
          <w:color w:val="000000"/>
          <w:sz w:val="40"/>
          <w:szCs w:val="40"/>
          <w:lang w:eastAsia="en-IN"/>
        </w:rPr>
        <w:t>𝒎𝒍</w:t>
      </w:r>
      <w:r w:rsidRPr="00AA645A">
        <w:rPr>
          <w:rFonts w:ascii="Times New Roman" w:eastAsia="Times New Roman" w:hAnsi="Times New Roman" w:cs="Times New Roman"/>
          <w:color w:val="000000"/>
          <w:sz w:val="40"/>
          <w:szCs w:val="40"/>
          <w:lang w:eastAsia="en-IN"/>
        </w:rPr>
        <w:t>)</w:t>
      </w:r>
    </w:p>
    <w:p w14:paraId="15907267" w14:textId="77777777" w:rsidR="00AA2F27" w:rsidRDefault="00AA2F27" w:rsidP="00AA2F27">
      <w:pPr>
        <w:jc w:val="both"/>
        <w:rPr>
          <w:rFonts w:ascii="Calibri-Bold" w:hAnsi="Calibri-Bold"/>
          <w:b/>
          <w:bCs/>
          <w:color w:val="000000"/>
        </w:rPr>
      </w:pPr>
    </w:p>
    <w:p w14:paraId="6181A505" w14:textId="77777777" w:rsidR="00AA2F27" w:rsidRDefault="00AA2F27" w:rsidP="00AA2F27">
      <w:pPr>
        <w:jc w:val="both"/>
        <w:rPr>
          <w:rFonts w:ascii="Times New Roman" w:hAnsi="Times New Roman" w:cs="Times New Roman"/>
          <w:b/>
          <w:bCs/>
          <w:color w:val="000000"/>
          <w:sz w:val="48"/>
          <w:szCs w:val="160"/>
          <w:u w:val="wave"/>
        </w:rPr>
      </w:pPr>
      <w:r w:rsidRPr="00760B53">
        <w:rPr>
          <w:rFonts w:ascii="Times New Roman" w:hAnsi="Times New Roman" w:cs="Times New Roman"/>
          <w:b/>
          <w:bCs/>
          <w:color w:val="000000"/>
          <w:sz w:val="48"/>
          <w:szCs w:val="160"/>
          <w:u w:val="wave"/>
        </w:rPr>
        <w:t>RESULT AND DISCUSSION</w:t>
      </w:r>
      <w:r>
        <w:rPr>
          <w:rFonts w:ascii="Times New Roman" w:hAnsi="Times New Roman" w:cs="Times New Roman"/>
          <w:b/>
          <w:bCs/>
          <w:color w:val="000000"/>
          <w:sz w:val="48"/>
          <w:szCs w:val="160"/>
          <w:u w:val="wave"/>
        </w:rPr>
        <w:t>:</w:t>
      </w:r>
    </w:p>
    <w:p w14:paraId="45A49538" w14:textId="77777777" w:rsidR="00AA2F27" w:rsidRDefault="00AA2F27" w:rsidP="00AA2F27">
      <w:pPr>
        <w:rPr>
          <w:rFonts w:ascii="Times New Roman" w:eastAsia="Times New Roman" w:hAnsi="Times New Roman" w:cs="Times New Roman"/>
          <w:b/>
          <w:bCs/>
          <w:color w:val="000000"/>
          <w:sz w:val="44"/>
          <w:szCs w:val="44"/>
          <w:u w:val="wave"/>
          <w:lang w:eastAsia="en-IN"/>
        </w:rPr>
      </w:pPr>
    </w:p>
    <w:p w14:paraId="55FD6E78" w14:textId="77777777" w:rsidR="00AA2F27" w:rsidRPr="004C1CD4" w:rsidRDefault="00AA2F27" w:rsidP="00AA2F27">
      <w:pPr>
        <w:pStyle w:val="ListParagraph"/>
        <w:numPr>
          <w:ilvl w:val="0"/>
          <w:numId w:val="3"/>
        </w:numPr>
        <w:rPr>
          <w:rFonts w:ascii="Times New Roman" w:eastAsia="Times New Roman" w:hAnsi="Times New Roman" w:cs="Times New Roman"/>
          <w:sz w:val="44"/>
          <w:szCs w:val="44"/>
          <w:u w:val="wave"/>
          <w:lang w:eastAsia="en-IN"/>
        </w:rPr>
      </w:pPr>
      <w:r w:rsidRPr="004C1CD4">
        <w:rPr>
          <w:rFonts w:ascii="Times New Roman" w:eastAsia="Times New Roman" w:hAnsi="Times New Roman" w:cs="Times New Roman"/>
          <w:b/>
          <w:bCs/>
          <w:color w:val="000000"/>
          <w:sz w:val="44"/>
          <w:szCs w:val="44"/>
          <w:u w:val="wave"/>
          <w:lang w:eastAsia="en-IN"/>
        </w:rPr>
        <w:lastRenderedPageBreak/>
        <w:t xml:space="preserve">Organoleptic Evaluation: </w:t>
      </w:r>
    </w:p>
    <w:p w14:paraId="7683C55C" w14:textId="77777777" w:rsidR="00AA2F27" w:rsidRDefault="00AA2F27" w:rsidP="00AA2F27">
      <w:pPr>
        <w:rPr>
          <w:rFonts w:ascii="Calibri" w:eastAsia="Times New Roman" w:hAnsi="Calibri" w:cs="Calibri"/>
          <w:color w:val="000000"/>
          <w:sz w:val="44"/>
          <w:szCs w:val="44"/>
          <w:lang w:eastAsia="en-IN"/>
        </w:rPr>
      </w:pPr>
    </w:p>
    <w:p w14:paraId="38375D79" w14:textId="77777777" w:rsidR="00AA2F27" w:rsidRPr="00760B53" w:rsidRDefault="00AA2F27" w:rsidP="00AA2F27">
      <w:pPr>
        <w:jc w:val="both"/>
        <w:rPr>
          <w:rFonts w:ascii="Times New Roman" w:eastAsia="Times New Roman" w:hAnsi="Times New Roman" w:cs="Times New Roman"/>
          <w:sz w:val="44"/>
          <w:szCs w:val="44"/>
          <w:lang w:eastAsia="en-IN"/>
        </w:rPr>
      </w:pPr>
      <w:r w:rsidRPr="00760B53">
        <w:rPr>
          <w:rFonts w:ascii="Times New Roman" w:eastAsia="Times New Roman" w:hAnsi="Times New Roman" w:cs="Times New Roman"/>
          <w:color w:val="000000"/>
          <w:sz w:val="44"/>
          <w:szCs w:val="44"/>
          <w:lang w:eastAsia="en-IN"/>
        </w:rPr>
        <w:t xml:space="preserve">                       Face pack was prepared and evaluated for Organoleptic</w:t>
      </w:r>
      <w:r w:rsidRPr="00760B53">
        <w:rPr>
          <w:rFonts w:ascii="Times New Roman" w:eastAsia="Times New Roman" w:hAnsi="Times New Roman" w:cs="Times New Roman"/>
          <w:b/>
          <w:bCs/>
          <w:color w:val="000000"/>
          <w:sz w:val="44"/>
          <w:szCs w:val="44"/>
          <w:lang w:eastAsia="en-IN"/>
        </w:rPr>
        <w:t xml:space="preserve"> </w:t>
      </w:r>
      <w:r w:rsidRPr="00760B53">
        <w:rPr>
          <w:rFonts w:ascii="Times New Roman" w:eastAsia="Times New Roman" w:hAnsi="Times New Roman" w:cs="Times New Roman"/>
          <w:color w:val="000000"/>
          <w:sz w:val="44"/>
          <w:szCs w:val="44"/>
          <w:lang w:eastAsia="en-IN"/>
        </w:rPr>
        <w:t xml:space="preserve">parameters showed in the table below. The flow property parameter showed free flowing properties. The colour of formulation was slight yellow. The </w:t>
      </w:r>
      <w:proofErr w:type="spellStart"/>
      <w:r w:rsidRPr="00760B53">
        <w:rPr>
          <w:rFonts w:ascii="Times New Roman" w:eastAsia="Times New Roman" w:hAnsi="Times New Roman" w:cs="Times New Roman"/>
          <w:color w:val="000000"/>
          <w:sz w:val="44"/>
          <w:szCs w:val="44"/>
          <w:lang w:eastAsia="en-IN"/>
        </w:rPr>
        <w:t>odor</w:t>
      </w:r>
      <w:proofErr w:type="spellEnd"/>
      <w:r w:rsidRPr="00760B53">
        <w:rPr>
          <w:rFonts w:ascii="Times New Roman" w:eastAsia="Times New Roman" w:hAnsi="Times New Roman" w:cs="Times New Roman"/>
          <w:color w:val="000000"/>
          <w:sz w:val="44"/>
          <w:szCs w:val="44"/>
          <w:lang w:eastAsia="en-IN"/>
        </w:rPr>
        <w:t xml:space="preserve"> of prepared formulations was good acceptable which is desirable as cosmetic formulations. Texture and Smoothness was good acceptable which is desirable as cosmetic formulations.</w:t>
      </w:r>
    </w:p>
    <w:p w14:paraId="3F09B8F5" w14:textId="77777777" w:rsidR="00AA2F27" w:rsidRPr="00AA645A" w:rsidRDefault="00AA2F27" w:rsidP="00AA2F27">
      <w:pPr>
        <w:jc w:val="both"/>
        <w:rPr>
          <w:rFonts w:ascii="Times New Roman" w:eastAsia="Times New Roman" w:hAnsi="Times New Roman" w:cs="Times New Roman"/>
          <w:color w:val="000000"/>
          <w:sz w:val="40"/>
          <w:szCs w:val="40"/>
          <w:lang w:eastAsia="en-IN"/>
        </w:rPr>
      </w:pPr>
    </w:p>
    <w:tbl>
      <w:tblPr>
        <w:tblStyle w:val="TableGrid"/>
        <w:tblpPr w:leftFromText="180" w:rightFromText="180" w:vertAnchor="page" w:horzAnchor="margin" w:tblpY="8826"/>
        <w:tblW w:w="0" w:type="auto"/>
        <w:tblLook w:val="04A0" w:firstRow="1" w:lastRow="0" w:firstColumn="1" w:lastColumn="0" w:noHBand="0" w:noVBand="1"/>
      </w:tblPr>
      <w:tblGrid>
        <w:gridCol w:w="1239"/>
        <w:gridCol w:w="2193"/>
        <w:gridCol w:w="1576"/>
        <w:gridCol w:w="1576"/>
        <w:gridCol w:w="1576"/>
        <w:gridCol w:w="1576"/>
      </w:tblGrid>
      <w:tr w:rsidR="00AA2F27" w14:paraId="0DBA00D1" w14:textId="77777777" w:rsidTr="004C1CD4">
        <w:trPr>
          <w:trHeight w:val="977"/>
        </w:trPr>
        <w:tc>
          <w:tcPr>
            <w:tcW w:w="1239" w:type="dxa"/>
          </w:tcPr>
          <w:p w14:paraId="73096C36" w14:textId="77777777" w:rsidR="00AA2F27" w:rsidRPr="00C14808" w:rsidRDefault="00AA2F27" w:rsidP="004C1CD4">
            <w:pPr>
              <w:jc w:val="both"/>
              <w:rPr>
                <w:rFonts w:ascii="Times New Roman" w:eastAsia="Times New Roman" w:hAnsi="Times New Roman" w:cs="Times New Roman"/>
                <w:b/>
                <w:bCs/>
                <w:color w:val="000000"/>
                <w:sz w:val="40"/>
                <w:szCs w:val="40"/>
                <w:lang w:eastAsia="en-IN"/>
              </w:rPr>
            </w:pPr>
            <w:r w:rsidRPr="00C14808">
              <w:rPr>
                <w:rFonts w:ascii="Times New Roman" w:eastAsia="Times New Roman" w:hAnsi="Times New Roman" w:cs="Times New Roman"/>
                <w:b/>
                <w:bCs/>
                <w:color w:val="000000"/>
                <w:sz w:val="40"/>
                <w:szCs w:val="40"/>
                <w:lang w:eastAsia="en-IN"/>
              </w:rPr>
              <w:t>Sl. No</w:t>
            </w:r>
          </w:p>
        </w:tc>
        <w:tc>
          <w:tcPr>
            <w:tcW w:w="2193" w:type="dxa"/>
          </w:tcPr>
          <w:p w14:paraId="4B895252" w14:textId="77777777" w:rsidR="00AA2F27" w:rsidRPr="00C14808" w:rsidRDefault="00AA2F27" w:rsidP="004C1CD4">
            <w:pPr>
              <w:jc w:val="both"/>
              <w:rPr>
                <w:rFonts w:ascii="Times New Roman" w:eastAsia="Times New Roman" w:hAnsi="Times New Roman" w:cs="Times New Roman"/>
                <w:b/>
                <w:bCs/>
                <w:color w:val="000000"/>
                <w:sz w:val="40"/>
                <w:szCs w:val="40"/>
                <w:lang w:eastAsia="en-IN"/>
              </w:rPr>
            </w:pPr>
            <w:r w:rsidRPr="00C14808">
              <w:rPr>
                <w:rFonts w:ascii="Times New Roman" w:eastAsia="Times New Roman" w:hAnsi="Times New Roman" w:cs="Times New Roman"/>
                <w:b/>
                <w:bCs/>
                <w:color w:val="000000"/>
                <w:sz w:val="40"/>
                <w:szCs w:val="40"/>
                <w:lang w:eastAsia="en-IN"/>
              </w:rPr>
              <w:t>Parameters</w:t>
            </w:r>
          </w:p>
        </w:tc>
        <w:tc>
          <w:tcPr>
            <w:tcW w:w="6304" w:type="dxa"/>
            <w:gridSpan w:val="4"/>
          </w:tcPr>
          <w:p w14:paraId="6E27F39F" w14:textId="77777777" w:rsidR="00AA2F27" w:rsidRPr="00C14808" w:rsidRDefault="00AA2F27" w:rsidP="004C1CD4">
            <w:pPr>
              <w:jc w:val="center"/>
              <w:rPr>
                <w:rFonts w:ascii="Times New Roman" w:eastAsia="Times New Roman" w:hAnsi="Times New Roman" w:cs="Times New Roman"/>
                <w:b/>
                <w:bCs/>
                <w:color w:val="000000"/>
                <w:sz w:val="40"/>
                <w:szCs w:val="40"/>
                <w:lang w:eastAsia="en-IN"/>
              </w:rPr>
            </w:pPr>
            <w:r w:rsidRPr="00C14808">
              <w:rPr>
                <w:rFonts w:ascii="Times New Roman" w:eastAsia="Times New Roman" w:hAnsi="Times New Roman" w:cs="Times New Roman"/>
                <w:b/>
                <w:bCs/>
                <w:color w:val="000000"/>
                <w:sz w:val="40"/>
                <w:szCs w:val="40"/>
                <w:lang w:eastAsia="en-IN"/>
              </w:rPr>
              <w:t>Observations</w:t>
            </w:r>
          </w:p>
        </w:tc>
      </w:tr>
      <w:tr w:rsidR="00AA2F27" w14:paraId="54BDEA46" w14:textId="77777777" w:rsidTr="004C1CD4">
        <w:trPr>
          <w:trHeight w:val="566"/>
        </w:trPr>
        <w:tc>
          <w:tcPr>
            <w:tcW w:w="3432" w:type="dxa"/>
            <w:gridSpan w:val="2"/>
          </w:tcPr>
          <w:p w14:paraId="33BE14B0" w14:textId="77777777" w:rsidR="00AA2F27" w:rsidRDefault="00AA2F27" w:rsidP="004C1CD4">
            <w:pPr>
              <w:jc w:val="both"/>
              <w:rPr>
                <w:rFonts w:ascii="Times New Roman" w:eastAsia="Times New Roman" w:hAnsi="Times New Roman" w:cs="Times New Roman"/>
                <w:color w:val="000000"/>
                <w:sz w:val="40"/>
                <w:szCs w:val="40"/>
                <w:lang w:eastAsia="en-IN"/>
              </w:rPr>
            </w:pPr>
          </w:p>
        </w:tc>
        <w:tc>
          <w:tcPr>
            <w:tcW w:w="1576" w:type="dxa"/>
          </w:tcPr>
          <w:p w14:paraId="1E2C77B6" w14:textId="77777777" w:rsidR="00AA2F27" w:rsidRDefault="00AA2F27" w:rsidP="004C1CD4">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F1</w:t>
            </w:r>
          </w:p>
        </w:tc>
        <w:tc>
          <w:tcPr>
            <w:tcW w:w="1576" w:type="dxa"/>
          </w:tcPr>
          <w:p w14:paraId="2AF93771" w14:textId="77777777" w:rsidR="00AA2F27" w:rsidRDefault="00AA2F27" w:rsidP="004C1CD4">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F2</w:t>
            </w:r>
          </w:p>
        </w:tc>
        <w:tc>
          <w:tcPr>
            <w:tcW w:w="1576" w:type="dxa"/>
          </w:tcPr>
          <w:p w14:paraId="35D0B7FA" w14:textId="77777777" w:rsidR="00AA2F27" w:rsidRDefault="00AA2F27" w:rsidP="004C1CD4">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F3</w:t>
            </w:r>
          </w:p>
        </w:tc>
        <w:tc>
          <w:tcPr>
            <w:tcW w:w="1576" w:type="dxa"/>
          </w:tcPr>
          <w:p w14:paraId="232EC811" w14:textId="77777777" w:rsidR="00AA2F27" w:rsidRDefault="00AA2F27" w:rsidP="004C1CD4">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F4</w:t>
            </w:r>
          </w:p>
        </w:tc>
      </w:tr>
      <w:tr w:rsidR="00AA2F27" w14:paraId="7BDC8C99" w14:textId="77777777" w:rsidTr="004C1CD4">
        <w:trPr>
          <w:trHeight w:val="702"/>
        </w:trPr>
        <w:tc>
          <w:tcPr>
            <w:tcW w:w="1239" w:type="dxa"/>
          </w:tcPr>
          <w:p w14:paraId="14D15ED1" w14:textId="77777777" w:rsidR="00AA2F27" w:rsidRDefault="00AA2F27" w:rsidP="004C1CD4">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1.</w:t>
            </w:r>
          </w:p>
        </w:tc>
        <w:tc>
          <w:tcPr>
            <w:tcW w:w="2193" w:type="dxa"/>
          </w:tcPr>
          <w:p w14:paraId="3F2F342B"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Appearance</w:t>
            </w:r>
          </w:p>
        </w:tc>
        <w:tc>
          <w:tcPr>
            <w:tcW w:w="1576" w:type="dxa"/>
          </w:tcPr>
          <w:p w14:paraId="10F130F6" w14:textId="77777777" w:rsidR="00AA2F27" w:rsidRPr="004C1CD4" w:rsidRDefault="00AA2F27" w:rsidP="004C1CD4">
            <w:pPr>
              <w:rPr>
                <w:rFonts w:ascii="Arial" w:eastAsia="Times New Roman" w:hAnsi="Arial" w:cs="Arial"/>
                <w:sz w:val="24"/>
                <w:szCs w:val="24"/>
                <w:lang w:eastAsia="en-IN"/>
              </w:rPr>
            </w:pPr>
            <w:r w:rsidRPr="004C1CD4">
              <w:rPr>
                <w:rFonts w:ascii="Arial" w:eastAsia="Times New Roman" w:hAnsi="Arial" w:cs="Arial"/>
                <w:color w:val="000000"/>
                <w:sz w:val="24"/>
                <w:szCs w:val="24"/>
                <w:lang w:eastAsia="en-IN"/>
              </w:rPr>
              <w:t xml:space="preserve">Powder </w:t>
            </w:r>
          </w:p>
          <w:p w14:paraId="0FF010F5"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eastAsia="Times New Roman" w:hAnsi="Arial" w:cs="Arial"/>
                <w:color w:val="000000"/>
                <w:sz w:val="24"/>
                <w:szCs w:val="24"/>
                <w:lang w:eastAsia="en-IN"/>
              </w:rPr>
              <w:t>(Free Flowing)</w:t>
            </w:r>
          </w:p>
        </w:tc>
        <w:tc>
          <w:tcPr>
            <w:tcW w:w="1576" w:type="dxa"/>
          </w:tcPr>
          <w:p w14:paraId="07C73457" w14:textId="77777777" w:rsidR="00AA2F27" w:rsidRPr="004C1CD4" w:rsidRDefault="00AA2F27" w:rsidP="004C1CD4">
            <w:pPr>
              <w:rPr>
                <w:rFonts w:ascii="Arial" w:eastAsia="Times New Roman" w:hAnsi="Arial" w:cs="Arial"/>
                <w:sz w:val="24"/>
                <w:szCs w:val="24"/>
                <w:lang w:eastAsia="en-IN"/>
              </w:rPr>
            </w:pPr>
            <w:r w:rsidRPr="004C1CD4">
              <w:rPr>
                <w:rFonts w:ascii="Arial" w:eastAsia="Times New Roman" w:hAnsi="Arial" w:cs="Arial"/>
                <w:color w:val="000000"/>
                <w:sz w:val="24"/>
                <w:szCs w:val="24"/>
                <w:lang w:eastAsia="en-IN"/>
              </w:rPr>
              <w:t xml:space="preserve">Powder </w:t>
            </w:r>
          </w:p>
          <w:p w14:paraId="002F9CF7"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eastAsia="Times New Roman" w:hAnsi="Arial" w:cs="Arial"/>
                <w:color w:val="000000"/>
                <w:sz w:val="24"/>
                <w:szCs w:val="24"/>
                <w:lang w:eastAsia="en-IN"/>
              </w:rPr>
              <w:t>(Free Flowing)</w:t>
            </w:r>
          </w:p>
        </w:tc>
        <w:tc>
          <w:tcPr>
            <w:tcW w:w="1576" w:type="dxa"/>
          </w:tcPr>
          <w:p w14:paraId="3DA55B6A" w14:textId="77777777" w:rsidR="00AA2F27" w:rsidRPr="004C1CD4" w:rsidRDefault="00AA2F27" w:rsidP="004C1CD4">
            <w:pPr>
              <w:rPr>
                <w:rFonts w:ascii="Arial" w:eastAsia="Times New Roman" w:hAnsi="Arial" w:cs="Arial"/>
                <w:sz w:val="24"/>
                <w:szCs w:val="24"/>
                <w:lang w:eastAsia="en-IN"/>
              </w:rPr>
            </w:pPr>
            <w:r w:rsidRPr="004C1CD4">
              <w:rPr>
                <w:rFonts w:ascii="Arial" w:eastAsia="Times New Roman" w:hAnsi="Arial" w:cs="Arial"/>
                <w:color w:val="000000"/>
                <w:sz w:val="24"/>
                <w:szCs w:val="24"/>
                <w:lang w:eastAsia="en-IN"/>
              </w:rPr>
              <w:t xml:space="preserve">Powder </w:t>
            </w:r>
          </w:p>
          <w:p w14:paraId="0BB0C761"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eastAsia="Times New Roman" w:hAnsi="Arial" w:cs="Arial"/>
                <w:color w:val="000000"/>
                <w:sz w:val="24"/>
                <w:szCs w:val="24"/>
                <w:lang w:eastAsia="en-IN"/>
              </w:rPr>
              <w:t>(Free Flowing)</w:t>
            </w:r>
          </w:p>
        </w:tc>
        <w:tc>
          <w:tcPr>
            <w:tcW w:w="1576" w:type="dxa"/>
          </w:tcPr>
          <w:p w14:paraId="17DD9C3F" w14:textId="77777777" w:rsidR="00AA2F27" w:rsidRPr="004C1CD4" w:rsidRDefault="00AA2F27" w:rsidP="004C1CD4">
            <w:pPr>
              <w:rPr>
                <w:rFonts w:ascii="Arial" w:eastAsia="Times New Roman" w:hAnsi="Arial" w:cs="Arial"/>
                <w:sz w:val="24"/>
                <w:szCs w:val="24"/>
                <w:lang w:eastAsia="en-IN"/>
              </w:rPr>
            </w:pPr>
            <w:r w:rsidRPr="004C1CD4">
              <w:rPr>
                <w:rFonts w:ascii="Arial" w:eastAsia="Times New Roman" w:hAnsi="Arial" w:cs="Arial"/>
                <w:color w:val="000000"/>
                <w:sz w:val="24"/>
                <w:szCs w:val="24"/>
                <w:lang w:eastAsia="en-IN"/>
              </w:rPr>
              <w:t xml:space="preserve">Powder </w:t>
            </w:r>
          </w:p>
          <w:p w14:paraId="2BBFE5B8"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eastAsia="Times New Roman" w:hAnsi="Arial" w:cs="Arial"/>
                <w:color w:val="000000"/>
                <w:sz w:val="24"/>
                <w:szCs w:val="24"/>
                <w:lang w:eastAsia="en-IN"/>
              </w:rPr>
              <w:t>(Free Flowing)</w:t>
            </w:r>
          </w:p>
        </w:tc>
      </w:tr>
      <w:tr w:rsidR="00AA2F27" w14:paraId="2D08A11C" w14:textId="77777777" w:rsidTr="004C1CD4">
        <w:trPr>
          <w:trHeight w:val="683"/>
        </w:trPr>
        <w:tc>
          <w:tcPr>
            <w:tcW w:w="1239" w:type="dxa"/>
          </w:tcPr>
          <w:p w14:paraId="570AB1BB" w14:textId="77777777" w:rsidR="00AA2F27" w:rsidRDefault="00AA2F27" w:rsidP="004C1CD4">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2.</w:t>
            </w:r>
          </w:p>
        </w:tc>
        <w:tc>
          <w:tcPr>
            <w:tcW w:w="2193" w:type="dxa"/>
          </w:tcPr>
          <w:p w14:paraId="50513F5B"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Colour</w:t>
            </w:r>
          </w:p>
        </w:tc>
        <w:tc>
          <w:tcPr>
            <w:tcW w:w="1576" w:type="dxa"/>
          </w:tcPr>
          <w:p w14:paraId="57F85987"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Slight Yellow</w:t>
            </w:r>
          </w:p>
        </w:tc>
        <w:tc>
          <w:tcPr>
            <w:tcW w:w="1576" w:type="dxa"/>
          </w:tcPr>
          <w:p w14:paraId="6D8F7737"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Slight Yellow</w:t>
            </w:r>
          </w:p>
        </w:tc>
        <w:tc>
          <w:tcPr>
            <w:tcW w:w="1576" w:type="dxa"/>
          </w:tcPr>
          <w:p w14:paraId="33DD7DC1"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Greenish yellow</w:t>
            </w:r>
          </w:p>
        </w:tc>
        <w:tc>
          <w:tcPr>
            <w:tcW w:w="1576" w:type="dxa"/>
          </w:tcPr>
          <w:p w14:paraId="532E29DB"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slight yellow</w:t>
            </w:r>
          </w:p>
        </w:tc>
      </w:tr>
      <w:tr w:rsidR="00AA2F27" w14:paraId="1BDE0193" w14:textId="77777777" w:rsidTr="004C1CD4">
        <w:trPr>
          <w:trHeight w:val="565"/>
        </w:trPr>
        <w:tc>
          <w:tcPr>
            <w:tcW w:w="1239" w:type="dxa"/>
          </w:tcPr>
          <w:p w14:paraId="3F196DE3" w14:textId="77777777" w:rsidR="00AA2F27" w:rsidRDefault="00AA2F27" w:rsidP="004C1CD4">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3.</w:t>
            </w:r>
          </w:p>
        </w:tc>
        <w:tc>
          <w:tcPr>
            <w:tcW w:w="2193" w:type="dxa"/>
          </w:tcPr>
          <w:p w14:paraId="4D997894"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Odour</w:t>
            </w:r>
          </w:p>
        </w:tc>
        <w:tc>
          <w:tcPr>
            <w:tcW w:w="1576" w:type="dxa"/>
          </w:tcPr>
          <w:p w14:paraId="13B39AD0"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Slight</w:t>
            </w:r>
          </w:p>
        </w:tc>
        <w:tc>
          <w:tcPr>
            <w:tcW w:w="1576" w:type="dxa"/>
          </w:tcPr>
          <w:p w14:paraId="6C46D741"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Slight</w:t>
            </w:r>
          </w:p>
        </w:tc>
        <w:tc>
          <w:tcPr>
            <w:tcW w:w="1576" w:type="dxa"/>
          </w:tcPr>
          <w:p w14:paraId="74BCD391"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Slight</w:t>
            </w:r>
          </w:p>
        </w:tc>
        <w:tc>
          <w:tcPr>
            <w:tcW w:w="1576" w:type="dxa"/>
          </w:tcPr>
          <w:p w14:paraId="0B0D64BB"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Slight</w:t>
            </w:r>
          </w:p>
        </w:tc>
      </w:tr>
      <w:tr w:rsidR="00AA2F27" w14:paraId="5B1DF42B" w14:textId="77777777" w:rsidTr="004C1CD4">
        <w:trPr>
          <w:trHeight w:val="559"/>
        </w:trPr>
        <w:tc>
          <w:tcPr>
            <w:tcW w:w="1239" w:type="dxa"/>
          </w:tcPr>
          <w:p w14:paraId="2EEF1B40" w14:textId="77777777" w:rsidR="00AA2F27" w:rsidRDefault="00AA2F27" w:rsidP="004C1CD4">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4.</w:t>
            </w:r>
          </w:p>
        </w:tc>
        <w:tc>
          <w:tcPr>
            <w:tcW w:w="2193" w:type="dxa"/>
          </w:tcPr>
          <w:p w14:paraId="25F53E98"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Texture</w:t>
            </w:r>
          </w:p>
        </w:tc>
        <w:tc>
          <w:tcPr>
            <w:tcW w:w="1576" w:type="dxa"/>
          </w:tcPr>
          <w:p w14:paraId="4C6F069D"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Fine</w:t>
            </w:r>
          </w:p>
        </w:tc>
        <w:tc>
          <w:tcPr>
            <w:tcW w:w="1576" w:type="dxa"/>
          </w:tcPr>
          <w:p w14:paraId="5A5D941E"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Fine</w:t>
            </w:r>
          </w:p>
        </w:tc>
        <w:tc>
          <w:tcPr>
            <w:tcW w:w="1576" w:type="dxa"/>
          </w:tcPr>
          <w:p w14:paraId="53082FFE"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Fine</w:t>
            </w:r>
          </w:p>
        </w:tc>
        <w:tc>
          <w:tcPr>
            <w:tcW w:w="1576" w:type="dxa"/>
          </w:tcPr>
          <w:p w14:paraId="7C260F18"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Fine</w:t>
            </w:r>
          </w:p>
        </w:tc>
      </w:tr>
      <w:tr w:rsidR="00AA2F27" w14:paraId="1D4C17A1" w14:textId="77777777" w:rsidTr="004C1CD4">
        <w:trPr>
          <w:trHeight w:val="695"/>
        </w:trPr>
        <w:tc>
          <w:tcPr>
            <w:tcW w:w="1239" w:type="dxa"/>
          </w:tcPr>
          <w:p w14:paraId="272CF78E" w14:textId="77777777" w:rsidR="00AA2F27" w:rsidRDefault="00AA2F27" w:rsidP="004C1CD4">
            <w:pPr>
              <w:jc w:val="both"/>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5.</w:t>
            </w:r>
          </w:p>
        </w:tc>
        <w:tc>
          <w:tcPr>
            <w:tcW w:w="2193" w:type="dxa"/>
          </w:tcPr>
          <w:p w14:paraId="0321C593"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Smoothness</w:t>
            </w:r>
          </w:p>
        </w:tc>
        <w:tc>
          <w:tcPr>
            <w:tcW w:w="1576" w:type="dxa"/>
          </w:tcPr>
          <w:p w14:paraId="41A55AB7"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Smooth</w:t>
            </w:r>
          </w:p>
        </w:tc>
        <w:tc>
          <w:tcPr>
            <w:tcW w:w="1576" w:type="dxa"/>
          </w:tcPr>
          <w:p w14:paraId="7F95EECD"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Smooth</w:t>
            </w:r>
          </w:p>
        </w:tc>
        <w:tc>
          <w:tcPr>
            <w:tcW w:w="1576" w:type="dxa"/>
          </w:tcPr>
          <w:p w14:paraId="35F73AE4"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Smooth</w:t>
            </w:r>
          </w:p>
        </w:tc>
        <w:tc>
          <w:tcPr>
            <w:tcW w:w="1576" w:type="dxa"/>
          </w:tcPr>
          <w:p w14:paraId="689AFF96" w14:textId="77777777" w:rsidR="00AA2F27" w:rsidRPr="004C1CD4" w:rsidRDefault="00AA2F27" w:rsidP="004C1CD4">
            <w:pPr>
              <w:jc w:val="both"/>
              <w:rPr>
                <w:rFonts w:ascii="Arial" w:eastAsia="Times New Roman" w:hAnsi="Arial" w:cs="Arial"/>
                <w:color w:val="000000"/>
                <w:sz w:val="24"/>
                <w:szCs w:val="24"/>
                <w:lang w:eastAsia="en-IN"/>
              </w:rPr>
            </w:pPr>
            <w:r w:rsidRPr="004C1CD4">
              <w:rPr>
                <w:rFonts w:ascii="Arial" w:hAnsi="Arial" w:cs="Arial"/>
                <w:color w:val="000000"/>
                <w:sz w:val="24"/>
                <w:szCs w:val="24"/>
              </w:rPr>
              <w:t>Smooth</w:t>
            </w:r>
          </w:p>
        </w:tc>
      </w:tr>
    </w:tbl>
    <w:p w14:paraId="0B3331D1" w14:textId="77777777" w:rsidR="00AA2F27" w:rsidRDefault="00AA2F27" w:rsidP="00AA2F27">
      <w:pPr>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br w:type="page"/>
      </w:r>
    </w:p>
    <w:p w14:paraId="460AC67D" w14:textId="15F6BB97" w:rsidR="00AA2F27" w:rsidRDefault="007D3FF7" w:rsidP="00AA2F27">
      <w:pPr>
        <w:rPr>
          <w:rFonts w:ascii="Times New Roman" w:hAnsi="Times New Roman"/>
          <w:b/>
          <w:bCs/>
          <w:color w:val="000000"/>
          <w:sz w:val="48"/>
          <w:szCs w:val="160"/>
          <w:u w:val="wave"/>
        </w:rPr>
      </w:pPr>
      <w:r w:rsidRPr="007D3FF7">
        <w:rPr>
          <w:rFonts w:ascii="Times New Roman" w:hAnsi="Times New Roman"/>
          <w:b/>
          <w:bCs/>
          <w:color w:val="000000"/>
          <w:sz w:val="48"/>
          <w:szCs w:val="160"/>
        </w:rPr>
        <w:lastRenderedPageBreak/>
        <w:t xml:space="preserve">(b)  </w:t>
      </w:r>
      <w:r w:rsidRPr="00333C98">
        <w:rPr>
          <w:rFonts w:ascii="Times New Roman" w:hAnsi="Times New Roman"/>
          <w:b/>
          <w:bCs/>
          <w:color w:val="000000"/>
          <w:sz w:val="44"/>
          <w:szCs w:val="144"/>
          <w:u w:val="wave"/>
        </w:rPr>
        <w:t>Physical and Physicochemical Evaluation:</w:t>
      </w:r>
    </w:p>
    <w:p w14:paraId="53BB57F2" w14:textId="77777777" w:rsidR="007D3FF7" w:rsidRDefault="007D3FF7" w:rsidP="007D3FF7">
      <w:pPr>
        <w:rPr>
          <w:rFonts w:ascii="Times New Roman" w:eastAsia="Times New Roman" w:hAnsi="Times New Roman" w:cs="Times New Roman"/>
          <w:color w:val="000000"/>
          <w:sz w:val="44"/>
          <w:szCs w:val="44"/>
          <w:lang w:eastAsia="en-IN"/>
        </w:rPr>
      </w:pPr>
    </w:p>
    <w:p w14:paraId="35874CD9" w14:textId="2AFE5521" w:rsidR="007D3FF7" w:rsidRPr="007D3FF7" w:rsidRDefault="007D3FF7" w:rsidP="007D3FF7">
      <w:pPr>
        <w:jc w:val="both"/>
        <w:rPr>
          <w:rFonts w:ascii="Times New Roman" w:eastAsia="Times New Roman" w:hAnsi="Times New Roman" w:cs="Times New Roman"/>
          <w:sz w:val="52"/>
          <w:szCs w:val="52"/>
          <w:lang w:eastAsia="en-IN"/>
        </w:rPr>
      </w:pPr>
      <w:r>
        <w:rPr>
          <w:rFonts w:ascii="Times New Roman" w:eastAsia="Times New Roman" w:hAnsi="Times New Roman" w:cs="Times New Roman"/>
          <w:color w:val="000000"/>
          <w:sz w:val="44"/>
          <w:szCs w:val="44"/>
          <w:lang w:eastAsia="en-IN"/>
        </w:rPr>
        <w:t xml:space="preserve">                       </w:t>
      </w:r>
      <w:r w:rsidRPr="007D3FF7">
        <w:rPr>
          <w:rFonts w:ascii="Times New Roman" w:eastAsia="Times New Roman" w:hAnsi="Times New Roman" w:cs="Times New Roman"/>
          <w:color w:val="000000"/>
          <w:sz w:val="44"/>
          <w:szCs w:val="44"/>
          <w:lang w:eastAsia="en-IN"/>
        </w:rPr>
        <w:t xml:space="preserve">The particle size of formulations </w:t>
      </w:r>
      <w:proofErr w:type="gramStart"/>
      <w:r w:rsidRPr="007D3FF7">
        <w:rPr>
          <w:rFonts w:ascii="Times New Roman" w:eastAsia="Times New Roman" w:hAnsi="Times New Roman" w:cs="Times New Roman"/>
          <w:color w:val="000000"/>
          <w:sz w:val="44"/>
          <w:szCs w:val="44"/>
          <w:lang w:eastAsia="en-IN"/>
        </w:rPr>
        <w:t>w</w:t>
      </w:r>
      <w:r w:rsidR="00CB26C3">
        <w:rPr>
          <w:rFonts w:ascii="Times New Roman" w:eastAsia="Times New Roman" w:hAnsi="Times New Roman" w:cs="Times New Roman"/>
          <w:color w:val="000000"/>
          <w:sz w:val="44"/>
          <w:szCs w:val="44"/>
          <w:lang w:eastAsia="en-IN"/>
        </w:rPr>
        <w:t>ere</w:t>
      </w:r>
      <w:proofErr w:type="gramEnd"/>
      <w:r w:rsidRPr="007D3FF7">
        <w:rPr>
          <w:rFonts w:ascii="Times New Roman" w:eastAsia="Times New Roman" w:hAnsi="Times New Roman" w:cs="Times New Roman"/>
          <w:color w:val="000000"/>
          <w:sz w:val="44"/>
          <w:szCs w:val="44"/>
          <w:lang w:eastAsia="en-IN"/>
        </w:rPr>
        <w:t xml:space="preserve"> in the range of </w:t>
      </w:r>
      <w:r w:rsidR="00941D6D" w:rsidRPr="00941D6D">
        <w:rPr>
          <w:rFonts w:ascii="Times New Roman" w:hAnsi="Times New Roman" w:cs="Times New Roman"/>
          <w:color w:val="000000"/>
          <w:sz w:val="44"/>
          <w:szCs w:val="44"/>
        </w:rPr>
        <w:t>26.4±5.44</w:t>
      </w:r>
      <w:r w:rsidRPr="007D3FF7">
        <w:rPr>
          <w:rFonts w:ascii="Times New Roman" w:eastAsia="Times New Roman" w:hAnsi="Times New Roman" w:cs="Times New Roman"/>
          <w:color w:val="000000"/>
          <w:sz w:val="44"/>
          <w:szCs w:val="44"/>
          <w:lang w:eastAsia="en-IN"/>
        </w:rPr>
        <w:t xml:space="preserve">μm. The pH of formulation lied near to neutral. The ash content and moisture content </w:t>
      </w:r>
      <w:proofErr w:type="gramStart"/>
      <w:r w:rsidRPr="007D3FF7">
        <w:rPr>
          <w:rFonts w:ascii="Times New Roman" w:eastAsia="Times New Roman" w:hAnsi="Times New Roman" w:cs="Times New Roman"/>
          <w:color w:val="000000"/>
          <w:sz w:val="44"/>
          <w:szCs w:val="44"/>
          <w:lang w:eastAsia="en-IN"/>
        </w:rPr>
        <w:t>was</w:t>
      </w:r>
      <w:proofErr w:type="gramEnd"/>
      <w:r w:rsidRPr="007D3FF7">
        <w:rPr>
          <w:rFonts w:ascii="Times New Roman" w:eastAsia="Times New Roman" w:hAnsi="Times New Roman" w:cs="Times New Roman"/>
          <w:color w:val="000000"/>
          <w:sz w:val="44"/>
          <w:szCs w:val="44"/>
          <w:lang w:eastAsia="en-IN"/>
        </w:rPr>
        <w:t xml:space="preserve"> within limit.</w:t>
      </w:r>
    </w:p>
    <w:p w14:paraId="266D7FA8" w14:textId="77777777" w:rsidR="00AA2F27" w:rsidRDefault="00AA2F27" w:rsidP="00AA2F27">
      <w:pPr>
        <w:jc w:val="both"/>
        <w:rPr>
          <w:rFonts w:ascii="Times New Roman" w:eastAsia="Times New Roman" w:hAnsi="Times New Roman" w:cs="Times New Roman"/>
          <w:color w:val="000000"/>
          <w:sz w:val="44"/>
          <w:szCs w:val="44"/>
          <w:lang w:eastAsia="en-IN"/>
        </w:rPr>
      </w:pPr>
    </w:p>
    <w:tbl>
      <w:tblPr>
        <w:tblStyle w:val="TableGrid"/>
        <w:tblW w:w="0" w:type="auto"/>
        <w:tblLook w:val="04A0" w:firstRow="1" w:lastRow="0" w:firstColumn="1" w:lastColumn="0" w:noHBand="0" w:noVBand="1"/>
      </w:tblPr>
      <w:tblGrid>
        <w:gridCol w:w="1129"/>
        <w:gridCol w:w="2493"/>
        <w:gridCol w:w="1528"/>
        <w:gridCol w:w="1528"/>
        <w:gridCol w:w="1529"/>
        <w:gridCol w:w="1529"/>
      </w:tblGrid>
      <w:tr w:rsidR="00941D6D" w14:paraId="7315BC34" w14:textId="6E3C2846" w:rsidTr="00941D6D">
        <w:tc>
          <w:tcPr>
            <w:tcW w:w="1129" w:type="dxa"/>
          </w:tcPr>
          <w:p w14:paraId="21EB5919" w14:textId="7A1A06A8" w:rsidR="00941D6D" w:rsidRDefault="00941D6D" w:rsidP="00AA2F27">
            <w:pPr>
              <w:jc w:val="both"/>
              <w:rPr>
                <w:rFonts w:ascii="Times New Roman" w:eastAsia="Times New Roman" w:hAnsi="Times New Roman" w:cs="Times New Roman"/>
                <w:color w:val="000000"/>
                <w:sz w:val="44"/>
                <w:szCs w:val="44"/>
                <w:lang w:eastAsia="en-IN"/>
              </w:rPr>
            </w:pPr>
            <w:r w:rsidRPr="00941D6D">
              <w:rPr>
                <w:rFonts w:ascii="Times New Roman" w:eastAsia="Times New Roman" w:hAnsi="Times New Roman" w:cs="Times New Roman"/>
                <w:color w:val="000000"/>
                <w:sz w:val="32"/>
                <w:szCs w:val="32"/>
                <w:lang w:eastAsia="en-IN"/>
              </w:rPr>
              <w:t>Sl. No</w:t>
            </w:r>
          </w:p>
        </w:tc>
        <w:tc>
          <w:tcPr>
            <w:tcW w:w="2493" w:type="dxa"/>
          </w:tcPr>
          <w:p w14:paraId="5CC5D891" w14:textId="59955936" w:rsidR="00941D6D" w:rsidRDefault="00941D6D" w:rsidP="00AA2F27">
            <w:pPr>
              <w:jc w:val="both"/>
              <w:rPr>
                <w:rFonts w:ascii="Times New Roman" w:eastAsia="Times New Roman" w:hAnsi="Times New Roman" w:cs="Times New Roman"/>
                <w:color w:val="000000"/>
                <w:sz w:val="44"/>
                <w:szCs w:val="44"/>
                <w:lang w:eastAsia="en-IN"/>
              </w:rPr>
            </w:pPr>
            <w:r w:rsidRPr="00941D6D">
              <w:rPr>
                <w:rFonts w:ascii="Times New Roman" w:eastAsia="Times New Roman" w:hAnsi="Times New Roman" w:cs="Times New Roman"/>
                <w:color w:val="000000"/>
                <w:sz w:val="36"/>
                <w:szCs w:val="36"/>
                <w:lang w:eastAsia="en-IN"/>
              </w:rPr>
              <w:t>Parameters</w:t>
            </w:r>
          </w:p>
        </w:tc>
        <w:tc>
          <w:tcPr>
            <w:tcW w:w="6114" w:type="dxa"/>
            <w:gridSpan w:val="4"/>
          </w:tcPr>
          <w:p w14:paraId="14E1FB4B" w14:textId="55B82CFF" w:rsidR="00941D6D" w:rsidRDefault="00941D6D" w:rsidP="00941D6D">
            <w:pPr>
              <w:jc w:val="center"/>
              <w:rPr>
                <w:rFonts w:ascii="Times New Roman" w:eastAsia="Times New Roman" w:hAnsi="Times New Roman" w:cs="Times New Roman"/>
                <w:color w:val="000000"/>
                <w:sz w:val="44"/>
                <w:szCs w:val="44"/>
                <w:lang w:eastAsia="en-IN"/>
              </w:rPr>
            </w:pPr>
            <w:r w:rsidRPr="00941D6D">
              <w:rPr>
                <w:rFonts w:ascii="Times New Roman" w:eastAsia="Times New Roman" w:hAnsi="Times New Roman" w:cs="Times New Roman"/>
                <w:color w:val="000000"/>
                <w:sz w:val="36"/>
                <w:szCs w:val="36"/>
                <w:lang w:eastAsia="en-IN"/>
              </w:rPr>
              <w:t>Observation</w:t>
            </w:r>
          </w:p>
        </w:tc>
      </w:tr>
      <w:tr w:rsidR="00941D6D" w14:paraId="253FA541" w14:textId="3C723B72" w:rsidTr="0052556C">
        <w:tc>
          <w:tcPr>
            <w:tcW w:w="3622" w:type="dxa"/>
            <w:gridSpan w:val="2"/>
          </w:tcPr>
          <w:p w14:paraId="31F91859" w14:textId="77777777" w:rsidR="00941D6D" w:rsidRDefault="00941D6D" w:rsidP="00AA2F27">
            <w:pPr>
              <w:jc w:val="both"/>
              <w:rPr>
                <w:rFonts w:ascii="Times New Roman" w:eastAsia="Times New Roman" w:hAnsi="Times New Roman" w:cs="Times New Roman"/>
                <w:color w:val="000000"/>
                <w:sz w:val="44"/>
                <w:szCs w:val="44"/>
                <w:lang w:eastAsia="en-IN"/>
              </w:rPr>
            </w:pPr>
          </w:p>
        </w:tc>
        <w:tc>
          <w:tcPr>
            <w:tcW w:w="1528" w:type="dxa"/>
          </w:tcPr>
          <w:p w14:paraId="3C27E28D" w14:textId="3504B0E5" w:rsidR="00941D6D" w:rsidRPr="004130CB" w:rsidRDefault="00941D6D" w:rsidP="00AA2F27">
            <w:pPr>
              <w:jc w:val="both"/>
              <w:rPr>
                <w:rFonts w:ascii="Times New Roman" w:eastAsia="Times New Roman" w:hAnsi="Times New Roman" w:cs="Times New Roman"/>
                <w:color w:val="000000"/>
                <w:sz w:val="36"/>
                <w:szCs w:val="36"/>
                <w:lang w:eastAsia="en-IN"/>
              </w:rPr>
            </w:pPr>
            <w:r w:rsidRPr="004130CB">
              <w:rPr>
                <w:rFonts w:ascii="Times New Roman" w:eastAsia="Times New Roman" w:hAnsi="Times New Roman" w:cs="Times New Roman"/>
                <w:color w:val="000000"/>
                <w:sz w:val="36"/>
                <w:szCs w:val="36"/>
                <w:lang w:eastAsia="en-IN"/>
              </w:rPr>
              <w:t>F1</w:t>
            </w:r>
          </w:p>
        </w:tc>
        <w:tc>
          <w:tcPr>
            <w:tcW w:w="1528" w:type="dxa"/>
          </w:tcPr>
          <w:p w14:paraId="612B1B5B" w14:textId="61E33711" w:rsidR="00941D6D" w:rsidRPr="004130CB" w:rsidRDefault="00941D6D" w:rsidP="00AA2F27">
            <w:pPr>
              <w:jc w:val="both"/>
              <w:rPr>
                <w:rFonts w:ascii="Times New Roman" w:eastAsia="Times New Roman" w:hAnsi="Times New Roman" w:cs="Times New Roman"/>
                <w:color w:val="000000"/>
                <w:sz w:val="36"/>
                <w:szCs w:val="36"/>
                <w:lang w:eastAsia="en-IN"/>
              </w:rPr>
            </w:pPr>
            <w:r w:rsidRPr="004130CB">
              <w:rPr>
                <w:rFonts w:ascii="Times New Roman" w:eastAsia="Times New Roman" w:hAnsi="Times New Roman" w:cs="Times New Roman"/>
                <w:color w:val="000000"/>
                <w:sz w:val="36"/>
                <w:szCs w:val="36"/>
                <w:lang w:eastAsia="en-IN"/>
              </w:rPr>
              <w:t>F2</w:t>
            </w:r>
          </w:p>
        </w:tc>
        <w:tc>
          <w:tcPr>
            <w:tcW w:w="1529" w:type="dxa"/>
          </w:tcPr>
          <w:p w14:paraId="4DC54D9F" w14:textId="61E68D48" w:rsidR="00941D6D" w:rsidRPr="004130CB" w:rsidRDefault="00941D6D" w:rsidP="00AA2F27">
            <w:pPr>
              <w:jc w:val="both"/>
              <w:rPr>
                <w:rFonts w:ascii="Times New Roman" w:eastAsia="Times New Roman" w:hAnsi="Times New Roman" w:cs="Times New Roman"/>
                <w:color w:val="000000"/>
                <w:sz w:val="36"/>
                <w:szCs w:val="36"/>
                <w:lang w:eastAsia="en-IN"/>
              </w:rPr>
            </w:pPr>
            <w:r w:rsidRPr="004130CB">
              <w:rPr>
                <w:rFonts w:ascii="Times New Roman" w:eastAsia="Times New Roman" w:hAnsi="Times New Roman" w:cs="Times New Roman"/>
                <w:color w:val="000000"/>
                <w:sz w:val="36"/>
                <w:szCs w:val="36"/>
                <w:lang w:eastAsia="en-IN"/>
              </w:rPr>
              <w:t>F3</w:t>
            </w:r>
          </w:p>
        </w:tc>
        <w:tc>
          <w:tcPr>
            <w:tcW w:w="1529" w:type="dxa"/>
          </w:tcPr>
          <w:p w14:paraId="055F5E08" w14:textId="3CBCCCF0" w:rsidR="00941D6D" w:rsidRPr="004130CB" w:rsidRDefault="00941D6D" w:rsidP="00AA2F27">
            <w:pPr>
              <w:jc w:val="both"/>
              <w:rPr>
                <w:rFonts w:ascii="Times New Roman" w:eastAsia="Times New Roman" w:hAnsi="Times New Roman" w:cs="Times New Roman"/>
                <w:color w:val="000000"/>
                <w:sz w:val="36"/>
                <w:szCs w:val="36"/>
                <w:lang w:eastAsia="en-IN"/>
              </w:rPr>
            </w:pPr>
            <w:r w:rsidRPr="004130CB">
              <w:rPr>
                <w:rFonts w:ascii="Times New Roman" w:eastAsia="Times New Roman" w:hAnsi="Times New Roman" w:cs="Times New Roman"/>
                <w:color w:val="000000"/>
                <w:sz w:val="36"/>
                <w:szCs w:val="36"/>
                <w:lang w:eastAsia="en-IN"/>
              </w:rPr>
              <w:t>F4</w:t>
            </w:r>
          </w:p>
        </w:tc>
      </w:tr>
      <w:tr w:rsidR="00941D6D" w14:paraId="24F3EA82" w14:textId="36A715AD" w:rsidTr="00941D6D">
        <w:tc>
          <w:tcPr>
            <w:tcW w:w="1129" w:type="dxa"/>
          </w:tcPr>
          <w:p w14:paraId="15B375F3" w14:textId="11822340" w:rsidR="00941D6D" w:rsidRDefault="00941D6D"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1.</w:t>
            </w:r>
          </w:p>
        </w:tc>
        <w:tc>
          <w:tcPr>
            <w:tcW w:w="2493" w:type="dxa"/>
          </w:tcPr>
          <w:p w14:paraId="20C09BC2" w14:textId="37A55049" w:rsidR="00941D6D" w:rsidRPr="004130CB" w:rsidRDefault="00941D6D" w:rsidP="00AA2F27">
            <w:pPr>
              <w:jc w:val="both"/>
              <w:rPr>
                <w:rFonts w:ascii="Arial" w:eastAsia="Times New Roman" w:hAnsi="Arial" w:cs="Arial"/>
                <w:color w:val="000000"/>
                <w:sz w:val="28"/>
                <w:szCs w:val="28"/>
                <w:lang w:eastAsia="en-IN"/>
              </w:rPr>
            </w:pPr>
            <w:r w:rsidRPr="004130CB">
              <w:rPr>
                <w:rFonts w:ascii="Arial" w:hAnsi="Arial" w:cs="Arial"/>
                <w:color w:val="000000"/>
                <w:sz w:val="28"/>
                <w:szCs w:val="28"/>
              </w:rPr>
              <w:t>Particle size (</w:t>
            </w:r>
            <w:proofErr w:type="spellStart"/>
            <w:r w:rsidRPr="004130CB">
              <w:rPr>
                <w:rFonts w:ascii="Arial" w:hAnsi="Arial" w:cs="Arial"/>
                <w:color w:val="000000"/>
                <w:sz w:val="28"/>
                <w:szCs w:val="28"/>
              </w:rPr>
              <w:t>μm</w:t>
            </w:r>
            <w:proofErr w:type="spellEnd"/>
            <w:r w:rsidRPr="004130CB">
              <w:rPr>
                <w:rFonts w:ascii="Arial" w:hAnsi="Arial" w:cs="Arial"/>
                <w:color w:val="000000"/>
                <w:sz w:val="28"/>
                <w:szCs w:val="28"/>
              </w:rPr>
              <w:t>)</w:t>
            </w:r>
          </w:p>
        </w:tc>
        <w:tc>
          <w:tcPr>
            <w:tcW w:w="1528" w:type="dxa"/>
          </w:tcPr>
          <w:p w14:paraId="182428F6" w14:textId="31346D67"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26.4</w:t>
            </w:r>
            <w:r w:rsidR="00AD1EF9">
              <w:rPr>
                <w:rFonts w:ascii="Arial" w:hAnsi="Arial" w:cs="Arial"/>
                <w:color w:val="000000"/>
                <w:sz w:val="24"/>
                <w:szCs w:val="24"/>
              </w:rPr>
              <w:t xml:space="preserve"> </w:t>
            </w:r>
            <w:r w:rsidRPr="00AD1EF9">
              <w:rPr>
                <w:rFonts w:ascii="Arial" w:hAnsi="Arial" w:cs="Arial"/>
                <w:color w:val="000000"/>
                <w:sz w:val="24"/>
                <w:szCs w:val="24"/>
              </w:rPr>
              <w:t>±</w:t>
            </w:r>
            <w:r w:rsidR="00AD1EF9">
              <w:rPr>
                <w:rFonts w:ascii="Arial" w:hAnsi="Arial" w:cs="Arial"/>
                <w:color w:val="000000"/>
                <w:sz w:val="24"/>
                <w:szCs w:val="24"/>
              </w:rPr>
              <w:t xml:space="preserve"> </w:t>
            </w:r>
            <w:r w:rsidRPr="00AD1EF9">
              <w:rPr>
                <w:rFonts w:ascii="Arial" w:hAnsi="Arial" w:cs="Arial"/>
                <w:color w:val="000000"/>
                <w:sz w:val="24"/>
                <w:szCs w:val="24"/>
              </w:rPr>
              <w:t>5.44</w:t>
            </w:r>
          </w:p>
        </w:tc>
        <w:tc>
          <w:tcPr>
            <w:tcW w:w="1528" w:type="dxa"/>
          </w:tcPr>
          <w:p w14:paraId="3E4423C8" w14:textId="4C2445B5"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22.5</w:t>
            </w:r>
            <w:r w:rsidR="00AD1EF9">
              <w:rPr>
                <w:rFonts w:ascii="Arial" w:hAnsi="Arial" w:cs="Arial"/>
                <w:color w:val="000000"/>
                <w:sz w:val="24"/>
                <w:szCs w:val="24"/>
              </w:rPr>
              <w:t xml:space="preserve"> </w:t>
            </w:r>
            <w:r w:rsidRPr="00AD1EF9">
              <w:rPr>
                <w:rFonts w:ascii="Arial" w:hAnsi="Arial" w:cs="Arial"/>
                <w:color w:val="000000"/>
                <w:sz w:val="24"/>
                <w:szCs w:val="24"/>
              </w:rPr>
              <w:t>±</w:t>
            </w:r>
            <w:r w:rsidR="00AD1EF9">
              <w:rPr>
                <w:rFonts w:ascii="Arial" w:hAnsi="Arial" w:cs="Arial"/>
                <w:color w:val="000000"/>
                <w:sz w:val="24"/>
                <w:szCs w:val="24"/>
              </w:rPr>
              <w:t xml:space="preserve"> </w:t>
            </w:r>
            <w:r w:rsidRPr="00AD1EF9">
              <w:rPr>
                <w:rFonts w:ascii="Arial" w:hAnsi="Arial" w:cs="Arial"/>
                <w:color w:val="000000"/>
                <w:sz w:val="24"/>
                <w:szCs w:val="24"/>
              </w:rPr>
              <w:t>2.85</w:t>
            </w:r>
          </w:p>
        </w:tc>
        <w:tc>
          <w:tcPr>
            <w:tcW w:w="1529" w:type="dxa"/>
          </w:tcPr>
          <w:p w14:paraId="571D9542" w14:textId="71694221"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24.8</w:t>
            </w:r>
            <w:r w:rsidR="00AD1EF9">
              <w:rPr>
                <w:rFonts w:ascii="Arial" w:hAnsi="Arial" w:cs="Arial"/>
                <w:color w:val="000000"/>
                <w:sz w:val="24"/>
                <w:szCs w:val="24"/>
              </w:rPr>
              <w:t xml:space="preserve"> </w:t>
            </w:r>
            <w:r w:rsidRPr="00AD1EF9">
              <w:rPr>
                <w:rFonts w:ascii="Arial" w:hAnsi="Arial" w:cs="Arial"/>
                <w:color w:val="000000"/>
                <w:sz w:val="24"/>
                <w:szCs w:val="24"/>
              </w:rPr>
              <w:t>±</w:t>
            </w:r>
            <w:r w:rsidR="00AD1EF9">
              <w:rPr>
                <w:rFonts w:ascii="Arial" w:hAnsi="Arial" w:cs="Arial"/>
                <w:color w:val="000000"/>
                <w:sz w:val="24"/>
                <w:szCs w:val="24"/>
              </w:rPr>
              <w:t xml:space="preserve"> </w:t>
            </w:r>
            <w:r w:rsidRPr="00AD1EF9">
              <w:rPr>
                <w:rFonts w:ascii="Arial" w:hAnsi="Arial" w:cs="Arial"/>
                <w:color w:val="000000"/>
                <w:sz w:val="24"/>
                <w:szCs w:val="24"/>
              </w:rPr>
              <w:t>4.36</w:t>
            </w:r>
          </w:p>
        </w:tc>
        <w:tc>
          <w:tcPr>
            <w:tcW w:w="1529" w:type="dxa"/>
          </w:tcPr>
          <w:p w14:paraId="42F74D3D" w14:textId="19E9A54B"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25.2</w:t>
            </w:r>
            <w:r w:rsidR="00AD1EF9">
              <w:rPr>
                <w:rFonts w:ascii="Arial" w:hAnsi="Arial" w:cs="Arial"/>
                <w:color w:val="000000"/>
                <w:sz w:val="24"/>
                <w:szCs w:val="24"/>
              </w:rPr>
              <w:t xml:space="preserve"> </w:t>
            </w:r>
            <w:r w:rsidRPr="00AD1EF9">
              <w:rPr>
                <w:rFonts w:ascii="Arial" w:hAnsi="Arial" w:cs="Arial"/>
                <w:color w:val="000000"/>
                <w:sz w:val="24"/>
                <w:szCs w:val="24"/>
              </w:rPr>
              <w:t>±</w:t>
            </w:r>
            <w:r w:rsidR="00AD1EF9">
              <w:rPr>
                <w:rFonts w:ascii="Arial" w:hAnsi="Arial" w:cs="Arial"/>
                <w:color w:val="000000"/>
                <w:sz w:val="24"/>
                <w:szCs w:val="24"/>
              </w:rPr>
              <w:t xml:space="preserve"> </w:t>
            </w:r>
            <w:r w:rsidRPr="00AD1EF9">
              <w:rPr>
                <w:rFonts w:ascii="Arial" w:hAnsi="Arial" w:cs="Arial"/>
                <w:color w:val="000000"/>
                <w:sz w:val="24"/>
                <w:szCs w:val="24"/>
              </w:rPr>
              <w:t>5.21</w:t>
            </w:r>
          </w:p>
        </w:tc>
      </w:tr>
      <w:tr w:rsidR="00941D6D" w14:paraId="3BE7B2C0" w14:textId="245AEA43" w:rsidTr="00941D6D">
        <w:tc>
          <w:tcPr>
            <w:tcW w:w="1129" w:type="dxa"/>
          </w:tcPr>
          <w:p w14:paraId="3C78356C" w14:textId="31396EA2" w:rsidR="00941D6D" w:rsidRDefault="00941D6D"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2.</w:t>
            </w:r>
          </w:p>
        </w:tc>
        <w:tc>
          <w:tcPr>
            <w:tcW w:w="2493" w:type="dxa"/>
          </w:tcPr>
          <w:p w14:paraId="6AA652EA" w14:textId="768FFA35" w:rsidR="00941D6D" w:rsidRPr="004130CB" w:rsidRDefault="00941D6D" w:rsidP="00AA2F27">
            <w:pPr>
              <w:jc w:val="both"/>
              <w:rPr>
                <w:rFonts w:ascii="Arial" w:eastAsia="Times New Roman" w:hAnsi="Arial" w:cs="Arial"/>
                <w:color w:val="000000"/>
                <w:sz w:val="28"/>
                <w:szCs w:val="28"/>
                <w:lang w:eastAsia="en-IN"/>
              </w:rPr>
            </w:pPr>
            <w:r w:rsidRPr="004130CB">
              <w:rPr>
                <w:rFonts w:ascii="Arial" w:hAnsi="Arial" w:cs="Arial"/>
                <w:color w:val="000000"/>
                <w:sz w:val="28"/>
                <w:szCs w:val="28"/>
              </w:rPr>
              <w:t>Ash content</w:t>
            </w:r>
          </w:p>
        </w:tc>
        <w:tc>
          <w:tcPr>
            <w:tcW w:w="1528" w:type="dxa"/>
          </w:tcPr>
          <w:p w14:paraId="09C7BD51" w14:textId="6AB5FDD4"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93 ± 0.732</w:t>
            </w:r>
          </w:p>
        </w:tc>
        <w:tc>
          <w:tcPr>
            <w:tcW w:w="1528" w:type="dxa"/>
          </w:tcPr>
          <w:p w14:paraId="4EB68BE4" w14:textId="79CF0D8E"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87 ± 0.859</w:t>
            </w:r>
          </w:p>
        </w:tc>
        <w:tc>
          <w:tcPr>
            <w:tcW w:w="1529" w:type="dxa"/>
          </w:tcPr>
          <w:p w14:paraId="4C217DE6" w14:textId="48DC4A17"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92 ± 0.556</w:t>
            </w:r>
          </w:p>
        </w:tc>
        <w:tc>
          <w:tcPr>
            <w:tcW w:w="1529" w:type="dxa"/>
          </w:tcPr>
          <w:p w14:paraId="4ED9E2A8" w14:textId="79BA1C01"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95 ± 0.462</w:t>
            </w:r>
          </w:p>
        </w:tc>
      </w:tr>
      <w:tr w:rsidR="00941D6D" w14:paraId="151ABC5B" w14:textId="17D92A77" w:rsidTr="00941D6D">
        <w:tc>
          <w:tcPr>
            <w:tcW w:w="1129" w:type="dxa"/>
          </w:tcPr>
          <w:p w14:paraId="42C1538E" w14:textId="14BAA3A1" w:rsidR="00941D6D" w:rsidRDefault="00941D6D"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3.</w:t>
            </w:r>
          </w:p>
        </w:tc>
        <w:tc>
          <w:tcPr>
            <w:tcW w:w="2493" w:type="dxa"/>
          </w:tcPr>
          <w:p w14:paraId="0DAF4655" w14:textId="4708996E" w:rsidR="00941D6D" w:rsidRPr="004130CB" w:rsidRDefault="00941D6D" w:rsidP="00AA2F27">
            <w:pPr>
              <w:jc w:val="both"/>
              <w:rPr>
                <w:rFonts w:ascii="Arial" w:eastAsia="Times New Roman" w:hAnsi="Arial" w:cs="Arial"/>
                <w:color w:val="000000"/>
                <w:sz w:val="28"/>
                <w:szCs w:val="28"/>
                <w:lang w:eastAsia="en-IN"/>
              </w:rPr>
            </w:pPr>
            <w:r w:rsidRPr="004130CB">
              <w:rPr>
                <w:rFonts w:ascii="Arial" w:hAnsi="Arial" w:cs="Arial"/>
                <w:color w:val="000000"/>
                <w:sz w:val="28"/>
                <w:szCs w:val="28"/>
              </w:rPr>
              <w:t>Ph</w:t>
            </w:r>
          </w:p>
        </w:tc>
        <w:tc>
          <w:tcPr>
            <w:tcW w:w="1528" w:type="dxa"/>
          </w:tcPr>
          <w:p w14:paraId="1829D2E5" w14:textId="6D4597F1"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7.66 ± 0.13</w:t>
            </w:r>
          </w:p>
        </w:tc>
        <w:tc>
          <w:tcPr>
            <w:tcW w:w="1528" w:type="dxa"/>
          </w:tcPr>
          <w:p w14:paraId="178C4E85" w14:textId="22319383"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6.65 ± 0.1</w:t>
            </w:r>
          </w:p>
        </w:tc>
        <w:tc>
          <w:tcPr>
            <w:tcW w:w="1529" w:type="dxa"/>
          </w:tcPr>
          <w:p w14:paraId="7CAD080C" w14:textId="43BD3F57"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6.79</w:t>
            </w:r>
            <w:r w:rsidR="00AD1EF9">
              <w:rPr>
                <w:rFonts w:ascii="Arial" w:hAnsi="Arial" w:cs="Arial"/>
                <w:color w:val="000000"/>
                <w:sz w:val="24"/>
                <w:szCs w:val="24"/>
              </w:rPr>
              <w:t xml:space="preserve"> </w:t>
            </w:r>
            <w:r w:rsidRPr="00AD1EF9">
              <w:rPr>
                <w:rFonts w:ascii="Arial" w:hAnsi="Arial" w:cs="Arial"/>
                <w:color w:val="000000"/>
                <w:sz w:val="24"/>
                <w:szCs w:val="24"/>
              </w:rPr>
              <w:t>± 0.16</w:t>
            </w:r>
          </w:p>
        </w:tc>
        <w:tc>
          <w:tcPr>
            <w:tcW w:w="1529" w:type="dxa"/>
          </w:tcPr>
          <w:p w14:paraId="013ECC22" w14:textId="70D558D1"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6.88</w:t>
            </w:r>
            <w:r w:rsidR="00AD1EF9">
              <w:rPr>
                <w:rFonts w:ascii="Arial" w:hAnsi="Arial" w:cs="Arial"/>
                <w:color w:val="000000"/>
                <w:sz w:val="24"/>
                <w:szCs w:val="24"/>
              </w:rPr>
              <w:t xml:space="preserve"> </w:t>
            </w:r>
            <w:r w:rsidRPr="00AD1EF9">
              <w:rPr>
                <w:rFonts w:ascii="Arial" w:hAnsi="Arial" w:cs="Arial"/>
                <w:color w:val="000000"/>
                <w:sz w:val="24"/>
                <w:szCs w:val="24"/>
              </w:rPr>
              <w:t>± 0.1</w:t>
            </w:r>
          </w:p>
        </w:tc>
      </w:tr>
      <w:tr w:rsidR="00941D6D" w14:paraId="3411470A" w14:textId="6129F0F8" w:rsidTr="00941D6D">
        <w:tc>
          <w:tcPr>
            <w:tcW w:w="1129" w:type="dxa"/>
          </w:tcPr>
          <w:p w14:paraId="3DB8BC9C" w14:textId="1C3E5D7C" w:rsidR="00941D6D" w:rsidRDefault="00941D6D" w:rsidP="00AA2F27">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4.</w:t>
            </w:r>
          </w:p>
        </w:tc>
        <w:tc>
          <w:tcPr>
            <w:tcW w:w="2493" w:type="dxa"/>
          </w:tcPr>
          <w:p w14:paraId="7328866F" w14:textId="31028F17" w:rsidR="00941D6D" w:rsidRPr="004130CB" w:rsidRDefault="00941D6D" w:rsidP="00AA2F27">
            <w:pPr>
              <w:jc w:val="both"/>
              <w:rPr>
                <w:rFonts w:ascii="Arial" w:eastAsia="Times New Roman" w:hAnsi="Arial" w:cs="Arial"/>
                <w:color w:val="000000"/>
                <w:sz w:val="28"/>
                <w:szCs w:val="28"/>
                <w:lang w:eastAsia="en-IN"/>
              </w:rPr>
            </w:pPr>
            <w:r w:rsidRPr="004130CB">
              <w:rPr>
                <w:rFonts w:ascii="Arial" w:hAnsi="Arial" w:cs="Arial"/>
                <w:color w:val="000000"/>
                <w:sz w:val="28"/>
                <w:szCs w:val="28"/>
              </w:rPr>
              <w:t>Loss on Drying</w:t>
            </w:r>
          </w:p>
        </w:tc>
        <w:tc>
          <w:tcPr>
            <w:tcW w:w="1528" w:type="dxa"/>
          </w:tcPr>
          <w:p w14:paraId="74BA4163" w14:textId="157CFACF"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3.33</w:t>
            </w:r>
          </w:p>
        </w:tc>
        <w:tc>
          <w:tcPr>
            <w:tcW w:w="1528" w:type="dxa"/>
          </w:tcPr>
          <w:p w14:paraId="286B76EA" w14:textId="337C6377"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3</w:t>
            </w:r>
          </w:p>
        </w:tc>
        <w:tc>
          <w:tcPr>
            <w:tcW w:w="1529" w:type="dxa"/>
          </w:tcPr>
          <w:p w14:paraId="3DBDC3E7" w14:textId="1D7BE7B8" w:rsidR="00941D6D" w:rsidRPr="00AD1EF9" w:rsidRDefault="00941D6D"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4</w:t>
            </w:r>
          </w:p>
        </w:tc>
        <w:tc>
          <w:tcPr>
            <w:tcW w:w="1529" w:type="dxa"/>
          </w:tcPr>
          <w:p w14:paraId="210E31EA" w14:textId="12C9EBBE" w:rsidR="00941D6D" w:rsidRPr="00AD1EF9" w:rsidRDefault="004130CB" w:rsidP="00AD1EF9">
            <w:pPr>
              <w:jc w:val="both"/>
              <w:rPr>
                <w:rFonts w:ascii="Arial" w:eastAsia="Times New Roman" w:hAnsi="Arial" w:cs="Arial"/>
                <w:color w:val="000000"/>
                <w:sz w:val="24"/>
                <w:szCs w:val="24"/>
                <w:lang w:eastAsia="en-IN"/>
              </w:rPr>
            </w:pPr>
            <w:r w:rsidRPr="00AD1EF9">
              <w:rPr>
                <w:rFonts w:ascii="Arial" w:hAnsi="Arial" w:cs="Arial"/>
                <w:color w:val="000000"/>
                <w:sz w:val="24"/>
                <w:szCs w:val="24"/>
              </w:rPr>
              <w:t>3.67</w:t>
            </w:r>
          </w:p>
        </w:tc>
      </w:tr>
    </w:tbl>
    <w:p w14:paraId="51C70621" w14:textId="77777777" w:rsidR="00AA2F27" w:rsidRDefault="00AA2F27" w:rsidP="00AA2F27">
      <w:pPr>
        <w:jc w:val="both"/>
        <w:rPr>
          <w:rFonts w:ascii="Times New Roman" w:eastAsia="Times New Roman" w:hAnsi="Times New Roman" w:cs="Times New Roman"/>
          <w:color w:val="000000"/>
          <w:sz w:val="44"/>
          <w:szCs w:val="44"/>
          <w:lang w:eastAsia="en-IN"/>
        </w:rPr>
      </w:pPr>
    </w:p>
    <w:p w14:paraId="6F0E21F7" w14:textId="5CB71B75" w:rsidR="00941D6D" w:rsidRPr="00941D6D" w:rsidRDefault="004130CB" w:rsidP="00941D6D">
      <w:pPr>
        <w:rPr>
          <w:rFonts w:ascii="Times New Roman" w:eastAsia="Times New Roman" w:hAnsi="Times New Roman" w:cs="Times New Roman"/>
          <w:sz w:val="200"/>
          <w:szCs w:val="200"/>
          <w:u w:val="wave"/>
          <w:lang w:eastAsia="en-IN"/>
        </w:rPr>
      </w:pPr>
      <w:r w:rsidRPr="004130CB">
        <w:rPr>
          <w:rFonts w:ascii="Times New Roman" w:eastAsia="Times New Roman" w:hAnsi="Times New Roman" w:cs="Times New Roman"/>
          <w:b/>
          <w:bCs/>
          <w:color w:val="000000"/>
          <w:sz w:val="48"/>
          <w:szCs w:val="160"/>
          <w:lang w:eastAsia="en-IN"/>
        </w:rPr>
        <w:t xml:space="preserve">(c)  </w:t>
      </w:r>
      <w:r w:rsidR="00941D6D" w:rsidRPr="00941D6D">
        <w:rPr>
          <w:rFonts w:ascii="Times New Roman" w:eastAsia="Times New Roman" w:hAnsi="Times New Roman" w:cs="Times New Roman"/>
          <w:b/>
          <w:bCs/>
          <w:color w:val="000000"/>
          <w:sz w:val="44"/>
          <w:szCs w:val="144"/>
          <w:u w:val="wave"/>
          <w:lang w:eastAsia="en-IN"/>
        </w:rPr>
        <w:t>Irritancy Test</w:t>
      </w:r>
      <w:r w:rsidRPr="00333C98">
        <w:rPr>
          <w:rFonts w:ascii="Times New Roman" w:eastAsia="Times New Roman" w:hAnsi="Times New Roman" w:cs="Times New Roman"/>
          <w:b/>
          <w:bCs/>
          <w:color w:val="000000"/>
          <w:sz w:val="44"/>
          <w:szCs w:val="144"/>
          <w:u w:val="wave"/>
          <w:lang w:eastAsia="en-IN"/>
        </w:rPr>
        <w:t>:</w:t>
      </w:r>
      <w:r w:rsidR="00941D6D" w:rsidRPr="00941D6D">
        <w:rPr>
          <w:rFonts w:ascii="Times New Roman" w:eastAsia="Times New Roman" w:hAnsi="Times New Roman" w:cs="Times New Roman"/>
          <w:b/>
          <w:bCs/>
          <w:color w:val="000000"/>
          <w:sz w:val="48"/>
          <w:szCs w:val="160"/>
          <w:u w:val="wave"/>
          <w:lang w:eastAsia="en-IN"/>
        </w:rPr>
        <w:t xml:space="preserve"> </w:t>
      </w:r>
    </w:p>
    <w:p w14:paraId="42A7A0D9" w14:textId="77777777" w:rsidR="004130CB" w:rsidRDefault="004130CB" w:rsidP="00941D6D">
      <w:pPr>
        <w:rPr>
          <w:rFonts w:ascii="Times New Roman" w:eastAsia="Times New Roman" w:hAnsi="Times New Roman" w:cs="Times New Roman"/>
          <w:color w:val="000000"/>
          <w:sz w:val="44"/>
          <w:szCs w:val="44"/>
          <w:lang w:eastAsia="en-IN"/>
        </w:rPr>
      </w:pPr>
    </w:p>
    <w:p w14:paraId="5B42FF5F" w14:textId="2942F749" w:rsidR="00AA2F27" w:rsidRPr="004130CB" w:rsidRDefault="004130CB" w:rsidP="004130CB">
      <w:pPr>
        <w:jc w:val="both"/>
        <w:rPr>
          <w:rFonts w:ascii="Times New Roman" w:eastAsia="Times New Roman" w:hAnsi="Times New Roman" w:cs="Times New Roman"/>
          <w:sz w:val="52"/>
          <w:szCs w:val="52"/>
          <w:lang w:eastAsia="en-IN"/>
        </w:rPr>
      </w:pPr>
      <w:r>
        <w:rPr>
          <w:rFonts w:ascii="Times New Roman" w:eastAsia="Times New Roman" w:hAnsi="Times New Roman" w:cs="Times New Roman"/>
          <w:color w:val="000000"/>
          <w:sz w:val="44"/>
          <w:szCs w:val="44"/>
          <w:lang w:eastAsia="en-IN"/>
        </w:rPr>
        <w:t xml:space="preserve">                      </w:t>
      </w:r>
      <w:r w:rsidR="00941D6D" w:rsidRPr="00941D6D">
        <w:rPr>
          <w:rFonts w:ascii="Times New Roman" w:eastAsia="Times New Roman" w:hAnsi="Times New Roman" w:cs="Times New Roman"/>
          <w:color w:val="000000"/>
          <w:sz w:val="44"/>
          <w:szCs w:val="44"/>
          <w:lang w:eastAsia="en-IN"/>
        </w:rPr>
        <w:t xml:space="preserve">The results of irritancy test were shown in Table 4. The formulation showed no irritation, redness, </w:t>
      </w:r>
      <w:proofErr w:type="spellStart"/>
      <w:r w:rsidR="00941D6D" w:rsidRPr="00941D6D">
        <w:rPr>
          <w:rFonts w:ascii="Times New Roman" w:eastAsia="Times New Roman" w:hAnsi="Times New Roman" w:cs="Times New Roman"/>
          <w:color w:val="000000"/>
          <w:sz w:val="44"/>
          <w:szCs w:val="44"/>
          <w:lang w:eastAsia="en-IN"/>
        </w:rPr>
        <w:t>edema</w:t>
      </w:r>
      <w:proofErr w:type="spellEnd"/>
      <w:r w:rsidR="00941D6D" w:rsidRPr="00941D6D">
        <w:rPr>
          <w:rFonts w:ascii="Times New Roman" w:eastAsia="Times New Roman" w:hAnsi="Times New Roman" w:cs="Times New Roman"/>
          <w:color w:val="000000"/>
          <w:sz w:val="44"/>
          <w:szCs w:val="44"/>
          <w:lang w:eastAsia="en-IN"/>
        </w:rPr>
        <w:t xml:space="preserve"> and Inflammation during irritancy studies. This formulation </w:t>
      </w:r>
      <w:r w:rsidR="00941D6D" w:rsidRPr="004130CB">
        <w:rPr>
          <w:rFonts w:ascii="Times New Roman" w:eastAsia="Times New Roman" w:hAnsi="Times New Roman" w:cs="Times New Roman"/>
          <w:color w:val="000000"/>
          <w:sz w:val="44"/>
          <w:szCs w:val="44"/>
          <w:lang w:eastAsia="en-IN"/>
        </w:rPr>
        <w:t>is safe to use for skin.</w:t>
      </w:r>
    </w:p>
    <w:p w14:paraId="344BC21E" w14:textId="77777777" w:rsidR="00AA2F27" w:rsidRPr="00C04D83" w:rsidRDefault="00AA2F27" w:rsidP="00AA2F27">
      <w:pPr>
        <w:jc w:val="both"/>
        <w:rPr>
          <w:rFonts w:ascii="Times New Roman" w:eastAsia="Times New Roman" w:hAnsi="Times New Roman" w:cs="Times New Roman"/>
          <w:sz w:val="52"/>
          <w:szCs w:val="52"/>
          <w:lang w:eastAsia="en-IN"/>
        </w:rPr>
      </w:pPr>
    </w:p>
    <w:tbl>
      <w:tblPr>
        <w:tblStyle w:val="TableGrid"/>
        <w:tblW w:w="0" w:type="auto"/>
        <w:tblLook w:val="04A0" w:firstRow="1" w:lastRow="0" w:firstColumn="1" w:lastColumn="0" w:noHBand="0" w:noVBand="1"/>
      </w:tblPr>
      <w:tblGrid>
        <w:gridCol w:w="1243"/>
        <w:gridCol w:w="1712"/>
        <w:gridCol w:w="1224"/>
        <w:gridCol w:w="1213"/>
        <w:gridCol w:w="1204"/>
        <w:gridCol w:w="1198"/>
        <w:gridCol w:w="1942"/>
      </w:tblGrid>
      <w:tr w:rsidR="004130CB" w14:paraId="4155B7CE" w14:textId="77777777" w:rsidTr="006F472E">
        <w:tc>
          <w:tcPr>
            <w:tcW w:w="1243" w:type="dxa"/>
          </w:tcPr>
          <w:p w14:paraId="57B1680E" w14:textId="5AC3E5A0" w:rsidR="004130CB" w:rsidRPr="004130CB" w:rsidRDefault="004130CB" w:rsidP="00AD1EF9">
            <w:pPr>
              <w:jc w:val="center"/>
              <w:rPr>
                <w:rFonts w:ascii="Arial" w:hAnsi="Arial" w:cs="Arial"/>
                <w:sz w:val="32"/>
                <w:szCs w:val="32"/>
              </w:rPr>
            </w:pPr>
            <w:r>
              <w:rPr>
                <w:rFonts w:ascii="Arial" w:hAnsi="Arial" w:cs="Arial"/>
                <w:sz w:val="32"/>
                <w:szCs w:val="32"/>
              </w:rPr>
              <w:t>Sl. No</w:t>
            </w:r>
          </w:p>
        </w:tc>
        <w:tc>
          <w:tcPr>
            <w:tcW w:w="1712" w:type="dxa"/>
          </w:tcPr>
          <w:p w14:paraId="4BF1C8F9" w14:textId="2D51BA9B" w:rsidR="004130CB" w:rsidRPr="004130CB" w:rsidRDefault="004130CB" w:rsidP="00AD1EF9">
            <w:pPr>
              <w:jc w:val="center"/>
              <w:rPr>
                <w:rFonts w:ascii="Arial" w:hAnsi="Arial" w:cs="Arial"/>
                <w:sz w:val="32"/>
                <w:szCs w:val="32"/>
              </w:rPr>
            </w:pPr>
            <w:r>
              <w:rPr>
                <w:rFonts w:ascii="Arial" w:hAnsi="Arial" w:cs="Arial"/>
                <w:sz w:val="32"/>
                <w:szCs w:val="32"/>
              </w:rPr>
              <w:t>Evaluation</w:t>
            </w:r>
          </w:p>
        </w:tc>
        <w:tc>
          <w:tcPr>
            <w:tcW w:w="4839" w:type="dxa"/>
            <w:gridSpan w:val="4"/>
          </w:tcPr>
          <w:p w14:paraId="0B772AFA" w14:textId="4DFBCBB4" w:rsidR="004130CB" w:rsidRPr="006F472E" w:rsidRDefault="006F472E" w:rsidP="00AD1EF9">
            <w:pPr>
              <w:jc w:val="center"/>
              <w:rPr>
                <w:rFonts w:ascii="Arial" w:hAnsi="Arial" w:cs="Arial"/>
                <w:sz w:val="32"/>
                <w:szCs w:val="32"/>
              </w:rPr>
            </w:pPr>
            <w:r w:rsidRPr="006F472E">
              <w:rPr>
                <w:rFonts w:ascii="Arial" w:hAnsi="Arial" w:cs="Arial"/>
                <w:sz w:val="32"/>
                <w:szCs w:val="32"/>
              </w:rPr>
              <w:t>Formulations</w:t>
            </w:r>
          </w:p>
        </w:tc>
        <w:tc>
          <w:tcPr>
            <w:tcW w:w="1942" w:type="dxa"/>
          </w:tcPr>
          <w:p w14:paraId="75B87B0E" w14:textId="69CF4B38" w:rsidR="004130CB" w:rsidRPr="006F472E" w:rsidRDefault="004130CB" w:rsidP="00AD1EF9">
            <w:pPr>
              <w:jc w:val="center"/>
              <w:rPr>
                <w:rFonts w:ascii="Arial" w:hAnsi="Arial" w:cs="Arial"/>
                <w:sz w:val="32"/>
                <w:szCs w:val="32"/>
              </w:rPr>
            </w:pPr>
            <w:r w:rsidRPr="006F472E">
              <w:rPr>
                <w:rFonts w:ascii="Arial" w:hAnsi="Arial" w:cs="Arial"/>
                <w:sz w:val="32"/>
                <w:szCs w:val="32"/>
              </w:rPr>
              <w:t>Observation</w:t>
            </w:r>
          </w:p>
        </w:tc>
      </w:tr>
      <w:tr w:rsidR="006F472E" w14:paraId="58F05C5D" w14:textId="77777777" w:rsidTr="00AD1EF9">
        <w:trPr>
          <w:trHeight w:val="449"/>
        </w:trPr>
        <w:tc>
          <w:tcPr>
            <w:tcW w:w="2955" w:type="dxa"/>
            <w:gridSpan w:val="2"/>
          </w:tcPr>
          <w:p w14:paraId="13C350E7" w14:textId="77777777" w:rsidR="006F472E" w:rsidRDefault="006F472E" w:rsidP="00AD1EF9">
            <w:pPr>
              <w:jc w:val="center"/>
            </w:pPr>
          </w:p>
        </w:tc>
        <w:tc>
          <w:tcPr>
            <w:tcW w:w="1224" w:type="dxa"/>
          </w:tcPr>
          <w:p w14:paraId="47037254" w14:textId="57AB684E" w:rsidR="006F472E" w:rsidRDefault="00AD1EF9" w:rsidP="00AD1EF9">
            <w:pPr>
              <w:jc w:val="center"/>
            </w:pPr>
            <w:r>
              <w:t>F1</w:t>
            </w:r>
          </w:p>
        </w:tc>
        <w:tc>
          <w:tcPr>
            <w:tcW w:w="1213" w:type="dxa"/>
          </w:tcPr>
          <w:p w14:paraId="6A45D422" w14:textId="1018A28F" w:rsidR="006F472E" w:rsidRDefault="00AD1EF9" w:rsidP="00AD1EF9">
            <w:pPr>
              <w:jc w:val="center"/>
            </w:pPr>
            <w:r>
              <w:t>F2</w:t>
            </w:r>
          </w:p>
        </w:tc>
        <w:tc>
          <w:tcPr>
            <w:tcW w:w="1204" w:type="dxa"/>
          </w:tcPr>
          <w:p w14:paraId="13E81178" w14:textId="38CD5119" w:rsidR="006F472E" w:rsidRDefault="00AD1EF9" w:rsidP="00AD1EF9">
            <w:pPr>
              <w:jc w:val="center"/>
            </w:pPr>
            <w:r>
              <w:t>F3</w:t>
            </w:r>
          </w:p>
        </w:tc>
        <w:tc>
          <w:tcPr>
            <w:tcW w:w="1198" w:type="dxa"/>
          </w:tcPr>
          <w:p w14:paraId="48F2D866" w14:textId="0202D4D8" w:rsidR="006F472E" w:rsidRDefault="00AD1EF9" w:rsidP="00AD1EF9">
            <w:pPr>
              <w:jc w:val="center"/>
            </w:pPr>
            <w:r>
              <w:t>F4</w:t>
            </w:r>
          </w:p>
        </w:tc>
        <w:tc>
          <w:tcPr>
            <w:tcW w:w="1942" w:type="dxa"/>
          </w:tcPr>
          <w:p w14:paraId="2764968D" w14:textId="77777777" w:rsidR="006F472E" w:rsidRDefault="006F472E" w:rsidP="00AD1EF9">
            <w:pPr>
              <w:jc w:val="center"/>
            </w:pPr>
          </w:p>
        </w:tc>
      </w:tr>
      <w:tr w:rsidR="004130CB" w14:paraId="57009AEB" w14:textId="77777777" w:rsidTr="00AD1EF9">
        <w:trPr>
          <w:trHeight w:val="452"/>
        </w:trPr>
        <w:tc>
          <w:tcPr>
            <w:tcW w:w="1243" w:type="dxa"/>
          </w:tcPr>
          <w:p w14:paraId="18143E05" w14:textId="5A7096FB" w:rsidR="004130CB" w:rsidRDefault="00AD1EF9" w:rsidP="00AD1EF9">
            <w:pPr>
              <w:jc w:val="center"/>
            </w:pPr>
            <w:r>
              <w:t>1.</w:t>
            </w:r>
          </w:p>
        </w:tc>
        <w:tc>
          <w:tcPr>
            <w:tcW w:w="1712" w:type="dxa"/>
          </w:tcPr>
          <w:p w14:paraId="5B9BFE50" w14:textId="272E70E6" w:rsidR="004130CB" w:rsidRPr="00AD1EF9" w:rsidRDefault="00AD1EF9" w:rsidP="00AD1EF9">
            <w:pPr>
              <w:jc w:val="center"/>
              <w:rPr>
                <w:sz w:val="28"/>
                <w:szCs w:val="28"/>
              </w:rPr>
            </w:pPr>
            <w:r w:rsidRPr="00AD1EF9">
              <w:rPr>
                <w:color w:val="000000"/>
                <w:sz w:val="28"/>
                <w:szCs w:val="28"/>
              </w:rPr>
              <w:t>Irritant</w:t>
            </w:r>
          </w:p>
        </w:tc>
        <w:tc>
          <w:tcPr>
            <w:tcW w:w="1224" w:type="dxa"/>
          </w:tcPr>
          <w:p w14:paraId="0A781B42" w14:textId="41AC1472" w:rsidR="004130CB" w:rsidRPr="00AD1EF9" w:rsidRDefault="00AD1EF9" w:rsidP="00AD1EF9">
            <w:pPr>
              <w:jc w:val="center"/>
              <w:rPr>
                <w:sz w:val="28"/>
                <w:szCs w:val="28"/>
              </w:rPr>
            </w:pPr>
            <w:r w:rsidRPr="00AD1EF9">
              <w:rPr>
                <w:sz w:val="28"/>
                <w:szCs w:val="28"/>
              </w:rPr>
              <w:t>+</w:t>
            </w:r>
          </w:p>
        </w:tc>
        <w:tc>
          <w:tcPr>
            <w:tcW w:w="1213" w:type="dxa"/>
          </w:tcPr>
          <w:p w14:paraId="3CBA5E6F" w14:textId="0770F181" w:rsidR="004130CB" w:rsidRPr="00AD1EF9" w:rsidRDefault="00AD1EF9" w:rsidP="00AD1EF9">
            <w:pPr>
              <w:jc w:val="center"/>
              <w:rPr>
                <w:sz w:val="28"/>
                <w:szCs w:val="28"/>
              </w:rPr>
            </w:pPr>
            <w:r w:rsidRPr="00AD1EF9">
              <w:rPr>
                <w:sz w:val="28"/>
                <w:szCs w:val="28"/>
              </w:rPr>
              <w:t>Nil</w:t>
            </w:r>
          </w:p>
        </w:tc>
        <w:tc>
          <w:tcPr>
            <w:tcW w:w="1204" w:type="dxa"/>
          </w:tcPr>
          <w:p w14:paraId="54C5AFA6" w14:textId="12EDA347" w:rsidR="004130CB" w:rsidRPr="00AD1EF9" w:rsidRDefault="00AD1EF9" w:rsidP="00AD1EF9">
            <w:pPr>
              <w:jc w:val="center"/>
              <w:rPr>
                <w:sz w:val="28"/>
                <w:szCs w:val="28"/>
              </w:rPr>
            </w:pPr>
            <w:r w:rsidRPr="00AD1EF9">
              <w:rPr>
                <w:sz w:val="28"/>
                <w:szCs w:val="28"/>
              </w:rPr>
              <w:t>+</w:t>
            </w:r>
          </w:p>
        </w:tc>
        <w:tc>
          <w:tcPr>
            <w:tcW w:w="1198" w:type="dxa"/>
          </w:tcPr>
          <w:p w14:paraId="3EF05FA7" w14:textId="419DA439" w:rsidR="004130CB" w:rsidRPr="00AD1EF9" w:rsidRDefault="00AD1EF9" w:rsidP="00AD1EF9">
            <w:pPr>
              <w:jc w:val="center"/>
              <w:rPr>
                <w:sz w:val="28"/>
                <w:szCs w:val="28"/>
              </w:rPr>
            </w:pPr>
            <w:r w:rsidRPr="00AD1EF9">
              <w:rPr>
                <w:sz w:val="28"/>
                <w:szCs w:val="28"/>
              </w:rPr>
              <w:t>+</w:t>
            </w:r>
          </w:p>
        </w:tc>
        <w:tc>
          <w:tcPr>
            <w:tcW w:w="1942" w:type="dxa"/>
          </w:tcPr>
          <w:p w14:paraId="2692562C" w14:textId="76BE312C" w:rsidR="004130CB" w:rsidRPr="00AD1EF9" w:rsidRDefault="00AD1EF9" w:rsidP="00AD1EF9">
            <w:pPr>
              <w:jc w:val="center"/>
              <w:rPr>
                <w:sz w:val="28"/>
                <w:szCs w:val="28"/>
              </w:rPr>
            </w:pPr>
            <w:r w:rsidRPr="00AD1EF9">
              <w:rPr>
                <w:color w:val="000000"/>
                <w:sz w:val="28"/>
                <w:szCs w:val="28"/>
              </w:rPr>
              <w:t>No Irritation</w:t>
            </w:r>
          </w:p>
        </w:tc>
      </w:tr>
      <w:tr w:rsidR="00AD1EF9" w14:paraId="59EFEE87" w14:textId="77777777" w:rsidTr="00AD1EF9">
        <w:trPr>
          <w:trHeight w:val="529"/>
        </w:trPr>
        <w:tc>
          <w:tcPr>
            <w:tcW w:w="1243" w:type="dxa"/>
          </w:tcPr>
          <w:p w14:paraId="4D440768" w14:textId="061C6E40" w:rsidR="00AD1EF9" w:rsidRDefault="00AD1EF9" w:rsidP="00AD1EF9">
            <w:pPr>
              <w:jc w:val="center"/>
            </w:pPr>
            <w:r>
              <w:t>2.</w:t>
            </w:r>
          </w:p>
        </w:tc>
        <w:tc>
          <w:tcPr>
            <w:tcW w:w="1712" w:type="dxa"/>
          </w:tcPr>
          <w:p w14:paraId="45DCF90C" w14:textId="60DD561E" w:rsidR="00AD1EF9" w:rsidRPr="00AD1EF9" w:rsidRDefault="00AD1EF9" w:rsidP="00AD1EF9">
            <w:pPr>
              <w:jc w:val="center"/>
              <w:rPr>
                <w:sz w:val="28"/>
                <w:szCs w:val="28"/>
              </w:rPr>
            </w:pPr>
            <w:r w:rsidRPr="00AD1EF9">
              <w:rPr>
                <w:color w:val="000000"/>
                <w:sz w:val="28"/>
                <w:szCs w:val="28"/>
              </w:rPr>
              <w:t>Erythema</w:t>
            </w:r>
          </w:p>
        </w:tc>
        <w:tc>
          <w:tcPr>
            <w:tcW w:w="1224" w:type="dxa"/>
          </w:tcPr>
          <w:p w14:paraId="494B1A26" w14:textId="7CCDCBA9" w:rsidR="00AD1EF9" w:rsidRPr="00AD1EF9" w:rsidRDefault="00AD1EF9" w:rsidP="00AD1EF9">
            <w:pPr>
              <w:jc w:val="center"/>
              <w:rPr>
                <w:sz w:val="28"/>
                <w:szCs w:val="28"/>
              </w:rPr>
            </w:pPr>
            <w:r w:rsidRPr="00AD1EF9">
              <w:rPr>
                <w:sz w:val="28"/>
                <w:szCs w:val="28"/>
              </w:rPr>
              <w:t>Nil</w:t>
            </w:r>
          </w:p>
        </w:tc>
        <w:tc>
          <w:tcPr>
            <w:tcW w:w="1213" w:type="dxa"/>
          </w:tcPr>
          <w:p w14:paraId="61370702" w14:textId="7F0942C8" w:rsidR="00AD1EF9" w:rsidRPr="00AD1EF9" w:rsidRDefault="00AD1EF9" w:rsidP="00AD1EF9">
            <w:pPr>
              <w:jc w:val="center"/>
              <w:rPr>
                <w:sz w:val="28"/>
                <w:szCs w:val="28"/>
              </w:rPr>
            </w:pPr>
            <w:r w:rsidRPr="00AD1EF9">
              <w:rPr>
                <w:sz w:val="28"/>
                <w:szCs w:val="28"/>
              </w:rPr>
              <w:t>Nil</w:t>
            </w:r>
          </w:p>
        </w:tc>
        <w:tc>
          <w:tcPr>
            <w:tcW w:w="1204" w:type="dxa"/>
          </w:tcPr>
          <w:p w14:paraId="1714C473" w14:textId="523BCA8A" w:rsidR="00AD1EF9" w:rsidRPr="00AD1EF9" w:rsidRDefault="00AD1EF9" w:rsidP="00AD1EF9">
            <w:pPr>
              <w:jc w:val="center"/>
              <w:rPr>
                <w:sz w:val="28"/>
                <w:szCs w:val="28"/>
              </w:rPr>
            </w:pPr>
            <w:r w:rsidRPr="00AD1EF9">
              <w:rPr>
                <w:sz w:val="28"/>
                <w:szCs w:val="28"/>
              </w:rPr>
              <w:t>Nil</w:t>
            </w:r>
          </w:p>
        </w:tc>
        <w:tc>
          <w:tcPr>
            <w:tcW w:w="1198" w:type="dxa"/>
          </w:tcPr>
          <w:p w14:paraId="12C138C3" w14:textId="54FB521D" w:rsidR="00AD1EF9" w:rsidRPr="00AD1EF9" w:rsidRDefault="00AD1EF9" w:rsidP="00AD1EF9">
            <w:pPr>
              <w:jc w:val="center"/>
              <w:rPr>
                <w:sz w:val="28"/>
                <w:szCs w:val="28"/>
              </w:rPr>
            </w:pPr>
            <w:r w:rsidRPr="00AD1EF9">
              <w:rPr>
                <w:sz w:val="28"/>
                <w:szCs w:val="28"/>
              </w:rPr>
              <w:t>Nil</w:t>
            </w:r>
          </w:p>
        </w:tc>
        <w:tc>
          <w:tcPr>
            <w:tcW w:w="1942" w:type="dxa"/>
          </w:tcPr>
          <w:p w14:paraId="19AB412C" w14:textId="3CD50CAB" w:rsidR="00AD1EF9" w:rsidRPr="00AD1EF9" w:rsidRDefault="00AD1EF9" w:rsidP="00AD1EF9">
            <w:pPr>
              <w:jc w:val="center"/>
              <w:rPr>
                <w:sz w:val="28"/>
                <w:szCs w:val="28"/>
              </w:rPr>
            </w:pPr>
            <w:r w:rsidRPr="00AD1EF9">
              <w:rPr>
                <w:color w:val="000000"/>
                <w:sz w:val="28"/>
                <w:szCs w:val="28"/>
              </w:rPr>
              <w:t>No Irritation</w:t>
            </w:r>
          </w:p>
        </w:tc>
      </w:tr>
      <w:tr w:rsidR="00AD1EF9" w14:paraId="3A7A3C43" w14:textId="77777777" w:rsidTr="00AD1EF9">
        <w:trPr>
          <w:trHeight w:val="605"/>
        </w:trPr>
        <w:tc>
          <w:tcPr>
            <w:tcW w:w="1243" w:type="dxa"/>
          </w:tcPr>
          <w:p w14:paraId="649E9E10" w14:textId="45ED2A94" w:rsidR="00AD1EF9" w:rsidRDefault="00AD1EF9" w:rsidP="00AD1EF9">
            <w:pPr>
              <w:jc w:val="center"/>
            </w:pPr>
            <w:r>
              <w:t>3.</w:t>
            </w:r>
          </w:p>
        </w:tc>
        <w:tc>
          <w:tcPr>
            <w:tcW w:w="1712" w:type="dxa"/>
          </w:tcPr>
          <w:p w14:paraId="3422B0AB" w14:textId="1E3BBFA3" w:rsidR="00AD1EF9" w:rsidRPr="00AD1EF9" w:rsidRDefault="00AD1EF9" w:rsidP="00AD1EF9">
            <w:pPr>
              <w:jc w:val="center"/>
              <w:rPr>
                <w:sz w:val="28"/>
                <w:szCs w:val="28"/>
              </w:rPr>
            </w:pPr>
            <w:proofErr w:type="spellStart"/>
            <w:r w:rsidRPr="00AD1EF9">
              <w:rPr>
                <w:color w:val="000000"/>
                <w:sz w:val="28"/>
                <w:szCs w:val="28"/>
              </w:rPr>
              <w:t>Edema</w:t>
            </w:r>
            <w:proofErr w:type="spellEnd"/>
          </w:p>
        </w:tc>
        <w:tc>
          <w:tcPr>
            <w:tcW w:w="1224" w:type="dxa"/>
          </w:tcPr>
          <w:p w14:paraId="31E05655" w14:textId="778B5CE7" w:rsidR="00AD1EF9" w:rsidRPr="00AD1EF9" w:rsidRDefault="00AD1EF9" w:rsidP="00AD1EF9">
            <w:pPr>
              <w:jc w:val="center"/>
              <w:rPr>
                <w:sz w:val="28"/>
                <w:szCs w:val="28"/>
              </w:rPr>
            </w:pPr>
            <w:r w:rsidRPr="00AD1EF9">
              <w:rPr>
                <w:sz w:val="28"/>
                <w:szCs w:val="28"/>
              </w:rPr>
              <w:t>Nil</w:t>
            </w:r>
          </w:p>
        </w:tc>
        <w:tc>
          <w:tcPr>
            <w:tcW w:w="1213" w:type="dxa"/>
          </w:tcPr>
          <w:p w14:paraId="065CB5ED" w14:textId="76709953" w:rsidR="00AD1EF9" w:rsidRPr="00AD1EF9" w:rsidRDefault="00AD1EF9" w:rsidP="00AD1EF9">
            <w:pPr>
              <w:jc w:val="center"/>
              <w:rPr>
                <w:sz w:val="28"/>
                <w:szCs w:val="28"/>
              </w:rPr>
            </w:pPr>
            <w:r w:rsidRPr="00AD1EF9">
              <w:rPr>
                <w:sz w:val="28"/>
                <w:szCs w:val="28"/>
              </w:rPr>
              <w:t>Nil</w:t>
            </w:r>
          </w:p>
        </w:tc>
        <w:tc>
          <w:tcPr>
            <w:tcW w:w="1204" w:type="dxa"/>
          </w:tcPr>
          <w:p w14:paraId="2DBBFDAC" w14:textId="17707591" w:rsidR="00AD1EF9" w:rsidRPr="00AD1EF9" w:rsidRDefault="00AD1EF9" w:rsidP="00AD1EF9">
            <w:pPr>
              <w:jc w:val="center"/>
              <w:rPr>
                <w:sz w:val="28"/>
                <w:szCs w:val="28"/>
              </w:rPr>
            </w:pPr>
            <w:r w:rsidRPr="00AD1EF9">
              <w:rPr>
                <w:sz w:val="28"/>
                <w:szCs w:val="28"/>
              </w:rPr>
              <w:t>Nil</w:t>
            </w:r>
          </w:p>
        </w:tc>
        <w:tc>
          <w:tcPr>
            <w:tcW w:w="1198" w:type="dxa"/>
          </w:tcPr>
          <w:p w14:paraId="1FFF6848" w14:textId="735E378B" w:rsidR="00AD1EF9" w:rsidRPr="00AD1EF9" w:rsidRDefault="00AD1EF9" w:rsidP="00AD1EF9">
            <w:pPr>
              <w:jc w:val="center"/>
              <w:rPr>
                <w:sz w:val="28"/>
                <w:szCs w:val="28"/>
              </w:rPr>
            </w:pPr>
            <w:r w:rsidRPr="00AD1EF9">
              <w:rPr>
                <w:sz w:val="28"/>
                <w:szCs w:val="28"/>
              </w:rPr>
              <w:t>Nil</w:t>
            </w:r>
          </w:p>
        </w:tc>
        <w:tc>
          <w:tcPr>
            <w:tcW w:w="1942" w:type="dxa"/>
          </w:tcPr>
          <w:p w14:paraId="24505FDC" w14:textId="524F6B60" w:rsidR="00AD1EF9" w:rsidRPr="00AD1EF9" w:rsidRDefault="00AD1EF9" w:rsidP="00AD1EF9">
            <w:pPr>
              <w:jc w:val="center"/>
              <w:rPr>
                <w:sz w:val="28"/>
                <w:szCs w:val="28"/>
              </w:rPr>
            </w:pPr>
            <w:r w:rsidRPr="00AD1EF9">
              <w:rPr>
                <w:color w:val="000000"/>
                <w:sz w:val="28"/>
                <w:szCs w:val="28"/>
              </w:rPr>
              <w:t>No Irritation</w:t>
            </w:r>
          </w:p>
        </w:tc>
      </w:tr>
    </w:tbl>
    <w:p w14:paraId="5019F47F" w14:textId="49DF1877" w:rsidR="00A1752E" w:rsidRDefault="00A1752E"/>
    <w:p w14:paraId="7E81ED01" w14:textId="77777777" w:rsidR="00CB26C3" w:rsidRDefault="00CB26C3" w:rsidP="00CB26C3">
      <w:pPr>
        <w:rPr>
          <w:rFonts w:ascii="TimesNewRomanPS-BoldMT" w:eastAsia="Times New Roman" w:hAnsi="TimesNewRomanPS-BoldMT" w:cs="Times New Roman"/>
          <w:b/>
          <w:bCs/>
          <w:color w:val="000000"/>
          <w:sz w:val="18"/>
          <w:szCs w:val="18"/>
          <w:lang w:eastAsia="en-IN"/>
        </w:rPr>
      </w:pPr>
    </w:p>
    <w:p w14:paraId="6FF3CE15" w14:textId="4BE48451" w:rsidR="00CB26C3" w:rsidRPr="00CB26C3" w:rsidRDefault="00333C98" w:rsidP="00CB26C3">
      <w:pPr>
        <w:rPr>
          <w:rFonts w:ascii="Times New Roman" w:eastAsia="Times New Roman" w:hAnsi="Times New Roman" w:cs="Times New Roman"/>
          <w:sz w:val="220"/>
          <w:szCs w:val="220"/>
          <w:u w:val="wave"/>
          <w:lang w:eastAsia="en-IN"/>
        </w:rPr>
      </w:pPr>
      <w:r w:rsidRPr="00333C98">
        <w:rPr>
          <w:rFonts w:ascii="TimesNewRomanPS-BoldMT" w:eastAsia="Times New Roman" w:hAnsi="TimesNewRomanPS-BoldMT" w:cs="Times New Roman"/>
          <w:b/>
          <w:bCs/>
          <w:color w:val="000000"/>
          <w:sz w:val="44"/>
          <w:szCs w:val="96"/>
          <w:lang w:eastAsia="en-IN"/>
        </w:rPr>
        <w:lastRenderedPageBreak/>
        <w:t xml:space="preserve">(d)  </w:t>
      </w:r>
      <w:r w:rsidR="00CB26C3" w:rsidRPr="00CB26C3">
        <w:rPr>
          <w:rFonts w:ascii="TimesNewRomanPS-BoldMT" w:eastAsia="Times New Roman" w:hAnsi="TimesNewRomanPS-BoldMT" w:cs="Times New Roman"/>
          <w:b/>
          <w:bCs/>
          <w:color w:val="000000"/>
          <w:sz w:val="44"/>
          <w:szCs w:val="96"/>
          <w:u w:val="wave"/>
          <w:lang w:eastAsia="en-IN"/>
        </w:rPr>
        <w:t>Stability studies</w:t>
      </w:r>
      <w:r w:rsidR="00CB26C3" w:rsidRPr="00333C98">
        <w:rPr>
          <w:rFonts w:ascii="TimesNewRomanPS-BoldMT" w:eastAsia="Times New Roman" w:hAnsi="TimesNewRomanPS-BoldMT" w:cs="Times New Roman"/>
          <w:b/>
          <w:bCs/>
          <w:color w:val="000000"/>
          <w:sz w:val="44"/>
          <w:szCs w:val="96"/>
          <w:u w:val="wave"/>
          <w:lang w:eastAsia="en-IN"/>
        </w:rPr>
        <w:t>:</w:t>
      </w:r>
      <w:r w:rsidR="00CB26C3" w:rsidRPr="00CB26C3">
        <w:rPr>
          <w:rFonts w:ascii="TimesNewRomanPS-BoldMT" w:eastAsia="Times New Roman" w:hAnsi="TimesNewRomanPS-BoldMT" w:cs="Times New Roman"/>
          <w:b/>
          <w:bCs/>
          <w:color w:val="000000"/>
          <w:sz w:val="48"/>
          <w:szCs w:val="160"/>
          <w:u w:val="wave"/>
          <w:lang w:eastAsia="en-IN"/>
        </w:rPr>
        <w:t xml:space="preserve"> </w:t>
      </w:r>
    </w:p>
    <w:p w14:paraId="0DDADAB8" w14:textId="77777777" w:rsidR="00333C98" w:rsidRDefault="00333C98" w:rsidP="00333C98">
      <w:pPr>
        <w:jc w:val="both"/>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t xml:space="preserve">                                                    </w:t>
      </w:r>
    </w:p>
    <w:p w14:paraId="726A3A6C" w14:textId="73AC88D1" w:rsidR="00333C98" w:rsidRDefault="00333C98" w:rsidP="00333C98">
      <w:pPr>
        <w:jc w:val="both"/>
        <w:rPr>
          <w:rFonts w:ascii="Times New Roman" w:eastAsia="Times New Roman" w:hAnsi="Times New Roman" w:cs="Times New Roman"/>
          <w:color w:val="000000"/>
          <w:sz w:val="44"/>
          <w:szCs w:val="44"/>
          <w:lang w:eastAsia="en-IN"/>
        </w:rPr>
      </w:pPr>
      <w:r>
        <w:rPr>
          <w:rFonts w:ascii="Times New Roman" w:eastAsia="Times New Roman" w:hAnsi="Times New Roman" w:cs="Times New Roman"/>
          <w:color w:val="000000"/>
          <w:sz w:val="44"/>
          <w:szCs w:val="44"/>
          <w:lang w:eastAsia="en-IN"/>
        </w:rPr>
        <w:t xml:space="preserve">                            </w:t>
      </w:r>
      <w:r w:rsidRPr="00333C98">
        <w:rPr>
          <w:rFonts w:ascii="Times New Roman" w:eastAsia="Times New Roman" w:hAnsi="Times New Roman" w:cs="Times New Roman"/>
          <w:color w:val="000000"/>
          <w:sz w:val="44"/>
          <w:szCs w:val="44"/>
          <w:lang w:eastAsia="en-IN"/>
        </w:rPr>
        <w:t>The stability studies showed a slight change in pH of formulation which was stored at 40</w:t>
      </w:r>
      <w:r>
        <w:rPr>
          <w:rFonts w:ascii="Times New Roman" w:eastAsia="Times New Roman" w:hAnsi="Times New Roman" w:cs="Times New Roman"/>
          <w:color w:val="000000"/>
          <w:sz w:val="44"/>
          <w:szCs w:val="44"/>
          <w:vertAlign w:val="superscript"/>
          <w:lang w:eastAsia="en-IN"/>
        </w:rPr>
        <w:t>0</w:t>
      </w:r>
      <w:r w:rsidRPr="00333C98">
        <w:rPr>
          <w:rFonts w:ascii="Times New Roman" w:eastAsia="Times New Roman" w:hAnsi="Times New Roman" w:cs="Times New Roman"/>
          <w:color w:val="000000"/>
          <w:sz w:val="44"/>
          <w:szCs w:val="44"/>
          <w:lang w:eastAsia="en-IN"/>
        </w:rPr>
        <w:t xml:space="preserve">C and no changes were observed at room temperature and at </w:t>
      </w:r>
      <w:r>
        <w:rPr>
          <w:rFonts w:ascii="Times New Roman" w:eastAsia="Times New Roman" w:hAnsi="Times New Roman" w:cs="Times New Roman"/>
          <w:color w:val="000000"/>
          <w:sz w:val="44"/>
          <w:szCs w:val="44"/>
          <w:lang w:eastAsia="en-IN"/>
        </w:rPr>
        <w:t>35</w:t>
      </w:r>
      <w:r>
        <w:rPr>
          <w:rFonts w:ascii="Times New Roman" w:eastAsia="Times New Roman" w:hAnsi="Times New Roman" w:cs="Times New Roman"/>
          <w:color w:val="000000"/>
          <w:sz w:val="44"/>
          <w:szCs w:val="44"/>
          <w:vertAlign w:val="superscript"/>
          <w:lang w:eastAsia="en-IN"/>
        </w:rPr>
        <w:t>0</w:t>
      </w:r>
      <w:r w:rsidRPr="00333C98">
        <w:rPr>
          <w:rFonts w:ascii="Times New Roman" w:eastAsia="Times New Roman" w:hAnsi="Times New Roman" w:cs="Times New Roman"/>
          <w:color w:val="000000"/>
          <w:sz w:val="44"/>
          <w:szCs w:val="44"/>
          <w:lang w:eastAsia="en-IN"/>
        </w:rPr>
        <w:t>C</w:t>
      </w:r>
      <w:r>
        <w:rPr>
          <w:rFonts w:ascii="Times New Roman" w:eastAsia="Times New Roman" w:hAnsi="Times New Roman" w:cs="Times New Roman"/>
          <w:color w:val="000000"/>
          <w:sz w:val="44"/>
          <w:szCs w:val="44"/>
          <w:lang w:eastAsia="en-IN"/>
        </w:rPr>
        <w:t>.</w:t>
      </w:r>
      <w:r w:rsidRPr="00333C98">
        <w:rPr>
          <w:rFonts w:ascii="Times New Roman" w:eastAsia="Times New Roman" w:hAnsi="Times New Roman" w:cs="Times New Roman"/>
          <w:color w:val="000000"/>
          <w:sz w:val="44"/>
          <w:szCs w:val="44"/>
          <w:lang w:eastAsia="en-IN"/>
        </w:rPr>
        <w:t xml:space="preserve"> There was no change in </w:t>
      </w:r>
      <w:proofErr w:type="spellStart"/>
      <w:r w:rsidRPr="00333C98">
        <w:rPr>
          <w:rFonts w:ascii="Times New Roman" w:eastAsia="Times New Roman" w:hAnsi="Times New Roman" w:cs="Times New Roman"/>
          <w:color w:val="000000"/>
          <w:sz w:val="44"/>
          <w:szCs w:val="44"/>
          <w:lang w:eastAsia="en-IN"/>
        </w:rPr>
        <w:t>color</w:t>
      </w:r>
      <w:proofErr w:type="spellEnd"/>
      <w:r w:rsidRPr="00333C98">
        <w:rPr>
          <w:rFonts w:ascii="Times New Roman" w:eastAsia="Times New Roman" w:hAnsi="Times New Roman" w:cs="Times New Roman"/>
          <w:color w:val="000000"/>
          <w:sz w:val="44"/>
          <w:szCs w:val="44"/>
          <w:lang w:eastAsia="en-IN"/>
        </w:rPr>
        <w:t xml:space="preserve"> and odour at other mentioned conditions of stability</w:t>
      </w:r>
      <w:r w:rsidR="00831F8E">
        <w:rPr>
          <w:rFonts w:ascii="Times New Roman" w:eastAsia="Times New Roman" w:hAnsi="Times New Roman" w:cs="Times New Roman"/>
          <w:color w:val="000000"/>
          <w:sz w:val="44"/>
          <w:szCs w:val="44"/>
          <w:lang w:eastAsia="en-IN"/>
        </w:rPr>
        <w:t xml:space="preserve">. Texture of the formulation remained fine at all temperature conditions &amp; smoothness was also retained, </w:t>
      </w:r>
      <w:r w:rsidRPr="00333C98">
        <w:rPr>
          <w:rFonts w:ascii="Times New Roman" w:eastAsia="Times New Roman" w:hAnsi="Times New Roman" w:cs="Times New Roman"/>
          <w:color w:val="000000"/>
          <w:sz w:val="44"/>
          <w:szCs w:val="44"/>
          <w:lang w:eastAsia="en-IN"/>
        </w:rPr>
        <w:t>which were show</w:t>
      </w:r>
      <w:r w:rsidR="00831F8E">
        <w:rPr>
          <w:rFonts w:ascii="Times New Roman" w:eastAsia="Times New Roman" w:hAnsi="Times New Roman" w:cs="Times New Roman"/>
          <w:color w:val="000000"/>
          <w:sz w:val="44"/>
          <w:szCs w:val="44"/>
          <w:lang w:eastAsia="en-IN"/>
        </w:rPr>
        <w:t>n</w:t>
      </w:r>
      <w:r w:rsidRPr="00333C98">
        <w:rPr>
          <w:rFonts w:ascii="Times New Roman" w:eastAsia="Times New Roman" w:hAnsi="Times New Roman" w:cs="Times New Roman"/>
          <w:color w:val="000000"/>
          <w:sz w:val="44"/>
          <w:szCs w:val="44"/>
          <w:lang w:eastAsia="en-IN"/>
        </w:rPr>
        <w:t xml:space="preserve"> in </w:t>
      </w:r>
      <w:r>
        <w:rPr>
          <w:rFonts w:ascii="Times New Roman" w:eastAsia="Times New Roman" w:hAnsi="Times New Roman" w:cs="Times New Roman"/>
          <w:color w:val="000000"/>
          <w:sz w:val="44"/>
          <w:szCs w:val="44"/>
          <w:lang w:eastAsia="en-IN"/>
        </w:rPr>
        <w:t>t</w:t>
      </w:r>
      <w:r w:rsidRPr="00333C98">
        <w:rPr>
          <w:rFonts w:ascii="Times New Roman" w:eastAsia="Times New Roman" w:hAnsi="Times New Roman" w:cs="Times New Roman"/>
          <w:color w:val="000000"/>
          <w:sz w:val="44"/>
          <w:szCs w:val="44"/>
          <w:lang w:eastAsia="en-IN"/>
        </w:rPr>
        <w:t>able below.</w:t>
      </w:r>
    </w:p>
    <w:tbl>
      <w:tblPr>
        <w:tblStyle w:val="TableGrid"/>
        <w:tblpPr w:leftFromText="180" w:rightFromText="180" w:vertAnchor="page" w:horzAnchor="margin" w:tblpY="7193"/>
        <w:tblW w:w="0" w:type="auto"/>
        <w:tblLook w:val="04A0" w:firstRow="1" w:lastRow="0" w:firstColumn="1" w:lastColumn="0" w:noHBand="0" w:noVBand="1"/>
      </w:tblPr>
      <w:tblGrid>
        <w:gridCol w:w="1231"/>
        <w:gridCol w:w="2171"/>
        <w:gridCol w:w="2500"/>
        <w:gridCol w:w="1917"/>
        <w:gridCol w:w="1917"/>
      </w:tblGrid>
      <w:tr w:rsidR="00831F8E" w14:paraId="6301441E" w14:textId="77777777" w:rsidTr="00AC3C52">
        <w:trPr>
          <w:trHeight w:val="847"/>
        </w:trPr>
        <w:tc>
          <w:tcPr>
            <w:tcW w:w="1231" w:type="dxa"/>
          </w:tcPr>
          <w:p w14:paraId="5FA70149" w14:textId="77777777" w:rsidR="00831F8E" w:rsidRDefault="00831F8E" w:rsidP="00AC3C52">
            <w:pPr>
              <w:jc w:val="both"/>
              <w:rPr>
                <w:rFonts w:ascii="Times New Roman" w:eastAsia="Times New Roman" w:hAnsi="Times New Roman" w:cs="Times New Roman"/>
                <w:sz w:val="44"/>
                <w:szCs w:val="44"/>
                <w:lang w:eastAsia="en-IN"/>
              </w:rPr>
            </w:pPr>
            <w:proofErr w:type="spellStart"/>
            <w:r>
              <w:rPr>
                <w:rFonts w:ascii="Times New Roman" w:eastAsia="Times New Roman" w:hAnsi="Times New Roman" w:cs="Times New Roman"/>
                <w:sz w:val="44"/>
                <w:szCs w:val="44"/>
                <w:lang w:eastAsia="en-IN"/>
              </w:rPr>
              <w:t>Sl.No</w:t>
            </w:r>
            <w:proofErr w:type="spellEnd"/>
          </w:p>
        </w:tc>
        <w:tc>
          <w:tcPr>
            <w:tcW w:w="2171" w:type="dxa"/>
          </w:tcPr>
          <w:p w14:paraId="24E93A8B" w14:textId="77777777" w:rsidR="00831F8E" w:rsidRDefault="00831F8E" w:rsidP="00AC3C52">
            <w:pPr>
              <w:jc w:val="both"/>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Parameters</w:t>
            </w:r>
          </w:p>
        </w:tc>
        <w:tc>
          <w:tcPr>
            <w:tcW w:w="6334" w:type="dxa"/>
            <w:gridSpan w:val="3"/>
          </w:tcPr>
          <w:p w14:paraId="2277A4FD" w14:textId="77777777" w:rsidR="00831F8E" w:rsidRDefault="00831F8E" w:rsidP="00AC3C52">
            <w:pPr>
              <w:jc w:val="both"/>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Observations (Formulation F2)</w:t>
            </w:r>
          </w:p>
        </w:tc>
      </w:tr>
      <w:tr w:rsidR="00831F8E" w14:paraId="4DE87802" w14:textId="77777777" w:rsidTr="00AC3C52">
        <w:trPr>
          <w:trHeight w:val="689"/>
        </w:trPr>
        <w:tc>
          <w:tcPr>
            <w:tcW w:w="3402" w:type="dxa"/>
            <w:gridSpan w:val="2"/>
          </w:tcPr>
          <w:p w14:paraId="429F144E" w14:textId="77777777" w:rsidR="00831F8E" w:rsidRDefault="00831F8E" w:rsidP="00AC3C52">
            <w:pPr>
              <w:jc w:val="both"/>
              <w:rPr>
                <w:rFonts w:ascii="Times New Roman" w:eastAsia="Times New Roman" w:hAnsi="Times New Roman" w:cs="Times New Roman"/>
                <w:sz w:val="44"/>
                <w:szCs w:val="44"/>
                <w:lang w:eastAsia="en-IN"/>
              </w:rPr>
            </w:pPr>
          </w:p>
        </w:tc>
        <w:tc>
          <w:tcPr>
            <w:tcW w:w="2500" w:type="dxa"/>
          </w:tcPr>
          <w:p w14:paraId="6BDAD345" w14:textId="77777777" w:rsidR="00831F8E" w:rsidRPr="00831F8E" w:rsidRDefault="00831F8E" w:rsidP="00AC3C52">
            <w:pPr>
              <w:jc w:val="both"/>
              <w:rPr>
                <w:rFonts w:ascii="Times New Roman" w:eastAsia="Times New Roman" w:hAnsi="Times New Roman" w:cs="Times New Roman"/>
                <w:b/>
                <w:bCs/>
                <w:sz w:val="28"/>
                <w:szCs w:val="28"/>
                <w:lang w:eastAsia="en-IN"/>
              </w:rPr>
            </w:pPr>
            <w:r w:rsidRPr="00831F8E">
              <w:rPr>
                <w:b/>
                <w:bCs/>
                <w:color w:val="000000"/>
                <w:sz w:val="28"/>
                <w:szCs w:val="28"/>
              </w:rPr>
              <w:t>Room Temperature</w:t>
            </w:r>
          </w:p>
        </w:tc>
        <w:tc>
          <w:tcPr>
            <w:tcW w:w="1917" w:type="dxa"/>
          </w:tcPr>
          <w:p w14:paraId="44E7DD3A" w14:textId="77777777" w:rsidR="00831F8E" w:rsidRPr="00831F8E" w:rsidRDefault="00831F8E" w:rsidP="00AC3C52">
            <w:pPr>
              <w:jc w:val="both"/>
              <w:rPr>
                <w:rFonts w:ascii="Times New Roman" w:eastAsia="Times New Roman" w:hAnsi="Times New Roman" w:cs="Times New Roman"/>
                <w:b/>
                <w:bCs/>
                <w:sz w:val="28"/>
                <w:szCs w:val="28"/>
                <w:lang w:eastAsia="en-IN"/>
              </w:rPr>
            </w:pPr>
            <w:r w:rsidRPr="00831F8E">
              <w:rPr>
                <w:b/>
                <w:bCs/>
                <w:color w:val="000000"/>
                <w:sz w:val="28"/>
                <w:szCs w:val="28"/>
              </w:rPr>
              <w:t>35±0.5ºC</w:t>
            </w:r>
          </w:p>
        </w:tc>
        <w:tc>
          <w:tcPr>
            <w:tcW w:w="1917" w:type="dxa"/>
          </w:tcPr>
          <w:p w14:paraId="0E1EC7ED" w14:textId="77777777" w:rsidR="00831F8E" w:rsidRPr="00831F8E" w:rsidRDefault="00831F8E" w:rsidP="00AC3C52">
            <w:pPr>
              <w:jc w:val="both"/>
              <w:rPr>
                <w:rFonts w:ascii="Times New Roman" w:eastAsia="Times New Roman" w:hAnsi="Times New Roman" w:cs="Times New Roman"/>
                <w:b/>
                <w:bCs/>
                <w:sz w:val="28"/>
                <w:szCs w:val="28"/>
                <w:lang w:eastAsia="en-IN"/>
              </w:rPr>
            </w:pPr>
            <w:r w:rsidRPr="00831F8E">
              <w:rPr>
                <w:b/>
                <w:bCs/>
                <w:color w:val="000000"/>
                <w:sz w:val="28"/>
                <w:szCs w:val="28"/>
              </w:rPr>
              <w:t>40±0.5ºC</w:t>
            </w:r>
          </w:p>
        </w:tc>
      </w:tr>
      <w:tr w:rsidR="00831F8E" w14:paraId="619062D2" w14:textId="77777777" w:rsidTr="00AC3C52">
        <w:trPr>
          <w:trHeight w:val="700"/>
        </w:trPr>
        <w:tc>
          <w:tcPr>
            <w:tcW w:w="1231" w:type="dxa"/>
          </w:tcPr>
          <w:p w14:paraId="6A50C54F" w14:textId="77777777" w:rsidR="00831F8E" w:rsidRDefault="00831F8E" w:rsidP="00AC3C52">
            <w:pPr>
              <w:jc w:val="both"/>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1.</w:t>
            </w:r>
          </w:p>
        </w:tc>
        <w:tc>
          <w:tcPr>
            <w:tcW w:w="2171" w:type="dxa"/>
          </w:tcPr>
          <w:p w14:paraId="37AE46B6"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Colour</w:t>
            </w:r>
          </w:p>
        </w:tc>
        <w:tc>
          <w:tcPr>
            <w:tcW w:w="2500" w:type="dxa"/>
          </w:tcPr>
          <w:p w14:paraId="33DB73E2"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No change</w:t>
            </w:r>
          </w:p>
        </w:tc>
        <w:tc>
          <w:tcPr>
            <w:tcW w:w="1917" w:type="dxa"/>
          </w:tcPr>
          <w:p w14:paraId="04F96EAF"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No change</w:t>
            </w:r>
          </w:p>
        </w:tc>
        <w:tc>
          <w:tcPr>
            <w:tcW w:w="1917" w:type="dxa"/>
          </w:tcPr>
          <w:p w14:paraId="7017F149"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No change</w:t>
            </w:r>
          </w:p>
        </w:tc>
      </w:tr>
      <w:tr w:rsidR="00831F8E" w14:paraId="42B1C844" w14:textId="77777777" w:rsidTr="00AC3C52">
        <w:tc>
          <w:tcPr>
            <w:tcW w:w="1231" w:type="dxa"/>
          </w:tcPr>
          <w:p w14:paraId="7B2C024E" w14:textId="77777777" w:rsidR="00831F8E" w:rsidRDefault="00831F8E" w:rsidP="00AC3C52">
            <w:pPr>
              <w:jc w:val="both"/>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2.</w:t>
            </w:r>
          </w:p>
        </w:tc>
        <w:tc>
          <w:tcPr>
            <w:tcW w:w="2171" w:type="dxa"/>
          </w:tcPr>
          <w:p w14:paraId="62615961"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Odour</w:t>
            </w:r>
          </w:p>
        </w:tc>
        <w:tc>
          <w:tcPr>
            <w:tcW w:w="2500" w:type="dxa"/>
          </w:tcPr>
          <w:p w14:paraId="4BAEBF92"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No change</w:t>
            </w:r>
          </w:p>
        </w:tc>
        <w:tc>
          <w:tcPr>
            <w:tcW w:w="1917" w:type="dxa"/>
          </w:tcPr>
          <w:p w14:paraId="09F81C02"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No change</w:t>
            </w:r>
          </w:p>
        </w:tc>
        <w:tc>
          <w:tcPr>
            <w:tcW w:w="1917" w:type="dxa"/>
          </w:tcPr>
          <w:p w14:paraId="0E5735A6"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Slightly Change</w:t>
            </w:r>
          </w:p>
        </w:tc>
      </w:tr>
      <w:tr w:rsidR="00831F8E" w14:paraId="4D71F5FB" w14:textId="77777777" w:rsidTr="00AC3C52">
        <w:trPr>
          <w:trHeight w:val="619"/>
        </w:trPr>
        <w:tc>
          <w:tcPr>
            <w:tcW w:w="1231" w:type="dxa"/>
          </w:tcPr>
          <w:p w14:paraId="395CC3ED" w14:textId="77777777" w:rsidR="00831F8E" w:rsidRDefault="00831F8E" w:rsidP="00AC3C52">
            <w:pPr>
              <w:jc w:val="both"/>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3.</w:t>
            </w:r>
          </w:p>
        </w:tc>
        <w:tc>
          <w:tcPr>
            <w:tcW w:w="2171" w:type="dxa"/>
          </w:tcPr>
          <w:p w14:paraId="36D5322A"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pH</w:t>
            </w:r>
          </w:p>
        </w:tc>
        <w:tc>
          <w:tcPr>
            <w:tcW w:w="2500" w:type="dxa"/>
          </w:tcPr>
          <w:p w14:paraId="2BF251A5"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6.65±0.17</w:t>
            </w:r>
          </w:p>
        </w:tc>
        <w:tc>
          <w:tcPr>
            <w:tcW w:w="1917" w:type="dxa"/>
          </w:tcPr>
          <w:p w14:paraId="0A32FF5C"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6.65±0.11</w:t>
            </w:r>
          </w:p>
        </w:tc>
        <w:tc>
          <w:tcPr>
            <w:tcW w:w="1917" w:type="dxa"/>
          </w:tcPr>
          <w:p w14:paraId="617B2CC9"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6.72±0.21</w:t>
            </w:r>
          </w:p>
        </w:tc>
      </w:tr>
      <w:tr w:rsidR="00831F8E" w14:paraId="0F69F40D" w14:textId="77777777" w:rsidTr="00AC3C52">
        <w:trPr>
          <w:trHeight w:val="685"/>
        </w:trPr>
        <w:tc>
          <w:tcPr>
            <w:tcW w:w="1231" w:type="dxa"/>
          </w:tcPr>
          <w:p w14:paraId="27F68BA8" w14:textId="77777777" w:rsidR="00831F8E" w:rsidRDefault="00831F8E" w:rsidP="00AC3C52">
            <w:pPr>
              <w:jc w:val="both"/>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4.</w:t>
            </w:r>
          </w:p>
        </w:tc>
        <w:tc>
          <w:tcPr>
            <w:tcW w:w="2171" w:type="dxa"/>
          </w:tcPr>
          <w:p w14:paraId="38586DF8"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Texture</w:t>
            </w:r>
          </w:p>
        </w:tc>
        <w:tc>
          <w:tcPr>
            <w:tcW w:w="2500" w:type="dxa"/>
          </w:tcPr>
          <w:p w14:paraId="337F96F1"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Fine</w:t>
            </w:r>
          </w:p>
        </w:tc>
        <w:tc>
          <w:tcPr>
            <w:tcW w:w="1917" w:type="dxa"/>
          </w:tcPr>
          <w:p w14:paraId="40CE58D8"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Fine</w:t>
            </w:r>
          </w:p>
        </w:tc>
        <w:tc>
          <w:tcPr>
            <w:tcW w:w="1917" w:type="dxa"/>
          </w:tcPr>
          <w:p w14:paraId="47332046"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Fine</w:t>
            </w:r>
          </w:p>
        </w:tc>
      </w:tr>
      <w:tr w:rsidR="00831F8E" w14:paraId="015001A4" w14:textId="77777777" w:rsidTr="00AC3C52">
        <w:trPr>
          <w:trHeight w:val="567"/>
        </w:trPr>
        <w:tc>
          <w:tcPr>
            <w:tcW w:w="1231" w:type="dxa"/>
          </w:tcPr>
          <w:p w14:paraId="6EC4494C" w14:textId="77777777" w:rsidR="00831F8E" w:rsidRDefault="00831F8E" w:rsidP="00AC3C52">
            <w:pPr>
              <w:jc w:val="both"/>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5.</w:t>
            </w:r>
          </w:p>
        </w:tc>
        <w:tc>
          <w:tcPr>
            <w:tcW w:w="2171" w:type="dxa"/>
          </w:tcPr>
          <w:p w14:paraId="7B3CD9BF"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Smoothness</w:t>
            </w:r>
          </w:p>
        </w:tc>
        <w:tc>
          <w:tcPr>
            <w:tcW w:w="2500" w:type="dxa"/>
          </w:tcPr>
          <w:p w14:paraId="687A7F60"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Smooth</w:t>
            </w:r>
          </w:p>
        </w:tc>
        <w:tc>
          <w:tcPr>
            <w:tcW w:w="1917" w:type="dxa"/>
          </w:tcPr>
          <w:p w14:paraId="3E7583FB"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Smooth</w:t>
            </w:r>
          </w:p>
        </w:tc>
        <w:tc>
          <w:tcPr>
            <w:tcW w:w="1917" w:type="dxa"/>
          </w:tcPr>
          <w:p w14:paraId="3D55028F" w14:textId="77777777" w:rsidR="00831F8E" w:rsidRPr="00831F8E" w:rsidRDefault="00831F8E" w:rsidP="00AC3C52">
            <w:pPr>
              <w:jc w:val="center"/>
              <w:rPr>
                <w:rFonts w:ascii="Arial" w:eastAsia="Times New Roman" w:hAnsi="Arial" w:cs="Arial"/>
                <w:sz w:val="28"/>
                <w:szCs w:val="28"/>
                <w:lang w:eastAsia="en-IN"/>
              </w:rPr>
            </w:pPr>
            <w:r w:rsidRPr="00831F8E">
              <w:rPr>
                <w:rFonts w:ascii="Arial" w:hAnsi="Arial" w:cs="Arial"/>
                <w:color w:val="000000"/>
                <w:sz w:val="28"/>
                <w:szCs w:val="28"/>
              </w:rPr>
              <w:t>Smooth</w:t>
            </w:r>
          </w:p>
        </w:tc>
      </w:tr>
    </w:tbl>
    <w:p w14:paraId="03FC193F" w14:textId="79614B44" w:rsidR="00333C98" w:rsidRDefault="00333C98" w:rsidP="00333C98">
      <w:pPr>
        <w:jc w:val="both"/>
        <w:rPr>
          <w:rFonts w:ascii="Times New Roman" w:eastAsia="Times New Roman" w:hAnsi="Times New Roman" w:cs="Times New Roman"/>
          <w:color w:val="000000"/>
          <w:sz w:val="44"/>
          <w:szCs w:val="44"/>
          <w:lang w:eastAsia="en-IN"/>
        </w:rPr>
      </w:pPr>
    </w:p>
    <w:p w14:paraId="2491778D" w14:textId="77777777" w:rsidR="00333C98" w:rsidRPr="00333C98" w:rsidRDefault="00333C98" w:rsidP="00333C98">
      <w:pPr>
        <w:jc w:val="both"/>
        <w:rPr>
          <w:rFonts w:ascii="Times New Roman" w:eastAsia="Times New Roman" w:hAnsi="Times New Roman" w:cs="Times New Roman"/>
          <w:sz w:val="44"/>
          <w:szCs w:val="44"/>
          <w:lang w:eastAsia="en-IN"/>
        </w:rPr>
      </w:pPr>
    </w:p>
    <w:p w14:paraId="3BBC03E0" w14:textId="660F003E" w:rsidR="00AC3C52" w:rsidRPr="00AC3C52" w:rsidRDefault="00AC3C52" w:rsidP="00AC3C52">
      <w:pPr>
        <w:rPr>
          <w:rFonts w:ascii="Times New Roman" w:eastAsia="Times New Roman" w:hAnsi="Times New Roman" w:cs="Times New Roman"/>
          <w:sz w:val="200"/>
          <w:szCs w:val="200"/>
          <w:u w:val="wave"/>
          <w:lang w:eastAsia="en-IN"/>
        </w:rPr>
      </w:pPr>
      <w:r w:rsidRPr="00AC3C52">
        <w:rPr>
          <w:rFonts w:ascii="Times New Roman" w:eastAsia="Times New Roman" w:hAnsi="Times New Roman" w:cs="Times New Roman"/>
          <w:b/>
          <w:bCs/>
          <w:color w:val="000000"/>
          <w:sz w:val="48"/>
          <w:szCs w:val="160"/>
          <w:lang w:eastAsia="en-IN"/>
        </w:rPr>
        <w:t xml:space="preserve">(e)  </w:t>
      </w:r>
      <w:r w:rsidRPr="00AC3C52">
        <w:rPr>
          <w:rFonts w:ascii="Times New Roman" w:eastAsia="Times New Roman" w:hAnsi="Times New Roman" w:cs="Times New Roman"/>
          <w:b/>
          <w:bCs/>
          <w:color w:val="000000"/>
          <w:sz w:val="48"/>
          <w:szCs w:val="160"/>
          <w:u w:val="wave"/>
          <w:lang w:eastAsia="en-IN"/>
        </w:rPr>
        <w:t>Shinoda test</w:t>
      </w:r>
      <w:r>
        <w:rPr>
          <w:rFonts w:ascii="Times New Roman" w:eastAsia="Times New Roman" w:hAnsi="Times New Roman" w:cs="Times New Roman"/>
          <w:b/>
          <w:bCs/>
          <w:color w:val="000000"/>
          <w:sz w:val="48"/>
          <w:szCs w:val="160"/>
          <w:u w:val="wave"/>
          <w:lang w:eastAsia="en-IN"/>
        </w:rPr>
        <w:t>:</w:t>
      </w:r>
      <w:r w:rsidRPr="00AC3C52">
        <w:rPr>
          <w:rFonts w:ascii="Times New Roman" w:eastAsia="Times New Roman" w:hAnsi="Times New Roman" w:cs="Times New Roman"/>
          <w:b/>
          <w:bCs/>
          <w:color w:val="000000"/>
          <w:sz w:val="48"/>
          <w:szCs w:val="160"/>
          <w:u w:val="wave"/>
          <w:lang w:eastAsia="en-IN"/>
        </w:rPr>
        <w:t xml:space="preserve"> </w:t>
      </w:r>
    </w:p>
    <w:p w14:paraId="0E4F24D9" w14:textId="77777777" w:rsidR="00AC3C52" w:rsidRDefault="00AC3C52" w:rsidP="00AC3C52">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                                           </w:t>
      </w:r>
    </w:p>
    <w:p w14:paraId="4F89D2DA" w14:textId="2476542C" w:rsidR="00333C98" w:rsidRDefault="00AC3C52" w:rsidP="00AC3C52">
      <w:pPr>
        <w:jc w:val="both"/>
        <w:rPr>
          <w:rFonts w:ascii="Times New Roman" w:eastAsia="Times New Roman" w:hAnsi="Times New Roman" w:cs="Times New Roman"/>
          <w:color w:val="000000"/>
          <w:sz w:val="44"/>
          <w:szCs w:val="44"/>
          <w:lang w:eastAsia="en-IN"/>
        </w:rPr>
      </w:pPr>
      <w:r>
        <w:rPr>
          <w:rFonts w:ascii="Calibri" w:eastAsia="Times New Roman" w:hAnsi="Calibri" w:cs="Calibri"/>
          <w:color w:val="000000"/>
          <w:lang w:eastAsia="en-IN"/>
        </w:rPr>
        <w:t xml:space="preserve">                                                </w:t>
      </w:r>
      <w:r w:rsidRPr="00AC3C52">
        <w:rPr>
          <w:rFonts w:ascii="Times New Roman" w:eastAsia="Times New Roman" w:hAnsi="Times New Roman" w:cs="Times New Roman"/>
          <w:color w:val="000000"/>
          <w:sz w:val="44"/>
          <w:szCs w:val="44"/>
          <w:lang w:eastAsia="en-IN"/>
        </w:rPr>
        <w:t>Flavonoids are present.</w:t>
      </w:r>
    </w:p>
    <w:p w14:paraId="6A87EA35" w14:textId="7B30E55E" w:rsidR="00AC3C52" w:rsidRDefault="00AC3C52" w:rsidP="00AC3C52">
      <w:pPr>
        <w:jc w:val="both"/>
        <w:rPr>
          <w:rFonts w:ascii="Times New Roman" w:eastAsia="Times New Roman" w:hAnsi="Times New Roman" w:cs="Times New Roman"/>
          <w:color w:val="000000"/>
          <w:sz w:val="44"/>
          <w:szCs w:val="44"/>
          <w:lang w:eastAsia="en-IN"/>
        </w:rPr>
      </w:pPr>
    </w:p>
    <w:p w14:paraId="1DDC397E" w14:textId="24965172" w:rsidR="00AC3C52" w:rsidRDefault="00AC3C52" w:rsidP="00AC3C52">
      <w:pPr>
        <w:jc w:val="both"/>
        <w:rPr>
          <w:rFonts w:ascii="Times New Roman" w:eastAsia="Times New Roman" w:hAnsi="Times New Roman" w:cs="Times New Roman"/>
          <w:color w:val="000000"/>
          <w:sz w:val="44"/>
          <w:szCs w:val="44"/>
          <w:lang w:eastAsia="en-IN"/>
        </w:rPr>
      </w:pPr>
    </w:p>
    <w:p w14:paraId="2A05004F" w14:textId="77777777" w:rsidR="00481912" w:rsidRDefault="00481912" w:rsidP="00481912">
      <w:pPr>
        <w:rPr>
          <w:rFonts w:ascii="TimesNewRomanPS-BoldMT" w:eastAsia="Times New Roman" w:hAnsi="TimesNewRomanPS-BoldMT" w:cs="Times New Roman"/>
          <w:b/>
          <w:bCs/>
          <w:color w:val="000000"/>
          <w:sz w:val="18"/>
          <w:szCs w:val="18"/>
          <w:lang w:eastAsia="en-IN"/>
        </w:rPr>
      </w:pPr>
    </w:p>
    <w:p w14:paraId="4732C8D6" w14:textId="77777777" w:rsidR="00481912" w:rsidRDefault="00481912" w:rsidP="00481912">
      <w:pPr>
        <w:rPr>
          <w:rFonts w:ascii="TimesNewRomanPS-BoldMT" w:eastAsia="Times New Roman" w:hAnsi="TimesNewRomanPS-BoldMT" w:cs="Times New Roman"/>
          <w:b/>
          <w:bCs/>
          <w:color w:val="000000"/>
          <w:sz w:val="18"/>
          <w:szCs w:val="18"/>
          <w:lang w:eastAsia="en-IN"/>
        </w:rPr>
      </w:pPr>
    </w:p>
    <w:p w14:paraId="01B70D34" w14:textId="4E2D9A02" w:rsidR="00481912" w:rsidRPr="00481912" w:rsidRDefault="00481912" w:rsidP="00481912">
      <w:pPr>
        <w:rPr>
          <w:rFonts w:ascii="Times New Roman" w:eastAsia="Times New Roman" w:hAnsi="Times New Roman" w:cs="Times New Roman"/>
          <w:b/>
          <w:bCs/>
          <w:sz w:val="24"/>
          <w:szCs w:val="24"/>
          <w:u w:val="wave"/>
          <w:lang w:eastAsia="en-IN"/>
        </w:rPr>
      </w:pPr>
      <w:r w:rsidRPr="00481912">
        <w:rPr>
          <w:rFonts w:ascii="TimesNewRomanPS-BoldMT" w:eastAsia="Times New Roman" w:hAnsi="TimesNewRomanPS-BoldMT" w:cs="Times New Roman"/>
          <w:b/>
          <w:bCs/>
          <w:color w:val="000000"/>
          <w:sz w:val="48"/>
          <w:szCs w:val="160"/>
          <w:u w:val="wave"/>
          <w:lang w:eastAsia="en-IN"/>
        </w:rPr>
        <w:lastRenderedPageBreak/>
        <w:t>CONCLUSION</w:t>
      </w:r>
      <w:r>
        <w:rPr>
          <w:rFonts w:ascii="TimesNewRomanPS-BoldMT" w:eastAsia="Times New Roman" w:hAnsi="TimesNewRomanPS-BoldMT" w:cs="Times New Roman"/>
          <w:b/>
          <w:bCs/>
          <w:color w:val="000000"/>
          <w:sz w:val="48"/>
          <w:szCs w:val="160"/>
          <w:u w:val="wave"/>
          <w:lang w:eastAsia="en-IN"/>
        </w:rPr>
        <w:t>:</w:t>
      </w:r>
      <w:r w:rsidRPr="00481912">
        <w:rPr>
          <w:rFonts w:ascii="TimesNewRomanPS-BoldMT" w:eastAsia="Times New Roman" w:hAnsi="TimesNewRomanPS-BoldMT" w:cs="Times New Roman"/>
          <w:b/>
          <w:bCs/>
          <w:color w:val="000000"/>
          <w:sz w:val="18"/>
          <w:szCs w:val="18"/>
          <w:u w:val="wave"/>
          <w:lang w:eastAsia="en-IN"/>
        </w:rPr>
        <w:t xml:space="preserve"> </w:t>
      </w:r>
    </w:p>
    <w:p w14:paraId="6D25A380" w14:textId="77777777" w:rsidR="00481912" w:rsidRDefault="00481912" w:rsidP="00481912">
      <w:pPr>
        <w:rPr>
          <w:rFonts w:ascii="Times New Roman" w:eastAsia="Times New Roman" w:hAnsi="Times New Roman" w:cs="Times New Roman"/>
          <w:color w:val="000000"/>
          <w:sz w:val="44"/>
          <w:szCs w:val="44"/>
          <w:lang w:eastAsia="en-IN"/>
        </w:rPr>
      </w:pPr>
    </w:p>
    <w:p w14:paraId="11BF57BA" w14:textId="6D64B32F" w:rsidR="00E5286E" w:rsidRDefault="00481912" w:rsidP="00E5286E">
      <w:pPr>
        <w:jc w:val="both"/>
        <w:rPr>
          <w:color w:val="000000"/>
          <w:sz w:val="18"/>
          <w:szCs w:val="18"/>
        </w:rPr>
      </w:pPr>
      <w:r>
        <w:rPr>
          <w:rFonts w:ascii="Times New Roman" w:eastAsia="Times New Roman" w:hAnsi="Times New Roman" w:cs="Times New Roman"/>
          <w:color w:val="000000"/>
          <w:sz w:val="44"/>
          <w:szCs w:val="44"/>
          <w:lang w:eastAsia="en-IN"/>
        </w:rPr>
        <w:t xml:space="preserve">                             </w:t>
      </w:r>
      <w:r w:rsidRPr="00481912">
        <w:rPr>
          <w:rFonts w:ascii="Times New Roman" w:eastAsia="Times New Roman" w:hAnsi="Times New Roman" w:cs="Times New Roman"/>
          <w:color w:val="000000"/>
          <w:sz w:val="40"/>
          <w:szCs w:val="40"/>
          <w:lang w:eastAsia="en-IN"/>
        </w:rPr>
        <w:t xml:space="preserve">In the present scenario, people need cure for various skin problems without side effects. Herbal ingredients opened the way to formulate cosmetics without any harmful effect. Herbal face packs are considered as sustaining and productive way to advance the appearance of skin. </w:t>
      </w:r>
      <w:r w:rsidR="0099462C" w:rsidRPr="00481912">
        <w:rPr>
          <w:rFonts w:ascii="Times New Roman" w:eastAsia="Times New Roman" w:hAnsi="Times New Roman" w:cs="Times New Roman"/>
          <w:color w:val="000000"/>
          <w:sz w:val="40"/>
          <w:szCs w:val="40"/>
          <w:lang w:eastAsia="en-IN"/>
        </w:rPr>
        <w:t>Thus,</w:t>
      </w:r>
      <w:r w:rsidRPr="00481912">
        <w:rPr>
          <w:rFonts w:ascii="Times New Roman" w:eastAsia="Times New Roman" w:hAnsi="Times New Roman" w:cs="Times New Roman"/>
          <w:color w:val="000000"/>
          <w:sz w:val="40"/>
          <w:szCs w:val="40"/>
          <w:lang w:eastAsia="en-IN"/>
        </w:rPr>
        <w:t xml:space="preserve"> in the present work, </w:t>
      </w:r>
      <w:r w:rsidR="0099462C" w:rsidRPr="00481912">
        <w:rPr>
          <w:rFonts w:ascii="Times New Roman" w:eastAsia="Times New Roman" w:hAnsi="Times New Roman" w:cs="Times New Roman"/>
          <w:color w:val="000000"/>
          <w:sz w:val="40"/>
          <w:szCs w:val="40"/>
          <w:lang w:eastAsia="en-IN"/>
        </w:rPr>
        <w:t>it</w:t>
      </w:r>
      <w:r w:rsidRPr="00481912">
        <w:rPr>
          <w:rFonts w:ascii="Times New Roman" w:eastAsia="Times New Roman" w:hAnsi="Times New Roman" w:cs="Times New Roman"/>
          <w:color w:val="000000"/>
          <w:sz w:val="40"/>
          <w:szCs w:val="40"/>
          <w:lang w:eastAsia="en-IN"/>
        </w:rPr>
        <w:t xml:space="preserve"> is a very good attempt to formulate the herbal face pack containing naturally available ingredients like </w:t>
      </w:r>
      <w:proofErr w:type="spellStart"/>
      <w:r w:rsidRPr="00481912">
        <w:rPr>
          <w:rFonts w:ascii="Times New Roman" w:eastAsia="Times New Roman" w:hAnsi="Times New Roman" w:cs="Times New Roman"/>
          <w:color w:val="000000"/>
          <w:sz w:val="40"/>
          <w:szCs w:val="40"/>
          <w:lang w:eastAsia="en-IN"/>
        </w:rPr>
        <w:t>multani</w:t>
      </w:r>
      <w:proofErr w:type="spellEnd"/>
      <w:r w:rsidRPr="00481912">
        <w:rPr>
          <w:rFonts w:ascii="Times New Roman" w:eastAsia="Times New Roman" w:hAnsi="Times New Roman" w:cs="Times New Roman"/>
          <w:color w:val="000000"/>
          <w:sz w:val="40"/>
          <w:szCs w:val="40"/>
          <w:lang w:eastAsia="en-IN"/>
        </w:rPr>
        <w:t xml:space="preserve"> </w:t>
      </w:r>
      <w:proofErr w:type="spellStart"/>
      <w:r w:rsidRPr="00481912">
        <w:rPr>
          <w:rFonts w:ascii="Times New Roman" w:eastAsia="Times New Roman" w:hAnsi="Times New Roman" w:cs="Times New Roman"/>
          <w:color w:val="000000"/>
          <w:sz w:val="40"/>
          <w:szCs w:val="40"/>
          <w:lang w:eastAsia="en-IN"/>
        </w:rPr>
        <w:t>mitti</w:t>
      </w:r>
      <w:proofErr w:type="spellEnd"/>
      <w:r w:rsidRPr="00481912">
        <w:rPr>
          <w:rFonts w:ascii="Times New Roman" w:eastAsia="Times New Roman" w:hAnsi="Times New Roman" w:cs="Times New Roman"/>
          <w:color w:val="000000"/>
          <w:sz w:val="40"/>
          <w:szCs w:val="40"/>
          <w:lang w:eastAsia="en-IN"/>
        </w:rPr>
        <w:t xml:space="preserve">, turmeric, aloe </w:t>
      </w:r>
      <w:r w:rsidRPr="00E5286E">
        <w:rPr>
          <w:rFonts w:ascii="Times New Roman" w:eastAsia="Times New Roman" w:hAnsi="Times New Roman" w:cs="Times New Roman"/>
          <w:color w:val="000000"/>
          <w:sz w:val="40"/>
          <w:szCs w:val="40"/>
          <w:lang w:eastAsia="en-IN"/>
        </w:rPr>
        <w:t>vera, sandalwood, orange peel, neem and nutmeg.</w:t>
      </w:r>
      <w:r w:rsidRPr="00E5286E">
        <w:rPr>
          <w:color w:val="000000"/>
          <w:sz w:val="18"/>
          <w:szCs w:val="18"/>
        </w:rPr>
        <w:t xml:space="preserve"> </w:t>
      </w:r>
    </w:p>
    <w:p w14:paraId="758BAB9D" w14:textId="782950C0" w:rsidR="00E5286E" w:rsidRPr="00E5286E" w:rsidRDefault="00E5286E" w:rsidP="00E5286E">
      <w:pPr>
        <w:jc w:val="both"/>
        <w:rPr>
          <w:rFonts w:ascii="Times New Roman" w:eastAsia="Times New Roman" w:hAnsi="Times New Roman" w:cs="Times New Roman"/>
          <w:color w:val="000000"/>
          <w:sz w:val="40"/>
          <w:szCs w:val="40"/>
          <w:lang w:eastAsia="en-IN"/>
        </w:rPr>
      </w:pPr>
      <w:r>
        <w:rPr>
          <w:color w:val="000000"/>
          <w:sz w:val="18"/>
          <w:szCs w:val="18"/>
        </w:rPr>
        <w:t xml:space="preserve">                                                                             </w:t>
      </w:r>
      <w:r w:rsidR="00481912" w:rsidRPr="00E5286E">
        <w:rPr>
          <w:rFonts w:ascii="Times New Roman" w:eastAsia="Times New Roman" w:hAnsi="Times New Roman" w:cs="Times New Roman"/>
          <w:color w:val="000000"/>
          <w:sz w:val="40"/>
          <w:szCs w:val="40"/>
          <w:lang w:eastAsia="en-IN"/>
        </w:rPr>
        <w:t xml:space="preserve">Natural remedies are more acceptable in the belief </w:t>
      </w:r>
      <w:r w:rsidR="00481912" w:rsidRPr="00481912">
        <w:rPr>
          <w:rFonts w:ascii="Times New Roman" w:eastAsia="Times New Roman" w:hAnsi="Times New Roman" w:cs="Times New Roman"/>
          <w:color w:val="000000"/>
          <w:sz w:val="40"/>
          <w:szCs w:val="40"/>
          <w:lang w:eastAsia="en-IN"/>
        </w:rPr>
        <w:t xml:space="preserve">that they are safer with fewer side effects than the synthetic ones. Herbal formulations have growing demand in the world market. Herbal face packs are used to stimulate blood </w:t>
      </w:r>
      <w:proofErr w:type="spellStart"/>
      <w:r w:rsidR="00481912" w:rsidRPr="00481912">
        <w:rPr>
          <w:rFonts w:ascii="Times New Roman" w:eastAsia="Times New Roman" w:hAnsi="Times New Roman" w:cs="Times New Roman"/>
          <w:color w:val="000000"/>
          <w:sz w:val="40"/>
          <w:szCs w:val="40"/>
          <w:lang w:eastAsia="en-IN"/>
        </w:rPr>
        <w:t>circulation,rejuvenate</w:t>
      </w:r>
      <w:proofErr w:type="spellEnd"/>
      <w:r w:rsidR="00481912" w:rsidRPr="00481912">
        <w:rPr>
          <w:rFonts w:ascii="Times New Roman" w:eastAsia="Times New Roman" w:hAnsi="Times New Roman" w:cs="Times New Roman"/>
          <w:color w:val="000000"/>
          <w:sz w:val="40"/>
          <w:szCs w:val="40"/>
          <w:lang w:eastAsia="en-IN"/>
        </w:rPr>
        <w:t xml:space="preserve"> the muscles and help to</w:t>
      </w:r>
      <w:r w:rsidRPr="00E5286E">
        <w:rPr>
          <w:rFonts w:ascii="Times New Roman" w:eastAsia="Times New Roman" w:hAnsi="Times New Roman" w:cs="Times New Roman"/>
          <w:color w:val="000000"/>
          <w:sz w:val="40"/>
          <w:szCs w:val="40"/>
          <w:lang w:eastAsia="en-IN"/>
        </w:rPr>
        <w:t xml:space="preserve"> </w:t>
      </w:r>
      <w:r w:rsidR="00481912" w:rsidRPr="00481912">
        <w:rPr>
          <w:rFonts w:ascii="Times New Roman" w:eastAsia="Times New Roman" w:hAnsi="Times New Roman" w:cs="Times New Roman"/>
          <w:color w:val="000000"/>
          <w:sz w:val="40"/>
          <w:szCs w:val="40"/>
          <w:lang w:eastAsia="en-IN"/>
        </w:rPr>
        <w:t xml:space="preserve">maintain the elasticity of the skin and remove dirt from skin pores. It is </w:t>
      </w:r>
      <w:r w:rsidR="0099462C" w:rsidRPr="00481912">
        <w:rPr>
          <w:rFonts w:ascii="Times New Roman" w:eastAsia="Times New Roman" w:hAnsi="Times New Roman" w:cs="Times New Roman"/>
          <w:color w:val="000000"/>
          <w:sz w:val="40"/>
          <w:szCs w:val="40"/>
          <w:lang w:eastAsia="en-IN"/>
        </w:rPr>
        <w:t>our</w:t>
      </w:r>
      <w:r w:rsidR="00481912" w:rsidRPr="00481912">
        <w:rPr>
          <w:rFonts w:ascii="Times New Roman" w:eastAsia="Times New Roman" w:hAnsi="Times New Roman" w:cs="Times New Roman"/>
          <w:color w:val="000000"/>
          <w:sz w:val="40"/>
          <w:szCs w:val="40"/>
          <w:lang w:eastAsia="en-IN"/>
        </w:rPr>
        <w:t xml:space="preserve"> good attempt to formulate the herbal face pack containing natural herbal ingredients such as </w:t>
      </w:r>
      <w:proofErr w:type="spellStart"/>
      <w:r w:rsidR="00481912" w:rsidRPr="00481912">
        <w:rPr>
          <w:rFonts w:ascii="Times New Roman" w:eastAsia="Times New Roman" w:hAnsi="Times New Roman" w:cs="Times New Roman"/>
          <w:color w:val="000000"/>
          <w:sz w:val="40"/>
          <w:szCs w:val="40"/>
          <w:lang w:eastAsia="en-IN"/>
        </w:rPr>
        <w:t>multani</w:t>
      </w:r>
      <w:proofErr w:type="spellEnd"/>
      <w:r w:rsidR="00481912" w:rsidRPr="00481912">
        <w:rPr>
          <w:rFonts w:ascii="Times New Roman" w:eastAsia="Times New Roman" w:hAnsi="Times New Roman" w:cs="Times New Roman"/>
          <w:color w:val="000000"/>
          <w:sz w:val="40"/>
          <w:szCs w:val="40"/>
          <w:lang w:eastAsia="en-IN"/>
        </w:rPr>
        <w:t xml:space="preserve"> </w:t>
      </w:r>
      <w:proofErr w:type="spellStart"/>
      <w:r w:rsidR="00481912" w:rsidRPr="00481912">
        <w:rPr>
          <w:rFonts w:ascii="Times New Roman" w:eastAsia="Times New Roman" w:hAnsi="Times New Roman" w:cs="Times New Roman"/>
          <w:color w:val="000000"/>
          <w:sz w:val="40"/>
          <w:szCs w:val="40"/>
          <w:lang w:eastAsia="en-IN"/>
        </w:rPr>
        <w:t>mitti</w:t>
      </w:r>
      <w:proofErr w:type="spellEnd"/>
      <w:r w:rsidR="00481912" w:rsidRPr="00481912">
        <w:rPr>
          <w:rFonts w:ascii="Times New Roman" w:eastAsia="Times New Roman" w:hAnsi="Times New Roman" w:cs="Times New Roman"/>
          <w:color w:val="000000"/>
          <w:sz w:val="40"/>
          <w:szCs w:val="40"/>
          <w:lang w:eastAsia="en-IN"/>
        </w:rPr>
        <w:t>, turmeric, sandal wood, saffron, milk powder, rice flour, orange peel and banana peel. After evaluation, we found good properties for the face packs, free from skin irritation and maintained its consistency even after stability storage conditions. It has been revealed that herbal face pack hav</w:t>
      </w:r>
      <w:r>
        <w:rPr>
          <w:rFonts w:ascii="Times New Roman" w:eastAsia="Times New Roman" w:hAnsi="Times New Roman" w:cs="Times New Roman"/>
          <w:color w:val="000000"/>
          <w:sz w:val="40"/>
          <w:szCs w:val="40"/>
          <w:lang w:eastAsia="en-IN"/>
        </w:rPr>
        <w:t>e</w:t>
      </w:r>
      <w:r w:rsidR="00481912" w:rsidRPr="00481912">
        <w:rPr>
          <w:rFonts w:ascii="Times New Roman" w:eastAsia="Times New Roman" w:hAnsi="Times New Roman" w:cs="Times New Roman"/>
          <w:color w:val="000000"/>
          <w:sz w:val="40"/>
          <w:szCs w:val="40"/>
          <w:lang w:eastAsia="en-IN"/>
        </w:rPr>
        <w:t xml:space="preserve"> enough potential to give efficient glowing effect on skin. The overall study is useful to substantiate product </w:t>
      </w:r>
      <w:r w:rsidR="00481912" w:rsidRPr="00E5286E">
        <w:rPr>
          <w:rFonts w:ascii="Times New Roman" w:eastAsia="Times New Roman" w:hAnsi="Times New Roman" w:cs="Times New Roman"/>
          <w:color w:val="000000"/>
          <w:sz w:val="40"/>
          <w:szCs w:val="40"/>
          <w:lang w:eastAsia="en-IN"/>
        </w:rPr>
        <w:t>claims due its useful benefits on the human beings.</w:t>
      </w:r>
    </w:p>
    <w:sectPr w:rsidR="00E5286E" w:rsidRPr="00E5286E" w:rsidSect="00481912">
      <w:headerReference w:type="even" r:id="rId15"/>
      <w:headerReference w:type="default" r:id="rId16"/>
      <w:footerReference w:type="even" r:id="rId17"/>
      <w:footerReference w:type="default" r:id="rId18"/>
      <w:headerReference w:type="first" r:id="rId19"/>
      <w:footerReference w:type="first" r:id="rId20"/>
      <w:pgSz w:w="11906" w:h="16838"/>
      <w:pgMar w:top="1440" w:right="1080" w:bottom="1440" w:left="1080" w:header="708" w:footer="708" w:gutter="0"/>
      <w:pgBorders w:offsetFrom="page">
        <w:top w:val="thinThickThinMediumGap" w:sz="24" w:space="24" w:color="auto"/>
        <w:left w:val="thinThickThinMediumGap" w:sz="24" w:space="30"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ADFCB" w14:textId="77777777" w:rsidR="009414DE" w:rsidRDefault="009414DE" w:rsidP="00E5286E">
      <w:r>
        <w:separator/>
      </w:r>
    </w:p>
  </w:endnote>
  <w:endnote w:type="continuationSeparator" w:id="0">
    <w:p w14:paraId="1E5A5A82" w14:textId="77777777" w:rsidR="009414DE" w:rsidRDefault="009414DE" w:rsidP="00E5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Bold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2B08" w14:textId="77777777" w:rsidR="00E5286E" w:rsidRDefault="00E52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35805" w14:textId="77777777" w:rsidR="00E5286E" w:rsidRDefault="00E52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76BD" w14:textId="77777777" w:rsidR="00E5286E" w:rsidRDefault="00E52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75D0" w14:textId="77777777" w:rsidR="009414DE" w:rsidRDefault="009414DE" w:rsidP="00E5286E">
      <w:r>
        <w:separator/>
      </w:r>
    </w:p>
  </w:footnote>
  <w:footnote w:type="continuationSeparator" w:id="0">
    <w:p w14:paraId="61267D1D" w14:textId="77777777" w:rsidR="009414DE" w:rsidRDefault="009414DE" w:rsidP="00E52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52AB" w14:textId="77777777" w:rsidR="00E5286E" w:rsidRDefault="00E52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459692"/>
      <w:docPartObj>
        <w:docPartGallery w:val="Watermarks"/>
        <w:docPartUnique/>
      </w:docPartObj>
    </w:sdtPr>
    <w:sdtContent>
      <w:p w14:paraId="134687C8" w14:textId="32171BEC" w:rsidR="00E5286E" w:rsidRDefault="0099462C">
        <w:pPr>
          <w:pStyle w:val="Header"/>
        </w:pPr>
        <w:r>
          <w:rPr>
            <w:noProof/>
          </w:rPr>
          <w:pict w14:anchorId="52AA85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1142017" o:spid="_x0000_s1026" type="#_x0000_t136" style="position:absolute;margin-left:0;margin-top:0;width:565.8pt;height:121.2pt;rotation:315;z-index:-251657216;mso-position-horizontal:center;mso-position-horizontal-relative:margin;mso-position-vertical:center;mso-position-vertical-relative:margin" o:allowincell="f" fillcolor="silver" stroked="f">
              <v:fill opacity=".5"/>
              <v:textpath style="font-family:&quot;Calibri&quot;;font-size:1pt" string="MADE BY S.SAHOO"/>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FFAD" w14:textId="77777777" w:rsidR="00E5286E" w:rsidRDefault="00E52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B010E"/>
    <w:multiLevelType w:val="hybridMultilevel"/>
    <w:tmpl w:val="61BAB840"/>
    <w:lvl w:ilvl="0" w:tplc="1E4CD406">
      <w:start w:val="1"/>
      <w:numFmt w:val="upperLetter"/>
      <w:lvlText w:val="(%1)"/>
      <w:lvlJc w:val="left"/>
      <w:pPr>
        <w:ind w:left="1020" w:hanging="660"/>
      </w:pPr>
      <w:rPr>
        <w:rFonts w:ascii="TimesNewRomanPS-BoldMT" w:hAnsi="TimesNewRomanPS-BoldMT" w:hint="default"/>
        <w:b/>
        <w:color w:val="00000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881C8E"/>
    <w:multiLevelType w:val="hybridMultilevel"/>
    <w:tmpl w:val="D0C473EA"/>
    <w:lvl w:ilvl="0" w:tplc="97BC85EA">
      <w:start w:val="1"/>
      <w:numFmt w:val="lowerLetter"/>
      <w:lvlText w:val="(%1)"/>
      <w:lvlJc w:val="left"/>
      <w:pPr>
        <w:ind w:left="720" w:hanging="72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952F9D"/>
    <w:multiLevelType w:val="hybridMultilevel"/>
    <w:tmpl w:val="572A617A"/>
    <w:lvl w:ilvl="0" w:tplc="F5A2E5EE">
      <w:start w:val="9"/>
      <w:numFmt w:val="upperLetter"/>
      <w:lvlText w:val="(%1)"/>
      <w:lvlJc w:val="left"/>
      <w:pPr>
        <w:ind w:left="1080" w:hanging="72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2254784">
    <w:abstractNumId w:val="0"/>
  </w:num>
  <w:num w:numId="2" w16cid:durableId="728842431">
    <w:abstractNumId w:val="2"/>
  </w:num>
  <w:num w:numId="3" w16cid:durableId="86012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27"/>
    <w:rsid w:val="00333C98"/>
    <w:rsid w:val="004130CB"/>
    <w:rsid w:val="00481912"/>
    <w:rsid w:val="00496506"/>
    <w:rsid w:val="00623BD3"/>
    <w:rsid w:val="006F472E"/>
    <w:rsid w:val="007D3FF7"/>
    <w:rsid w:val="00831F8E"/>
    <w:rsid w:val="009414DE"/>
    <w:rsid w:val="00941D6D"/>
    <w:rsid w:val="0099462C"/>
    <w:rsid w:val="00A037E6"/>
    <w:rsid w:val="00A1752E"/>
    <w:rsid w:val="00AA2F27"/>
    <w:rsid w:val="00AC3C52"/>
    <w:rsid w:val="00AD1EF9"/>
    <w:rsid w:val="00B51E47"/>
    <w:rsid w:val="00CB26C3"/>
    <w:rsid w:val="00D4537D"/>
    <w:rsid w:val="00E5286E"/>
    <w:rsid w:val="00EA6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AAB15"/>
  <w15:chartTrackingRefBased/>
  <w15:docId w15:val="{F7D3FD95-C2EE-426E-9B6B-9E209144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62C"/>
  </w:style>
  <w:style w:type="paragraph" w:styleId="Heading1">
    <w:name w:val="heading 1"/>
    <w:basedOn w:val="Normal"/>
    <w:next w:val="Normal"/>
    <w:link w:val="Heading1Char"/>
    <w:uiPriority w:val="9"/>
    <w:qFormat/>
    <w:rsid w:val="0099462C"/>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462C"/>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62C"/>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9462C"/>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62C"/>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62C"/>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62C"/>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62C"/>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62C"/>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27"/>
    <w:pPr>
      <w:ind w:left="720"/>
      <w:contextualSpacing/>
    </w:pPr>
  </w:style>
  <w:style w:type="table" w:styleId="TableGrid">
    <w:name w:val="Table Grid"/>
    <w:basedOn w:val="TableNormal"/>
    <w:uiPriority w:val="39"/>
    <w:rsid w:val="00AA2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86E"/>
    <w:pPr>
      <w:tabs>
        <w:tab w:val="center" w:pos="4513"/>
        <w:tab w:val="right" w:pos="9026"/>
      </w:tabs>
    </w:pPr>
  </w:style>
  <w:style w:type="character" w:customStyle="1" w:styleId="HeaderChar">
    <w:name w:val="Header Char"/>
    <w:basedOn w:val="DefaultParagraphFont"/>
    <w:link w:val="Header"/>
    <w:uiPriority w:val="99"/>
    <w:rsid w:val="00E5286E"/>
  </w:style>
  <w:style w:type="paragraph" w:styleId="Footer">
    <w:name w:val="footer"/>
    <w:basedOn w:val="Normal"/>
    <w:link w:val="FooterChar"/>
    <w:uiPriority w:val="99"/>
    <w:unhideWhenUsed/>
    <w:rsid w:val="00E5286E"/>
    <w:pPr>
      <w:tabs>
        <w:tab w:val="center" w:pos="4513"/>
        <w:tab w:val="right" w:pos="9026"/>
      </w:tabs>
    </w:pPr>
  </w:style>
  <w:style w:type="character" w:customStyle="1" w:styleId="FooterChar">
    <w:name w:val="Footer Char"/>
    <w:basedOn w:val="DefaultParagraphFont"/>
    <w:link w:val="Footer"/>
    <w:uiPriority w:val="99"/>
    <w:rsid w:val="00E5286E"/>
  </w:style>
  <w:style w:type="character" w:customStyle="1" w:styleId="Heading1Char">
    <w:name w:val="Heading 1 Char"/>
    <w:basedOn w:val="DefaultParagraphFont"/>
    <w:link w:val="Heading1"/>
    <w:uiPriority w:val="9"/>
    <w:rsid w:val="009946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462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62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62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62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62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62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62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62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62C"/>
    <w:rPr>
      <w:b/>
      <w:bCs/>
      <w:smallCaps/>
      <w:color w:val="595959" w:themeColor="text1" w:themeTint="A6"/>
      <w:spacing w:val="6"/>
    </w:rPr>
  </w:style>
  <w:style w:type="paragraph" w:styleId="Title">
    <w:name w:val="Title"/>
    <w:basedOn w:val="Normal"/>
    <w:next w:val="Normal"/>
    <w:link w:val="TitleChar"/>
    <w:uiPriority w:val="10"/>
    <w:qFormat/>
    <w:rsid w:val="0099462C"/>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62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62C"/>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462C"/>
    <w:rPr>
      <w:rFonts w:asciiTheme="majorHAnsi" w:eastAsiaTheme="majorEastAsia" w:hAnsiTheme="majorHAnsi" w:cstheme="majorBidi"/>
      <w:sz w:val="24"/>
      <w:szCs w:val="24"/>
    </w:rPr>
  </w:style>
  <w:style w:type="character" w:styleId="Strong">
    <w:name w:val="Strong"/>
    <w:basedOn w:val="DefaultParagraphFont"/>
    <w:uiPriority w:val="22"/>
    <w:qFormat/>
    <w:rsid w:val="0099462C"/>
    <w:rPr>
      <w:b/>
      <w:bCs/>
    </w:rPr>
  </w:style>
  <w:style w:type="character" w:styleId="Emphasis">
    <w:name w:val="Emphasis"/>
    <w:basedOn w:val="DefaultParagraphFont"/>
    <w:uiPriority w:val="20"/>
    <w:qFormat/>
    <w:rsid w:val="0099462C"/>
    <w:rPr>
      <w:i/>
      <w:iCs/>
    </w:rPr>
  </w:style>
  <w:style w:type="paragraph" w:styleId="NoSpacing">
    <w:name w:val="No Spacing"/>
    <w:uiPriority w:val="1"/>
    <w:qFormat/>
    <w:rsid w:val="0099462C"/>
  </w:style>
  <w:style w:type="paragraph" w:styleId="Quote">
    <w:name w:val="Quote"/>
    <w:basedOn w:val="Normal"/>
    <w:next w:val="Normal"/>
    <w:link w:val="QuoteChar"/>
    <w:uiPriority w:val="29"/>
    <w:qFormat/>
    <w:rsid w:val="0099462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62C"/>
    <w:rPr>
      <w:i/>
      <w:iCs/>
      <w:color w:val="404040" w:themeColor="text1" w:themeTint="BF"/>
    </w:rPr>
  </w:style>
  <w:style w:type="paragraph" w:styleId="IntenseQuote">
    <w:name w:val="Intense Quote"/>
    <w:basedOn w:val="Normal"/>
    <w:next w:val="Normal"/>
    <w:link w:val="IntenseQuoteChar"/>
    <w:uiPriority w:val="30"/>
    <w:qFormat/>
    <w:rsid w:val="0099462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62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62C"/>
    <w:rPr>
      <w:i/>
      <w:iCs/>
      <w:color w:val="404040" w:themeColor="text1" w:themeTint="BF"/>
    </w:rPr>
  </w:style>
  <w:style w:type="character" w:styleId="IntenseEmphasis">
    <w:name w:val="Intense Emphasis"/>
    <w:basedOn w:val="DefaultParagraphFont"/>
    <w:uiPriority w:val="21"/>
    <w:qFormat/>
    <w:rsid w:val="0099462C"/>
    <w:rPr>
      <w:b/>
      <w:bCs/>
      <w:i/>
      <w:iCs/>
    </w:rPr>
  </w:style>
  <w:style w:type="character" w:styleId="SubtleReference">
    <w:name w:val="Subtle Reference"/>
    <w:basedOn w:val="DefaultParagraphFont"/>
    <w:uiPriority w:val="31"/>
    <w:qFormat/>
    <w:rsid w:val="009946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62C"/>
    <w:rPr>
      <w:b/>
      <w:bCs/>
      <w:smallCaps/>
      <w:spacing w:val="5"/>
      <w:u w:val="single"/>
    </w:rPr>
  </w:style>
  <w:style w:type="character" w:styleId="BookTitle">
    <w:name w:val="Book Title"/>
    <w:basedOn w:val="DefaultParagraphFont"/>
    <w:uiPriority w:val="33"/>
    <w:qFormat/>
    <w:rsid w:val="0099462C"/>
    <w:rPr>
      <w:b/>
      <w:bCs/>
      <w:smallCaps/>
    </w:rPr>
  </w:style>
  <w:style w:type="paragraph" w:styleId="TOCHeading">
    <w:name w:val="TOC Heading"/>
    <w:basedOn w:val="Heading1"/>
    <w:next w:val="Normal"/>
    <w:uiPriority w:val="39"/>
    <w:semiHidden/>
    <w:unhideWhenUsed/>
    <w:qFormat/>
    <w:rsid w:val="0099462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533">
      <w:bodyDiv w:val="1"/>
      <w:marLeft w:val="0"/>
      <w:marRight w:val="0"/>
      <w:marTop w:val="0"/>
      <w:marBottom w:val="0"/>
      <w:divBdr>
        <w:top w:val="none" w:sz="0" w:space="0" w:color="auto"/>
        <w:left w:val="none" w:sz="0" w:space="0" w:color="auto"/>
        <w:bottom w:val="none" w:sz="0" w:space="0" w:color="auto"/>
        <w:right w:val="none" w:sz="0" w:space="0" w:color="auto"/>
      </w:divBdr>
      <w:divsChild>
        <w:div w:id="1316642772">
          <w:marLeft w:val="0"/>
          <w:marRight w:val="0"/>
          <w:marTop w:val="0"/>
          <w:marBottom w:val="0"/>
          <w:divBdr>
            <w:top w:val="none" w:sz="0" w:space="0" w:color="auto"/>
            <w:left w:val="none" w:sz="0" w:space="0" w:color="auto"/>
            <w:bottom w:val="none" w:sz="0" w:space="0" w:color="auto"/>
            <w:right w:val="none" w:sz="0" w:space="0" w:color="auto"/>
          </w:divBdr>
        </w:div>
        <w:div w:id="1775855305">
          <w:marLeft w:val="0"/>
          <w:marRight w:val="0"/>
          <w:marTop w:val="0"/>
          <w:marBottom w:val="0"/>
          <w:divBdr>
            <w:top w:val="none" w:sz="0" w:space="0" w:color="auto"/>
            <w:left w:val="none" w:sz="0" w:space="0" w:color="auto"/>
            <w:bottom w:val="none" w:sz="0" w:space="0" w:color="auto"/>
            <w:right w:val="none" w:sz="0" w:space="0" w:color="auto"/>
          </w:divBdr>
        </w:div>
        <w:div w:id="1456674264">
          <w:marLeft w:val="0"/>
          <w:marRight w:val="0"/>
          <w:marTop w:val="0"/>
          <w:marBottom w:val="0"/>
          <w:divBdr>
            <w:top w:val="none" w:sz="0" w:space="0" w:color="auto"/>
            <w:left w:val="none" w:sz="0" w:space="0" w:color="auto"/>
            <w:bottom w:val="none" w:sz="0" w:space="0" w:color="auto"/>
            <w:right w:val="none" w:sz="0" w:space="0" w:color="auto"/>
          </w:divBdr>
        </w:div>
        <w:div w:id="153759661">
          <w:marLeft w:val="0"/>
          <w:marRight w:val="0"/>
          <w:marTop w:val="0"/>
          <w:marBottom w:val="0"/>
          <w:divBdr>
            <w:top w:val="none" w:sz="0" w:space="0" w:color="auto"/>
            <w:left w:val="none" w:sz="0" w:space="0" w:color="auto"/>
            <w:bottom w:val="none" w:sz="0" w:space="0" w:color="auto"/>
            <w:right w:val="none" w:sz="0" w:space="0" w:color="auto"/>
          </w:divBdr>
        </w:div>
        <w:div w:id="540440456">
          <w:marLeft w:val="0"/>
          <w:marRight w:val="0"/>
          <w:marTop w:val="0"/>
          <w:marBottom w:val="0"/>
          <w:divBdr>
            <w:top w:val="none" w:sz="0" w:space="0" w:color="auto"/>
            <w:left w:val="none" w:sz="0" w:space="0" w:color="auto"/>
            <w:bottom w:val="none" w:sz="0" w:space="0" w:color="auto"/>
            <w:right w:val="none" w:sz="0" w:space="0" w:color="auto"/>
          </w:divBdr>
        </w:div>
        <w:div w:id="1236479863">
          <w:marLeft w:val="0"/>
          <w:marRight w:val="0"/>
          <w:marTop w:val="0"/>
          <w:marBottom w:val="0"/>
          <w:divBdr>
            <w:top w:val="none" w:sz="0" w:space="0" w:color="auto"/>
            <w:left w:val="none" w:sz="0" w:space="0" w:color="auto"/>
            <w:bottom w:val="none" w:sz="0" w:space="0" w:color="auto"/>
            <w:right w:val="none" w:sz="0" w:space="0" w:color="auto"/>
          </w:divBdr>
        </w:div>
        <w:div w:id="134494419">
          <w:marLeft w:val="0"/>
          <w:marRight w:val="0"/>
          <w:marTop w:val="0"/>
          <w:marBottom w:val="0"/>
          <w:divBdr>
            <w:top w:val="none" w:sz="0" w:space="0" w:color="auto"/>
            <w:left w:val="none" w:sz="0" w:space="0" w:color="auto"/>
            <w:bottom w:val="none" w:sz="0" w:space="0" w:color="auto"/>
            <w:right w:val="none" w:sz="0" w:space="0" w:color="auto"/>
          </w:divBdr>
        </w:div>
        <w:div w:id="12189897">
          <w:marLeft w:val="0"/>
          <w:marRight w:val="0"/>
          <w:marTop w:val="0"/>
          <w:marBottom w:val="0"/>
          <w:divBdr>
            <w:top w:val="none" w:sz="0" w:space="0" w:color="auto"/>
            <w:left w:val="none" w:sz="0" w:space="0" w:color="auto"/>
            <w:bottom w:val="none" w:sz="0" w:space="0" w:color="auto"/>
            <w:right w:val="none" w:sz="0" w:space="0" w:color="auto"/>
          </w:divBdr>
        </w:div>
        <w:div w:id="579219986">
          <w:marLeft w:val="0"/>
          <w:marRight w:val="0"/>
          <w:marTop w:val="0"/>
          <w:marBottom w:val="0"/>
          <w:divBdr>
            <w:top w:val="none" w:sz="0" w:space="0" w:color="auto"/>
            <w:left w:val="none" w:sz="0" w:space="0" w:color="auto"/>
            <w:bottom w:val="none" w:sz="0" w:space="0" w:color="auto"/>
            <w:right w:val="none" w:sz="0" w:space="0" w:color="auto"/>
          </w:divBdr>
        </w:div>
        <w:div w:id="1856771629">
          <w:marLeft w:val="0"/>
          <w:marRight w:val="0"/>
          <w:marTop w:val="0"/>
          <w:marBottom w:val="0"/>
          <w:divBdr>
            <w:top w:val="none" w:sz="0" w:space="0" w:color="auto"/>
            <w:left w:val="none" w:sz="0" w:space="0" w:color="auto"/>
            <w:bottom w:val="none" w:sz="0" w:space="0" w:color="auto"/>
            <w:right w:val="none" w:sz="0" w:space="0" w:color="auto"/>
          </w:divBdr>
        </w:div>
        <w:div w:id="1501240799">
          <w:marLeft w:val="0"/>
          <w:marRight w:val="0"/>
          <w:marTop w:val="0"/>
          <w:marBottom w:val="0"/>
          <w:divBdr>
            <w:top w:val="none" w:sz="0" w:space="0" w:color="auto"/>
            <w:left w:val="none" w:sz="0" w:space="0" w:color="auto"/>
            <w:bottom w:val="none" w:sz="0" w:space="0" w:color="auto"/>
            <w:right w:val="none" w:sz="0" w:space="0" w:color="auto"/>
          </w:divBdr>
        </w:div>
        <w:div w:id="1960454585">
          <w:marLeft w:val="0"/>
          <w:marRight w:val="0"/>
          <w:marTop w:val="0"/>
          <w:marBottom w:val="0"/>
          <w:divBdr>
            <w:top w:val="none" w:sz="0" w:space="0" w:color="auto"/>
            <w:left w:val="none" w:sz="0" w:space="0" w:color="auto"/>
            <w:bottom w:val="none" w:sz="0" w:space="0" w:color="auto"/>
            <w:right w:val="none" w:sz="0" w:space="0" w:color="auto"/>
          </w:divBdr>
        </w:div>
        <w:div w:id="597373998">
          <w:marLeft w:val="0"/>
          <w:marRight w:val="0"/>
          <w:marTop w:val="0"/>
          <w:marBottom w:val="0"/>
          <w:divBdr>
            <w:top w:val="none" w:sz="0" w:space="0" w:color="auto"/>
            <w:left w:val="none" w:sz="0" w:space="0" w:color="auto"/>
            <w:bottom w:val="none" w:sz="0" w:space="0" w:color="auto"/>
            <w:right w:val="none" w:sz="0" w:space="0" w:color="auto"/>
          </w:divBdr>
        </w:div>
        <w:div w:id="1682275465">
          <w:marLeft w:val="0"/>
          <w:marRight w:val="0"/>
          <w:marTop w:val="0"/>
          <w:marBottom w:val="0"/>
          <w:divBdr>
            <w:top w:val="none" w:sz="0" w:space="0" w:color="auto"/>
            <w:left w:val="none" w:sz="0" w:space="0" w:color="auto"/>
            <w:bottom w:val="none" w:sz="0" w:space="0" w:color="auto"/>
            <w:right w:val="none" w:sz="0" w:space="0" w:color="auto"/>
          </w:divBdr>
        </w:div>
        <w:div w:id="1129861365">
          <w:marLeft w:val="0"/>
          <w:marRight w:val="0"/>
          <w:marTop w:val="0"/>
          <w:marBottom w:val="0"/>
          <w:divBdr>
            <w:top w:val="none" w:sz="0" w:space="0" w:color="auto"/>
            <w:left w:val="none" w:sz="0" w:space="0" w:color="auto"/>
            <w:bottom w:val="none" w:sz="0" w:space="0" w:color="auto"/>
            <w:right w:val="none" w:sz="0" w:space="0" w:color="auto"/>
          </w:divBdr>
        </w:div>
      </w:divsChild>
    </w:div>
    <w:div w:id="550117214">
      <w:bodyDiv w:val="1"/>
      <w:marLeft w:val="0"/>
      <w:marRight w:val="0"/>
      <w:marTop w:val="0"/>
      <w:marBottom w:val="0"/>
      <w:divBdr>
        <w:top w:val="none" w:sz="0" w:space="0" w:color="auto"/>
        <w:left w:val="none" w:sz="0" w:space="0" w:color="auto"/>
        <w:bottom w:val="none" w:sz="0" w:space="0" w:color="auto"/>
        <w:right w:val="none" w:sz="0" w:space="0" w:color="auto"/>
      </w:divBdr>
      <w:divsChild>
        <w:div w:id="1988970266">
          <w:marLeft w:val="0"/>
          <w:marRight w:val="0"/>
          <w:marTop w:val="0"/>
          <w:marBottom w:val="0"/>
          <w:divBdr>
            <w:top w:val="none" w:sz="0" w:space="0" w:color="auto"/>
            <w:left w:val="none" w:sz="0" w:space="0" w:color="auto"/>
            <w:bottom w:val="none" w:sz="0" w:space="0" w:color="auto"/>
            <w:right w:val="none" w:sz="0" w:space="0" w:color="auto"/>
          </w:divBdr>
        </w:div>
        <w:div w:id="1449663958">
          <w:marLeft w:val="0"/>
          <w:marRight w:val="0"/>
          <w:marTop w:val="0"/>
          <w:marBottom w:val="0"/>
          <w:divBdr>
            <w:top w:val="none" w:sz="0" w:space="0" w:color="auto"/>
            <w:left w:val="none" w:sz="0" w:space="0" w:color="auto"/>
            <w:bottom w:val="none" w:sz="0" w:space="0" w:color="auto"/>
            <w:right w:val="none" w:sz="0" w:space="0" w:color="auto"/>
          </w:divBdr>
        </w:div>
        <w:div w:id="447629509">
          <w:marLeft w:val="0"/>
          <w:marRight w:val="0"/>
          <w:marTop w:val="0"/>
          <w:marBottom w:val="0"/>
          <w:divBdr>
            <w:top w:val="none" w:sz="0" w:space="0" w:color="auto"/>
            <w:left w:val="none" w:sz="0" w:space="0" w:color="auto"/>
            <w:bottom w:val="none" w:sz="0" w:space="0" w:color="auto"/>
            <w:right w:val="none" w:sz="0" w:space="0" w:color="auto"/>
          </w:divBdr>
        </w:div>
        <w:div w:id="1330140727">
          <w:marLeft w:val="0"/>
          <w:marRight w:val="0"/>
          <w:marTop w:val="0"/>
          <w:marBottom w:val="0"/>
          <w:divBdr>
            <w:top w:val="none" w:sz="0" w:space="0" w:color="auto"/>
            <w:left w:val="none" w:sz="0" w:space="0" w:color="auto"/>
            <w:bottom w:val="none" w:sz="0" w:space="0" w:color="auto"/>
            <w:right w:val="none" w:sz="0" w:space="0" w:color="auto"/>
          </w:divBdr>
        </w:div>
      </w:divsChild>
    </w:div>
    <w:div w:id="877663090">
      <w:bodyDiv w:val="1"/>
      <w:marLeft w:val="0"/>
      <w:marRight w:val="0"/>
      <w:marTop w:val="0"/>
      <w:marBottom w:val="0"/>
      <w:divBdr>
        <w:top w:val="none" w:sz="0" w:space="0" w:color="auto"/>
        <w:left w:val="none" w:sz="0" w:space="0" w:color="auto"/>
        <w:bottom w:val="none" w:sz="0" w:space="0" w:color="auto"/>
        <w:right w:val="none" w:sz="0" w:space="0" w:color="auto"/>
      </w:divBdr>
      <w:divsChild>
        <w:div w:id="366756111">
          <w:marLeft w:val="0"/>
          <w:marRight w:val="0"/>
          <w:marTop w:val="0"/>
          <w:marBottom w:val="0"/>
          <w:divBdr>
            <w:top w:val="none" w:sz="0" w:space="0" w:color="auto"/>
            <w:left w:val="none" w:sz="0" w:space="0" w:color="auto"/>
            <w:bottom w:val="none" w:sz="0" w:space="0" w:color="auto"/>
            <w:right w:val="none" w:sz="0" w:space="0" w:color="auto"/>
          </w:divBdr>
        </w:div>
        <w:div w:id="1917667594">
          <w:marLeft w:val="0"/>
          <w:marRight w:val="0"/>
          <w:marTop w:val="0"/>
          <w:marBottom w:val="0"/>
          <w:divBdr>
            <w:top w:val="none" w:sz="0" w:space="0" w:color="auto"/>
            <w:left w:val="none" w:sz="0" w:space="0" w:color="auto"/>
            <w:bottom w:val="none" w:sz="0" w:space="0" w:color="auto"/>
            <w:right w:val="none" w:sz="0" w:space="0" w:color="auto"/>
          </w:divBdr>
        </w:div>
        <w:div w:id="324011597">
          <w:marLeft w:val="0"/>
          <w:marRight w:val="0"/>
          <w:marTop w:val="0"/>
          <w:marBottom w:val="0"/>
          <w:divBdr>
            <w:top w:val="none" w:sz="0" w:space="0" w:color="auto"/>
            <w:left w:val="none" w:sz="0" w:space="0" w:color="auto"/>
            <w:bottom w:val="none" w:sz="0" w:space="0" w:color="auto"/>
            <w:right w:val="none" w:sz="0" w:space="0" w:color="auto"/>
          </w:divBdr>
        </w:div>
        <w:div w:id="1081833811">
          <w:marLeft w:val="0"/>
          <w:marRight w:val="0"/>
          <w:marTop w:val="0"/>
          <w:marBottom w:val="0"/>
          <w:divBdr>
            <w:top w:val="none" w:sz="0" w:space="0" w:color="auto"/>
            <w:left w:val="none" w:sz="0" w:space="0" w:color="auto"/>
            <w:bottom w:val="none" w:sz="0" w:space="0" w:color="auto"/>
            <w:right w:val="none" w:sz="0" w:space="0" w:color="auto"/>
          </w:divBdr>
        </w:div>
        <w:div w:id="339041104">
          <w:marLeft w:val="0"/>
          <w:marRight w:val="0"/>
          <w:marTop w:val="0"/>
          <w:marBottom w:val="0"/>
          <w:divBdr>
            <w:top w:val="none" w:sz="0" w:space="0" w:color="auto"/>
            <w:left w:val="none" w:sz="0" w:space="0" w:color="auto"/>
            <w:bottom w:val="none" w:sz="0" w:space="0" w:color="auto"/>
            <w:right w:val="none" w:sz="0" w:space="0" w:color="auto"/>
          </w:divBdr>
        </w:div>
        <w:div w:id="524833485">
          <w:marLeft w:val="0"/>
          <w:marRight w:val="0"/>
          <w:marTop w:val="0"/>
          <w:marBottom w:val="0"/>
          <w:divBdr>
            <w:top w:val="none" w:sz="0" w:space="0" w:color="auto"/>
            <w:left w:val="none" w:sz="0" w:space="0" w:color="auto"/>
            <w:bottom w:val="none" w:sz="0" w:space="0" w:color="auto"/>
            <w:right w:val="none" w:sz="0" w:space="0" w:color="auto"/>
          </w:divBdr>
        </w:div>
        <w:div w:id="458039919">
          <w:marLeft w:val="0"/>
          <w:marRight w:val="0"/>
          <w:marTop w:val="0"/>
          <w:marBottom w:val="0"/>
          <w:divBdr>
            <w:top w:val="none" w:sz="0" w:space="0" w:color="auto"/>
            <w:left w:val="none" w:sz="0" w:space="0" w:color="auto"/>
            <w:bottom w:val="none" w:sz="0" w:space="0" w:color="auto"/>
            <w:right w:val="none" w:sz="0" w:space="0" w:color="auto"/>
          </w:divBdr>
        </w:div>
        <w:div w:id="386491772">
          <w:marLeft w:val="0"/>
          <w:marRight w:val="0"/>
          <w:marTop w:val="0"/>
          <w:marBottom w:val="0"/>
          <w:divBdr>
            <w:top w:val="none" w:sz="0" w:space="0" w:color="auto"/>
            <w:left w:val="none" w:sz="0" w:space="0" w:color="auto"/>
            <w:bottom w:val="none" w:sz="0" w:space="0" w:color="auto"/>
            <w:right w:val="none" w:sz="0" w:space="0" w:color="auto"/>
          </w:divBdr>
        </w:div>
      </w:divsChild>
    </w:div>
    <w:div w:id="879632852">
      <w:bodyDiv w:val="1"/>
      <w:marLeft w:val="0"/>
      <w:marRight w:val="0"/>
      <w:marTop w:val="0"/>
      <w:marBottom w:val="0"/>
      <w:divBdr>
        <w:top w:val="none" w:sz="0" w:space="0" w:color="auto"/>
        <w:left w:val="none" w:sz="0" w:space="0" w:color="auto"/>
        <w:bottom w:val="none" w:sz="0" w:space="0" w:color="auto"/>
        <w:right w:val="none" w:sz="0" w:space="0" w:color="auto"/>
      </w:divBdr>
      <w:divsChild>
        <w:div w:id="228540778">
          <w:marLeft w:val="0"/>
          <w:marRight w:val="0"/>
          <w:marTop w:val="0"/>
          <w:marBottom w:val="0"/>
          <w:divBdr>
            <w:top w:val="none" w:sz="0" w:space="0" w:color="auto"/>
            <w:left w:val="none" w:sz="0" w:space="0" w:color="auto"/>
            <w:bottom w:val="none" w:sz="0" w:space="0" w:color="auto"/>
            <w:right w:val="none" w:sz="0" w:space="0" w:color="auto"/>
          </w:divBdr>
        </w:div>
        <w:div w:id="745614552">
          <w:marLeft w:val="0"/>
          <w:marRight w:val="0"/>
          <w:marTop w:val="0"/>
          <w:marBottom w:val="0"/>
          <w:divBdr>
            <w:top w:val="none" w:sz="0" w:space="0" w:color="auto"/>
            <w:left w:val="none" w:sz="0" w:space="0" w:color="auto"/>
            <w:bottom w:val="none" w:sz="0" w:space="0" w:color="auto"/>
            <w:right w:val="none" w:sz="0" w:space="0" w:color="auto"/>
          </w:divBdr>
        </w:div>
        <w:div w:id="1819229068">
          <w:marLeft w:val="0"/>
          <w:marRight w:val="0"/>
          <w:marTop w:val="0"/>
          <w:marBottom w:val="0"/>
          <w:divBdr>
            <w:top w:val="none" w:sz="0" w:space="0" w:color="auto"/>
            <w:left w:val="none" w:sz="0" w:space="0" w:color="auto"/>
            <w:bottom w:val="none" w:sz="0" w:space="0" w:color="auto"/>
            <w:right w:val="none" w:sz="0" w:space="0" w:color="auto"/>
          </w:divBdr>
        </w:div>
        <w:div w:id="1940723681">
          <w:marLeft w:val="0"/>
          <w:marRight w:val="0"/>
          <w:marTop w:val="0"/>
          <w:marBottom w:val="0"/>
          <w:divBdr>
            <w:top w:val="none" w:sz="0" w:space="0" w:color="auto"/>
            <w:left w:val="none" w:sz="0" w:space="0" w:color="auto"/>
            <w:bottom w:val="none" w:sz="0" w:space="0" w:color="auto"/>
            <w:right w:val="none" w:sz="0" w:space="0" w:color="auto"/>
          </w:divBdr>
        </w:div>
        <w:div w:id="395471110">
          <w:marLeft w:val="0"/>
          <w:marRight w:val="0"/>
          <w:marTop w:val="0"/>
          <w:marBottom w:val="0"/>
          <w:divBdr>
            <w:top w:val="none" w:sz="0" w:space="0" w:color="auto"/>
            <w:left w:val="none" w:sz="0" w:space="0" w:color="auto"/>
            <w:bottom w:val="none" w:sz="0" w:space="0" w:color="auto"/>
            <w:right w:val="none" w:sz="0" w:space="0" w:color="auto"/>
          </w:divBdr>
        </w:div>
      </w:divsChild>
    </w:div>
    <w:div w:id="1079911822">
      <w:bodyDiv w:val="1"/>
      <w:marLeft w:val="0"/>
      <w:marRight w:val="0"/>
      <w:marTop w:val="0"/>
      <w:marBottom w:val="0"/>
      <w:divBdr>
        <w:top w:val="none" w:sz="0" w:space="0" w:color="auto"/>
        <w:left w:val="none" w:sz="0" w:space="0" w:color="auto"/>
        <w:bottom w:val="none" w:sz="0" w:space="0" w:color="auto"/>
        <w:right w:val="none" w:sz="0" w:space="0" w:color="auto"/>
      </w:divBdr>
      <w:divsChild>
        <w:div w:id="295381208">
          <w:marLeft w:val="0"/>
          <w:marRight w:val="0"/>
          <w:marTop w:val="0"/>
          <w:marBottom w:val="0"/>
          <w:divBdr>
            <w:top w:val="none" w:sz="0" w:space="0" w:color="auto"/>
            <w:left w:val="none" w:sz="0" w:space="0" w:color="auto"/>
            <w:bottom w:val="none" w:sz="0" w:space="0" w:color="auto"/>
            <w:right w:val="none" w:sz="0" w:space="0" w:color="auto"/>
          </w:divBdr>
        </w:div>
      </w:divsChild>
    </w:div>
    <w:div w:id="1191337597">
      <w:bodyDiv w:val="1"/>
      <w:marLeft w:val="0"/>
      <w:marRight w:val="0"/>
      <w:marTop w:val="0"/>
      <w:marBottom w:val="0"/>
      <w:divBdr>
        <w:top w:val="none" w:sz="0" w:space="0" w:color="auto"/>
        <w:left w:val="none" w:sz="0" w:space="0" w:color="auto"/>
        <w:bottom w:val="none" w:sz="0" w:space="0" w:color="auto"/>
        <w:right w:val="none" w:sz="0" w:space="0" w:color="auto"/>
      </w:divBdr>
      <w:divsChild>
        <w:div w:id="1988237567">
          <w:marLeft w:val="0"/>
          <w:marRight w:val="0"/>
          <w:marTop w:val="0"/>
          <w:marBottom w:val="0"/>
          <w:divBdr>
            <w:top w:val="none" w:sz="0" w:space="0" w:color="auto"/>
            <w:left w:val="none" w:sz="0" w:space="0" w:color="auto"/>
            <w:bottom w:val="none" w:sz="0" w:space="0" w:color="auto"/>
            <w:right w:val="none" w:sz="0" w:space="0" w:color="auto"/>
          </w:divBdr>
        </w:div>
        <w:div w:id="262420789">
          <w:marLeft w:val="0"/>
          <w:marRight w:val="0"/>
          <w:marTop w:val="0"/>
          <w:marBottom w:val="0"/>
          <w:divBdr>
            <w:top w:val="none" w:sz="0" w:space="0" w:color="auto"/>
            <w:left w:val="none" w:sz="0" w:space="0" w:color="auto"/>
            <w:bottom w:val="none" w:sz="0" w:space="0" w:color="auto"/>
            <w:right w:val="none" w:sz="0" w:space="0" w:color="auto"/>
          </w:divBdr>
        </w:div>
        <w:div w:id="860825875">
          <w:marLeft w:val="0"/>
          <w:marRight w:val="0"/>
          <w:marTop w:val="0"/>
          <w:marBottom w:val="0"/>
          <w:divBdr>
            <w:top w:val="none" w:sz="0" w:space="0" w:color="auto"/>
            <w:left w:val="none" w:sz="0" w:space="0" w:color="auto"/>
            <w:bottom w:val="none" w:sz="0" w:space="0" w:color="auto"/>
            <w:right w:val="none" w:sz="0" w:space="0" w:color="auto"/>
          </w:divBdr>
        </w:div>
      </w:divsChild>
    </w:div>
    <w:div w:id="1267620502">
      <w:bodyDiv w:val="1"/>
      <w:marLeft w:val="0"/>
      <w:marRight w:val="0"/>
      <w:marTop w:val="0"/>
      <w:marBottom w:val="0"/>
      <w:divBdr>
        <w:top w:val="none" w:sz="0" w:space="0" w:color="auto"/>
        <w:left w:val="none" w:sz="0" w:space="0" w:color="auto"/>
        <w:bottom w:val="none" w:sz="0" w:space="0" w:color="auto"/>
        <w:right w:val="none" w:sz="0" w:space="0" w:color="auto"/>
      </w:divBdr>
      <w:divsChild>
        <w:div w:id="1780223118">
          <w:marLeft w:val="0"/>
          <w:marRight w:val="0"/>
          <w:marTop w:val="0"/>
          <w:marBottom w:val="0"/>
          <w:divBdr>
            <w:top w:val="none" w:sz="0" w:space="0" w:color="auto"/>
            <w:left w:val="none" w:sz="0" w:space="0" w:color="auto"/>
            <w:bottom w:val="none" w:sz="0" w:space="0" w:color="auto"/>
            <w:right w:val="none" w:sz="0" w:space="0" w:color="auto"/>
          </w:divBdr>
        </w:div>
        <w:div w:id="694505827">
          <w:marLeft w:val="0"/>
          <w:marRight w:val="0"/>
          <w:marTop w:val="0"/>
          <w:marBottom w:val="0"/>
          <w:divBdr>
            <w:top w:val="none" w:sz="0" w:space="0" w:color="auto"/>
            <w:left w:val="none" w:sz="0" w:space="0" w:color="auto"/>
            <w:bottom w:val="none" w:sz="0" w:space="0" w:color="auto"/>
            <w:right w:val="none" w:sz="0" w:space="0" w:color="auto"/>
          </w:divBdr>
        </w:div>
        <w:div w:id="1964537480">
          <w:marLeft w:val="0"/>
          <w:marRight w:val="0"/>
          <w:marTop w:val="0"/>
          <w:marBottom w:val="0"/>
          <w:divBdr>
            <w:top w:val="none" w:sz="0" w:space="0" w:color="auto"/>
            <w:left w:val="none" w:sz="0" w:space="0" w:color="auto"/>
            <w:bottom w:val="none" w:sz="0" w:space="0" w:color="auto"/>
            <w:right w:val="none" w:sz="0" w:space="0" w:color="auto"/>
          </w:divBdr>
        </w:div>
        <w:div w:id="1742092685">
          <w:marLeft w:val="0"/>
          <w:marRight w:val="0"/>
          <w:marTop w:val="0"/>
          <w:marBottom w:val="0"/>
          <w:divBdr>
            <w:top w:val="none" w:sz="0" w:space="0" w:color="auto"/>
            <w:left w:val="none" w:sz="0" w:space="0" w:color="auto"/>
            <w:bottom w:val="none" w:sz="0" w:space="0" w:color="auto"/>
            <w:right w:val="none" w:sz="0" w:space="0" w:color="auto"/>
          </w:divBdr>
        </w:div>
      </w:divsChild>
    </w:div>
    <w:div w:id="1595355132">
      <w:bodyDiv w:val="1"/>
      <w:marLeft w:val="0"/>
      <w:marRight w:val="0"/>
      <w:marTop w:val="0"/>
      <w:marBottom w:val="0"/>
      <w:divBdr>
        <w:top w:val="none" w:sz="0" w:space="0" w:color="auto"/>
        <w:left w:val="none" w:sz="0" w:space="0" w:color="auto"/>
        <w:bottom w:val="none" w:sz="0" w:space="0" w:color="auto"/>
        <w:right w:val="none" w:sz="0" w:space="0" w:color="auto"/>
      </w:divBdr>
      <w:divsChild>
        <w:div w:id="440539245">
          <w:marLeft w:val="0"/>
          <w:marRight w:val="0"/>
          <w:marTop w:val="0"/>
          <w:marBottom w:val="0"/>
          <w:divBdr>
            <w:top w:val="none" w:sz="0" w:space="0" w:color="auto"/>
            <w:left w:val="none" w:sz="0" w:space="0" w:color="auto"/>
            <w:bottom w:val="none" w:sz="0" w:space="0" w:color="auto"/>
            <w:right w:val="none" w:sz="0" w:space="0" w:color="auto"/>
          </w:divBdr>
        </w:div>
        <w:div w:id="567083100">
          <w:marLeft w:val="0"/>
          <w:marRight w:val="0"/>
          <w:marTop w:val="0"/>
          <w:marBottom w:val="0"/>
          <w:divBdr>
            <w:top w:val="none" w:sz="0" w:space="0" w:color="auto"/>
            <w:left w:val="none" w:sz="0" w:space="0" w:color="auto"/>
            <w:bottom w:val="none" w:sz="0" w:space="0" w:color="auto"/>
            <w:right w:val="none" w:sz="0" w:space="0" w:color="auto"/>
          </w:divBdr>
        </w:div>
        <w:div w:id="1367371089">
          <w:marLeft w:val="0"/>
          <w:marRight w:val="0"/>
          <w:marTop w:val="0"/>
          <w:marBottom w:val="0"/>
          <w:divBdr>
            <w:top w:val="none" w:sz="0" w:space="0" w:color="auto"/>
            <w:left w:val="none" w:sz="0" w:space="0" w:color="auto"/>
            <w:bottom w:val="none" w:sz="0" w:space="0" w:color="auto"/>
            <w:right w:val="none" w:sz="0" w:space="0" w:color="auto"/>
          </w:divBdr>
        </w:div>
        <w:div w:id="1746301163">
          <w:marLeft w:val="0"/>
          <w:marRight w:val="0"/>
          <w:marTop w:val="0"/>
          <w:marBottom w:val="0"/>
          <w:divBdr>
            <w:top w:val="none" w:sz="0" w:space="0" w:color="auto"/>
            <w:left w:val="none" w:sz="0" w:space="0" w:color="auto"/>
            <w:bottom w:val="none" w:sz="0" w:space="0" w:color="auto"/>
            <w:right w:val="none" w:sz="0" w:space="0" w:color="auto"/>
          </w:divBdr>
        </w:div>
        <w:div w:id="421605791">
          <w:marLeft w:val="0"/>
          <w:marRight w:val="0"/>
          <w:marTop w:val="0"/>
          <w:marBottom w:val="0"/>
          <w:divBdr>
            <w:top w:val="none" w:sz="0" w:space="0" w:color="auto"/>
            <w:left w:val="none" w:sz="0" w:space="0" w:color="auto"/>
            <w:bottom w:val="none" w:sz="0" w:space="0" w:color="auto"/>
            <w:right w:val="none" w:sz="0" w:space="0" w:color="auto"/>
          </w:divBdr>
        </w:div>
        <w:div w:id="1213620711">
          <w:marLeft w:val="0"/>
          <w:marRight w:val="0"/>
          <w:marTop w:val="0"/>
          <w:marBottom w:val="0"/>
          <w:divBdr>
            <w:top w:val="none" w:sz="0" w:space="0" w:color="auto"/>
            <w:left w:val="none" w:sz="0" w:space="0" w:color="auto"/>
            <w:bottom w:val="none" w:sz="0" w:space="0" w:color="auto"/>
            <w:right w:val="none" w:sz="0" w:space="0" w:color="auto"/>
          </w:divBdr>
        </w:div>
      </w:divsChild>
    </w:div>
    <w:div w:id="2037458726">
      <w:bodyDiv w:val="1"/>
      <w:marLeft w:val="0"/>
      <w:marRight w:val="0"/>
      <w:marTop w:val="0"/>
      <w:marBottom w:val="0"/>
      <w:divBdr>
        <w:top w:val="none" w:sz="0" w:space="0" w:color="auto"/>
        <w:left w:val="none" w:sz="0" w:space="0" w:color="auto"/>
        <w:bottom w:val="none" w:sz="0" w:space="0" w:color="auto"/>
        <w:right w:val="none" w:sz="0" w:space="0" w:color="auto"/>
      </w:divBdr>
      <w:divsChild>
        <w:div w:id="1191379740">
          <w:marLeft w:val="0"/>
          <w:marRight w:val="0"/>
          <w:marTop w:val="0"/>
          <w:marBottom w:val="0"/>
          <w:divBdr>
            <w:top w:val="none" w:sz="0" w:space="0" w:color="auto"/>
            <w:left w:val="none" w:sz="0" w:space="0" w:color="auto"/>
            <w:bottom w:val="none" w:sz="0" w:space="0" w:color="auto"/>
            <w:right w:val="none" w:sz="0" w:space="0" w:color="auto"/>
          </w:divBdr>
        </w:div>
        <w:div w:id="1588422695">
          <w:marLeft w:val="0"/>
          <w:marRight w:val="0"/>
          <w:marTop w:val="0"/>
          <w:marBottom w:val="0"/>
          <w:divBdr>
            <w:top w:val="none" w:sz="0" w:space="0" w:color="auto"/>
            <w:left w:val="none" w:sz="0" w:space="0" w:color="auto"/>
            <w:bottom w:val="none" w:sz="0" w:space="0" w:color="auto"/>
            <w:right w:val="none" w:sz="0" w:space="0" w:color="auto"/>
          </w:divBdr>
        </w:div>
        <w:div w:id="1173912222">
          <w:marLeft w:val="0"/>
          <w:marRight w:val="0"/>
          <w:marTop w:val="0"/>
          <w:marBottom w:val="0"/>
          <w:divBdr>
            <w:top w:val="none" w:sz="0" w:space="0" w:color="auto"/>
            <w:left w:val="none" w:sz="0" w:space="0" w:color="auto"/>
            <w:bottom w:val="none" w:sz="0" w:space="0" w:color="auto"/>
            <w:right w:val="none" w:sz="0" w:space="0" w:color="auto"/>
          </w:divBdr>
        </w:div>
        <w:div w:id="947469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0130F-1F47-4DB1-9ADE-547F275E8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Prusti</dc:creator>
  <cp:keywords/>
  <dc:description/>
  <cp:lastModifiedBy>soumyakanta.kol@outlook.com</cp:lastModifiedBy>
  <cp:revision>4</cp:revision>
  <dcterms:created xsi:type="dcterms:W3CDTF">2022-07-14T01:27:00Z</dcterms:created>
  <dcterms:modified xsi:type="dcterms:W3CDTF">2022-08-22T15:46:00Z</dcterms:modified>
</cp:coreProperties>
</file>