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9F" w:rsidRDefault="008F419F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8F419F" w:rsidRDefault="00D75421">
      <w:pPr>
        <w:pStyle w:val="NoSpacing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SOUMYA RANJAN MOHAPATRA</w:t>
      </w:r>
    </w:p>
    <w:p w:rsidR="008F419F" w:rsidRDefault="008F41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419F" w:rsidRDefault="008F41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419F" w:rsidRDefault="00D754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– </w:t>
      </w:r>
      <w:hyperlink r:id="rId9" w:history="1">
        <w:r w:rsidR="00C745A3" w:rsidRPr="00CC603B">
          <w:rPr>
            <w:rStyle w:val="Hyperlink"/>
            <w:rFonts w:ascii="Times New Roman" w:eastAsia="PMingLiU-ExtB" w:hAnsi="Times New Roman"/>
            <w:sz w:val="24"/>
            <w:szCs w:val="24"/>
          </w:rPr>
          <w:t>soumyamohapatra318@gmail.com</w:t>
        </w:r>
      </w:hyperlink>
      <w:r>
        <w:rPr>
          <w:rFonts w:ascii="Times New Roman" w:hAnsi="Times New Roman"/>
          <w:sz w:val="24"/>
          <w:szCs w:val="24"/>
        </w:rPr>
        <w:t xml:space="preserve">                                            Contact No.- 8328902636</w:t>
      </w:r>
    </w:p>
    <w:p w:rsidR="008F419F" w:rsidRDefault="00D754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Current Location: Bangalore- Karnataka</w:t>
      </w:r>
    </w:p>
    <w:p w:rsidR="008F419F" w:rsidRDefault="00303976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303976">
        <w:rPr>
          <w:rFonts w:ascii="Times New Roman" w:hAnsi="Times New Roman"/>
          <w:b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-1pt;margin-top:5.95pt;width:455pt;height:.5pt;flip:y;z-index:251659264" o:gfxdata="UEsDBAoAAAAAAIdO4kAAAAAAAAAAAAAAAAAEAAAAZHJzL1BLAwQUAAAACACHTuJAu1r+CdUAAAAI&#10;AQAADwAAAGRycy9kb3ducmV2LnhtbE2PwU7DMBBE70j8g7VI3Fo7ESpJiNMDEogDikSBuxtvk5R4&#10;HWI3af+e5QTHfTOanSm3ZzeIGafQe9KQrBUIpMbbnloNH+9PqwxEiIasGTyhhgsG2FbXV6UprF/o&#10;DeddbAWHUCiMhi7GsZAyNB06E9Z+RGLt4CdnIp9TK+1kFg53g0yV2khneuIPnRnxscPma3dyGr7p&#10;/vJ5J+fsWNdx8/zy2hLWi9a3N4l6ABHxHP/M8Fufq0PFnfb+RDaIQcMq5SmReZKDYD1XGYM9gzQH&#10;WZXy/4DqB1BLAwQUAAAACACHTuJATUOo2egBAADtAwAADgAAAGRycy9lMm9Eb2MueG1srVPJjhMx&#10;EL0j8Q+W76QzQckMrXRGKGG4IBiJ5V7x0m3Jm1xOOvl7yu4QYLjkQB+sci2v6r0urx9PzrKjSmiC&#10;7/jdbM6Z8iJI4/uOf//29OaBM8zgJdjgVcfPCvnj5vWr9RhbtQhDsFIlRiAe2zF2fMg5tk2DYlAO&#10;cBai8hTUITnIdE19IxOMhO5ss5jPV80YkowpCIVI3t0U5BfEdAtg0NoItQvi4JTPE2pSFjJRwsFE&#10;5Js6rdZK5C9ao8rMdpyY5npSE7L35Ww2a2j7BHEw4jIC3DLCC04OjKemV6gdZGCHZP6BckakgEHn&#10;mQiumYhURYjF3fyFNl8HiKpyIakxXkXH/wcrPh+fEzOSNoEzD45++PtDDrUzWxV5xogtZW39c7rc&#10;MD6nwvWkk2PamvijVBcP8WGnKu75Kq46ZSbIuby/f1jOSXdBsdXbZdW+mVBKbUyYP6rgWDE6jjmB&#10;6Ye8Dd7TXwxp6gDHT5hpDir8VVCKrWdjx98tF0vCB9pKTdtApovEDH1fp8NgjXwy1pYKTP1+axM7&#10;QtmM+hW2hPtXWmmyAxymvBqadmZQID94yfI5kmaengovIzglObOKXlaxCBDaDMbekkmtracJiuCT&#10;xMXaB3muylc/bUGd8bKxZc3+vNfq3690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Wv4J1QAA&#10;AAgBAAAPAAAAAAAAAAEAIAAAACIAAABkcnMvZG93bnJldi54bWxQSwECFAAUAAAACACHTuJATUOo&#10;2egBAADtAwAADgAAAAAAAAABACAAAAAkAQAAZHJzL2Uyb0RvYy54bWxQSwUGAAAAAAYABgBZAQAA&#10;fgUAAAAA&#10;"/>
        </w:pict>
      </w:r>
    </w:p>
    <w:p w:rsidR="008F419F" w:rsidRDefault="00D7542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8F419F" w:rsidRDefault="008F419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F419F" w:rsidRDefault="00D754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hardfor an organization where I can get opportunities to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serve my best.  </w:t>
      </w:r>
      <w:r>
        <w:rPr>
          <w:rFonts w:ascii="Times New Roman" w:hAnsi="Times New Roman"/>
          <w:sz w:val="24"/>
          <w:szCs w:val="24"/>
        </w:rPr>
        <w:t>And 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 build up my career with innovative ideas in an esteemed organization that offers me a position to work in a team and to develop my potential </w:t>
      </w:r>
      <w:r>
        <w:rPr>
          <w:rFonts w:ascii="Times New Roman" w:hAnsi="Times New Roman"/>
          <w:sz w:val="24"/>
          <w:szCs w:val="24"/>
        </w:rPr>
        <w:t>both as an individual and as a professional.</w:t>
      </w:r>
    </w:p>
    <w:p w:rsidR="008F419F" w:rsidRDefault="008F41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419F" w:rsidRDefault="00D7542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>Personal Qualities:</w:t>
      </w:r>
    </w:p>
    <w:p w:rsidR="008F419F" w:rsidRDefault="008F419F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bookmarkStart w:id="0" w:name="_GoBack"/>
    </w:p>
    <w:p w:rsidR="008F419F" w:rsidRDefault="00D754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Quick learner with an abil</w:t>
      </w:r>
      <w:bookmarkEnd w:id="0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ity to deal with pressure</w:t>
      </w:r>
    </w:p>
    <w:p w:rsidR="008F419F" w:rsidRDefault="00D754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Analytical thinking and problem-solving skills</w:t>
      </w:r>
    </w:p>
    <w:p w:rsidR="008F419F" w:rsidRDefault="00D754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Polite and positive attitude</w:t>
      </w:r>
    </w:p>
    <w:p w:rsidR="008F419F" w:rsidRDefault="00D754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Process oriented professional</w:t>
      </w:r>
    </w:p>
    <w:p w:rsidR="008F419F" w:rsidRDefault="008F419F">
      <w:pPr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8F419F" w:rsidRDefault="00D75421">
      <w:pPr>
        <w:pStyle w:val="Default"/>
        <w:rPr>
          <w:rFonts w:eastAsia="Times New Roman"/>
          <w:b/>
          <w:bCs/>
          <w:sz w:val="28"/>
          <w:szCs w:val="28"/>
          <w:u w:val="single"/>
          <w:shd w:val="clear" w:color="auto" w:fill="FFFFFF"/>
          <w:lang w:val="en-IN"/>
        </w:rPr>
      </w:pPr>
      <w:r>
        <w:rPr>
          <w:rFonts w:eastAsia="Times New Roman"/>
          <w:b/>
          <w:bCs/>
          <w:sz w:val="28"/>
          <w:szCs w:val="28"/>
          <w:u w:val="single"/>
          <w:shd w:val="clear" w:color="auto" w:fill="FFFFFF"/>
          <w:lang w:val="en-IN"/>
        </w:rPr>
        <w:t xml:space="preserve">IT PROFICIENCY: </w:t>
      </w:r>
    </w:p>
    <w:p w:rsidR="008F419F" w:rsidRDefault="008F419F">
      <w:pPr>
        <w:pStyle w:val="Default"/>
        <w:ind w:left="720"/>
        <w:rPr>
          <w:sz w:val="22"/>
          <w:szCs w:val="22"/>
        </w:rPr>
      </w:pPr>
    </w:p>
    <w:p w:rsidR="008F419F" w:rsidRDefault="00D75421">
      <w:pPr>
        <w:pStyle w:val="Default"/>
        <w:rPr>
          <w:sz w:val="28"/>
          <w:szCs w:val="28"/>
          <w:u w:val="single"/>
        </w:rPr>
      </w:pPr>
      <w:r>
        <w:rPr>
          <w:b/>
          <w:bCs/>
          <w:u w:val="single"/>
        </w:rPr>
        <w:t>Manual Testing</w:t>
      </w:r>
      <w:r>
        <w:rPr>
          <w:u w:val="single"/>
        </w:rPr>
        <w:t>:</w:t>
      </w:r>
    </w:p>
    <w:p w:rsidR="008F419F" w:rsidRDefault="008F419F">
      <w:pPr>
        <w:pStyle w:val="Default"/>
        <w:ind w:left="720"/>
        <w:rPr>
          <w:sz w:val="23"/>
          <w:szCs w:val="23"/>
        </w:rPr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Very good knowledge in Manual Testing. 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Good knowledge of testing in all the </w:t>
      </w:r>
      <w:r>
        <w:rPr>
          <w:b/>
          <w:bCs/>
        </w:rPr>
        <w:t xml:space="preserve">phases of SDLC </w:t>
      </w:r>
      <w:r>
        <w:t xml:space="preserve">(Software Development Life Cycle). 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Very good knowledge in all the </w:t>
      </w:r>
      <w:r>
        <w:rPr>
          <w:b/>
          <w:bCs/>
        </w:rPr>
        <w:t xml:space="preserve">phases of STLC </w:t>
      </w:r>
      <w:r>
        <w:t xml:space="preserve">(Software Test Life Cycle). 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Good knowledge of </w:t>
      </w:r>
      <w:r>
        <w:rPr>
          <w:b/>
          <w:bCs/>
        </w:rPr>
        <w:t xml:space="preserve">White box testing </w:t>
      </w:r>
      <w:r>
        <w:t xml:space="preserve">and </w:t>
      </w:r>
      <w:r>
        <w:rPr>
          <w:b/>
          <w:bCs/>
        </w:rPr>
        <w:t>Black box testing</w:t>
      </w:r>
      <w:r>
        <w:t xml:space="preserve">. 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Good Knowledge of Writing, Execution and </w:t>
      </w:r>
      <w:r>
        <w:rPr>
          <w:b/>
          <w:bCs/>
        </w:rPr>
        <w:t>Reviewing of Test case</w:t>
      </w:r>
      <w:r>
        <w:t xml:space="preserve">. 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Good knowledge in </w:t>
      </w:r>
      <w:r>
        <w:rPr>
          <w:b/>
          <w:bCs/>
        </w:rPr>
        <w:t>Smoke</w:t>
      </w:r>
      <w:r>
        <w:t xml:space="preserve">, </w:t>
      </w:r>
      <w:r>
        <w:rPr>
          <w:b/>
          <w:bCs/>
        </w:rPr>
        <w:t>Functionality</w:t>
      </w:r>
      <w:r>
        <w:t xml:space="preserve">, </w:t>
      </w:r>
      <w:r>
        <w:rPr>
          <w:b/>
          <w:bCs/>
        </w:rPr>
        <w:t>Integration</w:t>
      </w:r>
      <w:r>
        <w:t xml:space="preserve">, </w:t>
      </w:r>
      <w:r>
        <w:rPr>
          <w:b/>
          <w:bCs/>
        </w:rPr>
        <w:t>System testing</w:t>
      </w:r>
      <w:r>
        <w:t xml:space="preserve">, </w:t>
      </w:r>
      <w:r>
        <w:rPr>
          <w:b/>
          <w:bCs/>
        </w:rPr>
        <w:t xml:space="preserve">Acceptance testing </w:t>
      </w:r>
    </w:p>
    <w:p w:rsidR="008F419F" w:rsidRDefault="00D75421">
      <w:pPr>
        <w:pStyle w:val="Default"/>
        <w:numPr>
          <w:ilvl w:val="0"/>
          <w:numId w:val="2"/>
        </w:numPr>
      </w:pPr>
      <w:r>
        <w:t xml:space="preserve">Very good knowledge in </w:t>
      </w:r>
      <w:r>
        <w:rPr>
          <w:b/>
          <w:bCs/>
        </w:rPr>
        <w:t>Compatibility Testing</w:t>
      </w:r>
      <w:r>
        <w:t xml:space="preserve">, </w:t>
      </w:r>
      <w:r>
        <w:rPr>
          <w:b/>
          <w:bCs/>
        </w:rPr>
        <w:t>Regression Testing</w:t>
      </w:r>
      <w:r>
        <w:t xml:space="preserve">, </w:t>
      </w:r>
      <w:r>
        <w:rPr>
          <w:b/>
          <w:bCs/>
        </w:rPr>
        <w:t xml:space="preserve">Ad-hoc </w:t>
      </w:r>
    </w:p>
    <w:p w:rsidR="008F419F" w:rsidRDefault="00D75421">
      <w:pPr>
        <w:pStyle w:val="Default"/>
        <w:numPr>
          <w:ilvl w:val="0"/>
          <w:numId w:val="2"/>
        </w:numPr>
      </w:pPr>
      <w:r>
        <w:rPr>
          <w:b/>
          <w:bCs/>
        </w:rPr>
        <w:t>Testing</w:t>
      </w:r>
      <w:r>
        <w:t xml:space="preserve">, </w:t>
      </w:r>
      <w:r>
        <w:rPr>
          <w:b/>
          <w:bCs/>
        </w:rPr>
        <w:t>Exploratory Testing</w:t>
      </w:r>
      <w:r>
        <w:t>.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Knowledge in </w:t>
      </w:r>
      <w:r>
        <w:rPr>
          <w:b/>
          <w:bCs/>
        </w:rPr>
        <w:t>Test plan</w:t>
      </w:r>
      <w:r>
        <w:t xml:space="preserve">, </w:t>
      </w:r>
      <w:r>
        <w:rPr>
          <w:b/>
          <w:bCs/>
        </w:rPr>
        <w:t>Test case</w:t>
      </w:r>
      <w:r>
        <w:t xml:space="preserve">, </w:t>
      </w:r>
      <w:r>
        <w:rPr>
          <w:b/>
          <w:bCs/>
        </w:rPr>
        <w:t>Traceability matrix</w:t>
      </w:r>
      <w:r>
        <w:t xml:space="preserve">. </w:t>
      </w:r>
    </w:p>
    <w:p w:rsidR="008F419F" w:rsidRDefault="008F419F">
      <w:pPr>
        <w:pStyle w:val="Default"/>
        <w:ind w:left="720" w:hanging="1080"/>
      </w:pPr>
    </w:p>
    <w:p w:rsidR="008F419F" w:rsidRDefault="00D75421">
      <w:pPr>
        <w:pStyle w:val="Default"/>
        <w:numPr>
          <w:ilvl w:val="0"/>
          <w:numId w:val="2"/>
        </w:numPr>
      </w:pPr>
      <w:r>
        <w:t xml:space="preserve">Having very good knowledge in </w:t>
      </w:r>
      <w:r>
        <w:rPr>
          <w:b/>
          <w:bCs/>
        </w:rPr>
        <w:t>Bug Life Cycle</w:t>
      </w:r>
      <w:r>
        <w:t xml:space="preserve">. </w:t>
      </w:r>
    </w:p>
    <w:p w:rsidR="008F419F" w:rsidRDefault="008F419F">
      <w:pPr>
        <w:pStyle w:val="ListParagraph"/>
      </w:pPr>
    </w:p>
    <w:p w:rsidR="008F419F" w:rsidRDefault="008F419F">
      <w:pPr>
        <w:pStyle w:val="ListParagraph"/>
      </w:pPr>
    </w:p>
    <w:p w:rsidR="008F419F" w:rsidRDefault="008F419F">
      <w:pPr>
        <w:pStyle w:val="ListParagraph"/>
      </w:pPr>
    </w:p>
    <w:p w:rsidR="008F419F" w:rsidRDefault="008F419F">
      <w:pPr>
        <w:pStyle w:val="ListParagraph"/>
      </w:pPr>
    </w:p>
    <w:p w:rsidR="008F419F" w:rsidRDefault="008F419F">
      <w:pPr>
        <w:pStyle w:val="ListParagraph"/>
      </w:pPr>
    </w:p>
    <w:p w:rsidR="008F419F" w:rsidRDefault="00D75421">
      <w:pPr>
        <w:pStyle w:val="Default"/>
        <w:rPr>
          <w:b/>
          <w:u w:val="single"/>
        </w:rPr>
      </w:pPr>
      <w:r>
        <w:rPr>
          <w:b/>
          <w:u w:val="single"/>
        </w:rPr>
        <w:lastRenderedPageBreak/>
        <w:t xml:space="preserve">SQL: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Good knowledge in writing SQL queries.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Good knowledge in </w:t>
      </w:r>
      <w:r>
        <w:rPr>
          <w:b/>
          <w:bCs/>
        </w:rPr>
        <w:t>DDL</w:t>
      </w:r>
      <w:r>
        <w:t xml:space="preserve">, </w:t>
      </w:r>
      <w:r>
        <w:rPr>
          <w:b/>
          <w:bCs/>
        </w:rPr>
        <w:t>DQL</w:t>
      </w:r>
      <w:r>
        <w:t xml:space="preserve">, </w:t>
      </w:r>
      <w:r>
        <w:rPr>
          <w:b/>
          <w:bCs/>
        </w:rPr>
        <w:t>DML</w:t>
      </w:r>
      <w:r>
        <w:t xml:space="preserve">, </w:t>
      </w:r>
      <w:r>
        <w:rPr>
          <w:b/>
          <w:bCs/>
        </w:rPr>
        <w:t xml:space="preserve">TCL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Good knowledge in </w:t>
      </w:r>
      <w:r>
        <w:rPr>
          <w:b/>
          <w:bCs/>
        </w:rPr>
        <w:t xml:space="preserve">Grouping </w:t>
      </w:r>
      <w:r>
        <w:t xml:space="preserve">and </w:t>
      </w:r>
      <w:r>
        <w:rPr>
          <w:b/>
          <w:bCs/>
        </w:rPr>
        <w:t>Functions</w:t>
      </w:r>
      <w:r>
        <w:t xml:space="preserve">.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Having very good knowledge in Sub-queries and Co-Related Sub-queries.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Good knowledge in </w:t>
      </w:r>
      <w:r>
        <w:rPr>
          <w:b/>
          <w:bCs/>
        </w:rPr>
        <w:t xml:space="preserve">Joins </w:t>
      </w:r>
      <w:r>
        <w:t xml:space="preserve">and its types.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Basic knowledge in </w:t>
      </w:r>
      <w:r>
        <w:rPr>
          <w:b/>
          <w:bCs/>
        </w:rPr>
        <w:t>Normalization</w:t>
      </w:r>
      <w:r>
        <w:t xml:space="preserve">, </w:t>
      </w:r>
      <w:r>
        <w:rPr>
          <w:b/>
          <w:bCs/>
        </w:rPr>
        <w:t>Dependency</w:t>
      </w:r>
      <w:r>
        <w:t xml:space="preserve">. </w:t>
      </w:r>
    </w:p>
    <w:p w:rsidR="008F419F" w:rsidRDefault="008F419F">
      <w:pPr>
        <w:pStyle w:val="Default"/>
      </w:pPr>
    </w:p>
    <w:p w:rsidR="008F419F" w:rsidRDefault="00D75421">
      <w:pPr>
        <w:pStyle w:val="Default"/>
        <w:numPr>
          <w:ilvl w:val="0"/>
          <w:numId w:val="3"/>
        </w:numPr>
      </w:pPr>
      <w:r>
        <w:t xml:space="preserve">Practiced extensively on Oracle 10g database. </w:t>
      </w:r>
    </w:p>
    <w:p w:rsidR="008F419F" w:rsidRDefault="008F419F">
      <w:pPr>
        <w:pStyle w:val="Default"/>
      </w:pPr>
    </w:p>
    <w:p w:rsidR="008F419F" w:rsidRDefault="008F419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</w:pPr>
    </w:p>
    <w:p w:rsidR="008F419F" w:rsidRDefault="008F419F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8F419F" w:rsidRDefault="00D75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Educational Qualification:</w:t>
      </w:r>
    </w:p>
    <w:p w:rsidR="008F419F" w:rsidRDefault="00D75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● </w:t>
      </w:r>
      <w:r>
        <w:rPr>
          <w:rFonts w:ascii="Times New Roman" w:hAnsi="Times New Roman"/>
          <w:bCs/>
          <w:color w:val="000000"/>
          <w:sz w:val="24"/>
          <w:szCs w:val="24"/>
        </w:rPr>
        <w:t>B.Tech(Mechanical Engineering) (2016-2019) from Eastern Academy, BBSR Affiliated to Biju Patnaik University with 67% aggregate.</w:t>
      </w:r>
    </w:p>
    <w:p w:rsidR="008F419F" w:rsidRDefault="008F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F419F" w:rsidRDefault="00D75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● </w:t>
      </w:r>
      <w:r>
        <w:rPr>
          <w:rFonts w:ascii="Times New Roman" w:hAnsi="Times New Roman"/>
          <w:color w:val="000000"/>
          <w:sz w:val="24"/>
          <w:szCs w:val="24"/>
        </w:rPr>
        <w:t>Diploma in Mechanical Engineering (2012-2014) from Nilachal Polytechnic, BBSR, Affiliated to SCTE&amp; VT Odisha in the year 2014 with 68% aggregate.</w:t>
      </w:r>
    </w:p>
    <w:p w:rsidR="008F419F" w:rsidRDefault="008F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F419F" w:rsidRDefault="00D7542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8"/>
          <w:szCs w:val="28"/>
        </w:rPr>
        <w:t xml:space="preserve">● </w:t>
      </w:r>
      <w:r>
        <w:rPr>
          <w:rFonts w:ascii="Times New Roman" w:hAnsi="Times New Roman"/>
          <w:color w:val="000000"/>
          <w:sz w:val="24"/>
          <w:szCs w:val="24"/>
        </w:rPr>
        <w:t>Matriculation CBSE (2010-2011) from DAV Public School, Cuttack with 66% aggregate.</w:t>
      </w:r>
    </w:p>
    <w:p w:rsidR="008F419F" w:rsidRDefault="008F419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8F419F" w:rsidRDefault="00D75421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Training:</w:t>
      </w:r>
    </w:p>
    <w:p w:rsidR="008F419F" w:rsidRDefault="00D7542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Pursuing professional course on  Software Testing with QSPIDERS,Bangalore.</w:t>
      </w:r>
    </w:p>
    <w:p w:rsidR="008F419F" w:rsidRDefault="00D7542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Completed </w:t>
      </w:r>
      <w:r>
        <w:rPr>
          <w:rFonts w:ascii="Times New Roman" w:hAnsi="Times New Roman"/>
          <w:sz w:val="24"/>
          <w:szCs w:val="24"/>
        </w:rPr>
        <w:t>a Training of 7days on AUTO-CAD from Central Tool Room and Training Centre (CTTC), Bhubaneshwar.</w:t>
      </w:r>
    </w:p>
    <w:p w:rsidR="008F419F" w:rsidRDefault="00D75421">
      <w:pPr>
        <w:numPr>
          <w:ilvl w:val="0"/>
          <w:numId w:val="4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Completed one year </w:t>
      </w:r>
      <w:r>
        <w:rPr>
          <w:rFonts w:ascii="Times New Roman" w:hAnsi="Times New Roman"/>
          <w:sz w:val="24"/>
          <w:szCs w:val="24"/>
          <w:lang w:val="en-GB"/>
        </w:rPr>
        <w:t xml:space="preserve">program </w:t>
      </w:r>
      <w:r>
        <w:rPr>
          <w:rFonts w:ascii="Times New Roman" w:hAnsi="Times New Roman"/>
          <w:sz w:val="24"/>
          <w:szCs w:val="24"/>
        </w:rPr>
        <w:t>in Post Diploma Tool Design and Manufacturing (PDTDM) from Central Tool Room and Training Centre (CTTC), Bhubaneshwar.</w:t>
      </w:r>
    </w:p>
    <w:p w:rsidR="008F419F" w:rsidRDefault="00D75421">
      <w:pPr>
        <w:rPr>
          <w:rFonts w:ascii="Times New Roman" w:hAnsi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en-GB"/>
        </w:rPr>
        <w:t>Experience:</w:t>
      </w:r>
    </w:p>
    <w:p w:rsidR="008F419F" w:rsidRDefault="00F03B1A">
      <w:pPr>
        <w:numPr>
          <w:ilvl w:val="0"/>
          <w:numId w:val="5"/>
        </w:numPr>
        <w:rPr>
          <w:rFonts w:ascii="Times New Roman" w:hAnsi="Times New Roman"/>
          <w:sz w:val="21"/>
          <w:szCs w:val="21"/>
          <w:lang w:val="en-GB"/>
        </w:rPr>
      </w:pPr>
      <w:r>
        <w:rPr>
          <w:rFonts w:ascii="Times New Roman" w:hAnsi="Times New Roman"/>
          <w:sz w:val="21"/>
          <w:szCs w:val="21"/>
          <w:lang w:val="en-GB"/>
        </w:rPr>
        <w:t xml:space="preserve">Worked on the basis of customers to support accidental breakdowns and ensuring KPIs are adhered </w:t>
      </w:r>
      <w:r w:rsidR="00D75421">
        <w:rPr>
          <w:rFonts w:ascii="Times New Roman" w:hAnsi="Times New Roman"/>
          <w:sz w:val="21"/>
          <w:szCs w:val="21"/>
          <w:lang w:val="en-GB"/>
        </w:rPr>
        <w:t>in  Utkal Hyundai pvt.ltd from Aug 2018 to Nov2020. (Worked on the basis of customers to support accidental breakdowns and ensuring KPIs are adhered)</w:t>
      </w:r>
    </w:p>
    <w:p w:rsidR="008F419F" w:rsidRDefault="00D7542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Profile:</w:t>
      </w:r>
    </w:p>
    <w:p w:rsidR="008F419F" w:rsidRDefault="008F419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F419F" w:rsidRDefault="00D75421">
      <w:pPr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D.O.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      31.08.1995</w:t>
      </w:r>
      <w:r>
        <w:rPr>
          <w:rFonts w:ascii="Times New Roman" w:hAnsi="Times New Roman"/>
          <w:sz w:val="24"/>
          <w:szCs w:val="24"/>
        </w:rPr>
        <w:br/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      Single</w:t>
      </w:r>
      <w:r>
        <w:rPr>
          <w:rFonts w:ascii="Times New Roman" w:hAnsi="Times New Roman"/>
          <w:sz w:val="24"/>
          <w:szCs w:val="24"/>
        </w:rPr>
        <w:br/>
        <w:t>Languages known</w:t>
      </w:r>
      <w:r>
        <w:rPr>
          <w:rFonts w:ascii="Times New Roman" w:hAnsi="Times New Roman"/>
          <w:sz w:val="24"/>
          <w:szCs w:val="24"/>
        </w:rPr>
        <w:tab/>
        <w:t xml:space="preserve">:    </w:t>
      </w:r>
      <w:r>
        <w:rPr>
          <w:rFonts w:ascii="Times New Roman" w:hAnsi="Times New Roman"/>
          <w:sz w:val="24"/>
          <w:szCs w:val="24"/>
        </w:rPr>
        <w:tab/>
        <w:t>English</w:t>
      </w:r>
      <w:r>
        <w:rPr>
          <w:rFonts w:ascii="Times New Roman" w:hAnsi="Times New Roman"/>
          <w:sz w:val="24"/>
          <w:szCs w:val="24"/>
          <w:lang w:val="en-GB"/>
        </w:rPr>
        <w:t>,Hindi,Odia</w:t>
      </w:r>
    </w:p>
    <w:p w:rsidR="008F419F" w:rsidRDefault="00D7542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Notice period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      Immediate joiner</w:t>
      </w:r>
    </w:p>
    <w:p w:rsidR="008F419F" w:rsidRDefault="00D75421">
      <w:pPr>
        <w:spacing w:after="0" w:line="360" w:lineRule="auto"/>
        <w:ind w:left="1440" w:hangingChars="60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Current</w:t>
      </w:r>
      <w:r>
        <w:rPr>
          <w:rFonts w:ascii="Times New Roman" w:hAnsi="Times New Roman"/>
          <w:sz w:val="24"/>
          <w:szCs w:val="24"/>
        </w:rPr>
        <w:t xml:space="preserve"> address</w:t>
      </w:r>
      <w:r>
        <w:rPr>
          <w:rFonts w:ascii="Times New Roman" w:hAnsi="Times New Roman"/>
          <w:sz w:val="24"/>
          <w:szCs w:val="24"/>
        </w:rPr>
        <w:tab/>
        <w:t>:</w:t>
      </w:r>
      <w:r w:rsidR="00C745A3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Door no 401/ No 18,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main, 8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block</w:t>
      </w:r>
    </w:p>
    <w:p w:rsidR="008F419F" w:rsidRDefault="00D75421" w:rsidP="00C745A3">
      <w:pPr>
        <w:spacing w:after="0" w:line="360" w:lineRule="auto"/>
        <w:ind w:firstLineChars="1172" w:firstLine="28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Koramangala</w:t>
      </w:r>
      <w:r w:rsidR="00C745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Karnataka</w:t>
      </w:r>
      <w:r>
        <w:rPr>
          <w:rFonts w:ascii="Times New Roman" w:hAnsi="Times New Roman"/>
          <w:sz w:val="24"/>
          <w:szCs w:val="24"/>
          <w:lang w:val="en-GB"/>
        </w:rPr>
        <w:t xml:space="preserve">- </w:t>
      </w:r>
      <w:r>
        <w:rPr>
          <w:rFonts w:ascii="Times New Roman" w:hAnsi="Times New Roman"/>
          <w:sz w:val="24"/>
          <w:szCs w:val="24"/>
        </w:rPr>
        <w:t>560095</w:t>
      </w:r>
    </w:p>
    <w:p w:rsidR="008F419F" w:rsidRDefault="008F419F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sectPr w:rsidR="008F419F" w:rsidSect="008F419F">
      <w:pgSz w:w="11906" w:h="16838"/>
      <w:pgMar w:top="709" w:right="1440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D82" w:rsidRDefault="00167D82">
      <w:pPr>
        <w:spacing w:line="240" w:lineRule="auto"/>
      </w:pPr>
      <w:r>
        <w:separator/>
      </w:r>
    </w:p>
  </w:endnote>
  <w:endnote w:type="continuationSeparator" w:id="1">
    <w:p w:rsidR="00167D82" w:rsidRDefault="00167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D82" w:rsidRDefault="00167D82">
      <w:pPr>
        <w:spacing w:after="0"/>
      </w:pPr>
      <w:r>
        <w:separator/>
      </w:r>
    </w:p>
  </w:footnote>
  <w:footnote w:type="continuationSeparator" w:id="1">
    <w:p w:rsidR="00167D82" w:rsidRDefault="00167D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129E08"/>
    <w:multiLevelType w:val="singleLevel"/>
    <w:tmpl w:val="CD129E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BED54FF"/>
    <w:multiLevelType w:val="multilevel"/>
    <w:tmpl w:val="2BED54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8D5D89"/>
    <w:multiLevelType w:val="multilevel"/>
    <w:tmpl w:val="728D5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716D7"/>
    <w:multiLevelType w:val="multilevel"/>
    <w:tmpl w:val="7A1716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92A"/>
    <w:multiLevelType w:val="multilevel"/>
    <w:tmpl w:val="7B900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88F"/>
    <w:rsid w:val="00005B08"/>
    <w:rsid w:val="00005D09"/>
    <w:rsid w:val="000102AB"/>
    <w:rsid w:val="000124CB"/>
    <w:rsid w:val="00015B37"/>
    <w:rsid w:val="0001627A"/>
    <w:rsid w:val="000260DF"/>
    <w:rsid w:val="00026CA7"/>
    <w:rsid w:val="0003404E"/>
    <w:rsid w:val="00040DAA"/>
    <w:rsid w:val="00051EB6"/>
    <w:rsid w:val="00052A33"/>
    <w:rsid w:val="00052C2A"/>
    <w:rsid w:val="000563F5"/>
    <w:rsid w:val="000635D5"/>
    <w:rsid w:val="0006423A"/>
    <w:rsid w:val="0007606B"/>
    <w:rsid w:val="0007689B"/>
    <w:rsid w:val="0008168C"/>
    <w:rsid w:val="000A14B2"/>
    <w:rsid w:val="000A258E"/>
    <w:rsid w:val="000A5BFA"/>
    <w:rsid w:val="000A61C7"/>
    <w:rsid w:val="000A6B29"/>
    <w:rsid w:val="000E6FC6"/>
    <w:rsid w:val="000F5ECF"/>
    <w:rsid w:val="000F6033"/>
    <w:rsid w:val="000F6E29"/>
    <w:rsid w:val="000F7B63"/>
    <w:rsid w:val="00102AEB"/>
    <w:rsid w:val="00126ED5"/>
    <w:rsid w:val="00130897"/>
    <w:rsid w:val="00133C39"/>
    <w:rsid w:val="001428DA"/>
    <w:rsid w:val="0015057C"/>
    <w:rsid w:val="00154D71"/>
    <w:rsid w:val="001659DD"/>
    <w:rsid w:val="00167D82"/>
    <w:rsid w:val="001825C3"/>
    <w:rsid w:val="00186FA8"/>
    <w:rsid w:val="001871AF"/>
    <w:rsid w:val="00187C12"/>
    <w:rsid w:val="001936D5"/>
    <w:rsid w:val="00196881"/>
    <w:rsid w:val="001B4BAB"/>
    <w:rsid w:val="001B5EAD"/>
    <w:rsid w:val="001B7D7F"/>
    <w:rsid w:val="001C42C5"/>
    <w:rsid w:val="001C6426"/>
    <w:rsid w:val="001D17FE"/>
    <w:rsid w:val="001D58A2"/>
    <w:rsid w:val="001F5704"/>
    <w:rsid w:val="001F6172"/>
    <w:rsid w:val="001F72D8"/>
    <w:rsid w:val="00200CB1"/>
    <w:rsid w:val="00202F31"/>
    <w:rsid w:val="0020657C"/>
    <w:rsid w:val="00211959"/>
    <w:rsid w:val="00213296"/>
    <w:rsid w:val="0021376A"/>
    <w:rsid w:val="002260C4"/>
    <w:rsid w:val="002359D7"/>
    <w:rsid w:val="00236A8D"/>
    <w:rsid w:val="00252066"/>
    <w:rsid w:val="00253481"/>
    <w:rsid w:val="00265804"/>
    <w:rsid w:val="002774AD"/>
    <w:rsid w:val="00282266"/>
    <w:rsid w:val="00282DCC"/>
    <w:rsid w:val="0028776A"/>
    <w:rsid w:val="00291163"/>
    <w:rsid w:val="002A61E1"/>
    <w:rsid w:val="002A6DFB"/>
    <w:rsid w:val="002A71EB"/>
    <w:rsid w:val="002B3D02"/>
    <w:rsid w:val="002B56DA"/>
    <w:rsid w:val="002B59BF"/>
    <w:rsid w:val="002B674B"/>
    <w:rsid w:val="002B6DD1"/>
    <w:rsid w:val="002E34B4"/>
    <w:rsid w:val="002E665B"/>
    <w:rsid w:val="002F2377"/>
    <w:rsid w:val="00300C72"/>
    <w:rsid w:val="003017E0"/>
    <w:rsid w:val="0030379F"/>
    <w:rsid w:val="00303976"/>
    <w:rsid w:val="00310B8F"/>
    <w:rsid w:val="0031262B"/>
    <w:rsid w:val="00313DA4"/>
    <w:rsid w:val="00314C6B"/>
    <w:rsid w:val="003269BA"/>
    <w:rsid w:val="003306C0"/>
    <w:rsid w:val="003353A8"/>
    <w:rsid w:val="0033739F"/>
    <w:rsid w:val="00341A3E"/>
    <w:rsid w:val="0034394E"/>
    <w:rsid w:val="00345022"/>
    <w:rsid w:val="0034683E"/>
    <w:rsid w:val="0036041F"/>
    <w:rsid w:val="00367C50"/>
    <w:rsid w:val="00373782"/>
    <w:rsid w:val="0038176E"/>
    <w:rsid w:val="00383B5A"/>
    <w:rsid w:val="00390EF1"/>
    <w:rsid w:val="003A4688"/>
    <w:rsid w:val="003A4879"/>
    <w:rsid w:val="003A5F69"/>
    <w:rsid w:val="003B0021"/>
    <w:rsid w:val="003B17FD"/>
    <w:rsid w:val="003C0840"/>
    <w:rsid w:val="003C189B"/>
    <w:rsid w:val="003C23BD"/>
    <w:rsid w:val="003C3BA9"/>
    <w:rsid w:val="003C414F"/>
    <w:rsid w:val="003C627E"/>
    <w:rsid w:val="003C79B4"/>
    <w:rsid w:val="003D3079"/>
    <w:rsid w:val="003E1691"/>
    <w:rsid w:val="003F2565"/>
    <w:rsid w:val="003F690F"/>
    <w:rsid w:val="00412051"/>
    <w:rsid w:val="004161BD"/>
    <w:rsid w:val="00421E53"/>
    <w:rsid w:val="00424900"/>
    <w:rsid w:val="00430502"/>
    <w:rsid w:val="00430974"/>
    <w:rsid w:val="004436BB"/>
    <w:rsid w:val="00443DCE"/>
    <w:rsid w:val="00445E08"/>
    <w:rsid w:val="00446326"/>
    <w:rsid w:val="0046112A"/>
    <w:rsid w:val="00461C40"/>
    <w:rsid w:val="004771ED"/>
    <w:rsid w:val="004869A3"/>
    <w:rsid w:val="00493905"/>
    <w:rsid w:val="004A3DC1"/>
    <w:rsid w:val="004B5DCD"/>
    <w:rsid w:val="004D088F"/>
    <w:rsid w:val="004E1B9D"/>
    <w:rsid w:val="004F0647"/>
    <w:rsid w:val="004F1D60"/>
    <w:rsid w:val="004F2BE1"/>
    <w:rsid w:val="004F4FD3"/>
    <w:rsid w:val="004F5E24"/>
    <w:rsid w:val="004F7FE3"/>
    <w:rsid w:val="00511622"/>
    <w:rsid w:val="00513B34"/>
    <w:rsid w:val="00516AA7"/>
    <w:rsid w:val="005236AD"/>
    <w:rsid w:val="00525F39"/>
    <w:rsid w:val="005312B7"/>
    <w:rsid w:val="00551D34"/>
    <w:rsid w:val="00555847"/>
    <w:rsid w:val="0055627F"/>
    <w:rsid w:val="005617D7"/>
    <w:rsid w:val="00565136"/>
    <w:rsid w:val="005833D5"/>
    <w:rsid w:val="005941A6"/>
    <w:rsid w:val="005A0537"/>
    <w:rsid w:val="005A0EDD"/>
    <w:rsid w:val="005A3DF7"/>
    <w:rsid w:val="005B0D46"/>
    <w:rsid w:val="005B32E2"/>
    <w:rsid w:val="005B63F1"/>
    <w:rsid w:val="005C32A1"/>
    <w:rsid w:val="005C34C0"/>
    <w:rsid w:val="005C7869"/>
    <w:rsid w:val="005C7D53"/>
    <w:rsid w:val="005E31A9"/>
    <w:rsid w:val="005E4E95"/>
    <w:rsid w:val="005E7D1B"/>
    <w:rsid w:val="005F7471"/>
    <w:rsid w:val="00606586"/>
    <w:rsid w:val="00606E6A"/>
    <w:rsid w:val="0061132E"/>
    <w:rsid w:val="00632AF4"/>
    <w:rsid w:val="006351BF"/>
    <w:rsid w:val="00645F15"/>
    <w:rsid w:val="0065240A"/>
    <w:rsid w:val="00657C6D"/>
    <w:rsid w:val="00660E8F"/>
    <w:rsid w:val="00661A9E"/>
    <w:rsid w:val="00666138"/>
    <w:rsid w:val="0066616B"/>
    <w:rsid w:val="0066729C"/>
    <w:rsid w:val="006809E5"/>
    <w:rsid w:val="00687D4B"/>
    <w:rsid w:val="00687ECC"/>
    <w:rsid w:val="00690A57"/>
    <w:rsid w:val="00692422"/>
    <w:rsid w:val="006A4807"/>
    <w:rsid w:val="006B0022"/>
    <w:rsid w:val="006B2FA1"/>
    <w:rsid w:val="006C1324"/>
    <w:rsid w:val="006C1FC2"/>
    <w:rsid w:val="006C24B0"/>
    <w:rsid w:val="006F2693"/>
    <w:rsid w:val="006F622E"/>
    <w:rsid w:val="007006EF"/>
    <w:rsid w:val="007076E7"/>
    <w:rsid w:val="0073391B"/>
    <w:rsid w:val="007426CF"/>
    <w:rsid w:val="00746140"/>
    <w:rsid w:val="00750613"/>
    <w:rsid w:val="0075333C"/>
    <w:rsid w:val="00756E36"/>
    <w:rsid w:val="0076524B"/>
    <w:rsid w:val="0076778C"/>
    <w:rsid w:val="0077495A"/>
    <w:rsid w:val="00787EC3"/>
    <w:rsid w:val="00790269"/>
    <w:rsid w:val="00792B4D"/>
    <w:rsid w:val="00794248"/>
    <w:rsid w:val="007950B7"/>
    <w:rsid w:val="00795D17"/>
    <w:rsid w:val="00796437"/>
    <w:rsid w:val="00797157"/>
    <w:rsid w:val="007A3067"/>
    <w:rsid w:val="007A340F"/>
    <w:rsid w:val="007A7971"/>
    <w:rsid w:val="007C6956"/>
    <w:rsid w:val="007D2589"/>
    <w:rsid w:val="00800B9B"/>
    <w:rsid w:val="00806B9A"/>
    <w:rsid w:val="00811530"/>
    <w:rsid w:val="00815D0A"/>
    <w:rsid w:val="0081721B"/>
    <w:rsid w:val="0082494D"/>
    <w:rsid w:val="008378D4"/>
    <w:rsid w:val="008405A3"/>
    <w:rsid w:val="00850361"/>
    <w:rsid w:val="00856C70"/>
    <w:rsid w:val="0085714B"/>
    <w:rsid w:val="0087461E"/>
    <w:rsid w:val="008B24F8"/>
    <w:rsid w:val="008B2E7D"/>
    <w:rsid w:val="008B51AE"/>
    <w:rsid w:val="008C29E4"/>
    <w:rsid w:val="008C2A8C"/>
    <w:rsid w:val="008E0758"/>
    <w:rsid w:val="008E2DC5"/>
    <w:rsid w:val="008F408B"/>
    <w:rsid w:val="008F419F"/>
    <w:rsid w:val="008F4E84"/>
    <w:rsid w:val="008F4FDB"/>
    <w:rsid w:val="00910655"/>
    <w:rsid w:val="0091477F"/>
    <w:rsid w:val="009231AF"/>
    <w:rsid w:val="00923E3E"/>
    <w:rsid w:val="00924C4E"/>
    <w:rsid w:val="009362F0"/>
    <w:rsid w:val="009442BE"/>
    <w:rsid w:val="00945E8E"/>
    <w:rsid w:val="00953C3F"/>
    <w:rsid w:val="009548E4"/>
    <w:rsid w:val="00961BCE"/>
    <w:rsid w:val="00981CE3"/>
    <w:rsid w:val="00986704"/>
    <w:rsid w:val="00991FCC"/>
    <w:rsid w:val="00995D11"/>
    <w:rsid w:val="009A0E2E"/>
    <w:rsid w:val="009B7EC8"/>
    <w:rsid w:val="009E2EA3"/>
    <w:rsid w:val="009E510A"/>
    <w:rsid w:val="009F0F80"/>
    <w:rsid w:val="00A11ED0"/>
    <w:rsid w:val="00A168A2"/>
    <w:rsid w:val="00A368D3"/>
    <w:rsid w:val="00A40F13"/>
    <w:rsid w:val="00A4770A"/>
    <w:rsid w:val="00A50B21"/>
    <w:rsid w:val="00A50E20"/>
    <w:rsid w:val="00A51C58"/>
    <w:rsid w:val="00A56F6D"/>
    <w:rsid w:val="00A73D50"/>
    <w:rsid w:val="00A73E35"/>
    <w:rsid w:val="00A80CAF"/>
    <w:rsid w:val="00A80FE2"/>
    <w:rsid w:val="00A9720C"/>
    <w:rsid w:val="00A9757E"/>
    <w:rsid w:val="00AA4BFF"/>
    <w:rsid w:val="00AB2184"/>
    <w:rsid w:val="00AB2644"/>
    <w:rsid w:val="00AB4A0E"/>
    <w:rsid w:val="00AD7FC0"/>
    <w:rsid w:val="00AF0407"/>
    <w:rsid w:val="00AF1DD3"/>
    <w:rsid w:val="00AF283C"/>
    <w:rsid w:val="00AF5553"/>
    <w:rsid w:val="00AF568A"/>
    <w:rsid w:val="00AF57A9"/>
    <w:rsid w:val="00AF5963"/>
    <w:rsid w:val="00B01E0B"/>
    <w:rsid w:val="00B037E7"/>
    <w:rsid w:val="00B07E36"/>
    <w:rsid w:val="00B169AA"/>
    <w:rsid w:val="00B22365"/>
    <w:rsid w:val="00B24CCC"/>
    <w:rsid w:val="00B2574A"/>
    <w:rsid w:val="00B41BAD"/>
    <w:rsid w:val="00B5290C"/>
    <w:rsid w:val="00B52F89"/>
    <w:rsid w:val="00B5304A"/>
    <w:rsid w:val="00B71691"/>
    <w:rsid w:val="00B81B84"/>
    <w:rsid w:val="00B85FD0"/>
    <w:rsid w:val="00B91751"/>
    <w:rsid w:val="00B9278C"/>
    <w:rsid w:val="00B93C20"/>
    <w:rsid w:val="00B952C0"/>
    <w:rsid w:val="00BA1A12"/>
    <w:rsid w:val="00BA2E68"/>
    <w:rsid w:val="00BB0E9F"/>
    <w:rsid w:val="00BB3070"/>
    <w:rsid w:val="00BD26A7"/>
    <w:rsid w:val="00BD2E98"/>
    <w:rsid w:val="00BD34E4"/>
    <w:rsid w:val="00BF662E"/>
    <w:rsid w:val="00C000EA"/>
    <w:rsid w:val="00C02522"/>
    <w:rsid w:val="00C025C3"/>
    <w:rsid w:val="00C12EB2"/>
    <w:rsid w:val="00C17F25"/>
    <w:rsid w:val="00C273C4"/>
    <w:rsid w:val="00C3091C"/>
    <w:rsid w:val="00C34879"/>
    <w:rsid w:val="00C36492"/>
    <w:rsid w:val="00C36777"/>
    <w:rsid w:val="00C467BB"/>
    <w:rsid w:val="00C66E32"/>
    <w:rsid w:val="00C71574"/>
    <w:rsid w:val="00C745A3"/>
    <w:rsid w:val="00C76006"/>
    <w:rsid w:val="00C76357"/>
    <w:rsid w:val="00C93B77"/>
    <w:rsid w:val="00CA2A7E"/>
    <w:rsid w:val="00CA6298"/>
    <w:rsid w:val="00CA6416"/>
    <w:rsid w:val="00CB2FB8"/>
    <w:rsid w:val="00CB3D72"/>
    <w:rsid w:val="00CD1336"/>
    <w:rsid w:val="00CD3FE6"/>
    <w:rsid w:val="00CD426A"/>
    <w:rsid w:val="00CE0EF8"/>
    <w:rsid w:val="00CF028E"/>
    <w:rsid w:val="00CF6F49"/>
    <w:rsid w:val="00D03E3B"/>
    <w:rsid w:val="00D06B9D"/>
    <w:rsid w:val="00D11029"/>
    <w:rsid w:val="00D113D1"/>
    <w:rsid w:val="00D174B4"/>
    <w:rsid w:val="00D257A2"/>
    <w:rsid w:val="00D2609F"/>
    <w:rsid w:val="00D267DA"/>
    <w:rsid w:val="00D42DCF"/>
    <w:rsid w:val="00D53E3E"/>
    <w:rsid w:val="00D6394D"/>
    <w:rsid w:val="00D6499C"/>
    <w:rsid w:val="00D75421"/>
    <w:rsid w:val="00DA0208"/>
    <w:rsid w:val="00DA0EEC"/>
    <w:rsid w:val="00DA2CFE"/>
    <w:rsid w:val="00DA440B"/>
    <w:rsid w:val="00DB4A2D"/>
    <w:rsid w:val="00DC1E29"/>
    <w:rsid w:val="00DC32AF"/>
    <w:rsid w:val="00DC44BA"/>
    <w:rsid w:val="00DC5CDE"/>
    <w:rsid w:val="00DE2E7E"/>
    <w:rsid w:val="00DE571D"/>
    <w:rsid w:val="00E000B0"/>
    <w:rsid w:val="00E00B20"/>
    <w:rsid w:val="00E01995"/>
    <w:rsid w:val="00E12AB1"/>
    <w:rsid w:val="00E248E8"/>
    <w:rsid w:val="00E25D8B"/>
    <w:rsid w:val="00E27E8C"/>
    <w:rsid w:val="00E31427"/>
    <w:rsid w:val="00E375FC"/>
    <w:rsid w:val="00E43125"/>
    <w:rsid w:val="00E434DE"/>
    <w:rsid w:val="00E568E0"/>
    <w:rsid w:val="00E57B13"/>
    <w:rsid w:val="00E60FCE"/>
    <w:rsid w:val="00E61E45"/>
    <w:rsid w:val="00E77A0A"/>
    <w:rsid w:val="00E80893"/>
    <w:rsid w:val="00E863F2"/>
    <w:rsid w:val="00E9748B"/>
    <w:rsid w:val="00EA0B99"/>
    <w:rsid w:val="00EB43F0"/>
    <w:rsid w:val="00EC033B"/>
    <w:rsid w:val="00EC3935"/>
    <w:rsid w:val="00EC519B"/>
    <w:rsid w:val="00EC6721"/>
    <w:rsid w:val="00EC7236"/>
    <w:rsid w:val="00ED2007"/>
    <w:rsid w:val="00ED4D74"/>
    <w:rsid w:val="00ED5C01"/>
    <w:rsid w:val="00EF10F9"/>
    <w:rsid w:val="00F03B1A"/>
    <w:rsid w:val="00F10D8C"/>
    <w:rsid w:val="00F17E2B"/>
    <w:rsid w:val="00F2412C"/>
    <w:rsid w:val="00F27056"/>
    <w:rsid w:val="00F320F8"/>
    <w:rsid w:val="00F3328E"/>
    <w:rsid w:val="00F34FF4"/>
    <w:rsid w:val="00F3661D"/>
    <w:rsid w:val="00F42AD0"/>
    <w:rsid w:val="00F4342B"/>
    <w:rsid w:val="00F4345B"/>
    <w:rsid w:val="00F45734"/>
    <w:rsid w:val="00F46315"/>
    <w:rsid w:val="00F54A66"/>
    <w:rsid w:val="00F61398"/>
    <w:rsid w:val="00F70C71"/>
    <w:rsid w:val="00F7158E"/>
    <w:rsid w:val="00F73919"/>
    <w:rsid w:val="00F81647"/>
    <w:rsid w:val="00F86982"/>
    <w:rsid w:val="00F875DD"/>
    <w:rsid w:val="00F95313"/>
    <w:rsid w:val="00FA6FC9"/>
    <w:rsid w:val="00FB2F2F"/>
    <w:rsid w:val="00FC26E4"/>
    <w:rsid w:val="00FD2DD9"/>
    <w:rsid w:val="00FD395F"/>
    <w:rsid w:val="00FE7377"/>
    <w:rsid w:val="0150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19F"/>
    <w:pPr>
      <w:spacing w:after="200" w:line="276" w:lineRule="auto"/>
    </w:pPr>
    <w:rPr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19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8F419F"/>
    <w:rPr>
      <w:i/>
      <w:iCs/>
    </w:rPr>
  </w:style>
  <w:style w:type="character" w:styleId="FollowedHyperlink">
    <w:name w:val="FollowedHyperlink"/>
    <w:uiPriority w:val="99"/>
    <w:semiHidden/>
    <w:unhideWhenUsed/>
    <w:rsid w:val="008F419F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F419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8F419F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sid w:val="008F419F"/>
    <w:rPr>
      <w:color w:val="0000FF"/>
      <w:u w:val="single"/>
    </w:rPr>
  </w:style>
  <w:style w:type="table" w:styleId="TableGrid">
    <w:name w:val="Table Grid"/>
    <w:basedOn w:val="TableNormal"/>
    <w:uiPriority w:val="59"/>
    <w:rsid w:val="008F41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419F"/>
    <w:rPr>
      <w:sz w:val="22"/>
      <w:szCs w:val="22"/>
      <w:lang w:val="en-IN" w:eastAsia="en-US"/>
    </w:rPr>
  </w:style>
  <w:style w:type="character" w:customStyle="1" w:styleId="apple-style-span">
    <w:name w:val="apple-style-span"/>
    <w:basedOn w:val="DefaultParagraphFont"/>
    <w:rsid w:val="008F419F"/>
  </w:style>
  <w:style w:type="character" w:customStyle="1" w:styleId="HeaderChar">
    <w:name w:val="Header Char"/>
    <w:link w:val="Header"/>
    <w:uiPriority w:val="99"/>
    <w:semiHidden/>
    <w:rsid w:val="008F419F"/>
    <w:rPr>
      <w:sz w:val="22"/>
      <w:szCs w:val="22"/>
      <w:lang w:val="en-IN"/>
    </w:rPr>
  </w:style>
  <w:style w:type="character" w:customStyle="1" w:styleId="FooterChar">
    <w:name w:val="Footer Char"/>
    <w:link w:val="Footer"/>
    <w:uiPriority w:val="99"/>
    <w:semiHidden/>
    <w:rsid w:val="008F419F"/>
    <w:rPr>
      <w:sz w:val="22"/>
      <w:szCs w:val="22"/>
      <w:lang w:val="en-IN"/>
    </w:rPr>
  </w:style>
  <w:style w:type="character" w:customStyle="1" w:styleId="BalloonTextChar">
    <w:name w:val="Balloon Text Char"/>
    <w:link w:val="BalloonText"/>
    <w:uiPriority w:val="99"/>
    <w:semiHidden/>
    <w:rsid w:val="008F419F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rsid w:val="008F419F"/>
  </w:style>
  <w:style w:type="character" w:customStyle="1" w:styleId="Heading1Char">
    <w:name w:val="Heading 1 Char"/>
    <w:link w:val="Heading1"/>
    <w:uiPriority w:val="9"/>
    <w:rsid w:val="008F419F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8F419F"/>
    <w:pPr>
      <w:ind w:left="720"/>
      <w:contextualSpacing/>
    </w:pPr>
    <w:rPr>
      <w:lang w:val="en-US"/>
    </w:rPr>
  </w:style>
  <w:style w:type="character" w:customStyle="1" w:styleId="UnresolvedMention">
    <w:name w:val="Unresolved Mention"/>
    <w:uiPriority w:val="99"/>
    <w:semiHidden/>
    <w:unhideWhenUsed/>
    <w:rsid w:val="008F419F"/>
    <w:rPr>
      <w:color w:val="605E5C"/>
      <w:shd w:val="clear" w:color="auto" w:fill="E1DFDD"/>
    </w:rPr>
  </w:style>
  <w:style w:type="paragraph" w:customStyle="1" w:styleId="Default">
    <w:name w:val="Default"/>
    <w:rsid w:val="008F419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oumyamohapatra3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1B751B-BC9B-429E-9BF4-973712A0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444</Words>
  <Characters>2535</Characters>
  <Application>Microsoft Office Word</Application>
  <DocSecurity>0</DocSecurity>
  <Lines>21</Lines>
  <Paragraphs>5</Paragraphs>
  <ScaleCrop>false</ScaleCrop>
  <Company>Hewlett-Packard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Sushree</cp:lastModifiedBy>
  <cp:revision>4</cp:revision>
  <dcterms:created xsi:type="dcterms:W3CDTF">2022-03-17T13:55:00Z</dcterms:created>
  <dcterms:modified xsi:type="dcterms:W3CDTF">2022-03-20T10:12:00Z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6EC708D00EDD4716979EB06027AC2EDF</vt:lpwstr>
  </property>
</Properties>
</file>