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327CFC04" w:rsidR="0052394F" w:rsidRPr="001E2244" w:rsidRDefault="007131A4" w:rsidP="001E224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1EB3CFC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  <w:r w:rsidRPr="006916EC">
        <w:rPr>
          <w:rFonts w:ascii="Roboto" w:eastAsia="Roboto" w:hAnsi="Roboto" w:cs="Roboto"/>
          <w:b/>
          <w:sz w:val="28"/>
          <w:szCs w:val="40"/>
        </w:rPr>
        <w:t>1.</w:t>
      </w:r>
      <w:r w:rsidRPr="004B5985">
        <w:rPr>
          <w:rFonts w:ascii="Roboto" w:eastAsia="Roboto" w:hAnsi="Roboto" w:cs="Roboto"/>
          <w:b/>
          <w:sz w:val="40"/>
          <w:szCs w:val="40"/>
        </w:rPr>
        <w:tab/>
      </w:r>
      <w:r w:rsidRPr="004B5985">
        <w:rPr>
          <w:rFonts w:ascii="Roboto" w:eastAsia="Roboto" w:hAnsi="Roboto" w:cs="Roboto"/>
          <w:b/>
          <w:sz w:val="24"/>
          <w:szCs w:val="40"/>
        </w:rPr>
        <w:t>What do you mean by BI? Explain.</w:t>
      </w:r>
    </w:p>
    <w:p w14:paraId="388F4C8A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 xml:space="preserve">Business intelligence (BI) is the process of collecting, </w:t>
      </w:r>
      <w:proofErr w:type="spellStart"/>
      <w:r w:rsidRPr="004B5985">
        <w:rPr>
          <w:rFonts w:ascii="Roboto" w:eastAsia="Roboto" w:hAnsi="Roboto" w:cs="Roboto"/>
          <w:sz w:val="20"/>
          <w:szCs w:val="40"/>
        </w:rPr>
        <w:t>analyzing</w:t>
      </w:r>
      <w:proofErr w:type="spellEnd"/>
      <w:r w:rsidRPr="004B5985">
        <w:rPr>
          <w:rFonts w:ascii="Roboto" w:eastAsia="Roboto" w:hAnsi="Roboto" w:cs="Roboto"/>
          <w:sz w:val="20"/>
          <w:szCs w:val="40"/>
        </w:rPr>
        <w:t>, and interpreting data to gain insights that can help businesses make better decisions. BI tools and techniques can be used to track performance, identify trends, and forecast future outcomes.</w:t>
      </w:r>
      <w:bookmarkStart w:id="0" w:name="_GoBack"/>
      <w:bookmarkEnd w:id="0"/>
    </w:p>
    <w:p w14:paraId="6C781E6D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</w:p>
    <w:p w14:paraId="573439B3" w14:textId="11CF99DC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  <w:r w:rsidRPr="004B5985">
        <w:rPr>
          <w:rFonts w:ascii="Roboto" w:eastAsia="Roboto" w:hAnsi="Roboto" w:cs="Roboto"/>
          <w:b/>
          <w:sz w:val="24"/>
          <w:szCs w:val="40"/>
        </w:rPr>
        <w:t>2.</w:t>
      </w:r>
      <w:r w:rsidRPr="004B5985">
        <w:rPr>
          <w:rFonts w:ascii="Roboto" w:eastAsia="Roboto" w:hAnsi="Roboto" w:cs="Roboto"/>
          <w:b/>
          <w:sz w:val="24"/>
          <w:szCs w:val="40"/>
        </w:rPr>
        <w:tab/>
        <w:t>How Power-BI helps in BI, and how does it help Analysts? Explain.</w:t>
      </w:r>
    </w:p>
    <w:p w14:paraId="6D4024C3" w14:textId="2C33F642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 xml:space="preserve">Power BI is a business intelligence platform that helps businesses collect, </w:t>
      </w:r>
      <w:proofErr w:type="spellStart"/>
      <w:r w:rsidRPr="004B5985">
        <w:rPr>
          <w:rFonts w:ascii="Roboto" w:eastAsia="Roboto" w:hAnsi="Roboto" w:cs="Roboto"/>
          <w:sz w:val="20"/>
          <w:szCs w:val="40"/>
        </w:rPr>
        <w:t>analyze</w:t>
      </w:r>
      <w:proofErr w:type="spellEnd"/>
      <w:r w:rsidRPr="004B5985">
        <w:rPr>
          <w:rFonts w:ascii="Roboto" w:eastAsia="Roboto" w:hAnsi="Roboto" w:cs="Roboto"/>
          <w:sz w:val="20"/>
          <w:szCs w:val="40"/>
        </w:rPr>
        <w:t>, and visualize data. It provides a variety of features that make it easy to create interactive dashboards and reports, share insights w</w:t>
      </w:r>
      <w:r>
        <w:rPr>
          <w:rFonts w:ascii="Roboto" w:eastAsia="Roboto" w:hAnsi="Roboto" w:cs="Roboto"/>
          <w:sz w:val="20"/>
          <w:szCs w:val="40"/>
        </w:rPr>
        <w:t>ith others, and automate tasks.</w:t>
      </w:r>
    </w:p>
    <w:p w14:paraId="50CF32D1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Power BI can help analysts in a number of ways, including:</w:t>
      </w:r>
    </w:p>
    <w:p w14:paraId="37DD5E02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1.</w:t>
      </w:r>
      <w:r w:rsidRPr="004B5985">
        <w:rPr>
          <w:rFonts w:ascii="Roboto" w:eastAsia="Roboto" w:hAnsi="Roboto" w:cs="Roboto"/>
          <w:sz w:val="20"/>
          <w:szCs w:val="40"/>
        </w:rPr>
        <w:tab/>
      </w:r>
      <w:proofErr w:type="gramStart"/>
      <w:r w:rsidRPr="004B5985">
        <w:rPr>
          <w:rFonts w:ascii="Roboto" w:eastAsia="Roboto" w:hAnsi="Roboto" w:cs="Roboto"/>
          <w:sz w:val="20"/>
          <w:szCs w:val="40"/>
        </w:rPr>
        <w:t>simplifying</w:t>
      </w:r>
      <w:proofErr w:type="gramEnd"/>
      <w:r w:rsidRPr="004B5985">
        <w:rPr>
          <w:rFonts w:ascii="Roboto" w:eastAsia="Roboto" w:hAnsi="Roboto" w:cs="Roboto"/>
          <w:sz w:val="20"/>
          <w:szCs w:val="40"/>
        </w:rPr>
        <w:t xml:space="preserve"> the process of data analysis and visualization</w:t>
      </w:r>
    </w:p>
    <w:p w14:paraId="426C43A6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2.</w:t>
      </w:r>
      <w:r w:rsidRPr="004B5985">
        <w:rPr>
          <w:rFonts w:ascii="Roboto" w:eastAsia="Roboto" w:hAnsi="Roboto" w:cs="Roboto"/>
          <w:sz w:val="20"/>
          <w:szCs w:val="40"/>
        </w:rPr>
        <w:tab/>
      </w:r>
      <w:proofErr w:type="gramStart"/>
      <w:r w:rsidRPr="004B5985">
        <w:rPr>
          <w:rFonts w:ascii="Roboto" w:eastAsia="Roboto" w:hAnsi="Roboto" w:cs="Roboto"/>
          <w:sz w:val="20"/>
          <w:szCs w:val="40"/>
        </w:rPr>
        <w:t>providing</w:t>
      </w:r>
      <w:proofErr w:type="gramEnd"/>
      <w:r w:rsidRPr="004B5985">
        <w:rPr>
          <w:rFonts w:ascii="Roboto" w:eastAsia="Roboto" w:hAnsi="Roboto" w:cs="Roboto"/>
          <w:sz w:val="20"/>
          <w:szCs w:val="40"/>
        </w:rPr>
        <w:t xml:space="preserve"> a central repository for data</w:t>
      </w:r>
    </w:p>
    <w:p w14:paraId="4E6C17BD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3.</w:t>
      </w:r>
      <w:r w:rsidRPr="004B5985">
        <w:rPr>
          <w:rFonts w:ascii="Roboto" w:eastAsia="Roboto" w:hAnsi="Roboto" w:cs="Roboto"/>
          <w:sz w:val="20"/>
          <w:szCs w:val="40"/>
        </w:rPr>
        <w:tab/>
      </w:r>
      <w:proofErr w:type="gramStart"/>
      <w:r w:rsidRPr="004B5985">
        <w:rPr>
          <w:rFonts w:ascii="Roboto" w:eastAsia="Roboto" w:hAnsi="Roboto" w:cs="Roboto"/>
          <w:sz w:val="20"/>
          <w:szCs w:val="40"/>
        </w:rPr>
        <w:t>enabling</w:t>
      </w:r>
      <w:proofErr w:type="gramEnd"/>
      <w:r w:rsidRPr="004B5985">
        <w:rPr>
          <w:rFonts w:ascii="Roboto" w:eastAsia="Roboto" w:hAnsi="Roboto" w:cs="Roboto"/>
          <w:sz w:val="20"/>
          <w:szCs w:val="40"/>
        </w:rPr>
        <w:t xml:space="preserve"> collaboration and sharing of insights</w:t>
      </w:r>
    </w:p>
    <w:p w14:paraId="23D77EBC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4.</w:t>
      </w:r>
      <w:r w:rsidRPr="004B5985">
        <w:rPr>
          <w:rFonts w:ascii="Roboto" w:eastAsia="Roboto" w:hAnsi="Roboto" w:cs="Roboto"/>
          <w:sz w:val="20"/>
          <w:szCs w:val="40"/>
        </w:rPr>
        <w:tab/>
      </w:r>
      <w:proofErr w:type="gramStart"/>
      <w:r w:rsidRPr="004B5985">
        <w:rPr>
          <w:rFonts w:ascii="Roboto" w:eastAsia="Roboto" w:hAnsi="Roboto" w:cs="Roboto"/>
          <w:sz w:val="20"/>
          <w:szCs w:val="40"/>
        </w:rPr>
        <w:t>automating</w:t>
      </w:r>
      <w:proofErr w:type="gramEnd"/>
      <w:r w:rsidRPr="004B5985">
        <w:rPr>
          <w:rFonts w:ascii="Roboto" w:eastAsia="Roboto" w:hAnsi="Roboto" w:cs="Roboto"/>
          <w:sz w:val="20"/>
          <w:szCs w:val="40"/>
        </w:rPr>
        <w:t xml:space="preserve"> tasks</w:t>
      </w:r>
    </w:p>
    <w:p w14:paraId="1D25BA4E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5.</w:t>
      </w:r>
      <w:r w:rsidRPr="004B5985">
        <w:rPr>
          <w:rFonts w:ascii="Roboto" w:eastAsia="Roboto" w:hAnsi="Roboto" w:cs="Roboto"/>
          <w:sz w:val="20"/>
          <w:szCs w:val="40"/>
        </w:rPr>
        <w:tab/>
      </w:r>
      <w:proofErr w:type="gramStart"/>
      <w:r w:rsidRPr="004B5985">
        <w:rPr>
          <w:rFonts w:ascii="Roboto" w:eastAsia="Roboto" w:hAnsi="Roboto" w:cs="Roboto"/>
          <w:sz w:val="20"/>
          <w:szCs w:val="40"/>
        </w:rPr>
        <w:t>making</w:t>
      </w:r>
      <w:proofErr w:type="gramEnd"/>
      <w:r w:rsidRPr="004B5985">
        <w:rPr>
          <w:rFonts w:ascii="Roboto" w:eastAsia="Roboto" w:hAnsi="Roboto" w:cs="Roboto"/>
          <w:sz w:val="20"/>
          <w:szCs w:val="40"/>
        </w:rPr>
        <w:t xml:space="preserve"> it easy to present findings to stakeholders</w:t>
      </w:r>
    </w:p>
    <w:p w14:paraId="4B690B2A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</w:p>
    <w:p w14:paraId="17DE3961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  <w:r w:rsidRPr="004B5985">
        <w:rPr>
          <w:rFonts w:ascii="Roboto" w:eastAsia="Roboto" w:hAnsi="Roboto" w:cs="Roboto"/>
          <w:b/>
          <w:sz w:val="24"/>
          <w:szCs w:val="40"/>
        </w:rPr>
        <w:t>3.</w:t>
      </w:r>
      <w:r w:rsidRPr="004B5985">
        <w:rPr>
          <w:rFonts w:ascii="Roboto" w:eastAsia="Roboto" w:hAnsi="Roboto" w:cs="Roboto"/>
          <w:b/>
          <w:sz w:val="24"/>
          <w:szCs w:val="40"/>
        </w:rPr>
        <w:tab/>
        <w:t>Explain Descriptive analytics?</w:t>
      </w:r>
    </w:p>
    <w:p w14:paraId="55A9D273" w14:textId="6C2686C5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Descriptive analytics is the simplest form of BI. It involves collecting data and summarizing it in a way that makes it easy to understand. Descriptive analytics can be used to answer questions like "What happened</w:t>
      </w:r>
      <w:r>
        <w:rPr>
          <w:rFonts w:ascii="Roboto" w:eastAsia="Roboto" w:hAnsi="Roboto" w:cs="Roboto"/>
          <w:sz w:val="20"/>
          <w:szCs w:val="40"/>
        </w:rPr>
        <w:t>?" and "What is happening now?"</w:t>
      </w:r>
    </w:p>
    <w:p w14:paraId="6EFB71AC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For example, a retailer might use descriptive analytics to track sales data to see how sales are trending over time.</w:t>
      </w:r>
    </w:p>
    <w:p w14:paraId="3F44C2E7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</w:p>
    <w:p w14:paraId="4BF5F5A7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  <w:r w:rsidRPr="004B5985">
        <w:rPr>
          <w:rFonts w:ascii="Roboto" w:eastAsia="Roboto" w:hAnsi="Roboto" w:cs="Roboto"/>
          <w:b/>
          <w:sz w:val="24"/>
          <w:szCs w:val="40"/>
        </w:rPr>
        <w:t>4.</w:t>
      </w:r>
      <w:r w:rsidRPr="004B5985">
        <w:rPr>
          <w:rFonts w:ascii="Roboto" w:eastAsia="Roboto" w:hAnsi="Roboto" w:cs="Roboto"/>
          <w:b/>
          <w:sz w:val="24"/>
          <w:szCs w:val="40"/>
        </w:rPr>
        <w:tab/>
        <w:t>Explain Predictive analytics?</w:t>
      </w:r>
    </w:p>
    <w:p w14:paraId="1D771A83" w14:textId="1D122F21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Predictive analytics is a more advanced form of BI that uses historical data to predict future outcomes. Predictive analytics can be used to answer questions like "What is likely to happen?</w:t>
      </w:r>
      <w:r>
        <w:rPr>
          <w:rFonts w:ascii="Roboto" w:eastAsia="Roboto" w:hAnsi="Roboto" w:cs="Roboto"/>
          <w:sz w:val="20"/>
          <w:szCs w:val="40"/>
        </w:rPr>
        <w:t>" and "What should we do next?"</w:t>
      </w:r>
    </w:p>
    <w:p w14:paraId="7D40CEEE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For example, a retailer might use predictive analytics to predict which customers are likely to churn.</w:t>
      </w:r>
    </w:p>
    <w:p w14:paraId="3A4F7B45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</w:p>
    <w:p w14:paraId="1638D4D2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  <w:r w:rsidRPr="004B5985">
        <w:rPr>
          <w:rFonts w:ascii="Roboto" w:eastAsia="Roboto" w:hAnsi="Roboto" w:cs="Roboto"/>
          <w:b/>
          <w:sz w:val="24"/>
          <w:szCs w:val="40"/>
        </w:rPr>
        <w:t>5.</w:t>
      </w:r>
      <w:r w:rsidRPr="004B5985">
        <w:rPr>
          <w:rFonts w:ascii="Roboto" w:eastAsia="Roboto" w:hAnsi="Roboto" w:cs="Roboto"/>
          <w:b/>
          <w:sz w:val="24"/>
          <w:szCs w:val="40"/>
        </w:rPr>
        <w:tab/>
        <w:t>Explain perspective analytics?</w:t>
      </w:r>
    </w:p>
    <w:p w14:paraId="1B2D6A37" w14:textId="60C5D5FA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Perspective analytics is a type of BI that focuses on providing different perspectives on data. This can be done by drilling down into data, slicing and dicing data, or cre</w:t>
      </w:r>
      <w:r>
        <w:rPr>
          <w:rFonts w:ascii="Roboto" w:eastAsia="Roboto" w:hAnsi="Roboto" w:cs="Roboto"/>
          <w:sz w:val="20"/>
          <w:szCs w:val="40"/>
        </w:rPr>
        <w:t>ating different visualizations.</w:t>
      </w:r>
    </w:p>
    <w:p w14:paraId="38507D1F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For example, a retailer might use perspective analytics to see how sales data varies by product category, region, or time of year.</w:t>
      </w:r>
    </w:p>
    <w:p w14:paraId="02DCF07F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</w:p>
    <w:p w14:paraId="7102F0A1" w14:textId="77777777" w:rsidR="004B5985" w:rsidRPr="004B5985" w:rsidRDefault="004B5985" w:rsidP="004B5985">
      <w:pPr>
        <w:ind w:left="1440"/>
        <w:rPr>
          <w:rFonts w:ascii="Roboto" w:eastAsia="Roboto" w:hAnsi="Roboto" w:cs="Roboto"/>
          <w:b/>
          <w:sz w:val="24"/>
          <w:szCs w:val="40"/>
        </w:rPr>
      </w:pPr>
      <w:r w:rsidRPr="004B5985">
        <w:rPr>
          <w:rFonts w:ascii="Roboto" w:eastAsia="Roboto" w:hAnsi="Roboto" w:cs="Roboto"/>
          <w:b/>
          <w:sz w:val="24"/>
          <w:szCs w:val="40"/>
        </w:rPr>
        <w:t>6.</w:t>
      </w:r>
      <w:r w:rsidRPr="004B5985">
        <w:rPr>
          <w:rFonts w:ascii="Roboto" w:eastAsia="Roboto" w:hAnsi="Roboto" w:cs="Roboto"/>
          <w:b/>
          <w:sz w:val="24"/>
          <w:szCs w:val="40"/>
        </w:rPr>
        <w:tab/>
        <w:t xml:space="preserve">Write five real-life questions that </w:t>
      </w:r>
      <w:proofErr w:type="spellStart"/>
      <w:r w:rsidRPr="004B5985">
        <w:rPr>
          <w:rFonts w:ascii="Roboto" w:eastAsia="Roboto" w:hAnsi="Roboto" w:cs="Roboto"/>
          <w:b/>
          <w:sz w:val="24"/>
          <w:szCs w:val="40"/>
        </w:rPr>
        <w:t>PowerBi</w:t>
      </w:r>
      <w:proofErr w:type="spellEnd"/>
      <w:r w:rsidRPr="004B5985">
        <w:rPr>
          <w:rFonts w:ascii="Roboto" w:eastAsia="Roboto" w:hAnsi="Roboto" w:cs="Roboto"/>
          <w:b/>
          <w:sz w:val="24"/>
          <w:szCs w:val="40"/>
        </w:rPr>
        <w:t xml:space="preserve"> can solve.</w:t>
      </w:r>
    </w:p>
    <w:p w14:paraId="18D64F0C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Here are five real-life questions that Power BI can solve:</w:t>
      </w:r>
    </w:p>
    <w:p w14:paraId="70A341D1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•</w:t>
      </w:r>
      <w:r w:rsidRPr="004B5985">
        <w:rPr>
          <w:rFonts w:ascii="Roboto" w:eastAsia="Roboto" w:hAnsi="Roboto" w:cs="Roboto"/>
          <w:sz w:val="20"/>
          <w:szCs w:val="40"/>
        </w:rPr>
        <w:tab/>
        <w:t>How many customers have we acquired in the past year?</w:t>
      </w:r>
    </w:p>
    <w:p w14:paraId="4220F38D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•</w:t>
      </w:r>
      <w:r w:rsidRPr="004B5985">
        <w:rPr>
          <w:rFonts w:ascii="Roboto" w:eastAsia="Roboto" w:hAnsi="Roboto" w:cs="Roboto"/>
          <w:sz w:val="20"/>
          <w:szCs w:val="40"/>
        </w:rPr>
        <w:tab/>
        <w:t>What are our top-selling products?</w:t>
      </w:r>
    </w:p>
    <w:p w14:paraId="052C2F2F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•</w:t>
      </w:r>
      <w:r w:rsidRPr="004B5985">
        <w:rPr>
          <w:rFonts w:ascii="Roboto" w:eastAsia="Roboto" w:hAnsi="Roboto" w:cs="Roboto"/>
          <w:sz w:val="20"/>
          <w:szCs w:val="40"/>
        </w:rPr>
        <w:tab/>
        <w:t>Where are our customers located?</w:t>
      </w:r>
    </w:p>
    <w:p w14:paraId="0B1AD214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•</w:t>
      </w:r>
      <w:r w:rsidRPr="004B5985">
        <w:rPr>
          <w:rFonts w:ascii="Roboto" w:eastAsia="Roboto" w:hAnsi="Roboto" w:cs="Roboto"/>
          <w:sz w:val="20"/>
          <w:szCs w:val="40"/>
        </w:rPr>
        <w:tab/>
        <w:t>What is our customer churn rate?</w:t>
      </w:r>
    </w:p>
    <w:p w14:paraId="1EF9FEFE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•</w:t>
      </w:r>
      <w:r w:rsidRPr="004B5985">
        <w:rPr>
          <w:rFonts w:ascii="Roboto" w:eastAsia="Roboto" w:hAnsi="Roboto" w:cs="Roboto"/>
          <w:sz w:val="20"/>
          <w:szCs w:val="40"/>
        </w:rPr>
        <w:tab/>
        <w:t>What are our marketing campaigns most effective?</w:t>
      </w:r>
    </w:p>
    <w:p w14:paraId="77B812D0" w14:textId="77777777" w:rsid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•</w:t>
      </w:r>
      <w:r w:rsidRPr="004B5985">
        <w:rPr>
          <w:rFonts w:ascii="Roboto" w:eastAsia="Roboto" w:hAnsi="Roboto" w:cs="Roboto"/>
          <w:sz w:val="20"/>
          <w:szCs w:val="40"/>
        </w:rPr>
        <w:tab/>
        <w:t>How can we improve our sales?</w:t>
      </w:r>
    </w:p>
    <w:p w14:paraId="20AEC7C4" w14:textId="77777777" w:rsidR="004B5985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</w:p>
    <w:p w14:paraId="00000006" w14:textId="6BB6ACC5" w:rsidR="0052394F" w:rsidRPr="004B5985" w:rsidRDefault="004B5985" w:rsidP="004B5985">
      <w:pPr>
        <w:ind w:left="1440"/>
        <w:rPr>
          <w:rFonts w:ascii="Roboto" w:eastAsia="Roboto" w:hAnsi="Roboto" w:cs="Roboto"/>
          <w:sz w:val="20"/>
          <w:szCs w:val="40"/>
        </w:rPr>
      </w:pPr>
      <w:r w:rsidRPr="004B5985">
        <w:rPr>
          <w:rFonts w:ascii="Roboto" w:eastAsia="Roboto" w:hAnsi="Roboto" w:cs="Roboto"/>
          <w:sz w:val="20"/>
          <w:szCs w:val="40"/>
        </w:rPr>
        <w:t>Power BI can be used to answer these questions and many more. It is a powerful tool that can help businesses make better decisions.</w:t>
      </w:r>
    </w:p>
    <w:p w14:paraId="00000007" w14:textId="77777777" w:rsidR="0052394F" w:rsidRPr="004B5985" w:rsidRDefault="0052394F">
      <w:pPr>
        <w:rPr>
          <w:rFonts w:ascii="Roboto" w:eastAsia="Roboto" w:hAnsi="Roboto" w:cs="Roboto"/>
          <w:b/>
          <w:sz w:val="24"/>
          <w:szCs w:val="40"/>
        </w:rPr>
      </w:pPr>
    </w:p>
    <w:sectPr w:rsidR="0052394F" w:rsidRPr="004B598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C815E" w14:textId="77777777" w:rsidR="00B42D43" w:rsidRDefault="00B42D43">
      <w:pPr>
        <w:spacing w:line="240" w:lineRule="auto"/>
      </w:pPr>
      <w:r>
        <w:separator/>
      </w:r>
    </w:p>
  </w:endnote>
  <w:endnote w:type="continuationSeparator" w:id="0">
    <w:p w14:paraId="3DA516CE" w14:textId="77777777" w:rsidR="00B42D43" w:rsidRDefault="00B42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52394F" w:rsidRDefault="0052394F"/>
  <w:p w14:paraId="0000000C" w14:textId="77777777" w:rsidR="0052394F" w:rsidRDefault="00B42D43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46F99" w14:textId="77777777" w:rsidR="00B42D43" w:rsidRDefault="00B42D43">
      <w:pPr>
        <w:spacing w:line="240" w:lineRule="auto"/>
      </w:pPr>
      <w:r>
        <w:separator/>
      </w:r>
    </w:p>
  </w:footnote>
  <w:footnote w:type="continuationSeparator" w:id="0">
    <w:p w14:paraId="204EAEEA" w14:textId="77777777" w:rsidR="00B42D43" w:rsidRDefault="00B42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52394F" w:rsidRDefault="0052394F"/>
  <w:p w14:paraId="00000009" w14:textId="77777777" w:rsidR="0052394F" w:rsidRDefault="00B42D43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B42D43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55550"/>
    <w:multiLevelType w:val="multilevel"/>
    <w:tmpl w:val="6BFE57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>
    <w:nsid w:val="1FF70EB8"/>
    <w:multiLevelType w:val="hybridMultilevel"/>
    <w:tmpl w:val="DBE229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91647E"/>
    <w:multiLevelType w:val="multilevel"/>
    <w:tmpl w:val="E2B26B2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75EC42F4"/>
    <w:multiLevelType w:val="hybridMultilevel"/>
    <w:tmpl w:val="A44439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1E2244"/>
    <w:rsid w:val="003E6A65"/>
    <w:rsid w:val="004B5985"/>
    <w:rsid w:val="0052394F"/>
    <w:rsid w:val="006916EC"/>
    <w:rsid w:val="007131A4"/>
    <w:rsid w:val="00B1428F"/>
    <w:rsid w:val="00B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Prakash Jena</cp:lastModifiedBy>
  <cp:revision>10</cp:revision>
  <dcterms:created xsi:type="dcterms:W3CDTF">2021-12-05T16:11:00Z</dcterms:created>
  <dcterms:modified xsi:type="dcterms:W3CDTF">2023-09-01T04:51:00Z</dcterms:modified>
</cp:coreProperties>
</file>