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BC931A" w14:textId="44A1B44B" w:rsidR="00E91DDF" w:rsidRPr="00E91DDF" w:rsidRDefault="00E91DDF" w:rsidP="00B744E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91DDF">
        <w:rPr>
          <w:rFonts w:ascii="Times New Roman" w:hAnsi="Times New Roman" w:cs="Times New Roman"/>
          <w:b/>
          <w:bCs/>
          <w:sz w:val="28"/>
          <w:szCs w:val="28"/>
        </w:rPr>
        <w:t>INFO 5307 Knowledge Management Tools and Technologies</w:t>
      </w:r>
    </w:p>
    <w:p w14:paraId="0F25FAF6" w14:textId="645F7D96" w:rsidR="00E91DDF" w:rsidRPr="001B4B39" w:rsidRDefault="00E91DDF" w:rsidP="00B744E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91DDF">
        <w:rPr>
          <w:rFonts w:ascii="Times New Roman" w:hAnsi="Times New Roman" w:cs="Times New Roman"/>
          <w:b/>
          <w:bCs/>
          <w:sz w:val="28"/>
          <w:szCs w:val="28"/>
        </w:rPr>
        <w:t>Soumya Vardhana Gari, 11711707</w:t>
      </w:r>
    </w:p>
    <w:p w14:paraId="747AC81D" w14:textId="77777777" w:rsidR="001B4B39" w:rsidRDefault="00E91DDF" w:rsidP="001B4B3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57933">
        <w:rPr>
          <w:rFonts w:ascii="Times New Roman" w:hAnsi="Times New Roman" w:cs="Times New Roman"/>
          <w:b/>
          <w:bCs/>
          <w:sz w:val="28"/>
          <w:szCs w:val="28"/>
        </w:rPr>
        <w:t>Case Study-</w:t>
      </w:r>
      <w:r w:rsidR="00184645" w:rsidRPr="00C57933"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14:paraId="483E8551" w14:textId="77777777" w:rsidR="001B4B39" w:rsidRDefault="001B4B39" w:rsidP="001B4B3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D2D3961" w14:textId="3AFEFCBB" w:rsidR="001B4B39" w:rsidRPr="001B4B39" w:rsidRDefault="001B4B39" w:rsidP="001B4B39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B4B39">
        <w:rPr>
          <w:rFonts w:ascii="Times New Roman" w:hAnsi="Times New Roman" w:cs="Times New Roman"/>
          <w:b/>
          <w:bCs/>
          <w:sz w:val="28"/>
          <w:szCs w:val="28"/>
        </w:rPr>
        <w:t>Approach:</w:t>
      </w:r>
      <w:r w:rsidRPr="001B4B3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D89F143" w14:textId="67D6DE76" w:rsidR="001B4B39" w:rsidRDefault="008F5616" w:rsidP="001B4B39">
      <w:pPr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B4B39">
        <w:rPr>
          <w:rFonts w:ascii="Times New Roman" w:hAnsi="Times New Roman" w:cs="Times New Roman"/>
          <w:sz w:val="24"/>
          <w:szCs w:val="24"/>
        </w:rPr>
        <w:t xml:space="preserve">I </w:t>
      </w:r>
      <w:r w:rsidR="002C2CF8">
        <w:rPr>
          <w:rFonts w:ascii="Times New Roman" w:hAnsi="Times New Roman" w:cs="Times New Roman"/>
          <w:sz w:val="24"/>
          <w:szCs w:val="24"/>
        </w:rPr>
        <w:t>worked using</w:t>
      </w:r>
      <w:r w:rsidRPr="001B4B39">
        <w:rPr>
          <w:rFonts w:ascii="Times New Roman" w:hAnsi="Times New Roman" w:cs="Times New Roman"/>
          <w:sz w:val="24"/>
          <w:szCs w:val="24"/>
        </w:rPr>
        <w:t xml:space="preserve"> </w:t>
      </w:r>
      <w:r w:rsidR="00C57933" w:rsidRPr="001B4B39">
        <w:rPr>
          <w:rFonts w:ascii="Times New Roman" w:hAnsi="Times New Roman" w:cs="Times New Roman"/>
          <w:sz w:val="24"/>
          <w:szCs w:val="24"/>
        </w:rPr>
        <w:t>data-driven approach</w:t>
      </w:r>
      <w:r w:rsidR="00C57933" w:rsidRPr="001B4B39">
        <w:rPr>
          <w:rFonts w:ascii="Times New Roman" w:hAnsi="Times New Roman" w:cs="Times New Roman"/>
          <w:sz w:val="24"/>
          <w:szCs w:val="24"/>
        </w:rPr>
        <w:t>.</w:t>
      </w:r>
      <w:r w:rsidR="00C57933" w:rsidRPr="001B4B39">
        <w:rPr>
          <w:rFonts w:ascii="Times New Roman" w:hAnsi="Times New Roman" w:cs="Times New Roman"/>
          <w:sz w:val="24"/>
          <w:szCs w:val="24"/>
        </w:rPr>
        <w:t xml:space="preserve"> </w:t>
      </w:r>
      <w:r w:rsidRPr="001B4B39">
        <w:rPr>
          <w:rFonts w:ascii="Times New Roman" w:hAnsi="Times New Roman" w:cs="Times New Roman"/>
          <w:sz w:val="24"/>
          <w:szCs w:val="24"/>
        </w:rPr>
        <w:t xml:space="preserve">I </w:t>
      </w:r>
      <w:r w:rsidR="00C57933" w:rsidRPr="001B4B39">
        <w:rPr>
          <w:rFonts w:ascii="Times New Roman" w:hAnsi="Times New Roman" w:cs="Times New Roman"/>
          <w:sz w:val="24"/>
          <w:szCs w:val="24"/>
        </w:rPr>
        <w:t>used</w:t>
      </w:r>
      <w:r w:rsidRPr="001B4B39">
        <w:rPr>
          <w:rFonts w:ascii="Times New Roman" w:hAnsi="Times New Roman" w:cs="Times New Roman"/>
          <w:sz w:val="24"/>
          <w:szCs w:val="24"/>
        </w:rPr>
        <w:t xml:space="preserve"> Bank Customer Churn Dat</w:t>
      </w:r>
      <w:r w:rsidR="00C57933" w:rsidRPr="001B4B39">
        <w:rPr>
          <w:rFonts w:ascii="Times New Roman" w:hAnsi="Times New Roman" w:cs="Times New Roman"/>
          <w:sz w:val="24"/>
          <w:szCs w:val="24"/>
        </w:rPr>
        <w:t>a</w:t>
      </w:r>
      <w:r w:rsidRPr="001B4B39">
        <w:rPr>
          <w:rFonts w:ascii="Times New Roman" w:hAnsi="Times New Roman" w:cs="Times New Roman"/>
          <w:sz w:val="24"/>
          <w:szCs w:val="24"/>
        </w:rPr>
        <w:t>set from Kaggle</w:t>
      </w:r>
      <w:r w:rsidR="00C57933" w:rsidRPr="001B4B39">
        <w:rPr>
          <w:rFonts w:ascii="Times New Roman" w:hAnsi="Times New Roman" w:cs="Times New Roman"/>
          <w:sz w:val="24"/>
          <w:szCs w:val="24"/>
        </w:rPr>
        <w:t xml:space="preserve"> for implementation</w:t>
      </w:r>
      <w:r w:rsidRPr="001B4B39">
        <w:rPr>
          <w:rFonts w:ascii="Times New Roman" w:hAnsi="Times New Roman" w:cs="Times New Roman"/>
          <w:sz w:val="24"/>
          <w:szCs w:val="24"/>
        </w:rPr>
        <w:t>. The project scope involves</w:t>
      </w:r>
      <w:r w:rsidR="002C2CF8">
        <w:rPr>
          <w:rFonts w:ascii="Times New Roman" w:hAnsi="Times New Roman" w:cs="Times New Roman"/>
          <w:sz w:val="24"/>
          <w:szCs w:val="24"/>
        </w:rPr>
        <w:t xml:space="preserve"> find</w:t>
      </w:r>
      <w:r w:rsidR="00FA0678">
        <w:rPr>
          <w:rFonts w:ascii="Times New Roman" w:hAnsi="Times New Roman" w:cs="Times New Roman"/>
          <w:sz w:val="24"/>
          <w:szCs w:val="24"/>
        </w:rPr>
        <w:t>ing</w:t>
      </w:r>
      <w:r w:rsidR="002C2CF8">
        <w:rPr>
          <w:rFonts w:ascii="Times New Roman" w:hAnsi="Times New Roman" w:cs="Times New Roman"/>
          <w:sz w:val="24"/>
          <w:szCs w:val="24"/>
        </w:rPr>
        <w:t xml:space="preserve"> out </w:t>
      </w:r>
      <w:r w:rsidRPr="001B4B39">
        <w:rPr>
          <w:rFonts w:ascii="Times New Roman" w:hAnsi="Times New Roman" w:cs="Times New Roman"/>
          <w:sz w:val="24"/>
          <w:szCs w:val="24"/>
        </w:rPr>
        <w:t xml:space="preserve">the causes of customer attrition </w:t>
      </w:r>
      <w:r w:rsidR="00214B1C">
        <w:rPr>
          <w:rFonts w:ascii="Times New Roman" w:hAnsi="Times New Roman" w:cs="Times New Roman"/>
          <w:sz w:val="24"/>
          <w:szCs w:val="24"/>
        </w:rPr>
        <w:t xml:space="preserve">and </w:t>
      </w:r>
      <w:r w:rsidR="00214B1C" w:rsidRPr="008F5616">
        <w:rPr>
          <w:rFonts w:ascii="Times New Roman" w:hAnsi="Times New Roman" w:cs="Times New Roman"/>
          <w:sz w:val="24"/>
          <w:szCs w:val="24"/>
        </w:rPr>
        <w:t xml:space="preserve">the characteristics of customer behaviour that lead to churn </w:t>
      </w:r>
      <w:r w:rsidR="002C2CF8">
        <w:rPr>
          <w:rFonts w:ascii="Times New Roman" w:hAnsi="Times New Roman" w:cs="Times New Roman"/>
          <w:sz w:val="24"/>
          <w:szCs w:val="24"/>
        </w:rPr>
        <w:t xml:space="preserve">by </w:t>
      </w:r>
      <w:r w:rsidR="00214B1C" w:rsidRPr="008F5616">
        <w:rPr>
          <w:rFonts w:ascii="Times New Roman" w:hAnsi="Times New Roman" w:cs="Times New Roman"/>
          <w:sz w:val="24"/>
          <w:szCs w:val="24"/>
        </w:rPr>
        <w:t>build</w:t>
      </w:r>
      <w:r w:rsidR="002C2CF8">
        <w:rPr>
          <w:rFonts w:ascii="Times New Roman" w:hAnsi="Times New Roman" w:cs="Times New Roman"/>
          <w:sz w:val="24"/>
          <w:szCs w:val="24"/>
        </w:rPr>
        <w:t>ing</w:t>
      </w:r>
      <w:r w:rsidR="00214B1C" w:rsidRPr="008F5616">
        <w:rPr>
          <w:rFonts w:ascii="Times New Roman" w:hAnsi="Times New Roman" w:cs="Times New Roman"/>
          <w:sz w:val="24"/>
          <w:szCs w:val="24"/>
        </w:rPr>
        <w:t xml:space="preserve"> a model to </w:t>
      </w:r>
      <w:r w:rsidRPr="001B4B39">
        <w:rPr>
          <w:rFonts w:ascii="Times New Roman" w:hAnsi="Times New Roman" w:cs="Times New Roman"/>
          <w:sz w:val="24"/>
          <w:szCs w:val="24"/>
        </w:rPr>
        <w:t>predic</w:t>
      </w:r>
      <w:r w:rsidR="002C2CF8">
        <w:rPr>
          <w:rFonts w:ascii="Times New Roman" w:hAnsi="Times New Roman" w:cs="Times New Roman"/>
          <w:sz w:val="24"/>
          <w:szCs w:val="24"/>
        </w:rPr>
        <w:t>t</w:t>
      </w:r>
      <w:r w:rsidRPr="001B4B39">
        <w:rPr>
          <w:rFonts w:ascii="Times New Roman" w:hAnsi="Times New Roman" w:cs="Times New Roman"/>
          <w:sz w:val="24"/>
          <w:szCs w:val="24"/>
        </w:rPr>
        <w:t xml:space="preserve"> customers most likely to churn. This corresponds to tackling problems of knowledge management that are common in customer retention in banking. </w:t>
      </w:r>
    </w:p>
    <w:p w14:paraId="79781313" w14:textId="77777777" w:rsidR="001B4B39" w:rsidRDefault="008F5616" w:rsidP="001B4B39">
      <w:pPr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F5616">
        <w:rPr>
          <w:rFonts w:ascii="Times New Roman" w:hAnsi="Times New Roman" w:cs="Times New Roman"/>
          <w:b/>
          <w:bCs/>
          <w:sz w:val="28"/>
          <w:szCs w:val="28"/>
        </w:rPr>
        <w:t>Methodology:</w:t>
      </w:r>
      <w:r w:rsidRPr="008F561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0A54937" w14:textId="097E7911" w:rsidR="00214B1C" w:rsidRPr="00214B1C" w:rsidRDefault="00C57933" w:rsidP="00214B1C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B4B39">
        <w:rPr>
          <w:rFonts w:ascii="Times New Roman" w:hAnsi="Times New Roman" w:cs="Times New Roman"/>
          <w:sz w:val="24"/>
          <w:szCs w:val="24"/>
        </w:rPr>
        <w:t>D</w:t>
      </w:r>
      <w:r w:rsidR="008F5616" w:rsidRPr="001B4B39">
        <w:rPr>
          <w:rFonts w:ascii="Times New Roman" w:hAnsi="Times New Roman" w:cs="Times New Roman"/>
          <w:sz w:val="24"/>
          <w:szCs w:val="24"/>
        </w:rPr>
        <w:t xml:space="preserve">ata exploration </w:t>
      </w:r>
      <w:r w:rsidRPr="001B4B39">
        <w:rPr>
          <w:rFonts w:ascii="Times New Roman" w:hAnsi="Times New Roman" w:cs="Times New Roman"/>
          <w:sz w:val="24"/>
          <w:szCs w:val="24"/>
        </w:rPr>
        <w:t xml:space="preserve">is performed. </w:t>
      </w:r>
    </w:p>
    <w:p w14:paraId="37FA91CE" w14:textId="2E921FF2" w:rsidR="001B4B39" w:rsidRPr="001B4B39" w:rsidRDefault="002C2CF8" w:rsidP="001B4B39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>M</w:t>
      </w:r>
      <w:r w:rsidR="00214B1C" w:rsidRPr="008F5616">
        <w:rPr>
          <w:rFonts w:ascii="Times New Roman" w:hAnsi="Times New Roman" w:cs="Times New Roman"/>
          <w:sz w:val="24"/>
          <w:szCs w:val="24"/>
        </w:rPr>
        <w:t>achine learning models to predict customer loss</w:t>
      </w:r>
      <w:r>
        <w:rPr>
          <w:rFonts w:ascii="Times New Roman" w:hAnsi="Times New Roman" w:cs="Times New Roman"/>
          <w:sz w:val="24"/>
          <w:szCs w:val="24"/>
        </w:rPr>
        <w:t xml:space="preserve"> are built</w:t>
      </w:r>
      <w:r w:rsidR="00214B1C" w:rsidRPr="001B4B3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such as </w:t>
      </w:r>
      <w:r w:rsidR="008F5616" w:rsidRPr="001B4B39">
        <w:rPr>
          <w:rFonts w:ascii="Times New Roman" w:hAnsi="Times New Roman" w:cs="Times New Roman"/>
          <w:sz w:val="24"/>
          <w:szCs w:val="24"/>
        </w:rPr>
        <w:t>logistic regression, random forest</w:t>
      </w:r>
      <w:r w:rsidR="00C57933" w:rsidRPr="001B4B39">
        <w:rPr>
          <w:rFonts w:ascii="Times New Roman" w:hAnsi="Times New Roman" w:cs="Times New Roman"/>
          <w:sz w:val="24"/>
          <w:szCs w:val="24"/>
        </w:rPr>
        <w:t>,</w:t>
      </w:r>
      <w:r w:rsidR="008F5616" w:rsidRPr="001B4B39">
        <w:rPr>
          <w:rFonts w:ascii="Times New Roman" w:hAnsi="Times New Roman" w:cs="Times New Roman"/>
          <w:sz w:val="24"/>
          <w:szCs w:val="24"/>
        </w:rPr>
        <w:t xml:space="preserve"> and gradient boost </w:t>
      </w:r>
      <w:r w:rsidR="00214B1C">
        <w:rPr>
          <w:rFonts w:ascii="Times New Roman" w:hAnsi="Times New Roman" w:cs="Times New Roman"/>
          <w:sz w:val="24"/>
          <w:szCs w:val="24"/>
        </w:rPr>
        <w:t>models</w:t>
      </w:r>
      <w:r>
        <w:rPr>
          <w:rFonts w:ascii="Times New Roman" w:hAnsi="Times New Roman" w:cs="Times New Roman"/>
          <w:sz w:val="24"/>
          <w:szCs w:val="24"/>
        </w:rPr>
        <w:t>.</w:t>
      </w:r>
      <w:r w:rsidR="00214B1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CD92305" w14:textId="1340A9C8" w:rsidR="001B4B39" w:rsidRPr="001B4B39" w:rsidRDefault="008F5616" w:rsidP="001B4B39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B4B39">
        <w:rPr>
          <w:rFonts w:ascii="Times New Roman" w:hAnsi="Times New Roman" w:cs="Times New Roman"/>
          <w:sz w:val="24"/>
          <w:szCs w:val="24"/>
        </w:rPr>
        <w:t>Determine customer loss drivers</w:t>
      </w:r>
      <w:r w:rsidR="002C2CF8">
        <w:rPr>
          <w:rFonts w:ascii="Times New Roman" w:hAnsi="Times New Roman" w:cs="Times New Roman"/>
          <w:sz w:val="24"/>
          <w:szCs w:val="24"/>
        </w:rPr>
        <w:t>.</w:t>
      </w:r>
    </w:p>
    <w:p w14:paraId="77E27481" w14:textId="566F9F57" w:rsidR="001B4B39" w:rsidRPr="001B4B39" w:rsidRDefault="008F5616" w:rsidP="001B4B39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B4B39">
        <w:rPr>
          <w:rFonts w:ascii="Times New Roman" w:hAnsi="Times New Roman" w:cs="Times New Roman"/>
          <w:sz w:val="24"/>
          <w:szCs w:val="24"/>
        </w:rPr>
        <w:t>Develop visual</w:t>
      </w:r>
      <w:r w:rsidR="001B4B39" w:rsidRPr="001B4B39">
        <w:rPr>
          <w:rFonts w:ascii="Times New Roman" w:hAnsi="Times New Roman" w:cs="Times New Roman"/>
          <w:sz w:val="24"/>
          <w:szCs w:val="24"/>
        </w:rPr>
        <w:t>izations</w:t>
      </w:r>
      <w:r w:rsidRPr="001B4B39">
        <w:rPr>
          <w:rFonts w:ascii="Times New Roman" w:hAnsi="Times New Roman" w:cs="Times New Roman"/>
          <w:sz w:val="24"/>
          <w:szCs w:val="24"/>
        </w:rPr>
        <w:t xml:space="preserve"> for data sharing</w:t>
      </w:r>
      <w:r w:rsidR="002C2CF8">
        <w:rPr>
          <w:rFonts w:ascii="Times New Roman" w:hAnsi="Times New Roman" w:cs="Times New Roman"/>
          <w:sz w:val="24"/>
          <w:szCs w:val="24"/>
        </w:rPr>
        <w:t xml:space="preserve"> purpose</w:t>
      </w:r>
      <w:r w:rsidR="001B4B39" w:rsidRPr="001B4B39">
        <w:rPr>
          <w:rFonts w:ascii="Times New Roman" w:hAnsi="Times New Roman" w:cs="Times New Roman"/>
          <w:sz w:val="24"/>
          <w:szCs w:val="24"/>
        </w:rPr>
        <w:t>.</w:t>
      </w:r>
    </w:p>
    <w:p w14:paraId="4BE98651" w14:textId="77777777" w:rsidR="00FA0678" w:rsidRPr="00FA0678" w:rsidRDefault="008F5616" w:rsidP="001B4B39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B4B39">
        <w:rPr>
          <w:rFonts w:ascii="Times New Roman" w:hAnsi="Times New Roman" w:cs="Times New Roman"/>
          <w:sz w:val="24"/>
          <w:szCs w:val="24"/>
        </w:rPr>
        <w:t>Formulate measures for customer retention</w:t>
      </w:r>
      <w:r w:rsidR="002C2CF8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2E9ADBB" w14:textId="392141E3" w:rsidR="001B4B39" w:rsidRPr="001B4B39" w:rsidRDefault="002C2CF8" w:rsidP="001B4B39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>D</w:t>
      </w:r>
      <w:r w:rsidR="008F5616" w:rsidRPr="001B4B39">
        <w:rPr>
          <w:rFonts w:ascii="Times New Roman" w:hAnsi="Times New Roman" w:cs="Times New Roman"/>
          <w:sz w:val="24"/>
          <w:szCs w:val="24"/>
        </w:rPr>
        <w:t>evelop recommendations for the organi</w:t>
      </w:r>
      <w:r w:rsidR="001B4B39" w:rsidRPr="001B4B39">
        <w:rPr>
          <w:rFonts w:ascii="Times New Roman" w:hAnsi="Times New Roman" w:cs="Times New Roman"/>
          <w:sz w:val="24"/>
          <w:szCs w:val="24"/>
        </w:rPr>
        <w:t>z</w:t>
      </w:r>
      <w:r w:rsidR="008F5616" w:rsidRPr="001B4B39">
        <w:rPr>
          <w:rFonts w:ascii="Times New Roman" w:hAnsi="Times New Roman" w:cs="Times New Roman"/>
          <w:sz w:val="24"/>
          <w:szCs w:val="24"/>
        </w:rPr>
        <w:t>ation on how to improve the customer</w:t>
      </w:r>
      <w:r w:rsidR="001B4B39" w:rsidRPr="001B4B39">
        <w:rPr>
          <w:rFonts w:ascii="Times New Roman" w:hAnsi="Times New Roman" w:cs="Times New Roman"/>
          <w:sz w:val="24"/>
          <w:szCs w:val="24"/>
        </w:rPr>
        <w:t>’</w:t>
      </w:r>
      <w:r w:rsidR="008F5616" w:rsidRPr="001B4B39">
        <w:rPr>
          <w:rFonts w:ascii="Times New Roman" w:hAnsi="Times New Roman" w:cs="Times New Roman"/>
          <w:sz w:val="24"/>
          <w:szCs w:val="24"/>
        </w:rPr>
        <w:t>s retention in store.</w:t>
      </w:r>
    </w:p>
    <w:p w14:paraId="7084D17B" w14:textId="23CF4DD5" w:rsidR="001B4B39" w:rsidRPr="001B4B39" w:rsidRDefault="008F5616" w:rsidP="001B4B39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B4B3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D23A9C8" w14:textId="77777777" w:rsidR="002C2CF8" w:rsidRPr="002C2CF8" w:rsidRDefault="008F5616" w:rsidP="002C2CF8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B4B39">
        <w:rPr>
          <w:rFonts w:ascii="Times New Roman" w:hAnsi="Times New Roman" w:cs="Times New Roman"/>
          <w:b/>
          <w:bCs/>
          <w:sz w:val="28"/>
          <w:szCs w:val="28"/>
        </w:rPr>
        <w:t>Reflection:</w:t>
      </w:r>
      <w:r w:rsidRPr="001B4B3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A86A502" w14:textId="6709795A" w:rsidR="001B4B39" w:rsidRPr="002C2CF8" w:rsidRDefault="00FA0678" w:rsidP="002C2CF8">
      <w:pPr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A0678">
        <w:rPr>
          <w:rFonts w:ascii="Times New Roman" w:hAnsi="Times New Roman" w:cs="Times New Roman"/>
          <w:b/>
          <w:bCs/>
          <w:sz w:val="28"/>
          <w:szCs w:val="28"/>
        </w:rPr>
        <w:t>Factors went well: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F5616" w:rsidRPr="002C2CF8">
        <w:rPr>
          <w:rFonts w:ascii="Times New Roman" w:hAnsi="Times New Roman" w:cs="Times New Roman"/>
          <w:sz w:val="24"/>
          <w:szCs w:val="24"/>
        </w:rPr>
        <w:t xml:space="preserve">I received good customer dataset to work with and reasonable accuracy in predicting churn was possible with help of these machine learning models. </w:t>
      </w:r>
      <w:r w:rsidRPr="00FA0678">
        <w:rPr>
          <w:rFonts w:ascii="Times New Roman" w:hAnsi="Times New Roman" w:cs="Times New Roman"/>
          <w:sz w:val="24"/>
          <w:szCs w:val="24"/>
        </w:rPr>
        <w:t xml:space="preserve">Cohort EDA was done more comprehensively to understand the facts related to customer characteristics and churn. </w:t>
      </w:r>
      <w:r w:rsidR="002C2CF8">
        <w:rPr>
          <w:rFonts w:ascii="Times New Roman" w:hAnsi="Times New Roman" w:cs="Times New Roman"/>
          <w:sz w:val="24"/>
          <w:szCs w:val="24"/>
        </w:rPr>
        <w:t>V</w:t>
      </w:r>
      <w:r w:rsidR="008F5616" w:rsidRPr="002C2CF8">
        <w:rPr>
          <w:rFonts w:ascii="Times New Roman" w:hAnsi="Times New Roman" w:cs="Times New Roman"/>
          <w:sz w:val="24"/>
          <w:szCs w:val="24"/>
        </w:rPr>
        <w:t>isuali</w:t>
      </w:r>
      <w:r w:rsidR="001B4B39" w:rsidRPr="002C2CF8">
        <w:rPr>
          <w:rFonts w:ascii="Times New Roman" w:hAnsi="Times New Roman" w:cs="Times New Roman"/>
          <w:sz w:val="24"/>
          <w:szCs w:val="24"/>
        </w:rPr>
        <w:t>z</w:t>
      </w:r>
      <w:r w:rsidR="008F5616" w:rsidRPr="002C2CF8">
        <w:rPr>
          <w:rFonts w:ascii="Times New Roman" w:hAnsi="Times New Roman" w:cs="Times New Roman"/>
          <w:sz w:val="24"/>
          <w:szCs w:val="24"/>
        </w:rPr>
        <w:t>ation</w:t>
      </w:r>
      <w:r w:rsidR="001B4B39" w:rsidRPr="002C2CF8">
        <w:rPr>
          <w:rFonts w:ascii="Times New Roman" w:hAnsi="Times New Roman" w:cs="Times New Roman"/>
          <w:sz w:val="24"/>
          <w:szCs w:val="24"/>
        </w:rPr>
        <w:t>s</w:t>
      </w:r>
      <w:r w:rsidR="008F5616" w:rsidRPr="002C2CF8">
        <w:rPr>
          <w:rFonts w:ascii="Times New Roman" w:hAnsi="Times New Roman" w:cs="Times New Roman"/>
          <w:sz w:val="24"/>
          <w:szCs w:val="24"/>
        </w:rPr>
        <w:t xml:space="preserve"> for simple conveying of important information</w:t>
      </w:r>
      <w:r w:rsidR="002C2CF8">
        <w:rPr>
          <w:rFonts w:ascii="Times New Roman" w:hAnsi="Times New Roman" w:cs="Times New Roman"/>
          <w:sz w:val="24"/>
          <w:szCs w:val="24"/>
        </w:rPr>
        <w:t xml:space="preserve"> are</w:t>
      </w:r>
      <w:r>
        <w:rPr>
          <w:rFonts w:ascii="Times New Roman" w:hAnsi="Times New Roman" w:cs="Times New Roman"/>
          <w:sz w:val="24"/>
          <w:szCs w:val="24"/>
        </w:rPr>
        <w:t xml:space="preserve"> seen</w:t>
      </w:r>
      <w:r w:rsidRPr="00FA0678">
        <w:rPr>
          <w:rFonts w:ascii="Times New Roman" w:hAnsi="Times New Roman" w:cs="Times New Roman"/>
          <w:sz w:val="24"/>
          <w:szCs w:val="24"/>
        </w:rPr>
        <w:t>. Using these models</w:t>
      </w:r>
      <w:r w:rsidR="00434E83">
        <w:rPr>
          <w:rFonts w:ascii="Times New Roman" w:hAnsi="Times New Roman" w:cs="Times New Roman"/>
          <w:sz w:val="24"/>
          <w:szCs w:val="24"/>
        </w:rPr>
        <w:t>,</w:t>
      </w:r>
      <w:r w:rsidRPr="00FA0678">
        <w:rPr>
          <w:rFonts w:ascii="Times New Roman" w:hAnsi="Times New Roman" w:cs="Times New Roman"/>
          <w:sz w:val="24"/>
          <w:szCs w:val="24"/>
        </w:rPr>
        <w:t xml:space="preserve"> stable predictions and analysis</w:t>
      </w:r>
      <w:r w:rsidR="001A73E7">
        <w:rPr>
          <w:rFonts w:ascii="Times New Roman" w:hAnsi="Times New Roman" w:cs="Times New Roman"/>
          <w:sz w:val="24"/>
          <w:szCs w:val="24"/>
        </w:rPr>
        <w:t xml:space="preserve"> is made</w:t>
      </w:r>
      <w:r w:rsidRPr="00FA0678">
        <w:rPr>
          <w:rFonts w:ascii="Times New Roman" w:hAnsi="Times New Roman" w:cs="Times New Roman"/>
          <w:sz w:val="24"/>
          <w:szCs w:val="24"/>
        </w:rPr>
        <w:t xml:space="preserve">. Customer grouping distinguished different subsets that are exposed to different churn </w:t>
      </w:r>
      <w:r w:rsidRPr="00FA0678">
        <w:rPr>
          <w:rFonts w:ascii="Times New Roman" w:hAnsi="Times New Roman" w:cs="Times New Roman"/>
          <w:sz w:val="24"/>
          <w:szCs w:val="24"/>
        </w:rPr>
        <w:t>risks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FA067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</w:t>
      </w:r>
      <w:r w:rsidRPr="00FA0678">
        <w:rPr>
          <w:rFonts w:ascii="Times New Roman" w:hAnsi="Times New Roman" w:cs="Times New Roman"/>
          <w:sz w:val="24"/>
          <w:szCs w:val="24"/>
        </w:rPr>
        <w:t>herefore, appropriate retention strategies could be used.</w:t>
      </w:r>
    </w:p>
    <w:p w14:paraId="4D49D077" w14:textId="3E454004" w:rsidR="001B4B39" w:rsidRDefault="008F5616" w:rsidP="001B4B39">
      <w:pPr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B4B39">
        <w:rPr>
          <w:rFonts w:ascii="Times New Roman" w:hAnsi="Times New Roman" w:cs="Times New Roman"/>
          <w:b/>
          <w:bCs/>
          <w:sz w:val="28"/>
          <w:szCs w:val="28"/>
        </w:rPr>
        <w:t>Challenges faced:</w:t>
      </w:r>
      <w:r w:rsidRPr="001B4B39">
        <w:rPr>
          <w:rFonts w:ascii="Times New Roman" w:hAnsi="Times New Roman" w:cs="Times New Roman"/>
          <w:sz w:val="24"/>
          <w:szCs w:val="24"/>
        </w:rPr>
        <w:t xml:space="preserve"> Data cleaning and preprocessing lasted for much longer than anticipated</w:t>
      </w:r>
      <w:r w:rsidR="001B4B39" w:rsidRPr="001B4B39">
        <w:rPr>
          <w:rFonts w:ascii="Times New Roman" w:hAnsi="Times New Roman" w:cs="Times New Roman"/>
          <w:sz w:val="24"/>
          <w:szCs w:val="24"/>
        </w:rPr>
        <w:t>.</w:t>
      </w:r>
      <w:r w:rsidRPr="001B4B39">
        <w:rPr>
          <w:rFonts w:ascii="Times New Roman" w:hAnsi="Times New Roman" w:cs="Times New Roman"/>
          <w:sz w:val="24"/>
          <w:szCs w:val="24"/>
        </w:rPr>
        <w:t xml:space="preserve"> Certain features contained nominal values that were either empty or needed a NULL value to be inputted</w:t>
      </w:r>
      <w:r w:rsidR="001B4B39" w:rsidRPr="001B4B39">
        <w:rPr>
          <w:rFonts w:ascii="Times New Roman" w:hAnsi="Times New Roman" w:cs="Times New Roman"/>
          <w:sz w:val="24"/>
          <w:szCs w:val="24"/>
        </w:rPr>
        <w:t>.</w:t>
      </w:r>
      <w:r w:rsidRPr="001B4B39">
        <w:rPr>
          <w:rFonts w:ascii="Times New Roman" w:hAnsi="Times New Roman" w:cs="Times New Roman"/>
          <w:sz w:val="24"/>
          <w:szCs w:val="24"/>
        </w:rPr>
        <w:t xml:space="preserve"> </w:t>
      </w:r>
      <w:r w:rsidR="001B4B39" w:rsidRPr="001B4B39">
        <w:rPr>
          <w:rFonts w:ascii="Times New Roman" w:hAnsi="Times New Roman" w:cs="Times New Roman"/>
          <w:sz w:val="24"/>
          <w:szCs w:val="24"/>
        </w:rPr>
        <w:t>T</w:t>
      </w:r>
      <w:r w:rsidRPr="001B4B39">
        <w:rPr>
          <w:rFonts w:ascii="Times New Roman" w:hAnsi="Times New Roman" w:cs="Times New Roman"/>
          <w:sz w:val="24"/>
          <w:szCs w:val="24"/>
        </w:rPr>
        <w:t xml:space="preserve">he complexity of a model does not equal a better interpretability. </w:t>
      </w:r>
      <w:r w:rsidR="00FA0678" w:rsidRPr="00FA0678">
        <w:rPr>
          <w:rFonts w:ascii="Times New Roman" w:hAnsi="Times New Roman" w:cs="Times New Roman"/>
          <w:sz w:val="24"/>
          <w:szCs w:val="24"/>
        </w:rPr>
        <w:t>Mitigating class imbalance in the churn prediction task focused on approaches to use when measuring the model’s accuracy</w:t>
      </w:r>
      <w:r w:rsidR="001A73E7">
        <w:rPr>
          <w:rFonts w:ascii="Times New Roman" w:hAnsi="Times New Roman" w:cs="Times New Roman"/>
          <w:sz w:val="24"/>
          <w:szCs w:val="24"/>
        </w:rPr>
        <w:t xml:space="preserve">. </w:t>
      </w:r>
      <w:r w:rsidR="00FA0678" w:rsidRPr="00FA0678">
        <w:rPr>
          <w:rFonts w:ascii="Times New Roman" w:hAnsi="Times New Roman" w:cs="Times New Roman"/>
          <w:sz w:val="24"/>
          <w:szCs w:val="24"/>
        </w:rPr>
        <w:t>The absence of banking experts posed the main difficulty wh</w:t>
      </w:r>
      <w:r w:rsidR="001A73E7">
        <w:rPr>
          <w:rFonts w:ascii="Times New Roman" w:hAnsi="Times New Roman" w:cs="Times New Roman"/>
          <w:sz w:val="24"/>
          <w:szCs w:val="24"/>
        </w:rPr>
        <w:t xml:space="preserve">ile </w:t>
      </w:r>
      <w:r w:rsidR="00FA0678" w:rsidRPr="00FA0678">
        <w:rPr>
          <w:rFonts w:ascii="Times New Roman" w:hAnsi="Times New Roman" w:cs="Times New Roman"/>
          <w:sz w:val="24"/>
          <w:szCs w:val="24"/>
        </w:rPr>
        <w:t>incorporating the domain knowledge into the feature engineering process</w:t>
      </w:r>
      <w:r w:rsidR="001A73E7">
        <w:rPr>
          <w:rFonts w:ascii="Times New Roman" w:hAnsi="Times New Roman" w:cs="Times New Roman"/>
          <w:sz w:val="24"/>
          <w:szCs w:val="24"/>
        </w:rPr>
        <w:t>.</w:t>
      </w:r>
    </w:p>
    <w:p w14:paraId="5B8248A4" w14:textId="01B5BF82" w:rsidR="001B4B39" w:rsidRPr="001B4B39" w:rsidRDefault="008F5616" w:rsidP="001B4B39">
      <w:pPr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B4B39">
        <w:rPr>
          <w:rFonts w:ascii="Times New Roman" w:hAnsi="Times New Roman" w:cs="Times New Roman"/>
          <w:b/>
          <w:bCs/>
          <w:sz w:val="28"/>
          <w:szCs w:val="28"/>
        </w:rPr>
        <w:t>Unforeseen barriers:</w:t>
      </w:r>
      <w:r w:rsidRPr="001B4B39">
        <w:rPr>
          <w:rFonts w:ascii="Times New Roman" w:hAnsi="Times New Roman" w:cs="Times New Roman"/>
          <w:sz w:val="24"/>
          <w:szCs w:val="24"/>
        </w:rPr>
        <w:t xml:space="preserve"> Few computations were possible due to the availability of limited computing power that hindered the progress of training the model on complex algorithms. Limited domain knowledge proved to be a disadvantage since it becomes hard to make business sense of some of the outcomes. </w:t>
      </w:r>
      <w:r w:rsidR="00FA0678" w:rsidRPr="00FA0678">
        <w:rPr>
          <w:rFonts w:ascii="Times New Roman" w:hAnsi="Times New Roman" w:cs="Times New Roman"/>
          <w:sz w:val="24"/>
          <w:szCs w:val="24"/>
        </w:rPr>
        <w:t xml:space="preserve">Certain features that may be useful such </w:t>
      </w:r>
      <w:r w:rsidR="00FA0678" w:rsidRPr="00FA0678">
        <w:rPr>
          <w:rFonts w:ascii="Times New Roman" w:hAnsi="Times New Roman" w:cs="Times New Roman"/>
          <w:sz w:val="24"/>
          <w:szCs w:val="24"/>
        </w:rPr>
        <w:lastRenderedPageBreak/>
        <w:t xml:space="preserve">as how a customer engages with a company or how they use the company’s product was not included in the dataset to train the model. </w:t>
      </w:r>
    </w:p>
    <w:p w14:paraId="5EF84EAA" w14:textId="7689684D" w:rsidR="002C2CF8" w:rsidRDefault="008F5616" w:rsidP="001A73E7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B4B39">
        <w:rPr>
          <w:rFonts w:ascii="Times New Roman" w:hAnsi="Times New Roman" w:cs="Times New Roman"/>
          <w:sz w:val="24"/>
          <w:szCs w:val="24"/>
        </w:rPr>
        <w:t xml:space="preserve">In the future, I will spend more time on data preparation and consult with </w:t>
      </w:r>
      <w:r w:rsidR="001B4B39">
        <w:rPr>
          <w:rFonts w:ascii="Times New Roman" w:hAnsi="Times New Roman" w:cs="Times New Roman"/>
          <w:sz w:val="24"/>
          <w:szCs w:val="24"/>
        </w:rPr>
        <w:t xml:space="preserve">experts </w:t>
      </w:r>
      <w:r w:rsidRPr="001B4B39">
        <w:rPr>
          <w:rFonts w:ascii="Times New Roman" w:hAnsi="Times New Roman" w:cs="Times New Roman"/>
          <w:sz w:val="24"/>
          <w:szCs w:val="24"/>
        </w:rPr>
        <w:t>at the initial stage</w:t>
      </w:r>
      <w:r w:rsidR="001A73E7">
        <w:rPr>
          <w:rFonts w:ascii="Times New Roman" w:hAnsi="Times New Roman" w:cs="Times New Roman"/>
          <w:sz w:val="24"/>
          <w:szCs w:val="24"/>
        </w:rPr>
        <w:t xml:space="preserve"> and i</w:t>
      </w:r>
      <w:r w:rsidR="00FA0678" w:rsidRPr="00FA0678">
        <w:rPr>
          <w:rFonts w:ascii="Times New Roman" w:hAnsi="Times New Roman" w:cs="Times New Roman"/>
          <w:sz w:val="24"/>
          <w:szCs w:val="24"/>
        </w:rPr>
        <w:t>ntroduce more domain-specific characteristics into the model</w:t>
      </w:r>
      <w:r w:rsidR="001A73E7">
        <w:rPr>
          <w:rFonts w:ascii="Times New Roman" w:hAnsi="Times New Roman" w:cs="Times New Roman"/>
          <w:sz w:val="24"/>
          <w:szCs w:val="24"/>
        </w:rPr>
        <w:t xml:space="preserve"> </w:t>
      </w:r>
      <w:r w:rsidR="001A73E7" w:rsidRPr="00FA0678">
        <w:rPr>
          <w:rFonts w:ascii="Times New Roman" w:hAnsi="Times New Roman" w:cs="Times New Roman"/>
          <w:sz w:val="24"/>
          <w:szCs w:val="24"/>
        </w:rPr>
        <w:t xml:space="preserve">creating a kind of time sequence analysis. </w:t>
      </w:r>
      <w:r w:rsidR="001A73E7">
        <w:rPr>
          <w:rFonts w:ascii="Times New Roman" w:hAnsi="Times New Roman" w:cs="Times New Roman"/>
          <w:sz w:val="24"/>
          <w:szCs w:val="24"/>
        </w:rPr>
        <w:t>Also, d</w:t>
      </w:r>
      <w:r w:rsidR="00FA0678" w:rsidRPr="00FA0678">
        <w:rPr>
          <w:rFonts w:ascii="Times New Roman" w:hAnsi="Times New Roman" w:cs="Times New Roman"/>
          <w:sz w:val="24"/>
          <w:szCs w:val="24"/>
        </w:rPr>
        <w:t>evelop a framework to allow test</w:t>
      </w:r>
      <w:r w:rsidR="001A73E7">
        <w:rPr>
          <w:rFonts w:ascii="Times New Roman" w:hAnsi="Times New Roman" w:cs="Times New Roman"/>
          <w:sz w:val="24"/>
          <w:szCs w:val="24"/>
        </w:rPr>
        <w:t>s</w:t>
      </w:r>
      <w:r w:rsidR="00FA0678" w:rsidRPr="00FA0678">
        <w:rPr>
          <w:rFonts w:ascii="Times New Roman" w:hAnsi="Times New Roman" w:cs="Times New Roman"/>
          <w:sz w:val="24"/>
          <w:szCs w:val="24"/>
        </w:rPr>
        <w:t xml:space="preserve"> </w:t>
      </w:r>
      <w:r w:rsidR="001A73E7">
        <w:rPr>
          <w:rFonts w:ascii="Times New Roman" w:hAnsi="Times New Roman" w:cs="Times New Roman"/>
          <w:sz w:val="24"/>
          <w:szCs w:val="24"/>
        </w:rPr>
        <w:t xml:space="preserve">for </w:t>
      </w:r>
      <w:r w:rsidR="00FA0678" w:rsidRPr="00FA0678">
        <w:rPr>
          <w:rFonts w:ascii="Times New Roman" w:hAnsi="Times New Roman" w:cs="Times New Roman"/>
          <w:sz w:val="24"/>
          <w:szCs w:val="24"/>
        </w:rPr>
        <w:t>retention strategies that stem from the model findings. Some of the steps that should be undertaken during the training include</w:t>
      </w:r>
      <w:r w:rsidR="001A73E7">
        <w:rPr>
          <w:rFonts w:ascii="Times New Roman" w:hAnsi="Times New Roman" w:cs="Times New Roman"/>
          <w:sz w:val="24"/>
          <w:szCs w:val="24"/>
        </w:rPr>
        <w:t>s i</w:t>
      </w:r>
      <w:r w:rsidR="00FA0678" w:rsidRPr="00FA0678">
        <w:rPr>
          <w:rFonts w:ascii="Times New Roman" w:hAnsi="Times New Roman" w:cs="Times New Roman"/>
          <w:sz w:val="24"/>
          <w:szCs w:val="24"/>
        </w:rPr>
        <w:t>nitializ</w:t>
      </w:r>
      <w:r w:rsidR="001A73E7">
        <w:rPr>
          <w:rFonts w:ascii="Times New Roman" w:hAnsi="Times New Roman" w:cs="Times New Roman"/>
          <w:sz w:val="24"/>
          <w:szCs w:val="24"/>
        </w:rPr>
        <w:t>ing</w:t>
      </w:r>
      <w:r w:rsidR="00FA0678" w:rsidRPr="00FA0678">
        <w:rPr>
          <w:rFonts w:ascii="Times New Roman" w:hAnsi="Times New Roman" w:cs="Times New Roman"/>
          <w:sz w:val="24"/>
          <w:szCs w:val="24"/>
        </w:rPr>
        <w:t xml:space="preserve"> an endless learning stream to update models with new data over time.</w:t>
      </w:r>
    </w:p>
    <w:p w14:paraId="2C8BB3F9" w14:textId="77777777" w:rsidR="00214B1C" w:rsidRDefault="008F5616" w:rsidP="001B4B39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14B1C">
        <w:rPr>
          <w:rFonts w:ascii="Times New Roman" w:hAnsi="Times New Roman" w:cs="Times New Roman"/>
          <w:b/>
          <w:bCs/>
          <w:sz w:val="28"/>
          <w:szCs w:val="28"/>
        </w:rPr>
        <w:t>Proof of Work:</w:t>
      </w:r>
      <w:r w:rsidRPr="001B4B3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0B6C11B" w14:textId="77777777" w:rsidR="00BE7AF5" w:rsidRDefault="00214B1C" w:rsidP="001B4B39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8F5616">
        <w:rPr>
          <w:rFonts w:ascii="Times New Roman" w:hAnsi="Times New Roman" w:cs="Times New Roman"/>
          <w:sz w:val="24"/>
          <w:szCs w:val="24"/>
        </w:rPr>
        <w:t>For this analysis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8F5616">
        <w:rPr>
          <w:rFonts w:ascii="Times New Roman" w:hAnsi="Times New Roman" w:cs="Times New Roman"/>
          <w:sz w:val="24"/>
          <w:szCs w:val="24"/>
        </w:rPr>
        <w:t xml:space="preserve"> I utilize</w:t>
      </w:r>
      <w:r>
        <w:rPr>
          <w:rFonts w:ascii="Times New Roman" w:hAnsi="Times New Roman" w:cs="Times New Roman"/>
          <w:sz w:val="24"/>
          <w:szCs w:val="24"/>
        </w:rPr>
        <w:t>d</w:t>
      </w:r>
      <w:r w:rsidRPr="008F5616">
        <w:rPr>
          <w:rFonts w:ascii="Times New Roman" w:hAnsi="Times New Roman" w:cs="Times New Roman"/>
          <w:sz w:val="24"/>
          <w:szCs w:val="24"/>
        </w:rPr>
        <w:t xml:space="preserve"> Python</w:t>
      </w:r>
      <w:r>
        <w:rPr>
          <w:rFonts w:ascii="Times New Roman" w:hAnsi="Times New Roman" w:cs="Times New Roman"/>
          <w:sz w:val="24"/>
          <w:szCs w:val="24"/>
        </w:rPr>
        <w:t xml:space="preserve"> for exploratory data analysis. </w:t>
      </w:r>
      <w:r w:rsidR="008F5616" w:rsidRPr="001B4B39">
        <w:rPr>
          <w:rFonts w:ascii="Times New Roman" w:hAnsi="Times New Roman" w:cs="Times New Roman"/>
          <w:sz w:val="24"/>
          <w:szCs w:val="24"/>
        </w:rPr>
        <w:t xml:space="preserve">I would submit a </w:t>
      </w:r>
      <w:proofErr w:type="spellStart"/>
      <w:r>
        <w:rPr>
          <w:rFonts w:ascii="Times New Roman" w:hAnsi="Times New Roman" w:cs="Times New Roman"/>
          <w:sz w:val="24"/>
          <w:szCs w:val="24"/>
        </w:rPr>
        <w:t>colab</w:t>
      </w:r>
      <w:proofErr w:type="spellEnd"/>
      <w:r w:rsidR="008F5616" w:rsidRPr="001B4B39">
        <w:rPr>
          <w:rFonts w:ascii="Times New Roman" w:hAnsi="Times New Roman" w:cs="Times New Roman"/>
          <w:sz w:val="24"/>
          <w:szCs w:val="24"/>
        </w:rPr>
        <w:t xml:space="preserve"> notebook containing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C2CF8">
        <w:rPr>
          <w:rFonts w:ascii="Times New Roman" w:hAnsi="Times New Roman" w:cs="Times New Roman"/>
          <w:sz w:val="24"/>
          <w:szCs w:val="24"/>
        </w:rPr>
        <w:t>d</w:t>
      </w:r>
      <w:r w:rsidR="002C2CF8" w:rsidRPr="001B4B39">
        <w:rPr>
          <w:rFonts w:ascii="Times New Roman" w:hAnsi="Times New Roman" w:cs="Times New Roman"/>
          <w:sz w:val="24"/>
          <w:szCs w:val="24"/>
        </w:rPr>
        <w:t xml:space="preserve">ata extraction and </w:t>
      </w:r>
      <w:r w:rsidR="002C2CF8">
        <w:rPr>
          <w:rFonts w:ascii="Times New Roman" w:hAnsi="Times New Roman" w:cs="Times New Roman"/>
          <w:sz w:val="24"/>
          <w:szCs w:val="24"/>
        </w:rPr>
        <w:t>m</w:t>
      </w:r>
      <w:r w:rsidR="002C2CF8" w:rsidRPr="001B4B39">
        <w:rPr>
          <w:rFonts w:ascii="Times New Roman" w:hAnsi="Times New Roman" w:cs="Times New Roman"/>
          <w:sz w:val="24"/>
          <w:szCs w:val="24"/>
        </w:rPr>
        <w:t xml:space="preserve">anagement </w:t>
      </w:r>
      <w:r w:rsidR="002C2CF8">
        <w:rPr>
          <w:rFonts w:ascii="Times New Roman" w:hAnsi="Times New Roman" w:cs="Times New Roman"/>
          <w:sz w:val="24"/>
          <w:szCs w:val="24"/>
        </w:rPr>
        <w:t>s</w:t>
      </w:r>
      <w:r w:rsidR="002C2CF8" w:rsidRPr="001B4B39">
        <w:rPr>
          <w:rFonts w:ascii="Times New Roman" w:hAnsi="Times New Roman" w:cs="Times New Roman"/>
          <w:sz w:val="24"/>
          <w:szCs w:val="24"/>
        </w:rPr>
        <w:t>teps</w:t>
      </w:r>
      <w:r w:rsidR="002C2CF8">
        <w:rPr>
          <w:rFonts w:ascii="Times New Roman" w:hAnsi="Times New Roman" w:cs="Times New Roman"/>
          <w:sz w:val="24"/>
          <w:szCs w:val="24"/>
        </w:rPr>
        <w:t xml:space="preserve">, </w:t>
      </w:r>
      <w:r w:rsidR="002C2CF8" w:rsidRPr="001B4B39">
        <w:rPr>
          <w:rFonts w:ascii="Times New Roman" w:hAnsi="Times New Roman" w:cs="Times New Roman"/>
          <w:sz w:val="24"/>
          <w:szCs w:val="24"/>
        </w:rPr>
        <w:t>visualization</w:t>
      </w:r>
      <w:r w:rsidR="002C2CF8">
        <w:rPr>
          <w:rFonts w:ascii="Times New Roman" w:hAnsi="Times New Roman" w:cs="Times New Roman"/>
          <w:sz w:val="24"/>
          <w:szCs w:val="24"/>
        </w:rPr>
        <w:t>s, m</w:t>
      </w:r>
      <w:r w:rsidR="002C2CF8" w:rsidRPr="001B4B39">
        <w:rPr>
          <w:rFonts w:ascii="Times New Roman" w:hAnsi="Times New Roman" w:cs="Times New Roman"/>
          <w:sz w:val="24"/>
          <w:szCs w:val="24"/>
        </w:rPr>
        <w:t>odel development, training</w:t>
      </w:r>
      <w:r w:rsidR="002C2CF8">
        <w:rPr>
          <w:rFonts w:ascii="Times New Roman" w:hAnsi="Times New Roman" w:cs="Times New Roman"/>
          <w:sz w:val="24"/>
          <w:szCs w:val="24"/>
        </w:rPr>
        <w:t>,</w:t>
      </w:r>
      <w:r w:rsidR="002C2CF8" w:rsidRPr="001B4B39">
        <w:rPr>
          <w:rFonts w:ascii="Times New Roman" w:hAnsi="Times New Roman" w:cs="Times New Roman"/>
          <w:sz w:val="24"/>
          <w:szCs w:val="24"/>
        </w:rPr>
        <w:t xml:space="preserve"> evaluation code</w:t>
      </w:r>
      <w:r w:rsidR="002C2CF8">
        <w:rPr>
          <w:rFonts w:ascii="Times New Roman" w:hAnsi="Times New Roman" w:cs="Times New Roman"/>
          <w:sz w:val="24"/>
          <w:szCs w:val="24"/>
        </w:rPr>
        <w:t xml:space="preserve">s along with the </w:t>
      </w:r>
      <w:r w:rsidR="002C2CF8" w:rsidRPr="008F5616">
        <w:rPr>
          <w:rFonts w:ascii="Times New Roman" w:hAnsi="Times New Roman" w:cs="Times New Roman"/>
          <w:sz w:val="24"/>
          <w:szCs w:val="24"/>
        </w:rPr>
        <w:t>output</w:t>
      </w:r>
      <w:r w:rsidR="002C2CF8">
        <w:rPr>
          <w:rFonts w:ascii="Times New Roman" w:hAnsi="Times New Roman" w:cs="Times New Roman"/>
          <w:sz w:val="24"/>
          <w:szCs w:val="24"/>
        </w:rPr>
        <w:t>s</w:t>
      </w:r>
      <w:r w:rsidR="002C2CF8" w:rsidRPr="008F5616">
        <w:rPr>
          <w:rFonts w:ascii="Times New Roman" w:hAnsi="Times New Roman" w:cs="Times New Roman"/>
          <w:sz w:val="24"/>
          <w:szCs w:val="24"/>
        </w:rPr>
        <w:t xml:space="preserve"> of intermediate and final stages</w:t>
      </w:r>
      <w:r w:rsidR="002C2CF8">
        <w:rPr>
          <w:rFonts w:ascii="Times New Roman" w:hAnsi="Times New Roman" w:cs="Times New Roman"/>
          <w:sz w:val="24"/>
          <w:szCs w:val="24"/>
        </w:rPr>
        <w:t xml:space="preserve">. </w:t>
      </w:r>
      <w:r w:rsidR="008F5616" w:rsidRPr="001B4B39">
        <w:rPr>
          <w:rFonts w:ascii="Times New Roman" w:hAnsi="Times New Roman" w:cs="Times New Roman"/>
          <w:sz w:val="24"/>
          <w:szCs w:val="24"/>
        </w:rPr>
        <w:t xml:space="preserve">In addition, I would publish a preview of a Tableau </w:t>
      </w:r>
      <w:r w:rsidR="001A73E7" w:rsidRPr="00FA0678">
        <w:rPr>
          <w:rFonts w:ascii="Times New Roman" w:hAnsi="Times New Roman" w:cs="Times New Roman"/>
          <w:sz w:val="24"/>
          <w:szCs w:val="24"/>
        </w:rPr>
        <w:t>interactive</w:t>
      </w:r>
      <w:r w:rsidR="001A73E7" w:rsidRPr="001B4B39">
        <w:rPr>
          <w:rFonts w:ascii="Times New Roman" w:hAnsi="Times New Roman" w:cs="Times New Roman"/>
          <w:sz w:val="24"/>
          <w:szCs w:val="24"/>
        </w:rPr>
        <w:t xml:space="preserve"> </w:t>
      </w:r>
      <w:r w:rsidR="008F5616" w:rsidRPr="001B4B39">
        <w:rPr>
          <w:rFonts w:ascii="Times New Roman" w:hAnsi="Times New Roman" w:cs="Times New Roman"/>
          <w:sz w:val="24"/>
          <w:szCs w:val="24"/>
        </w:rPr>
        <w:t xml:space="preserve">dashboard </w:t>
      </w:r>
      <w:r w:rsidR="001A73E7">
        <w:rPr>
          <w:rFonts w:ascii="Times New Roman" w:hAnsi="Times New Roman" w:cs="Times New Roman"/>
          <w:sz w:val="24"/>
          <w:szCs w:val="24"/>
        </w:rPr>
        <w:t xml:space="preserve">with </w:t>
      </w:r>
      <w:r w:rsidR="008F5616" w:rsidRPr="001B4B39">
        <w:rPr>
          <w:rFonts w:ascii="Times New Roman" w:hAnsi="Times New Roman" w:cs="Times New Roman"/>
          <w:sz w:val="24"/>
          <w:szCs w:val="24"/>
        </w:rPr>
        <w:t>different trends and forecast results of the analysis</w:t>
      </w:r>
      <w:r w:rsidR="001A73E7" w:rsidRPr="001A73E7">
        <w:rPr>
          <w:rFonts w:ascii="Times New Roman" w:hAnsi="Times New Roman" w:cs="Times New Roman"/>
          <w:sz w:val="24"/>
          <w:szCs w:val="24"/>
        </w:rPr>
        <w:t xml:space="preserve"> </w:t>
      </w:r>
      <w:r w:rsidR="001A73E7" w:rsidRPr="00FA0678">
        <w:rPr>
          <w:rFonts w:ascii="Times New Roman" w:hAnsi="Times New Roman" w:cs="Times New Roman"/>
          <w:sz w:val="24"/>
          <w:szCs w:val="24"/>
        </w:rPr>
        <w:t>for other employees and managers who do not understand technical analysis</w:t>
      </w:r>
      <w:r w:rsidR="001A73E7">
        <w:rPr>
          <w:rFonts w:ascii="Times New Roman" w:hAnsi="Times New Roman" w:cs="Times New Roman"/>
          <w:sz w:val="24"/>
          <w:szCs w:val="24"/>
        </w:rPr>
        <w:t xml:space="preserve"> and i</w:t>
      </w:r>
      <w:r w:rsidR="001A73E7" w:rsidRPr="00FA0678">
        <w:rPr>
          <w:rFonts w:ascii="Times New Roman" w:hAnsi="Times New Roman" w:cs="Times New Roman"/>
          <w:sz w:val="24"/>
          <w:szCs w:val="24"/>
        </w:rPr>
        <w:t>nsert a feedback mechanism where by the frontline staff can add their experiences to the model using qualitative data</w:t>
      </w:r>
      <w:r w:rsidR="008F5616" w:rsidRPr="001B4B39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95CE39A" w14:textId="391ED2E4" w:rsidR="00434E83" w:rsidRDefault="008F5616" w:rsidP="00434E83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B4B39">
        <w:rPr>
          <w:rFonts w:ascii="Times New Roman" w:hAnsi="Times New Roman" w:cs="Times New Roman"/>
          <w:sz w:val="24"/>
          <w:szCs w:val="24"/>
        </w:rPr>
        <w:t xml:space="preserve">This paper shows the possible ways of using data analysis to enhance knowledge-sharing practices and customer loyalty in banking. </w:t>
      </w:r>
      <w:r w:rsidR="00434E8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BF4DBDC" w14:textId="77777777" w:rsidR="00434E83" w:rsidRDefault="00434E83" w:rsidP="00B744E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I am attaching the link for </w:t>
      </w:r>
      <w:proofErr w:type="spellStart"/>
      <w:r>
        <w:rPr>
          <w:rFonts w:ascii="Times New Roman" w:hAnsi="Times New Roman" w:cs="Times New Roman"/>
          <w:sz w:val="24"/>
          <w:szCs w:val="24"/>
        </w:rPr>
        <w:t>colab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notebook. Kindly look into it.</w:t>
      </w:r>
    </w:p>
    <w:p w14:paraId="09E1EA9F" w14:textId="4BC1EF38" w:rsidR="00E91DDF" w:rsidRDefault="00434E83" w:rsidP="00B744E7">
      <w:pPr>
        <w:jc w:val="both"/>
        <w:rPr>
          <w:rFonts w:ascii="Times New Roman" w:hAnsi="Times New Roman" w:cs="Times New Roman"/>
          <w:sz w:val="24"/>
          <w:szCs w:val="24"/>
        </w:rPr>
      </w:pPr>
      <w:hyperlink r:id="rId5" w:history="1">
        <w:r w:rsidRPr="00601EB3">
          <w:rPr>
            <w:rStyle w:val="Hyperlink"/>
            <w:rFonts w:ascii="Times New Roman" w:hAnsi="Times New Roman" w:cs="Times New Roman"/>
            <w:sz w:val="24"/>
            <w:szCs w:val="24"/>
          </w:rPr>
          <w:t>https://c</w:t>
        </w:r>
        <w:r w:rsidRPr="00601EB3">
          <w:rPr>
            <w:rStyle w:val="Hyperlink"/>
            <w:rFonts w:ascii="Times New Roman" w:hAnsi="Times New Roman" w:cs="Times New Roman"/>
            <w:sz w:val="24"/>
            <w:szCs w:val="24"/>
          </w:rPr>
          <w:t>olab.research.google.com/drive/1xBISGkk0JnmJdTYeP8x_nU1ZgaJ6niMH?usp=sharing</w:t>
        </w:r>
      </w:hyperlink>
    </w:p>
    <w:p w14:paraId="52567EDC" w14:textId="00FD4387" w:rsidR="00434E83" w:rsidRDefault="00434E83" w:rsidP="00434E8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Also, I am attaching screenshots of the dashboard created and Tableau workbook.</w:t>
      </w:r>
    </w:p>
    <w:p w14:paraId="2C392D4F" w14:textId="412080BE" w:rsidR="00BE7AF5" w:rsidRDefault="00434E83" w:rsidP="00434E8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399ED41" wp14:editId="09C84699">
            <wp:extent cx="4542790" cy="3029366"/>
            <wp:effectExtent l="0" t="0" r="0" b="0"/>
            <wp:docPr id="66090457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4056" cy="303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FF7CF7" w14:textId="0CAB08A8" w:rsidR="00434E83" w:rsidRPr="00E91DDF" w:rsidRDefault="00434E83" w:rsidP="00434E8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79403F7" wp14:editId="718155DF">
            <wp:extent cx="4077970" cy="2807953"/>
            <wp:effectExtent l="0" t="0" r="0" b="0"/>
            <wp:docPr id="34921990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2072" cy="28107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34E83" w:rsidRPr="00E91DD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2B4586"/>
    <w:multiLevelType w:val="hybridMultilevel"/>
    <w:tmpl w:val="B62EA828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3F1109"/>
    <w:multiLevelType w:val="hybridMultilevel"/>
    <w:tmpl w:val="940ABAF4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6526F0B"/>
    <w:multiLevelType w:val="hybridMultilevel"/>
    <w:tmpl w:val="95A09B3A"/>
    <w:lvl w:ilvl="0" w:tplc="D6261D0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383208"/>
    <w:multiLevelType w:val="hybridMultilevel"/>
    <w:tmpl w:val="408C950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C27F41"/>
    <w:multiLevelType w:val="hybridMultilevel"/>
    <w:tmpl w:val="0BECA00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75642E"/>
    <w:multiLevelType w:val="hybridMultilevel"/>
    <w:tmpl w:val="F6AA9EA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4E6BF7"/>
    <w:multiLevelType w:val="hybridMultilevel"/>
    <w:tmpl w:val="A788A07E"/>
    <w:lvl w:ilvl="0" w:tplc="7DBE606C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EE6092"/>
    <w:multiLevelType w:val="hybridMultilevel"/>
    <w:tmpl w:val="F2A66CD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D85CF3"/>
    <w:multiLevelType w:val="hybridMultilevel"/>
    <w:tmpl w:val="04B4E18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64366D"/>
    <w:multiLevelType w:val="hybridMultilevel"/>
    <w:tmpl w:val="24AE735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901440"/>
    <w:multiLevelType w:val="hybridMultilevel"/>
    <w:tmpl w:val="060A0918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DA948C3"/>
    <w:multiLevelType w:val="hybridMultilevel"/>
    <w:tmpl w:val="59161E8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A65194"/>
    <w:multiLevelType w:val="hybridMultilevel"/>
    <w:tmpl w:val="1EAC2818"/>
    <w:lvl w:ilvl="0" w:tplc="58B68FAC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50B7254"/>
    <w:multiLevelType w:val="hybridMultilevel"/>
    <w:tmpl w:val="BBCE7CE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8574561">
    <w:abstractNumId w:val="13"/>
  </w:num>
  <w:num w:numId="2" w16cid:durableId="1627814416">
    <w:abstractNumId w:val="1"/>
  </w:num>
  <w:num w:numId="3" w16cid:durableId="126437281">
    <w:abstractNumId w:val="5"/>
  </w:num>
  <w:num w:numId="4" w16cid:durableId="626160188">
    <w:abstractNumId w:val="9"/>
  </w:num>
  <w:num w:numId="5" w16cid:durableId="55207800">
    <w:abstractNumId w:val="3"/>
  </w:num>
  <w:num w:numId="6" w16cid:durableId="1744142314">
    <w:abstractNumId w:val="0"/>
  </w:num>
  <w:num w:numId="7" w16cid:durableId="114176836">
    <w:abstractNumId w:val="11"/>
  </w:num>
  <w:num w:numId="8" w16cid:durableId="1462530015">
    <w:abstractNumId w:val="8"/>
  </w:num>
  <w:num w:numId="9" w16cid:durableId="1291932246">
    <w:abstractNumId w:val="2"/>
  </w:num>
  <w:num w:numId="10" w16cid:durableId="1705445120">
    <w:abstractNumId w:val="12"/>
  </w:num>
  <w:num w:numId="11" w16cid:durableId="826020507">
    <w:abstractNumId w:val="4"/>
  </w:num>
  <w:num w:numId="12" w16cid:durableId="172456766">
    <w:abstractNumId w:val="6"/>
  </w:num>
  <w:num w:numId="13" w16cid:durableId="2068991946">
    <w:abstractNumId w:val="10"/>
  </w:num>
  <w:num w:numId="14" w16cid:durableId="47437113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DDF"/>
    <w:rsid w:val="001442EA"/>
    <w:rsid w:val="00184645"/>
    <w:rsid w:val="001A73E7"/>
    <w:rsid w:val="001B4B39"/>
    <w:rsid w:val="00214B1C"/>
    <w:rsid w:val="002C2CF8"/>
    <w:rsid w:val="00434E83"/>
    <w:rsid w:val="004359F2"/>
    <w:rsid w:val="00587871"/>
    <w:rsid w:val="005E5900"/>
    <w:rsid w:val="00671E49"/>
    <w:rsid w:val="008F5616"/>
    <w:rsid w:val="00B744E7"/>
    <w:rsid w:val="00BE7AF5"/>
    <w:rsid w:val="00C57933"/>
    <w:rsid w:val="00D024A5"/>
    <w:rsid w:val="00D538E2"/>
    <w:rsid w:val="00E91DDF"/>
    <w:rsid w:val="00FA0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62A1D0"/>
  <w15:chartTrackingRefBased/>
  <w15:docId w15:val="{F2372355-A535-4C5F-8978-4D79BD7AD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91DD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1DD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442EA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D538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182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66121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830413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3235772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7678708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488130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85779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496653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29625871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756392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5442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924070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07952613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2129422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22960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053623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50347364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393355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87388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859196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402080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2868656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677874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459614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  <w:div w:id="17801265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97002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19383710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90337135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59054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74970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558602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72255739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26892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11114372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28619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910514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50989234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6149389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72124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13978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08992297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53943616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35877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15957475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43376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718291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7098446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89693298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72622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52441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02192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89075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09524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78733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50385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26010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883327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60241814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190671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18731089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72025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344797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7635152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11204537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51364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37419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4864456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3759928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2626288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2005207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62610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83510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13417689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831024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35523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769356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24584657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889729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7469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099715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25933419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2030252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61436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474446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029836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2113897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4173799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286679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  <w:div w:id="5007867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341692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14472383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06433176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93863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9549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889475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88432187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043545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8167971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37235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830974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578675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03214786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95671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03637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https://colab.research.google.com/drive/1xBISGkk0JnmJdTYeP8x_nU1ZgaJ6niMH?usp=sharing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3</Pages>
  <Words>606</Words>
  <Characters>3455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soumyareddy vardhanagari</dc:creator>
  <cp:keywords/>
  <dc:description/>
  <cp:lastModifiedBy>soumyareddy vardhanagari</cp:lastModifiedBy>
  <cp:revision>4</cp:revision>
  <dcterms:created xsi:type="dcterms:W3CDTF">2024-11-17T18:23:00Z</dcterms:created>
  <dcterms:modified xsi:type="dcterms:W3CDTF">2024-11-17T23:00:00Z</dcterms:modified>
</cp:coreProperties>
</file>