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3BC" w:rsidRDefault="00DF005B">
      <w:pPr>
        <w:rPr>
          <w:sz w:val="28"/>
          <w:szCs w:val="28"/>
        </w:rPr>
      </w:pPr>
      <w:r w:rsidRPr="00DF005B">
        <w:rPr>
          <w:sz w:val="28"/>
          <w:szCs w:val="28"/>
        </w:rPr>
        <w:t xml:space="preserve">TCODE ME3 – </w:t>
      </w:r>
      <w:r>
        <w:rPr>
          <w:sz w:val="28"/>
          <w:szCs w:val="28"/>
        </w:rPr>
        <w:t>Medical Certificate Correction Update</w:t>
      </w:r>
    </w:p>
    <w:p w:rsidR="00DF005B" w:rsidRDefault="00DF00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CC8559" wp14:editId="76713A34">
            <wp:extent cx="5447619" cy="4895238"/>
            <wp:effectExtent l="0" t="0" r="127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4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5B" w:rsidRDefault="00DF00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529396" wp14:editId="1F413765">
            <wp:extent cx="2820838" cy="776752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6981" cy="797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05B" w:rsidRDefault="00DF005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40E3DC" wp14:editId="1AF6F523">
            <wp:extent cx="4447619" cy="62857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A9" w:rsidRPr="00601996" w:rsidRDefault="00C577A9" w:rsidP="00C577A9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When calling the endpoint </w:t>
      </w:r>
      <w:proofErr w:type="spellStart"/>
      <w:r w:rsidRPr="00601996">
        <w:rPr>
          <w:sz w:val="20"/>
          <w:szCs w:val="20"/>
        </w:rPr>
        <w:t>InitialPage</w:t>
      </w:r>
      <w:proofErr w:type="spellEnd"/>
      <w:r w:rsidRPr="00601996">
        <w:rPr>
          <w:sz w:val="20"/>
          <w:szCs w:val="20"/>
        </w:rPr>
        <w:t xml:space="preserve"> for ME</w:t>
      </w:r>
      <w:r>
        <w:rPr>
          <w:sz w:val="20"/>
          <w:szCs w:val="20"/>
        </w:rPr>
        <w:t>4</w:t>
      </w:r>
      <w:r w:rsidRPr="00601996">
        <w:rPr>
          <w:sz w:val="20"/>
          <w:szCs w:val="20"/>
        </w:rPr>
        <w:t xml:space="preserve">, pass in the DL Number and </w:t>
      </w:r>
      <w:proofErr w:type="spellStart"/>
      <w:r w:rsidRPr="00601996">
        <w:rPr>
          <w:sz w:val="20"/>
          <w:szCs w:val="20"/>
        </w:rPr>
        <w:t>lastname</w:t>
      </w:r>
      <w:proofErr w:type="spellEnd"/>
    </w:p>
    <w:p w:rsidR="00C577A9" w:rsidRPr="00601996" w:rsidRDefault="00C577A9" w:rsidP="00C577A9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The endpoint will call the ME1 </w:t>
      </w:r>
      <w:proofErr w:type="spellStart"/>
      <w:r w:rsidRPr="00601996">
        <w:rPr>
          <w:sz w:val="20"/>
          <w:szCs w:val="20"/>
        </w:rPr>
        <w:t>Tcode</w:t>
      </w:r>
      <w:proofErr w:type="spellEnd"/>
      <w:r w:rsidRPr="00601996">
        <w:rPr>
          <w:sz w:val="20"/>
          <w:szCs w:val="20"/>
        </w:rPr>
        <w:t xml:space="preserve"> in the background to retrieve MED Cert data if it exists.</w:t>
      </w:r>
    </w:p>
    <w:p w:rsidR="00C577A9" w:rsidRPr="00601996" w:rsidRDefault="00C577A9" w:rsidP="00C577A9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If ME1 data </w:t>
      </w:r>
      <w:proofErr w:type="gramStart"/>
      <w:r w:rsidRPr="00601996">
        <w:rPr>
          <w:sz w:val="20"/>
          <w:szCs w:val="20"/>
        </w:rPr>
        <w:t>is not found</w:t>
      </w:r>
      <w:proofErr w:type="gramEnd"/>
      <w:r w:rsidRPr="00601996">
        <w:rPr>
          <w:sz w:val="20"/>
          <w:szCs w:val="20"/>
        </w:rPr>
        <w:t>, the message in the ME</w:t>
      </w:r>
      <w:r>
        <w:rPr>
          <w:sz w:val="20"/>
          <w:szCs w:val="20"/>
        </w:rPr>
        <w:t>4</w:t>
      </w:r>
      <w:r w:rsidRPr="00601996">
        <w:rPr>
          <w:sz w:val="20"/>
          <w:szCs w:val="20"/>
        </w:rPr>
        <w:t xml:space="preserve">INITDTO will have the verbiage; </w:t>
      </w:r>
    </w:p>
    <w:p w:rsidR="00C577A9" w:rsidRPr="00601996" w:rsidRDefault="00C577A9" w:rsidP="00C577A9">
      <w:pPr>
        <w:rPr>
          <w:rFonts w:ascii="Consolas" w:hAnsi="Consolas" w:cs="Consolas"/>
          <w:color w:val="A31515"/>
          <w:sz w:val="20"/>
          <w:szCs w:val="20"/>
        </w:rPr>
      </w:pPr>
      <w:r w:rsidRPr="00601996">
        <w:rPr>
          <w:rFonts w:ascii="Consolas" w:hAnsi="Consolas" w:cs="Consolas"/>
          <w:color w:val="A31515"/>
          <w:sz w:val="20"/>
          <w:szCs w:val="20"/>
        </w:rPr>
        <w:t xml:space="preserve">Medical and </w:t>
      </w:r>
      <w:proofErr w:type="gramStart"/>
      <w:r w:rsidRPr="00601996">
        <w:rPr>
          <w:rFonts w:ascii="Consolas" w:hAnsi="Consolas" w:cs="Consolas"/>
          <w:color w:val="A31515"/>
          <w:sz w:val="20"/>
          <w:szCs w:val="20"/>
        </w:rPr>
        <w:t>Self Certificate</w:t>
      </w:r>
      <w:proofErr w:type="gramEnd"/>
      <w:r w:rsidRPr="00601996">
        <w:rPr>
          <w:rFonts w:ascii="Consolas" w:hAnsi="Consolas" w:cs="Consolas"/>
          <w:color w:val="A31515"/>
          <w:sz w:val="20"/>
          <w:szCs w:val="20"/>
        </w:rPr>
        <w:t xml:space="preserve"> Information: NONE</w:t>
      </w:r>
    </w:p>
    <w:p w:rsidR="00C577A9" w:rsidRPr="00601996" w:rsidRDefault="00C577A9" w:rsidP="00C577A9">
      <w:pPr>
        <w:rPr>
          <w:sz w:val="20"/>
          <w:szCs w:val="20"/>
        </w:rPr>
      </w:pPr>
      <w:r w:rsidRPr="00601996">
        <w:rPr>
          <w:sz w:val="20"/>
          <w:szCs w:val="20"/>
        </w:rPr>
        <w:t>With a return code of 200. In the ME</w:t>
      </w:r>
      <w:r>
        <w:rPr>
          <w:sz w:val="20"/>
          <w:szCs w:val="20"/>
        </w:rPr>
        <w:t>4</w:t>
      </w:r>
      <w:r w:rsidRPr="00601996">
        <w:rPr>
          <w:sz w:val="20"/>
          <w:szCs w:val="20"/>
        </w:rPr>
        <w:t>INITDTO</w:t>
      </w:r>
    </w:p>
    <w:p w:rsidR="00C577A9" w:rsidRDefault="00C577A9" w:rsidP="00C577A9">
      <w:pPr>
        <w:rPr>
          <w:noProof/>
        </w:rPr>
      </w:pPr>
    </w:p>
    <w:p w:rsidR="00C577A9" w:rsidRDefault="00C577A9" w:rsidP="00C577A9">
      <w:pPr>
        <w:rPr>
          <w:noProof/>
        </w:rPr>
      </w:pPr>
      <w:r>
        <w:rPr>
          <w:noProof/>
        </w:rPr>
        <w:t>ME4INITDTO….</w:t>
      </w:r>
    </w:p>
    <w:p w:rsidR="00C577A9" w:rsidRDefault="00C577A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577A9" w:rsidRDefault="00C577A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2EAD2F" wp14:editId="2D45FE25">
            <wp:extent cx="2449902" cy="5254863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66100" cy="52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Invalid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Non Current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Current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34D1" w:rsidRDefault="00D434D1" w:rsidP="00D434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4D1" w:rsidRDefault="00D434D1">
      <w:pPr>
        <w:rPr>
          <w:sz w:val="28"/>
          <w:szCs w:val="28"/>
        </w:rPr>
      </w:pPr>
    </w:p>
    <w:p w:rsidR="00D434D1" w:rsidRDefault="00D434D1">
      <w:pPr>
        <w:rPr>
          <w:sz w:val="28"/>
          <w:szCs w:val="28"/>
        </w:rPr>
      </w:pPr>
    </w:p>
    <w:p w:rsidR="00C577A9" w:rsidRDefault="00C577A9">
      <w:pPr>
        <w:rPr>
          <w:sz w:val="28"/>
          <w:szCs w:val="28"/>
        </w:rPr>
      </w:pPr>
    </w:p>
    <w:p w:rsidR="00C577A9" w:rsidRDefault="00C577A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5C433B" wp14:editId="300540C8">
            <wp:extent cx="3212628" cy="4537494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25060" cy="4555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A9" w:rsidRPr="00601996" w:rsidRDefault="00C577A9" w:rsidP="00C577A9">
      <w:pPr>
        <w:rPr>
          <w:sz w:val="20"/>
          <w:szCs w:val="20"/>
        </w:rPr>
      </w:pPr>
      <w:r w:rsidRPr="00601996">
        <w:rPr>
          <w:sz w:val="20"/>
          <w:szCs w:val="20"/>
        </w:rPr>
        <w:t xml:space="preserve">If ME1 data exists, the above DTO </w:t>
      </w:r>
      <w:proofErr w:type="gramStart"/>
      <w:r w:rsidRPr="00601996">
        <w:rPr>
          <w:sz w:val="20"/>
          <w:szCs w:val="20"/>
        </w:rPr>
        <w:t>will be populated</w:t>
      </w:r>
      <w:proofErr w:type="gramEnd"/>
      <w:r w:rsidRPr="00601996">
        <w:rPr>
          <w:sz w:val="20"/>
          <w:szCs w:val="20"/>
        </w:rPr>
        <w:t xml:space="preserve"> with the resulting data.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Status and Status message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are populated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as follows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"I"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Invalid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A31515"/>
          <w:sz w:val="19"/>
          <w:szCs w:val="19"/>
        </w:rPr>
        <w:t>"N"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Non Current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gramEnd"/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D434D1" w:rsidRDefault="00D434D1" w:rsidP="00D434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dto.StatusMessage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"Status - Current Med Cert"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D434D1" w:rsidRDefault="00D434D1" w:rsidP="00D434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D434D1" w:rsidRDefault="00D434D1" w:rsidP="00D434D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If Status = “I” - invalid, disable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 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and  next Trans buttons, Med Cert cannot be updated.</w:t>
      </w:r>
    </w:p>
    <w:p w:rsidR="00D434D1" w:rsidRDefault="00D434D1" w:rsidP="00D434D1">
      <w:pPr>
        <w:rPr>
          <w:sz w:val="28"/>
          <w:szCs w:val="28"/>
        </w:rPr>
      </w:pPr>
    </w:p>
    <w:p w:rsidR="00D434D1" w:rsidRDefault="00D434D1" w:rsidP="00C577A9">
      <w:pPr>
        <w:rPr>
          <w:sz w:val="20"/>
          <w:szCs w:val="20"/>
        </w:rPr>
      </w:pPr>
    </w:p>
    <w:p w:rsidR="00D434D1" w:rsidRDefault="00D434D1" w:rsidP="00C577A9">
      <w:pPr>
        <w:rPr>
          <w:sz w:val="20"/>
          <w:szCs w:val="20"/>
        </w:rPr>
      </w:pPr>
    </w:p>
    <w:p w:rsidR="00D434D1" w:rsidRDefault="00D434D1" w:rsidP="00C577A9">
      <w:pPr>
        <w:rPr>
          <w:sz w:val="20"/>
          <w:szCs w:val="20"/>
        </w:rPr>
      </w:pPr>
    </w:p>
    <w:p w:rsidR="00C577A9" w:rsidRDefault="00C577A9" w:rsidP="00C577A9">
      <w:pPr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4B7FA05B" wp14:editId="4CB2811B">
            <wp:extent cx="4742857" cy="1742857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1" w:rsidRDefault="00D434D1" w:rsidP="00D434D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5D1E1BE" wp14:editId="3FCE1C13">
            <wp:extent cx="6858000" cy="1113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4D1" w:rsidRDefault="00D434D1" w:rsidP="00C577A9">
      <w:pPr>
        <w:rPr>
          <w:sz w:val="20"/>
          <w:szCs w:val="20"/>
        </w:rPr>
      </w:pPr>
    </w:p>
    <w:p w:rsidR="00C577A9" w:rsidRDefault="00C577A9" w:rsidP="00D434D1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C577A9" w:rsidRDefault="00801D74" w:rsidP="00C577A9">
      <w:pPr>
        <w:rPr>
          <w:sz w:val="20"/>
          <w:szCs w:val="20"/>
        </w:rPr>
      </w:pPr>
      <w:r>
        <w:rPr>
          <w:sz w:val="20"/>
          <w:szCs w:val="20"/>
        </w:rPr>
        <w:lastRenderedPageBreak/>
        <w:t xml:space="preserve">When data for a found Medical Cert, the “key” data </w:t>
      </w:r>
      <w:proofErr w:type="gramStart"/>
      <w:r>
        <w:rPr>
          <w:sz w:val="20"/>
          <w:szCs w:val="20"/>
        </w:rPr>
        <w:t>is protected</w:t>
      </w:r>
      <w:proofErr w:type="gramEnd"/>
      <w:r>
        <w:rPr>
          <w:sz w:val="20"/>
          <w:szCs w:val="20"/>
        </w:rPr>
        <w:t>, except for DL number and name…</w:t>
      </w:r>
    </w:p>
    <w:p w:rsidR="00801D74" w:rsidRDefault="002010C5" w:rsidP="00C577A9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5255906" cy="4244196"/>
            <wp:effectExtent l="0" t="0" r="0" b="4445"/>
            <wp:docPr id="9" name="Picture 9" descr="C:\Users\mwmpg4\AppData\Local\Temp\SNAGHTMLf83d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wmpg4\AppData\Local\Temp\SNAGHTMLf83d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198" cy="427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D74" w:rsidRDefault="00801D74" w:rsidP="00C577A9">
      <w:pPr>
        <w:rPr>
          <w:sz w:val="20"/>
          <w:szCs w:val="20"/>
        </w:rPr>
      </w:pPr>
      <w:r>
        <w:rPr>
          <w:sz w:val="20"/>
          <w:szCs w:val="20"/>
        </w:rPr>
        <w:t>All other data fields are editable.</w:t>
      </w:r>
    </w:p>
    <w:p w:rsidR="00801D74" w:rsidRDefault="002010C5" w:rsidP="00C577A9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15CA4F2" wp14:editId="6164CD99">
            <wp:extent cx="5432770" cy="1043796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680" cy="105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D74" w:rsidRDefault="002010C5" w:rsidP="00C577A9">
      <w:pPr>
        <w:rPr>
          <w:sz w:val="20"/>
          <w:szCs w:val="20"/>
        </w:rPr>
      </w:pPr>
      <w:r>
        <w:rPr>
          <w:noProof/>
        </w:rPr>
        <w:drawing>
          <wp:inline distT="0" distB="0" distL="0" distR="0">
            <wp:extent cx="6858000" cy="1797058"/>
            <wp:effectExtent l="0" t="0" r="0" b="0"/>
            <wp:docPr id="11" name="Picture 11" descr="C:\Users\mwmpg4\AppData\Local\Temp\SNAGHTMLf8a0f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wmpg4\AppData\Local\Temp\SNAGHTMLf8a0f9b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39F5" w:rsidRDefault="002739F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739F5" w:rsidRDefault="002739F5">
      <w:pPr>
        <w:rPr>
          <w:sz w:val="20"/>
          <w:szCs w:val="20"/>
        </w:rPr>
      </w:pPr>
      <w:r>
        <w:rPr>
          <w:sz w:val="20"/>
          <w:szCs w:val="20"/>
        </w:rPr>
        <w:lastRenderedPageBreak/>
        <w:t>As the cu</w:t>
      </w:r>
      <w:r w:rsidR="001701B9">
        <w:rPr>
          <w:sz w:val="20"/>
          <w:szCs w:val="20"/>
        </w:rPr>
        <w:t>r</w:t>
      </w:r>
      <w:r>
        <w:rPr>
          <w:sz w:val="20"/>
          <w:szCs w:val="20"/>
        </w:rPr>
        <w:t>rent restriction code</w:t>
      </w:r>
      <w:r w:rsidR="00C700C9">
        <w:rPr>
          <w:sz w:val="20"/>
          <w:szCs w:val="20"/>
        </w:rPr>
        <w:t>(</w:t>
      </w:r>
      <w:r>
        <w:rPr>
          <w:sz w:val="20"/>
          <w:szCs w:val="20"/>
        </w:rPr>
        <w:t>s</w:t>
      </w:r>
      <w:r w:rsidR="00C700C9">
        <w:rPr>
          <w:sz w:val="20"/>
          <w:szCs w:val="20"/>
        </w:rPr>
        <w:t>)</w:t>
      </w:r>
      <w:r>
        <w:rPr>
          <w:sz w:val="20"/>
          <w:szCs w:val="20"/>
        </w:rPr>
        <w:t xml:space="preserve"> </w:t>
      </w:r>
      <w:proofErr w:type="gramStart"/>
      <w:r>
        <w:rPr>
          <w:sz w:val="20"/>
          <w:szCs w:val="20"/>
        </w:rPr>
        <w:t>are populated</w:t>
      </w:r>
      <w:proofErr w:type="gramEnd"/>
      <w:r>
        <w:rPr>
          <w:sz w:val="20"/>
          <w:szCs w:val="20"/>
        </w:rPr>
        <w:t xml:space="preserve"> in the ME4InitiDTO, only select the </w:t>
      </w:r>
      <w:r w:rsidR="00C700C9">
        <w:rPr>
          <w:sz w:val="20"/>
          <w:szCs w:val="20"/>
        </w:rPr>
        <w:t xml:space="preserve">current </w:t>
      </w:r>
      <w:r>
        <w:rPr>
          <w:sz w:val="20"/>
          <w:szCs w:val="20"/>
        </w:rPr>
        <w:t>restrictions in the check boxes.</w:t>
      </w:r>
    </w:p>
    <w:p w:rsidR="002739F5" w:rsidRDefault="002739F5">
      <w:pPr>
        <w:rPr>
          <w:sz w:val="20"/>
          <w:szCs w:val="20"/>
        </w:rPr>
      </w:pPr>
      <w:r>
        <w:rPr>
          <w:noProof/>
        </w:rPr>
        <w:drawing>
          <wp:inline distT="0" distB="0" distL="0" distR="0" wp14:anchorId="3C4FD0DF" wp14:editId="33D12F85">
            <wp:extent cx="1889185" cy="1801501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2534" cy="181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A9" w:rsidRDefault="002010C5" w:rsidP="00C577A9">
      <w:pPr>
        <w:rPr>
          <w:sz w:val="20"/>
          <w:szCs w:val="20"/>
        </w:rPr>
      </w:pPr>
      <w:r>
        <w:rPr>
          <w:sz w:val="20"/>
          <w:szCs w:val="20"/>
        </w:rPr>
        <w:t xml:space="preserve">The following items are populated in the ME4InitDTO during the ME4 </w:t>
      </w:r>
      <w:proofErr w:type="spellStart"/>
      <w:r>
        <w:rPr>
          <w:sz w:val="20"/>
          <w:szCs w:val="20"/>
        </w:rPr>
        <w:t>InitialPage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EndPoint</w:t>
      </w:r>
      <w:proofErr w:type="spellEnd"/>
      <w:proofErr w:type="gramStart"/>
      <w:r>
        <w:rPr>
          <w:sz w:val="20"/>
          <w:szCs w:val="20"/>
        </w:rPr>
        <w:t>..</w:t>
      </w:r>
      <w:proofErr w:type="gramEnd"/>
      <w:r>
        <w:rPr>
          <w:sz w:val="20"/>
          <w:szCs w:val="20"/>
        </w:rPr>
        <w:br/>
      </w:r>
      <w:r>
        <w:rPr>
          <w:sz w:val="20"/>
          <w:szCs w:val="20"/>
        </w:rPr>
        <w:br/>
        <w:t xml:space="preserve"> </w:t>
      </w:r>
      <w:r w:rsidR="002739F5">
        <w:rPr>
          <w:noProof/>
        </w:rPr>
        <w:drawing>
          <wp:inline distT="0" distB="0" distL="0" distR="0" wp14:anchorId="55E3F33D" wp14:editId="0A005B1C">
            <wp:extent cx="6858000" cy="44164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1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7A9" w:rsidRDefault="00C700C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A6388F" wp14:editId="6E3EB74F">
            <wp:extent cx="6858000" cy="5048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A84E1" wp14:editId="30A6AFAF">
            <wp:extent cx="6858000" cy="45548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C9" w:rsidRDefault="00C700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B8225AA" wp14:editId="1EFFC31B">
            <wp:extent cx="6858000" cy="504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C9" w:rsidRDefault="00C700C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04E3BA" wp14:editId="4B38C2D9">
            <wp:extent cx="6858000" cy="70713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C9" w:rsidRDefault="00C700C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00C9" w:rsidRDefault="00C700C9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CCEA81" wp14:editId="4A235013">
            <wp:extent cx="6858000" cy="9918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0C9" w:rsidRDefault="00C700C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9077AE6" wp14:editId="32B8D5A2">
            <wp:extent cx="6858000" cy="8445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7" w:rsidRDefault="00E72C1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5EF6104" wp14:editId="573DAD05">
            <wp:extent cx="5719313" cy="592690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4943" cy="593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C17" w:rsidRDefault="00E72C17">
      <w:pPr>
        <w:rPr>
          <w:sz w:val="24"/>
          <w:szCs w:val="24"/>
        </w:rPr>
      </w:pPr>
      <w:r w:rsidRPr="00E72C17">
        <w:rPr>
          <w:sz w:val="24"/>
          <w:szCs w:val="24"/>
        </w:rPr>
        <w:t xml:space="preserve">For examiner suffix and title </w:t>
      </w:r>
      <w:proofErr w:type="gramStart"/>
      <w:r w:rsidRPr="00E72C17">
        <w:rPr>
          <w:sz w:val="24"/>
          <w:szCs w:val="24"/>
        </w:rPr>
        <w:t>are populated</w:t>
      </w:r>
      <w:proofErr w:type="gramEnd"/>
      <w:r w:rsidRPr="00E72C17">
        <w:rPr>
          <w:sz w:val="24"/>
          <w:szCs w:val="24"/>
        </w:rPr>
        <w:t xml:space="preserve"> in the ME4InitiDTO</w:t>
      </w:r>
      <w:r>
        <w:rPr>
          <w:sz w:val="24"/>
          <w:szCs w:val="24"/>
        </w:rPr>
        <w:t>, select current value</w:t>
      </w:r>
      <w:r w:rsidR="00911011">
        <w:rPr>
          <w:sz w:val="24"/>
          <w:szCs w:val="24"/>
        </w:rPr>
        <w:t xml:space="preserve"> as selected from the </w:t>
      </w:r>
      <w:proofErr w:type="spellStart"/>
      <w:r w:rsidR="00911011">
        <w:rPr>
          <w:sz w:val="24"/>
          <w:szCs w:val="24"/>
        </w:rPr>
        <w:t>selectlist</w:t>
      </w:r>
      <w:proofErr w:type="spellEnd"/>
      <w:r>
        <w:rPr>
          <w:sz w:val="24"/>
          <w:szCs w:val="24"/>
        </w:rPr>
        <w:t>.</w:t>
      </w:r>
      <w:r w:rsidRPr="00E72C17">
        <w:rPr>
          <w:sz w:val="24"/>
          <w:szCs w:val="24"/>
        </w:rPr>
        <w:t xml:space="preserve"> </w:t>
      </w:r>
    </w:p>
    <w:p w:rsidR="00911011" w:rsidRDefault="00911011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832F36" wp14:editId="39722102">
            <wp:extent cx="4057143" cy="3219048"/>
            <wp:effectExtent l="0" t="0" r="63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143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E72C17" w:rsidRDefault="00E72C17">
      <w:pPr>
        <w:rPr>
          <w:sz w:val="24"/>
          <w:szCs w:val="24"/>
        </w:rPr>
      </w:pPr>
    </w:p>
    <w:p w:rsidR="00E72C17" w:rsidRDefault="00E72C1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A9528D3" wp14:editId="0A4E07ED">
            <wp:extent cx="5891842" cy="2224716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7205" cy="223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11" w:rsidRDefault="00911011">
      <w:pPr>
        <w:rPr>
          <w:sz w:val="24"/>
          <w:szCs w:val="24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6858000" cy="3542681"/>
            <wp:effectExtent l="0" t="0" r="0" b="635"/>
            <wp:docPr id="24" name="Picture 24" descr="C:\Users\mwmpg4\AppData\Local\Temp\SNAGHTMLfaea3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wmpg4\AppData\Local\Temp\SNAGHTMLfaea35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2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D434D1" w:rsidRDefault="00D434D1">
      <w:pPr>
        <w:rPr>
          <w:sz w:val="24"/>
          <w:szCs w:val="24"/>
        </w:rPr>
      </w:pPr>
    </w:p>
    <w:p w:rsidR="00D434D1" w:rsidRPr="00D434D1" w:rsidRDefault="00D434D1" w:rsidP="00D434D1">
      <w:pPr>
        <w:rPr>
          <w:rFonts w:ascii="Consolas" w:hAnsi="Consolas" w:cs="Consolas"/>
          <w:color w:val="FF0000"/>
          <w:sz w:val="19"/>
          <w:szCs w:val="19"/>
        </w:rPr>
      </w:pPr>
      <w:r w:rsidRPr="00D434D1">
        <w:rPr>
          <w:rFonts w:ascii="Consolas" w:hAnsi="Consolas" w:cs="Consolas"/>
          <w:color w:val="FF0000"/>
          <w:sz w:val="19"/>
          <w:szCs w:val="19"/>
        </w:rPr>
        <w:t xml:space="preserve">If Status = “I” - invalid, disable </w:t>
      </w:r>
      <w:proofErr w:type="gramStart"/>
      <w:r w:rsidRPr="00D434D1">
        <w:rPr>
          <w:rFonts w:ascii="Consolas" w:hAnsi="Consolas" w:cs="Consolas"/>
          <w:color w:val="FF0000"/>
          <w:sz w:val="19"/>
          <w:szCs w:val="19"/>
        </w:rPr>
        <w:t>Update ,</w:t>
      </w:r>
      <w:proofErr w:type="gramEnd"/>
      <w:r w:rsidRPr="00D434D1">
        <w:rPr>
          <w:rFonts w:ascii="Consolas" w:hAnsi="Consolas" w:cs="Consolas"/>
          <w:color w:val="FF0000"/>
          <w:sz w:val="19"/>
          <w:szCs w:val="19"/>
        </w:rPr>
        <w:t xml:space="preserve"> </w:t>
      </w:r>
      <w:proofErr w:type="spellStart"/>
      <w:r w:rsidRPr="00D434D1">
        <w:rPr>
          <w:rFonts w:ascii="Consolas" w:hAnsi="Consolas" w:cs="Consolas"/>
          <w:color w:val="FF0000"/>
          <w:sz w:val="19"/>
          <w:szCs w:val="19"/>
        </w:rPr>
        <w:t>NewDL</w:t>
      </w:r>
      <w:proofErr w:type="spellEnd"/>
      <w:r w:rsidRPr="00D434D1">
        <w:rPr>
          <w:rFonts w:ascii="Consolas" w:hAnsi="Consolas" w:cs="Consolas"/>
          <w:color w:val="FF0000"/>
          <w:sz w:val="19"/>
          <w:szCs w:val="19"/>
        </w:rPr>
        <w:t xml:space="preserve"> and  next Trans buttons, Med Cert cannot be updated.</w:t>
      </w:r>
    </w:p>
    <w:p w:rsidR="00D434D1" w:rsidRDefault="00D434D1">
      <w:pPr>
        <w:rPr>
          <w:sz w:val="24"/>
          <w:szCs w:val="24"/>
        </w:rPr>
      </w:pPr>
    </w:p>
    <w:p w:rsidR="00911011" w:rsidRDefault="0091101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10FE4E7" wp14:editId="72A4C0F7">
            <wp:extent cx="5819048" cy="1695238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9048" cy="1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011" w:rsidRDefault="00911011">
      <w:pPr>
        <w:rPr>
          <w:sz w:val="24"/>
          <w:szCs w:val="24"/>
        </w:rPr>
      </w:pPr>
    </w:p>
    <w:p w:rsidR="00911011" w:rsidRDefault="00911011">
      <w:pPr>
        <w:rPr>
          <w:sz w:val="24"/>
          <w:szCs w:val="24"/>
        </w:rPr>
      </w:pPr>
      <w:r>
        <w:rPr>
          <w:sz w:val="24"/>
          <w:szCs w:val="24"/>
        </w:rPr>
        <w:t>Special 03-01-1996 rule.</w:t>
      </w:r>
    </w:p>
    <w:p w:rsidR="00911011" w:rsidRDefault="00911011">
      <w:pPr>
        <w:rPr>
          <w:sz w:val="24"/>
          <w:szCs w:val="24"/>
        </w:rPr>
      </w:pPr>
      <w:r>
        <w:rPr>
          <w:sz w:val="24"/>
          <w:szCs w:val="24"/>
        </w:rPr>
        <w:t>If 03-01-1996</w:t>
      </w:r>
      <w:r w:rsidR="00622F55">
        <w:rPr>
          <w:sz w:val="24"/>
          <w:szCs w:val="24"/>
        </w:rPr>
        <w:t xml:space="preserve"> or earlier</w:t>
      </w:r>
      <w:r>
        <w:rPr>
          <w:sz w:val="24"/>
          <w:szCs w:val="24"/>
        </w:rPr>
        <w:t xml:space="preserve"> is displayed in the Waiver Effective date, </w:t>
      </w:r>
      <w:r w:rsidR="00622F55">
        <w:rPr>
          <w:sz w:val="24"/>
          <w:szCs w:val="24"/>
        </w:rPr>
        <w:t xml:space="preserve">from </w:t>
      </w:r>
      <w:r>
        <w:rPr>
          <w:sz w:val="24"/>
          <w:szCs w:val="24"/>
        </w:rPr>
        <w:t>the INITPAGE endpoint</w:t>
      </w:r>
      <w:r w:rsidR="00622F55">
        <w:rPr>
          <w:sz w:val="24"/>
          <w:szCs w:val="24"/>
        </w:rPr>
        <w:t xml:space="preserve">, protect </w:t>
      </w:r>
      <w:r w:rsidR="00412587">
        <w:rPr>
          <w:sz w:val="24"/>
          <w:szCs w:val="24"/>
        </w:rPr>
        <w:t>all waiver and SPE fields except for the Waiver effective and expiration dates.</w:t>
      </w:r>
    </w:p>
    <w:p w:rsidR="00643375" w:rsidRDefault="00643375">
      <w:pPr>
        <w:rPr>
          <w:sz w:val="24"/>
          <w:szCs w:val="24"/>
        </w:rPr>
      </w:pPr>
    </w:p>
    <w:p w:rsidR="00643375" w:rsidRDefault="00643375">
      <w:pPr>
        <w:rPr>
          <w:sz w:val="24"/>
          <w:szCs w:val="24"/>
        </w:rPr>
      </w:pPr>
      <w:r>
        <w:rPr>
          <w:sz w:val="24"/>
          <w:szCs w:val="24"/>
        </w:rPr>
        <w:t xml:space="preserve">If the user changes the Waiver Effective date to 03/01/1996 or earlier, Protect Waiver expiration date, SPE Effective Date, SPE Expiration date. </w:t>
      </w:r>
    </w:p>
    <w:p w:rsidR="00643375" w:rsidRDefault="00643375">
      <w:pPr>
        <w:rPr>
          <w:sz w:val="24"/>
          <w:szCs w:val="24"/>
        </w:rPr>
      </w:pPr>
    </w:p>
    <w:p w:rsidR="00622F55" w:rsidRPr="00E72C17" w:rsidRDefault="00622F55">
      <w:pPr>
        <w:rPr>
          <w:sz w:val="24"/>
          <w:szCs w:val="24"/>
        </w:rPr>
      </w:pPr>
    </w:p>
    <w:sectPr w:rsidR="00622F55" w:rsidRPr="00E72C17" w:rsidSect="00DF005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05B"/>
    <w:rsid w:val="001701B9"/>
    <w:rsid w:val="002010C5"/>
    <w:rsid w:val="002739F5"/>
    <w:rsid w:val="00412587"/>
    <w:rsid w:val="004F53BC"/>
    <w:rsid w:val="00622F55"/>
    <w:rsid w:val="00643375"/>
    <w:rsid w:val="00801D74"/>
    <w:rsid w:val="00911011"/>
    <w:rsid w:val="00C577A9"/>
    <w:rsid w:val="00C700C9"/>
    <w:rsid w:val="00D434D1"/>
    <w:rsid w:val="00DF005B"/>
    <w:rsid w:val="00E72C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D06E5"/>
  <w15:chartTrackingRefBased/>
  <w15:docId w15:val="{FCD8F876-C404-4F70-86FB-91ADE7277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11</Pages>
  <Words>357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 DMV</Company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Grahn, Michael P.@DMV</dc:creator>
  <cp:keywords/>
  <dc:description/>
  <cp:lastModifiedBy>Grahn, Michael P.@DMV</cp:lastModifiedBy>
  <cp:revision>3</cp:revision>
  <dcterms:created xsi:type="dcterms:W3CDTF">2018-12-10T21:32:00Z</dcterms:created>
  <dcterms:modified xsi:type="dcterms:W3CDTF">2018-12-11T19:10:00Z</dcterms:modified>
</cp:coreProperties>
</file>