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C59" w:rsidRPr="00525655" w:rsidRDefault="000A7C59" w:rsidP="003552D2">
      <w:pPr>
        <w:spacing w:before="60"/>
        <w:rPr>
          <w:rFonts w:ascii="Arial Black" w:hAnsi="Arial Black" w:cs="Arial"/>
          <w:color w:val="04617B" w:themeColor="text2"/>
        </w:rPr>
      </w:pPr>
      <w:r w:rsidRPr="00525655">
        <w:rPr>
          <w:rFonts w:ascii="Arial Black" w:hAnsi="Arial Black" w:cs="Arial"/>
          <w:color w:val="04617B" w:themeColor="text2"/>
        </w:rPr>
        <w:t>Follow the rules</w:t>
      </w:r>
    </w:p>
    <w:p w:rsidR="00851A23" w:rsidRPr="00790C01" w:rsidRDefault="00851A23" w:rsidP="003552D2">
      <w:pPr>
        <w:rPr>
          <w:rFonts w:ascii="Trebuchet MS" w:hAnsi="Trebuchet MS"/>
          <w:sz w:val="22"/>
          <w:szCs w:val="22"/>
        </w:rPr>
      </w:pPr>
      <w:r w:rsidRPr="00790C01">
        <w:rPr>
          <w:rFonts w:ascii="Trebuchet MS" w:hAnsi="Trebuchet MS"/>
          <w:sz w:val="22"/>
          <w:szCs w:val="22"/>
        </w:rPr>
        <w:t xml:space="preserve">All surfers need to </w:t>
      </w:r>
      <w:r w:rsidR="005871D0" w:rsidRPr="00790C01">
        <w:rPr>
          <w:rFonts w:ascii="Trebuchet MS" w:hAnsi="Trebuchet MS"/>
          <w:sz w:val="22"/>
          <w:szCs w:val="22"/>
        </w:rPr>
        <w:t>follow</w:t>
      </w:r>
      <w:r w:rsidRPr="00790C01">
        <w:rPr>
          <w:rFonts w:ascii="Trebuchet MS" w:hAnsi="Trebuchet MS"/>
          <w:sz w:val="22"/>
          <w:szCs w:val="22"/>
        </w:rPr>
        <w:t xml:space="preserve"> basic safety rules before heading into the waves. The key to safe surfing is caution and awareness.</w:t>
      </w:r>
      <w:r w:rsidR="005871D0" w:rsidRPr="00790C01">
        <w:rPr>
          <w:rFonts w:ascii="Trebuchet MS" w:hAnsi="Trebuchet MS"/>
          <w:sz w:val="22"/>
          <w:szCs w:val="22"/>
        </w:rPr>
        <w:t xml:space="preserve"> </w:t>
      </w:r>
    </w:p>
    <w:p w:rsidR="00370BDA" w:rsidRPr="00525655" w:rsidRDefault="00370BDA" w:rsidP="003552D2">
      <w:pPr>
        <w:spacing w:before="60"/>
        <w:rPr>
          <w:rFonts w:ascii="Arial Black" w:hAnsi="Arial Black" w:cs="Arial"/>
          <w:noProof/>
          <w:color w:val="04617B" w:themeColor="text2"/>
        </w:rPr>
      </w:pPr>
      <w:r w:rsidRPr="00525655">
        <w:rPr>
          <w:rFonts w:ascii="Arial Black" w:hAnsi="Arial Black" w:cs="Arial"/>
          <w:noProof/>
          <w:color w:val="04617B" w:themeColor="text2"/>
        </w:rPr>
        <w:t>Study the surf</w:t>
      </w:r>
    </w:p>
    <w:p w:rsidR="002B3E6E" w:rsidRPr="00790C01" w:rsidRDefault="00370BDA" w:rsidP="003552D2">
      <w:pPr>
        <w:rPr>
          <w:rFonts w:ascii="Trebuchet MS" w:hAnsi="Trebuchet MS"/>
          <w:sz w:val="22"/>
          <w:szCs w:val="22"/>
        </w:rPr>
      </w:pPr>
      <w:r w:rsidRPr="00790C01">
        <w:rPr>
          <w:rFonts w:ascii="Trebuchet MS" w:hAnsi="Trebuchet MS"/>
          <w:sz w:val="22"/>
          <w:szCs w:val="22"/>
        </w:rPr>
        <w:t>Always study the surf before going in. Select a safe beach with waves under 1 meter, and pick waves that are suitable for your ability.</w:t>
      </w:r>
    </w:p>
    <w:p w:rsidR="00F50FC0" w:rsidRPr="00525655" w:rsidRDefault="00F50FC0" w:rsidP="003552D2">
      <w:pPr>
        <w:spacing w:before="60"/>
        <w:rPr>
          <w:rFonts w:ascii="Arial Black" w:hAnsi="Arial Black" w:cs="Arial"/>
          <w:noProof/>
          <w:color w:val="04617B" w:themeColor="text2"/>
        </w:rPr>
      </w:pPr>
      <w:r w:rsidRPr="00525655">
        <w:rPr>
          <w:rFonts w:ascii="Arial Black" w:hAnsi="Arial Black" w:cs="Arial"/>
          <w:noProof/>
          <w:color w:val="04617B" w:themeColor="text2"/>
        </w:rPr>
        <w:t>Use a safe surfboard</w:t>
      </w:r>
    </w:p>
    <w:p w:rsidR="00F50FC0" w:rsidRPr="00790C01" w:rsidRDefault="00F50FC0" w:rsidP="003552D2">
      <w:pPr>
        <w:rPr>
          <w:rFonts w:ascii="Trebuchet MS" w:hAnsi="Trebuchet MS"/>
          <w:sz w:val="22"/>
          <w:szCs w:val="22"/>
        </w:rPr>
      </w:pPr>
      <w:r w:rsidRPr="00790C01">
        <w:rPr>
          <w:rFonts w:ascii="Trebuchet MS" w:hAnsi="Trebuchet MS"/>
          <w:sz w:val="22"/>
          <w:szCs w:val="22"/>
        </w:rPr>
        <w:t>A safe surfboard is a surfboard that suits your ability. Beginners need a big, thick surfboard for stability.</w:t>
      </w:r>
    </w:p>
    <w:p w:rsidR="000A7C59" w:rsidRPr="00525655" w:rsidRDefault="002B3E6E" w:rsidP="003552D2">
      <w:pPr>
        <w:spacing w:before="60"/>
        <w:rPr>
          <w:rFonts w:ascii="Arial Black" w:hAnsi="Arial Black" w:cs="Arial"/>
          <w:noProof/>
          <w:color w:val="04617B" w:themeColor="text2"/>
        </w:rPr>
      </w:pPr>
      <w:r w:rsidRPr="00525655">
        <w:rPr>
          <w:rFonts w:ascii="Arial Black" w:hAnsi="Arial Black" w:cs="Arial"/>
          <w:noProof/>
          <w:color w:val="04617B" w:themeColor="text2"/>
        </w:rPr>
        <w:t>Dress appropriately</w:t>
      </w:r>
      <w:r w:rsidR="0023454C" w:rsidRPr="00525655">
        <w:rPr>
          <w:rFonts w:ascii="Arial Black" w:hAnsi="Arial Black" w:cs="Arial"/>
          <w:noProof/>
          <w:color w:val="04617B" w:themeColor="text2"/>
        </w:rPr>
        <w:t xml:space="preserve"> </w:t>
      </w:r>
      <w:r w:rsidR="00D615F0" w:rsidRPr="00525655">
        <w:rPr>
          <w:rFonts w:ascii="Arial Black" w:hAnsi="Arial Black" w:cs="Arial"/>
          <w:noProof/>
          <w:color w:val="04617B" w:themeColor="text2"/>
        </w:rPr>
        <w:t>and wear sunscreen</w:t>
      </w:r>
    </w:p>
    <w:p w:rsidR="00DD0BA8" w:rsidRPr="00790C01" w:rsidRDefault="00DD0BA8" w:rsidP="003552D2">
      <w:pPr>
        <w:rPr>
          <w:rFonts w:ascii="Trebuchet MS" w:hAnsi="Trebuchet MS"/>
          <w:sz w:val="22"/>
          <w:szCs w:val="22"/>
        </w:rPr>
      </w:pPr>
      <w:r w:rsidRPr="00790C01">
        <w:rPr>
          <w:rFonts w:ascii="Trebuchet MS" w:hAnsi="Trebuchet MS"/>
          <w:sz w:val="22"/>
          <w:szCs w:val="22"/>
        </w:rPr>
        <w:t>W</w:t>
      </w:r>
      <w:r w:rsidR="002B3E6E" w:rsidRPr="00790C01">
        <w:rPr>
          <w:rFonts w:ascii="Trebuchet MS" w:hAnsi="Trebuchet MS"/>
          <w:sz w:val="22"/>
          <w:szCs w:val="22"/>
        </w:rPr>
        <w:t xml:space="preserve">ear a wet suit </w:t>
      </w:r>
      <w:r w:rsidR="00876015" w:rsidRPr="00790C01">
        <w:rPr>
          <w:rFonts w:ascii="Trebuchet MS" w:hAnsi="Trebuchet MS"/>
          <w:sz w:val="22"/>
          <w:szCs w:val="22"/>
        </w:rPr>
        <w:t xml:space="preserve">that is appropriate for the water temperature </w:t>
      </w:r>
      <w:r w:rsidR="002B3E6E" w:rsidRPr="00790C01">
        <w:rPr>
          <w:rFonts w:ascii="Trebuchet MS" w:hAnsi="Trebuchet MS"/>
          <w:sz w:val="22"/>
          <w:szCs w:val="22"/>
        </w:rPr>
        <w:t xml:space="preserve">or a </w:t>
      </w:r>
      <w:r w:rsidR="00851A23" w:rsidRPr="00790C01">
        <w:rPr>
          <w:rFonts w:ascii="Trebuchet MS" w:hAnsi="Trebuchet MS"/>
          <w:sz w:val="22"/>
          <w:szCs w:val="22"/>
        </w:rPr>
        <w:t>rash vest</w:t>
      </w:r>
      <w:r w:rsidR="00876015" w:rsidRPr="00790C01">
        <w:rPr>
          <w:rFonts w:ascii="Trebuchet MS" w:hAnsi="Trebuchet MS"/>
          <w:sz w:val="22"/>
          <w:szCs w:val="22"/>
        </w:rPr>
        <w:t xml:space="preserve"> to </w:t>
      </w:r>
      <w:r w:rsidR="002B3E6E" w:rsidRPr="00790C01">
        <w:rPr>
          <w:rFonts w:ascii="Trebuchet MS" w:hAnsi="Trebuchet MS"/>
          <w:sz w:val="22"/>
          <w:szCs w:val="22"/>
        </w:rPr>
        <w:t xml:space="preserve">help </w:t>
      </w:r>
      <w:r w:rsidR="00DF2ECE" w:rsidRPr="00790C01">
        <w:rPr>
          <w:rFonts w:ascii="Trebuchet MS" w:hAnsi="Trebuchet MS"/>
          <w:sz w:val="22"/>
          <w:szCs w:val="22"/>
        </w:rPr>
        <w:t xml:space="preserve">protect against </w:t>
      </w:r>
      <w:r w:rsidR="00851A23" w:rsidRPr="00790C01">
        <w:rPr>
          <w:rFonts w:ascii="Trebuchet MS" w:hAnsi="Trebuchet MS"/>
          <w:sz w:val="22"/>
          <w:szCs w:val="22"/>
        </w:rPr>
        <w:t>UV rays.</w:t>
      </w:r>
      <w:r w:rsidR="002B3E6E" w:rsidRPr="00790C01">
        <w:rPr>
          <w:rFonts w:ascii="Trebuchet MS" w:hAnsi="Trebuchet MS"/>
          <w:sz w:val="22"/>
          <w:szCs w:val="22"/>
        </w:rPr>
        <w:t xml:space="preserve"> </w:t>
      </w:r>
      <w:r w:rsidR="00B90399" w:rsidRPr="00790C01">
        <w:rPr>
          <w:rFonts w:ascii="Trebuchet MS" w:hAnsi="Trebuchet MS"/>
          <w:sz w:val="22"/>
          <w:szCs w:val="22"/>
        </w:rPr>
        <w:t xml:space="preserve">Wear </w:t>
      </w:r>
      <w:r w:rsidR="00E5714E" w:rsidRPr="00790C01">
        <w:rPr>
          <w:rFonts w:ascii="Trebuchet MS" w:hAnsi="Trebuchet MS"/>
          <w:sz w:val="22"/>
          <w:szCs w:val="22"/>
        </w:rPr>
        <w:t xml:space="preserve">at least </w:t>
      </w:r>
      <w:r w:rsidR="00D615F0" w:rsidRPr="00790C01">
        <w:rPr>
          <w:rFonts w:ascii="Trebuchet MS" w:hAnsi="Trebuchet MS"/>
          <w:sz w:val="22"/>
          <w:szCs w:val="22"/>
        </w:rPr>
        <w:t xml:space="preserve">SPF </w:t>
      </w:r>
      <w:r w:rsidR="00E5714E" w:rsidRPr="00790C01">
        <w:rPr>
          <w:rFonts w:ascii="Trebuchet MS" w:hAnsi="Trebuchet MS"/>
          <w:sz w:val="22"/>
          <w:szCs w:val="22"/>
        </w:rPr>
        <w:t xml:space="preserve">30 </w:t>
      </w:r>
      <w:r w:rsidR="00D615F0" w:rsidRPr="00790C01">
        <w:rPr>
          <w:rFonts w:ascii="Trebuchet MS" w:hAnsi="Trebuchet MS"/>
          <w:sz w:val="22"/>
          <w:szCs w:val="22"/>
        </w:rPr>
        <w:t>broad spectrum sunscreen</w:t>
      </w:r>
      <w:r w:rsidR="0091277E">
        <w:rPr>
          <w:rFonts w:ascii="Trebuchet MS" w:hAnsi="Trebuchet MS"/>
          <w:sz w:val="22"/>
          <w:szCs w:val="22"/>
        </w:rPr>
        <w:t xml:space="preserve">. </w:t>
      </w:r>
      <w:r w:rsidR="00D615F0" w:rsidRPr="00790C01">
        <w:rPr>
          <w:rFonts w:ascii="Trebuchet MS" w:hAnsi="Trebuchet MS"/>
          <w:sz w:val="22"/>
          <w:szCs w:val="22"/>
        </w:rPr>
        <w:t xml:space="preserve"> </w:t>
      </w:r>
      <w:r w:rsidR="009E1F60" w:rsidRPr="00790C01">
        <w:rPr>
          <w:rFonts w:ascii="Trebuchet MS" w:hAnsi="Trebuchet MS"/>
          <w:sz w:val="22"/>
          <w:szCs w:val="22"/>
        </w:rPr>
        <w:t>Z</w:t>
      </w:r>
      <w:r w:rsidR="00D615F0" w:rsidRPr="00790C01">
        <w:rPr>
          <w:rFonts w:ascii="Trebuchet MS" w:hAnsi="Trebuchet MS"/>
          <w:sz w:val="22"/>
          <w:szCs w:val="22"/>
        </w:rPr>
        <w:t xml:space="preserve">inc cream </w:t>
      </w:r>
      <w:r w:rsidR="009E1F60" w:rsidRPr="00790C01">
        <w:rPr>
          <w:rFonts w:ascii="Trebuchet MS" w:hAnsi="Trebuchet MS"/>
          <w:sz w:val="22"/>
          <w:szCs w:val="22"/>
        </w:rPr>
        <w:t>a</w:t>
      </w:r>
      <w:r w:rsidR="009E1F60" w:rsidRPr="00790C01">
        <w:rPr>
          <w:rFonts w:ascii="Trebuchet MS" w:hAnsi="Trebuchet MS"/>
          <w:sz w:val="22"/>
          <w:szCs w:val="22"/>
        </w:rPr>
        <w:t>l</w:t>
      </w:r>
      <w:r w:rsidR="009E1F60" w:rsidRPr="00790C01">
        <w:rPr>
          <w:rFonts w:ascii="Trebuchet MS" w:hAnsi="Trebuchet MS"/>
          <w:sz w:val="22"/>
          <w:szCs w:val="22"/>
        </w:rPr>
        <w:t>so prevents sunburn and guards</w:t>
      </w:r>
      <w:r w:rsidR="00D615F0" w:rsidRPr="00790C01">
        <w:rPr>
          <w:rFonts w:ascii="Trebuchet MS" w:hAnsi="Trebuchet MS"/>
          <w:sz w:val="22"/>
          <w:szCs w:val="22"/>
        </w:rPr>
        <w:t xml:space="preserve"> against UV rays.</w:t>
      </w:r>
    </w:p>
    <w:p w:rsidR="00F50FC0" w:rsidRPr="00525655" w:rsidRDefault="00D85E43" w:rsidP="003552D2">
      <w:pPr>
        <w:spacing w:before="60"/>
        <w:rPr>
          <w:rFonts w:ascii="Arial Black" w:hAnsi="Arial Black" w:cs="Arial"/>
          <w:noProof/>
          <w:color w:val="04617B" w:themeColor="text2"/>
        </w:rPr>
      </w:pPr>
      <w:r>
        <w:rPr>
          <w:rFonts w:ascii="Arial Black" w:hAnsi="Arial Black" w:cs="Arial"/>
          <w:noProof/>
          <w:color w:val="04617B" w:themeColor="text2"/>
          <w:sz w:val="22"/>
          <w:szCs w:val="22"/>
        </w:rPr>
        <w:br w:type="column"/>
      </w:r>
      <w:r w:rsidR="00F50FC0" w:rsidRPr="00525655">
        <w:rPr>
          <w:rFonts w:ascii="Arial Black" w:hAnsi="Arial Black" w:cs="Arial"/>
          <w:noProof/>
          <w:color w:val="04617B" w:themeColor="text2"/>
        </w:rPr>
        <w:lastRenderedPageBreak/>
        <w:t>Recognize a rip current</w:t>
      </w:r>
    </w:p>
    <w:p w:rsidR="00321992" w:rsidRPr="00790C01" w:rsidRDefault="00560286" w:rsidP="003552D2">
      <w:pPr>
        <w:rPr>
          <w:rFonts w:ascii="Trebuchet MS" w:hAnsi="Trebuchet MS"/>
          <w:sz w:val="22"/>
          <w:szCs w:val="22"/>
        </w:rPr>
      </w:pPr>
      <w:r w:rsidRPr="00790C01">
        <w:rPr>
          <w:rFonts w:ascii="Trebuchet MS" w:hAnsi="Trebuchet MS"/>
          <w:sz w:val="22"/>
          <w:szCs w:val="22"/>
        </w:rPr>
        <w:t>A rip current is a volume of water moving out to sea: the bigger the surf, the stronger the</w:t>
      </w:r>
      <w:r w:rsidR="00A45472" w:rsidRPr="00790C01">
        <w:rPr>
          <w:rFonts w:ascii="Trebuchet MS" w:hAnsi="Trebuchet MS"/>
          <w:sz w:val="22"/>
          <w:szCs w:val="22"/>
        </w:rPr>
        <w:t xml:space="preserve"> rip</w:t>
      </w:r>
      <w:r w:rsidRPr="00790C01">
        <w:rPr>
          <w:rFonts w:ascii="Trebuchet MS" w:hAnsi="Trebuchet MS"/>
          <w:sz w:val="22"/>
          <w:szCs w:val="22"/>
        </w:rPr>
        <w:t xml:space="preserve">. Indicators of rips include: </w:t>
      </w:r>
    </w:p>
    <w:p w:rsidR="00560286" w:rsidRPr="00790C01" w:rsidRDefault="00321992" w:rsidP="003552D2">
      <w:pPr>
        <w:numPr>
          <w:ilvl w:val="0"/>
          <w:numId w:val="1"/>
        </w:numPr>
        <w:tabs>
          <w:tab w:val="clear" w:pos="720"/>
          <w:tab w:val="num" w:pos="180"/>
        </w:tabs>
        <w:ind w:left="180" w:hanging="180"/>
        <w:rPr>
          <w:rFonts w:ascii="Trebuchet MS" w:hAnsi="Trebuchet MS"/>
          <w:sz w:val="22"/>
          <w:szCs w:val="22"/>
        </w:rPr>
      </w:pPr>
      <w:r w:rsidRPr="00790C01">
        <w:rPr>
          <w:rFonts w:ascii="Trebuchet MS" w:hAnsi="Trebuchet MS"/>
          <w:sz w:val="22"/>
          <w:szCs w:val="22"/>
        </w:rPr>
        <w:t>B</w:t>
      </w:r>
      <w:r w:rsidR="00560286" w:rsidRPr="00790C01">
        <w:rPr>
          <w:rFonts w:ascii="Trebuchet MS" w:hAnsi="Trebuchet MS"/>
          <w:sz w:val="22"/>
          <w:szCs w:val="22"/>
        </w:rPr>
        <w:t xml:space="preserve">rown water </w:t>
      </w:r>
      <w:r w:rsidR="00F50FC0" w:rsidRPr="00790C01">
        <w:rPr>
          <w:rFonts w:ascii="Trebuchet MS" w:hAnsi="Trebuchet MS"/>
          <w:sz w:val="22"/>
          <w:szCs w:val="22"/>
        </w:rPr>
        <w:t xml:space="preserve">from </w:t>
      </w:r>
      <w:r w:rsidR="00560286" w:rsidRPr="00790C01">
        <w:rPr>
          <w:rFonts w:ascii="Trebuchet MS" w:hAnsi="Trebuchet MS"/>
          <w:sz w:val="22"/>
          <w:szCs w:val="22"/>
        </w:rPr>
        <w:t>stirred up sand</w:t>
      </w:r>
    </w:p>
    <w:p w:rsidR="00560286" w:rsidRPr="00790C01" w:rsidRDefault="00321992" w:rsidP="003552D2">
      <w:pPr>
        <w:numPr>
          <w:ilvl w:val="0"/>
          <w:numId w:val="1"/>
        </w:numPr>
        <w:tabs>
          <w:tab w:val="clear" w:pos="720"/>
          <w:tab w:val="num" w:pos="180"/>
        </w:tabs>
        <w:ind w:left="180" w:hanging="180"/>
        <w:rPr>
          <w:rFonts w:ascii="Trebuchet MS" w:hAnsi="Trebuchet MS"/>
          <w:sz w:val="22"/>
          <w:szCs w:val="22"/>
        </w:rPr>
      </w:pPr>
      <w:r w:rsidRPr="00790C01">
        <w:rPr>
          <w:rFonts w:ascii="Trebuchet MS" w:hAnsi="Trebuchet MS"/>
          <w:sz w:val="22"/>
          <w:szCs w:val="22"/>
        </w:rPr>
        <w:t>F</w:t>
      </w:r>
      <w:r w:rsidR="00560286" w:rsidRPr="00790C01">
        <w:rPr>
          <w:rFonts w:ascii="Trebuchet MS" w:hAnsi="Trebuchet MS"/>
          <w:sz w:val="22"/>
          <w:szCs w:val="22"/>
        </w:rPr>
        <w:t>oam on the surface of the water that trails past the break</w:t>
      </w:r>
    </w:p>
    <w:p w:rsidR="00560286" w:rsidRPr="00790C01" w:rsidRDefault="00321992" w:rsidP="003552D2">
      <w:pPr>
        <w:numPr>
          <w:ilvl w:val="0"/>
          <w:numId w:val="1"/>
        </w:numPr>
        <w:tabs>
          <w:tab w:val="clear" w:pos="720"/>
          <w:tab w:val="num" w:pos="180"/>
        </w:tabs>
        <w:ind w:left="180" w:hanging="180"/>
        <w:rPr>
          <w:rFonts w:ascii="Trebuchet MS" w:hAnsi="Trebuchet MS"/>
          <w:sz w:val="22"/>
          <w:szCs w:val="22"/>
        </w:rPr>
      </w:pPr>
      <w:r w:rsidRPr="00790C01">
        <w:rPr>
          <w:rFonts w:ascii="Trebuchet MS" w:hAnsi="Trebuchet MS"/>
          <w:sz w:val="22"/>
          <w:szCs w:val="22"/>
        </w:rPr>
        <w:t>W</w:t>
      </w:r>
      <w:r w:rsidR="00560286" w:rsidRPr="00790C01">
        <w:rPr>
          <w:rFonts w:ascii="Trebuchet MS" w:hAnsi="Trebuchet MS"/>
          <w:sz w:val="22"/>
          <w:szCs w:val="22"/>
        </w:rPr>
        <w:t>aves breaking on both sides of a rip</w:t>
      </w:r>
      <w:r w:rsidRPr="00790C01">
        <w:rPr>
          <w:rFonts w:ascii="Trebuchet MS" w:hAnsi="Trebuchet MS"/>
          <w:sz w:val="22"/>
          <w:szCs w:val="22"/>
        </w:rPr>
        <w:t xml:space="preserve"> current</w:t>
      </w:r>
    </w:p>
    <w:p w:rsidR="00560286" w:rsidRPr="00790C01" w:rsidRDefault="00321992" w:rsidP="003552D2">
      <w:pPr>
        <w:numPr>
          <w:ilvl w:val="0"/>
          <w:numId w:val="1"/>
        </w:numPr>
        <w:tabs>
          <w:tab w:val="clear" w:pos="720"/>
          <w:tab w:val="num" w:pos="180"/>
        </w:tabs>
        <w:ind w:left="180" w:hanging="180"/>
        <w:rPr>
          <w:rFonts w:ascii="Trebuchet MS" w:hAnsi="Trebuchet MS"/>
          <w:sz w:val="22"/>
          <w:szCs w:val="22"/>
        </w:rPr>
      </w:pPr>
      <w:r w:rsidRPr="00790C01">
        <w:rPr>
          <w:rFonts w:ascii="Trebuchet MS" w:hAnsi="Trebuchet MS"/>
          <w:sz w:val="22"/>
          <w:szCs w:val="22"/>
        </w:rPr>
        <w:t>A</w:t>
      </w:r>
      <w:r w:rsidR="00560286" w:rsidRPr="00790C01">
        <w:rPr>
          <w:rFonts w:ascii="Trebuchet MS" w:hAnsi="Trebuchet MS"/>
          <w:sz w:val="22"/>
          <w:szCs w:val="22"/>
        </w:rPr>
        <w:t xml:space="preserve"> rippled appearance between calm water</w:t>
      </w:r>
    </w:p>
    <w:p w:rsidR="00560286" w:rsidRPr="00790C01" w:rsidRDefault="00321992" w:rsidP="003552D2">
      <w:pPr>
        <w:numPr>
          <w:ilvl w:val="0"/>
          <w:numId w:val="1"/>
        </w:numPr>
        <w:tabs>
          <w:tab w:val="clear" w:pos="720"/>
          <w:tab w:val="num" w:pos="180"/>
        </w:tabs>
        <w:ind w:left="180" w:hanging="180"/>
        <w:rPr>
          <w:rFonts w:ascii="Trebuchet MS" w:hAnsi="Trebuchet MS"/>
          <w:sz w:val="22"/>
          <w:szCs w:val="22"/>
        </w:rPr>
      </w:pPr>
      <w:r w:rsidRPr="00790C01">
        <w:rPr>
          <w:rFonts w:ascii="Trebuchet MS" w:hAnsi="Trebuchet MS"/>
          <w:sz w:val="22"/>
          <w:szCs w:val="22"/>
        </w:rPr>
        <w:t>D</w:t>
      </w:r>
      <w:r w:rsidR="005E5E9C" w:rsidRPr="00790C01">
        <w:rPr>
          <w:rFonts w:ascii="Trebuchet MS" w:hAnsi="Trebuchet MS"/>
          <w:sz w:val="22"/>
          <w:szCs w:val="22"/>
        </w:rPr>
        <w:t>ebris floating out to sea</w:t>
      </w:r>
      <w:r w:rsidR="00560286" w:rsidRPr="00790C01">
        <w:rPr>
          <w:rFonts w:ascii="Trebuchet MS" w:hAnsi="Trebuchet MS"/>
          <w:sz w:val="22"/>
          <w:szCs w:val="22"/>
        </w:rPr>
        <w:t xml:space="preserve">  </w:t>
      </w:r>
    </w:p>
    <w:p w:rsidR="00F50FC0" w:rsidRPr="00525655" w:rsidRDefault="00F50FC0" w:rsidP="003552D2">
      <w:pPr>
        <w:spacing w:before="60"/>
        <w:rPr>
          <w:rFonts w:ascii="Arial Black" w:hAnsi="Arial Black" w:cs="Arial"/>
          <w:noProof/>
          <w:color w:val="04617B" w:themeColor="text2"/>
        </w:rPr>
      </w:pPr>
      <w:r w:rsidRPr="00525655">
        <w:rPr>
          <w:rFonts w:ascii="Arial Black" w:hAnsi="Arial Black" w:cs="Arial"/>
          <w:noProof/>
          <w:color w:val="04617B" w:themeColor="text2"/>
        </w:rPr>
        <w:t>Learn how to escape rips</w:t>
      </w:r>
    </w:p>
    <w:p w:rsidR="00400430" w:rsidRPr="00790C01" w:rsidRDefault="00560286" w:rsidP="003552D2">
      <w:pPr>
        <w:rPr>
          <w:rFonts w:ascii="Trebuchet MS" w:hAnsi="Trebuchet MS"/>
          <w:sz w:val="22"/>
          <w:szCs w:val="22"/>
        </w:rPr>
      </w:pPr>
      <w:r w:rsidRPr="00790C01">
        <w:rPr>
          <w:rFonts w:ascii="Trebuchet MS" w:hAnsi="Trebuchet MS"/>
          <w:sz w:val="22"/>
          <w:szCs w:val="22"/>
        </w:rPr>
        <w:t xml:space="preserve">If you are dragged out by a rip, don’t panic! Stay calm and examine the rip conditions before trying to escape the current. Poor swimmers should ride the rip out from the beach and then swim parallel to the shore for 30 or 40 </w:t>
      </w:r>
      <w:r w:rsidR="008821A9" w:rsidRPr="00790C01">
        <w:rPr>
          <w:rFonts w:ascii="Trebuchet MS" w:hAnsi="Trebuchet MS"/>
          <w:sz w:val="22"/>
          <w:szCs w:val="22"/>
        </w:rPr>
        <w:t>meters</w:t>
      </w:r>
      <w:r w:rsidRPr="00790C01">
        <w:rPr>
          <w:rFonts w:ascii="Trebuchet MS" w:hAnsi="Trebuchet MS"/>
          <w:sz w:val="22"/>
          <w:szCs w:val="22"/>
        </w:rPr>
        <w:t>. Once you ha</w:t>
      </w:r>
      <w:r w:rsidR="00400430" w:rsidRPr="00790C01">
        <w:rPr>
          <w:rFonts w:ascii="Trebuchet MS" w:hAnsi="Trebuchet MS"/>
          <w:sz w:val="22"/>
          <w:szCs w:val="22"/>
        </w:rPr>
        <w:t>ve escaped the rip, swim toward</w:t>
      </w:r>
      <w:r w:rsidRPr="00790C01">
        <w:rPr>
          <w:rFonts w:ascii="Trebuchet MS" w:hAnsi="Trebuchet MS"/>
          <w:sz w:val="22"/>
          <w:szCs w:val="22"/>
        </w:rPr>
        <w:t xml:space="preserve"> the shore where the waves are breaking</w:t>
      </w:r>
      <w:r w:rsidR="009E1F60" w:rsidRPr="00790C01">
        <w:rPr>
          <w:rFonts w:ascii="Trebuchet MS" w:hAnsi="Trebuchet MS"/>
          <w:sz w:val="22"/>
          <w:szCs w:val="22"/>
        </w:rPr>
        <w:t xml:space="preserve"> or </w:t>
      </w:r>
      <w:r w:rsidRPr="00790C01">
        <w:rPr>
          <w:rFonts w:ascii="Trebuchet MS" w:hAnsi="Trebuchet MS"/>
          <w:sz w:val="22"/>
          <w:szCs w:val="22"/>
        </w:rPr>
        <w:t xml:space="preserve">probe with your feet to </w:t>
      </w:r>
      <w:r w:rsidR="009E1F60" w:rsidRPr="00790C01">
        <w:rPr>
          <w:rFonts w:ascii="Trebuchet MS" w:hAnsi="Trebuchet MS"/>
          <w:sz w:val="22"/>
          <w:szCs w:val="22"/>
        </w:rPr>
        <w:t xml:space="preserve">feel </w:t>
      </w:r>
      <w:r w:rsidRPr="00790C01">
        <w:rPr>
          <w:rFonts w:ascii="Trebuchet MS" w:hAnsi="Trebuchet MS"/>
          <w:sz w:val="22"/>
          <w:szCs w:val="22"/>
        </w:rPr>
        <w:t>if a sand bar has formed near the edge of the rip. Strong swi</w:t>
      </w:r>
      <w:r w:rsidRPr="00790C01">
        <w:rPr>
          <w:rFonts w:ascii="Trebuchet MS" w:hAnsi="Trebuchet MS"/>
          <w:sz w:val="22"/>
          <w:szCs w:val="22"/>
        </w:rPr>
        <w:t>m</w:t>
      </w:r>
      <w:r w:rsidRPr="00790C01">
        <w:rPr>
          <w:rFonts w:ascii="Trebuchet MS" w:hAnsi="Trebuchet MS"/>
          <w:sz w:val="22"/>
          <w:szCs w:val="22"/>
        </w:rPr>
        <w:t xml:space="preserve">mers should swim at a 45 degree angle across the rip. </w:t>
      </w:r>
    </w:p>
    <w:sectPr w:rsidR="00400430" w:rsidRPr="00790C01" w:rsidSect="00211728">
      <w:pgSz w:w="12240" w:h="15840"/>
      <w:pgMar w:top="1008" w:right="3600" w:bottom="720" w:left="1008" w:header="720" w:footer="720" w:gutter="0"/>
      <w:cols w:num="2" w:space="432"/>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95EA0"/>
    <w:multiLevelType w:val="hybridMultilevel"/>
    <w:tmpl w:val="D7346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autoHyphenation/>
  <w:hyphenationZone w:val="144"/>
  <w:noPunctuationKerning/>
  <w:characterSpacingControl w:val="doNotCompress"/>
  <w:compat/>
  <w:rsids>
    <w:rsidRoot w:val="00C66B75"/>
    <w:rsid w:val="00002649"/>
    <w:rsid w:val="0001544E"/>
    <w:rsid w:val="000365C9"/>
    <w:rsid w:val="00063C7C"/>
    <w:rsid w:val="00070704"/>
    <w:rsid w:val="00074AC0"/>
    <w:rsid w:val="0007711F"/>
    <w:rsid w:val="000A7C59"/>
    <w:rsid w:val="0010443E"/>
    <w:rsid w:val="00166435"/>
    <w:rsid w:val="001B529A"/>
    <w:rsid w:val="001E6C05"/>
    <w:rsid w:val="00205B12"/>
    <w:rsid w:val="00211728"/>
    <w:rsid w:val="0023454C"/>
    <w:rsid w:val="00246062"/>
    <w:rsid w:val="00276DBB"/>
    <w:rsid w:val="00286646"/>
    <w:rsid w:val="002A011B"/>
    <w:rsid w:val="002A49CE"/>
    <w:rsid w:val="002B3E6E"/>
    <w:rsid w:val="00307184"/>
    <w:rsid w:val="00321992"/>
    <w:rsid w:val="003329E3"/>
    <w:rsid w:val="003552D2"/>
    <w:rsid w:val="00370BDA"/>
    <w:rsid w:val="00381DF3"/>
    <w:rsid w:val="003A3E3F"/>
    <w:rsid w:val="003B1C7A"/>
    <w:rsid w:val="003B6793"/>
    <w:rsid w:val="00400430"/>
    <w:rsid w:val="00410D02"/>
    <w:rsid w:val="00416DDA"/>
    <w:rsid w:val="00433A32"/>
    <w:rsid w:val="00450FD1"/>
    <w:rsid w:val="00453240"/>
    <w:rsid w:val="004622DB"/>
    <w:rsid w:val="00483C13"/>
    <w:rsid w:val="004E3864"/>
    <w:rsid w:val="005147F2"/>
    <w:rsid w:val="005165DF"/>
    <w:rsid w:val="00520EFB"/>
    <w:rsid w:val="00525655"/>
    <w:rsid w:val="00542898"/>
    <w:rsid w:val="00554113"/>
    <w:rsid w:val="00560286"/>
    <w:rsid w:val="00575D09"/>
    <w:rsid w:val="005871D0"/>
    <w:rsid w:val="00597CF0"/>
    <w:rsid w:val="005D3DE2"/>
    <w:rsid w:val="005D59A4"/>
    <w:rsid w:val="005E1503"/>
    <w:rsid w:val="005E5E9C"/>
    <w:rsid w:val="005F1A96"/>
    <w:rsid w:val="00603B63"/>
    <w:rsid w:val="0064273C"/>
    <w:rsid w:val="006F2E87"/>
    <w:rsid w:val="00746563"/>
    <w:rsid w:val="00790C01"/>
    <w:rsid w:val="007B514F"/>
    <w:rsid w:val="007C4F11"/>
    <w:rsid w:val="007F3FC2"/>
    <w:rsid w:val="0080063A"/>
    <w:rsid w:val="008308C1"/>
    <w:rsid w:val="00851A23"/>
    <w:rsid w:val="00852BC0"/>
    <w:rsid w:val="00876015"/>
    <w:rsid w:val="008821A9"/>
    <w:rsid w:val="008C3A23"/>
    <w:rsid w:val="00905E3D"/>
    <w:rsid w:val="0091277E"/>
    <w:rsid w:val="009236AD"/>
    <w:rsid w:val="009344EC"/>
    <w:rsid w:val="00952C6C"/>
    <w:rsid w:val="009B0BDC"/>
    <w:rsid w:val="009E1F60"/>
    <w:rsid w:val="00A45472"/>
    <w:rsid w:val="00A87B98"/>
    <w:rsid w:val="00AA1AD9"/>
    <w:rsid w:val="00AB6314"/>
    <w:rsid w:val="00AC27B2"/>
    <w:rsid w:val="00AD21F2"/>
    <w:rsid w:val="00B43237"/>
    <w:rsid w:val="00B67EEF"/>
    <w:rsid w:val="00B73071"/>
    <w:rsid w:val="00B90399"/>
    <w:rsid w:val="00BA14CC"/>
    <w:rsid w:val="00BF1140"/>
    <w:rsid w:val="00C657BC"/>
    <w:rsid w:val="00C66B75"/>
    <w:rsid w:val="00C800AD"/>
    <w:rsid w:val="00CF7591"/>
    <w:rsid w:val="00D07759"/>
    <w:rsid w:val="00D20D08"/>
    <w:rsid w:val="00D26526"/>
    <w:rsid w:val="00D545D2"/>
    <w:rsid w:val="00D615F0"/>
    <w:rsid w:val="00D85E43"/>
    <w:rsid w:val="00D913D6"/>
    <w:rsid w:val="00DA0B16"/>
    <w:rsid w:val="00DD0BA8"/>
    <w:rsid w:val="00DD4FA6"/>
    <w:rsid w:val="00DF2ECE"/>
    <w:rsid w:val="00E35893"/>
    <w:rsid w:val="00E43E77"/>
    <w:rsid w:val="00E5714E"/>
    <w:rsid w:val="00E62C91"/>
    <w:rsid w:val="00E97AD0"/>
    <w:rsid w:val="00EC32F3"/>
    <w:rsid w:val="00EE3403"/>
    <w:rsid w:val="00EF5A45"/>
    <w:rsid w:val="00F03C10"/>
    <w:rsid w:val="00F11DB6"/>
    <w:rsid w:val="00F33724"/>
    <w:rsid w:val="00F50FC0"/>
    <w:rsid w:val="00FA5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33c,#99f"/>
      <o:colormenu v:ext="edit" fillcolor="none [3215]" strokecolor="none [3215]" shadow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793"/>
    <w:rPr>
      <w:rFonts w:ascii="Tahoma" w:hAnsi="Tahoma" w:cs="Tahoma"/>
      <w:sz w:val="16"/>
      <w:szCs w:val="16"/>
    </w:rPr>
  </w:style>
  <w:style w:type="character" w:customStyle="1" w:styleId="BalloonTextChar">
    <w:name w:val="Balloon Text Char"/>
    <w:basedOn w:val="DefaultParagraphFont"/>
    <w:link w:val="BalloonText"/>
    <w:uiPriority w:val="99"/>
    <w:semiHidden/>
    <w:rsid w:val="003B67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All beginning surfers need to be aware of the surf and know the basic safety rules before heading into the waves</vt:lpstr>
    </vt:vector>
  </TitlesOfParts>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beginning surfers need to be aware of the surf and know the basic safety rules before heading into the waves</dc:title>
  <dc:creator>Ron Dawson</dc:creator>
  <cp:lastModifiedBy> Ron Dawson</cp:lastModifiedBy>
  <cp:revision>5</cp:revision>
  <cp:lastPrinted>2007-02-21T00:53:00Z</cp:lastPrinted>
  <dcterms:created xsi:type="dcterms:W3CDTF">2007-02-21T01:00:00Z</dcterms:created>
  <dcterms:modified xsi:type="dcterms:W3CDTF">2007-02-23T01:19:00Z</dcterms:modified>
</cp:coreProperties>
</file>