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1"/>
        <w:tblW w:w="9781" w:type="dxa"/>
        <w:tblLook w:val="04A0" w:firstRow="1" w:lastRow="0" w:firstColumn="1" w:lastColumn="0" w:noHBand="0" w:noVBand="1"/>
      </w:tblPr>
      <w:tblGrid>
        <w:gridCol w:w="1188"/>
        <w:gridCol w:w="2340"/>
        <w:gridCol w:w="5263"/>
        <w:gridCol w:w="990"/>
      </w:tblGrid>
      <w:tr w:rsidR="00DF0133" w:rsidRPr="00707169" w:rsidTr="00C0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gridSpan w:val="2"/>
            <w:shd w:val="clear" w:color="auto" w:fill="727CA3" w:themeFill="accent1"/>
          </w:tcPr>
          <w:p w:rsidR="00DF0133" w:rsidRPr="00707169" w:rsidRDefault="00DF0133" w:rsidP="00707169">
            <w:pPr>
              <w:jc w:val="center"/>
              <w:rPr>
                <w:bCs w:val="0"/>
                <w:color w:val="FFFFFF" w:themeColor="background1"/>
                <w:sz w:val="32"/>
                <w:szCs w:val="32"/>
              </w:rPr>
            </w:pPr>
            <w:bookmarkStart w:id="0" w:name="_GoBack"/>
            <w:bookmarkEnd w:id="0"/>
            <w:r w:rsidRPr="00707169">
              <w:rPr>
                <w:rFonts w:ascii="Gill Sans MT" w:hAnsi="Gill Sans MT"/>
                <w:color w:val="FFFFFF" w:themeColor="background1"/>
                <w:sz w:val="32"/>
                <w:szCs w:val="32"/>
              </w:rPr>
              <w:t>Ad</w:t>
            </w:r>
            <w:r w:rsidRPr="00707169">
              <w:rPr>
                <w:bCs w:val="0"/>
                <w:color w:val="FFFFFF" w:themeColor="background1"/>
                <w:sz w:val="32"/>
                <w:szCs w:val="32"/>
              </w:rPr>
              <w:t xml:space="preserve"> </w:t>
            </w:r>
            <w:r w:rsidRPr="00707169">
              <w:rPr>
                <w:rFonts w:ascii="Gill Sans MT" w:hAnsi="Gill Sans MT"/>
                <w:color w:val="FFFFFF" w:themeColor="background1"/>
                <w:sz w:val="32"/>
                <w:szCs w:val="32"/>
              </w:rPr>
              <w:t>Location</w:t>
            </w:r>
          </w:p>
        </w:tc>
        <w:tc>
          <w:tcPr>
            <w:tcW w:w="5263" w:type="dxa"/>
            <w:shd w:val="clear" w:color="auto" w:fill="727CA3" w:themeFill="accent1"/>
          </w:tcPr>
          <w:p w:rsidR="00DF0133" w:rsidRPr="00707169" w:rsidRDefault="00DF0133" w:rsidP="007071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  <w:szCs w:val="32"/>
              </w:rPr>
            </w:pPr>
            <w:r w:rsidRPr="00707169">
              <w:rPr>
                <w:rFonts w:ascii="Gill Sans MT" w:hAnsi="Gill Sans MT"/>
                <w:color w:val="FFFFFF" w:themeColor="background1"/>
                <w:sz w:val="32"/>
                <w:szCs w:val="32"/>
              </w:rPr>
              <w:t>Detail</w:t>
            </w:r>
            <w:r w:rsidR="004747D5" w:rsidRPr="00707169">
              <w:rPr>
                <w:rFonts w:ascii="Gill Sans MT" w:hAnsi="Gill Sans MT"/>
                <w:color w:val="FFFFFF" w:themeColor="background1"/>
                <w:sz w:val="32"/>
                <w:szCs w:val="32"/>
              </w:rPr>
              <w:t>s</w:t>
            </w:r>
          </w:p>
        </w:tc>
        <w:tc>
          <w:tcPr>
            <w:tcW w:w="990" w:type="dxa"/>
            <w:shd w:val="clear" w:color="auto" w:fill="727CA3" w:themeFill="accent1"/>
          </w:tcPr>
          <w:p w:rsidR="00DF0133" w:rsidRPr="00707169" w:rsidRDefault="00DF0133" w:rsidP="007071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  <w:szCs w:val="32"/>
              </w:rPr>
            </w:pPr>
            <w:r w:rsidRPr="00707169">
              <w:rPr>
                <w:rFonts w:ascii="Gill Sans MT" w:hAnsi="Gill Sans MT"/>
                <w:color w:val="FFFFFF" w:themeColor="background1"/>
                <w:sz w:val="32"/>
                <w:szCs w:val="32"/>
              </w:rPr>
              <w:t>Cost</w:t>
            </w:r>
          </w:p>
        </w:tc>
      </w:tr>
      <w:tr w:rsidR="001E121E" w:rsidTr="00C0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  <w:shd w:val="clear" w:color="auto" w:fill="F6C01F" w:themeFill="accent4" w:themeFillShade="BF"/>
            <w:textDirection w:val="btLr"/>
            <w:vAlign w:val="center"/>
          </w:tcPr>
          <w:p w:rsidR="001E121E" w:rsidRDefault="001E121E" w:rsidP="00C63B14">
            <w:pPr>
              <w:ind w:left="113" w:right="113"/>
              <w:jc w:val="center"/>
            </w:pPr>
          </w:p>
          <w:p w:rsidR="001E121E" w:rsidRDefault="001E121E" w:rsidP="00C63B14">
            <w:pPr>
              <w:ind w:left="113" w:right="113"/>
              <w:jc w:val="center"/>
            </w:pPr>
            <w:r w:rsidRPr="00761797">
              <w:rPr>
                <w:shd w:val="clear" w:color="auto" w:fill="F6C01F" w:themeFill="accent4" w:themeFillShade="BF"/>
              </w:rPr>
              <w:t>Web</w:t>
            </w:r>
          </w:p>
        </w:tc>
        <w:tc>
          <w:tcPr>
            <w:tcW w:w="2340" w:type="dxa"/>
            <w:shd w:val="clear" w:color="auto" w:fill="FADA7A" w:themeFill="accent4"/>
            <w:vAlign w:val="center"/>
          </w:tcPr>
          <w:p w:rsidR="001E121E" w:rsidRDefault="001E121E" w:rsidP="0070716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Chicagotribune.com</w:t>
            </w:r>
          </w:p>
        </w:tc>
        <w:tc>
          <w:tcPr>
            <w:tcW w:w="5263" w:type="dxa"/>
            <w:shd w:val="clear" w:color="auto" w:fill="FADA7A" w:themeFill="accent4"/>
            <w:vAlign w:val="center"/>
          </w:tcPr>
          <w:p w:rsidR="001E121E" w:rsidRDefault="001E121E" w:rsidP="00707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banner, run of site, 1 million impressions</w:t>
            </w:r>
          </w:p>
        </w:tc>
        <w:tc>
          <w:tcPr>
            <w:tcW w:w="990" w:type="dxa"/>
            <w:shd w:val="clear" w:color="auto" w:fill="FADA7A" w:themeFill="accent4"/>
            <w:vAlign w:val="center"/>
          </w:tcPr>
          <w:p w:rsidR="001E121E" w:rsidRDefault="001E121E" w:rsidP="0070716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1E121E" w:rsidTr="00C0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shd w:val="clear" w:color="auto" w:fill="F6C01F" w:themeFill="accent4" w:themeFillShade="BF"/>
          </w:tcPr>
          <w:p w:rsidR="001E121E" w:rsidRDefault="001E121E" w:rsidP="00A04F26"/>
        </w:tc>
        <w:tc>
          <w:tcPr>
            <w:tcW w:w="2340" w:type="dxa"/>
            <w:shd w:val="clear" w:color="auto" w:fill="FADA7A" w:themeFill="accent4"/>
            <w:vAlign w:val="center"/>
          </w:tcPr>
          <w:p w:rsidR="001E121E" w:rsidRDefault="001E121E" w:rsidP="00707169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Hellochicago.com</w:t>
            </w:r>
          </w:p>
        </w:tc>
        <w:tc>
          <w:tcPr>
            <w:tcW w:w="5263" w:type="dxa"/>
            <w:shd w:val="clear" w:color="auto" w:fill="FADA7A" w:themeFill="accent4"/>
            <w:vAlign w:val="center"/>
          </w:tcPr>
          <w:p w:rsidR="001E121E" w:rsidRDefault="001E121E" w:rsidP="00707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Tile, 100,000 impressions</w:t>
            </w:r>
          </w:p>
        </w:tc>
        <w:tc>
          <w:tcPr>
            <w:tcW w:w="990" w:type="dxa"/>
            <w:shd w:val="clear" w:color="auto" w:fill="FADA7A" w:themeFill="accent4"/>
            <w:vAlign w:val="center"/>
          </w:tcPr>
          <w:p w:rsidR="001E121E" w:rsidRDefault="001E121E" w:rsidP="00692D81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3,250</w:t>
            </w:r>
          </w:p>
        </w:tc>
      </w:tr>
      <w:tr w:rsidR="001E121E" w:rsidTr="00C0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  <w:shd w:val="clear" w:color="auto" w:fill="BAC737" w:themeFill="accent3" w:themeFillShade="BF"/>
            <w:textDirection w:val="btLr"/>
            <w:vAlign w:val="center"/>
          </w:tcPr>
          <w:p w:rsidR="00C63B14" w:rsidRDefault="00C63B14" w:rsidP="00C63B14">
            <w:pPr>
              <w:ind w:left="113" w:right="113"/>
            </w:pPr>
          </w:p>
          <w:p w:rsidR="001E121E" w:rsidRPr="0000189B" w:rsidRDefault="001E121E" w:rsidP="00C63B14">
            <w:pPr>
              <w:ind w:left="113" w:right="113"/>
              <w:jc w:val="center"/>
            </w:pPr>
            <w:r w:rsidRPr="00761797">
              <w:rPr>
                <w:shd w:val="clear" w:color="auto" w:fill="BAC737" w:themeFill="accent3" w:themeFillShade="BF"/>
              </w:rPr>
              <w:t>Prin</w:t>
            </w:r>
            <w:r w:rsidR="00C63B14" w:rsidRPr="00761797">
              <w:rPr>
                <w:shd w:val="clear" w:color="auto" w:fill="BAC737" w:themeFill="accent3" w:themeFillShade="BF"/>
              </w:rPr>
              <w:t>t</w:t>
            </w:r>
          </w:p>
        </w:tc>
        <w:tc>
          <w:tcPr>
            <w:tcW w:w="2340" w:type="dxa"/>
            <w:shd w:val="clear" w:color="auto" w:fill="D2DA7A" w:themeFill="accent3"/>
            <w:vAlign w:val="center"/>
          </w:tcPr>
          <w:p w:rsidR="001E121E" w:rsidRDefault="001E121E" w:rsidP="00692D8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 Tribune</w:t>
            </w:r>
          </w:p>
        </w:tc>
        <w:tc>
          <w:tcPr>
            <w:tcW w:w="5263" w:type="dxa"/>
            <w:shd w:val="clear" w:color="auto" w:fill="D2DA7A" w:themeFill="accent3"/>
            <w:vAlign w:val="center"/>
          </w:tcPr>
          <w:p w:rsidR="001E121E" w:rsidRDefault="001E121E" w:rsidP="00707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full page, 1 time</w:t>
            </w:r>
          </w:p>
        </w:tc>
        <w:tc>
          <w:tcPr>
            <w:tcW w:w="990" w:type="dxa"/>
            <w:shd w:val="clear" w:color="auto" w:fill="D2DA7A" w:themeFill="accent3"/>
          </w:tcPr>
          <w:p w:rsidR="001E121E" w:rsidRDefault="001E121E" w:rsidP="00FB59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27,600</w:t>
            </w:r>
          </w:p>
        </w:tc>
      </w:tr>
      <w:tr w:rsidR="001E121E" w:rsidTr="00C0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shd w:val="clear" w:color="auto" w:fill="BAC737" w:themeFill="accent3" w:themeFillShade="BF"/>
          </w:tcPr>
          <w:p w:rsidR="001E121E" w:rsidRDefault="001E121E" w:rsidP="00A04F26"/>
        </w:tc>
        <w:tc>
          <w:tcPr>
            <w:tcW w:w="2340" w:type="dxa"/>
            <w:shd w:val="clear" w:color="auto" w:fill="D2DA7A" w:themeFill="accent3"/>
            <w:vAlign w:val="center"/>
          </w:tcPr>
          <w:p w:rsidR="001E121E" w:rsidRDefault="001E121E" w:rsidP="00707169">
            <w:pPr>
              <w:spacing w:after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Chicago Sun Times</w:t>
            </w:r>
          </w:p>
        </w:tc>
        <w:tc>
          <w:tcPr>
            <w:tcW w:w="5263" w:type="dxa"/>
            <w:shd w:val="clear" w:color="auto" w:fill="D2DA7A" w:themeFill="accent3"/>
            <w:vAlign w:val="center"/>
          </w:tcPr>
          <w:p w:rsidR="001E121E" w:rsidRDefault="001E121E" w:rsidP="00707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½ page, 2 times</w:t>
            </w:r>
          </w:p>
        </w:tc>
        <w:tc>
          <w:tcPr>
            <w:tcW w:w="990" w:type="dxa"/>
            <w:shd w:val="clear" w:color="auto" w:fill="D2DA7A" w:themeFill="accent3"/>
          </w:tcPr>
          <w:p w:rsidR="001E121E" w:rsidRDefault="001E121E" w:rsidP="00FB59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15,300</w:t>
            </w:r>
          </w:p>
        </w:tc>
      </w:tr>
      <w:tr w:rsidR="001E121E" w:rsidTr="00C0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shd w:val="clear" w:color="auto" w:fill="BAC737" w:themeFill="accent3" w:themeFillShade="BF"/>
          </w:tcPr>
          <w:p w:rsidR="001E121E" w:rsidRDefault="001E121E" w:rsidP="00A04F26"/>
        </w:tc>
        <w:tc>
          <w:tcPr>
            <w:tcW w:w="2340" w:type="dxa"/>
            <w:shd w:val="clear" w:color="auto" w:fill="D2DA7A" w:themeFill="accent3"/>
            <w:vAlign w:val="center"/>
          </w:tcPr>
          <w:p w:rsidR="001E121E" w:rsidRDefault="001E121E" w:rsidP="0070716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 Magazine</w:t>
            </w:r>
          </w:p>
        </w:tc>
        <w:tc>
          <w:tcPr>
            <w:tcW w:w="5263" w:type="dxa"/>
            <w:shd w:val="clear" w:color="auto" w:fill="D2DA7A" w:themeFill="accent3"/>
            <w:vAlign w:val="center"/>
          </w:tcPr>
          <w:p w:rsidR="001E121E" w:rsidRDefault="001E121E" w:rsidP="00707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  page, 1 issue</w:t>
            </w:r>
          </w:p>
        </w:tc>
        <w:tc>
          <w:tcPr>
            <w:tcW w:w="990" w:type="dxa"/>
            <w:shd w:val="clear" w:color="auto" w:fill="D2DA7A" w:themeFill="accent3"/>
          </w:tcPr>
          <w:p w:rsidR="001E121E" w:rsidRDefault="001E121E" w:rsidP="00FE3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12,400</w:t>
            </w:r>
          </w:p>
        </w:tc>
      </w:tr>
      <w:tr w:rsidR="00226E67" w:rsidTr="00C0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  <w:shd w:val="clear" w:color="auto" w:fill="628BAD" w:themeFill="accent2" w:themeFillShade="BF"/>
            <w:textDirection w:val="btLr"/>
            <w:vAlign w:val="center"/>
          </w:tcPr>
          <w:p w:rsidR="00226E67" w:rsidRDefault="00226E67" w:rsidP="00C63B14">
            <w:pPr>
              <w:ind w:left="113" w:right="113"/>
              <w:jc w:val="center"/>
            </w:pPr>
          </w:p>
          <w:p w:rsidR="00226E67" w:rsidRDefault="00226E67" w:rsidP="00C63B14">
            <w:pPr>
              <w:ind w:left="113" w:right="113"/>
              <w:jc w:val="center"/>
            </w:pPr>
            <w:r w:rsidRPr="00761797">
              <w:rPr>
                <w:shd w:val="clear" w:color="auto" w:fill="628BAD" w:themeFill="accent2" w:themeFillShade="BF"/>
              </w:rPr>
              <w:t>Misc.</w:t>
            </w:r>
          </w:p>
        </w:tc>
        <w:tc>
          <w:tcPr>
            <w:tcW w:w="2340" w:type="dxa"/>
            <w:shd w:val="clear" w:color="auto" w:fill="628BAD" w:themeFill="accent2" w:themeFillShade="BF"/>
          </w:tcPr>
          <w:p w:rsidR="00226E67" w:rsidRDefault="00226E67" w:rsidP="00FB59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Taxi tops</w:t>
            </w:r>
          </w:p>
        </w:tc>
        <w:tc>
          <w:tcPr>
            <w:tcW w:w="5263" w:type="dxa"/>
            <w:shd w:val="clear" w:color="auto" w:fill="628BAD" w:themeFill="accent2" w:themeFillShade="BF"/>
          </w:tcPr>
          <w:p w:rsidR="00226E67" w:rsidRDefault="00226E67" w:rsidP="00FB59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 taxis, 2 weeks</w:t>
            </w:r>
          </w:p>
        </w:tc>
        <w:tc>
          <w:tcPr>
            <w:tcW w:w="990" w:type="dxa"/>
            <w:shd w:val="clear" w:color="auto" w:fill="628BAD" w:themeFill="accent2" w:themeFillShade="BF"/>
          </w:tcPr>
          <w:p w:rsidR="00226E67" w:rsidRDefault="00226E67" w:rsidP="00FB59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18,000</w:t>
            </w:r>
          </w:p>
        </w:tc>
      </w:tr>
      <w:tr w:rsidR="00226E67" w:rsidTr="00C0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tcBorders>
              <w:bottom w:val="single" w:sz="4" w:space="0" w:color="373C54" w:themeColor="accent1" w:themeShade="80"/>
            </w:tcBorders>
            <w:shd w:val="clear" w:color="auto" w:fill="628BAD" w:themeFill="accent2" w:themeFillShade="BF"/>
          </w:tcPr>
          <w:p w:rsidR="00226E67" w:rsidRDefault="00226E67" w:rsidP="00FE3F0A"/>
        </w:tc>
        <w:tc>
          <w:tcPr>
            <w:tcW w:w="2340" w:type="dxa"/>
            <w:tcBorders>
              <w:bottom w:val="single" w:sz="4" w:space="0" w:color="373C54" w:themeColor="accent1" w:themeShade="80"/>
            </w:tcBorders>
            <w:shd w:val="clear" w:color="auto" w:fill="628BAD" w:themeFill="accent2" w:themeFillShade="BF"/>
          </w:tcPr>
          <w:p w:rsidR="00226E67" w:rsidRDefault="00226E67" w:rsidP="00FE3F0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 stops</w:t>
            </w:r>
          </w:p>
        </w:tc>
        <w:tc>
          <w:tcPr>
            <w:tcW w:w="5263" w:type="dxa"/>
            <w:tcBorders>
              <w:bottom w:val="single" w:sz="4" w:space="0" w:color="373C54" w:themeColor="accent1" w:themeShade="80"/>
            </w:tcBorders>
            <w:shd w:val="clear" w:color="auto" w:fill="628BAD" w:themeFill="accent2" w:themeFillShade="BF"/>
          </w:tcPr>
          <w:p w:rsidR="00226E67" w:rsidRDefault="00226E67" w:rsidP="00FE3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bus shelter panels, 2 weeks</w:t>
            </w:r>
          </w:p>
        </w:tc>
        <w:tc>
          <w:tcPr>
            <w:tcW w:w="990" w:type="dxa"/>
            <w:tcBorders>
              <w:bottom w:val="single" w:sz="4" w:space="0" w:color="373C54" w:themeColor="accent1" w:themeShade="80"/>
            </w:tcBorders>
            <w:shd w:val="clear" w:color="auto" w:fill="628BAD" w:themeFill="accent2" w:themeFillShade="BF"/>
          </w:tcPr>
          <w:p w:rsidR="00226E67" w:rsidRDefault="00226E67" w:rsidP="00FE3F0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12,000</w:t>
            </w:r>
          </w:p>
        </w:tc>
      </w:tr>
      <w:tr w:rsidR="006D504B" w:rsidTr="00C0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  <w:tcBorders>
              <w:top w:val="single" w:sz="4" w:space="0" w:color="373C54" w:themeColor="accent1" w:themeShade="80"/>
              <w:left w:val="nil"/>
              <w:bottom w:val="nil"/>
              <w:right w:val="nil"/>
            </w:tcBorders>
          </w:tcPr>
          <w:p w:rsidR="006D504B" w:rsidRDefault="006D504B" w:rsidP="00DF0133">
            <w:pPr>
              <w:jc w:val="right"/>
            </w:pPr>
            <w:r>
              <w:t>Total Cost</w:t>
            </w:r>
          </w:p>
        </w:tc>
        <w:tc>
          <w:tcPr>
            <w:tcW w:w="990" w:type="dxa"/>
            <w:tcBorders>
              <w:top w:val="single" w:sz="4" w:space="0" w:color="373C54" w:themeColor="accent1" w:themeShade="80"/>
              <w:left w:val="nil"/>
              <w:bottom w:val="nil"/>
              <w:right w:val="nil"/>
            </w:tcBorders>
          </w:tcPr>
          <w:p w:rsidR="006D504B" w:rsidRDefault="006D504B" w:rsidP="00FE3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115,050</w:t>
            </w:r>
          </w:p>
        </w:tc>
      </w:tr>
      <w:tr w:rsidR="006D504B" w:rsidTr="00C0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504B" w:rsidRDefault="006D504B" w:rsidP="00DF0133">
            <w:pPr>
              <w:jc w:val="right"/>
            </w:pPr>
            <w:r>
              <w:t>Budgeted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504B" w:rsidRDefault="006D504B" w:rsidP="00FE3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113,780</w:t>
            </w:r>
          </w:p>
        </w:tc>
      </w:tr>
      <w:tr w:rsidR="006D504B" w:rsidTr="00C0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04B" w:rsidRDefault="006D504B" w:rsidP="00DF0133">
            <w:pPr>
              <w:jc w:val="right"/>
            </w:pPr>
            <w:r>
              <w:t>Difference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6D504B" w:rsidRDefault="006D504B" w:rsidP="00FE3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1,270</w:t>
            </w:r>
          </w:p>
        </w:tc>
      </w:tr>
    </w:tbl>
    <w:p w:rsidR="0000189B" w:rsidRDefault="0000189B">
      <w:pPr>
        <w:spacing w:line="240" w:lineRule="auto"/>
      </w:pPr>
    </w:p>
    <w:p w:rsidR="004C3E1A" w:rsidRDefault="004C3E1A">
      <w:pPr>
        <w:spacing w:line="240" w:lineRule="auto"/>
      </w:pPr>
    </w:p>
    <w:sectPr w:rsidR="004C3E1A" w:rsidSect="00D5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F1"/>
    <w:rsid w:val="0000189B"/>
    <w:rsid w:val="001E121E"/>
    <w:rsid w:val="00226E67"/>
    <w:rsid w:val="002519F1"/>
    <w:rsid w:val="00294C83"/>
    <w:rsid w:val="00372332"/>
    <w:rsid w:val="004747D5"/>
    <w:rsid w:val="004C3E1A"/>
    <w:rsid w:val="00562A79"/>
    <w:rsid w:val="00692D81"/>
    <w:rsid w:val="006D504B"/>
    <w:rsid w:val="00707169"/>
    <w:rsid w:val="00761797"/>
    <w:rsid w:val="007935AF"/>
    <w:rsid w:val="00817DE5"/>
    <w:rsid w:val="00894CD1"/>
    <w:rsid w:val="0098249A"/>
    <w:rsid w:val="00A04F26"/>
    <w:rsid w:val="00C05723"/>
    <w:rsid w:val="00C63B14"/>
    <w:rsid w:val="00D57A94"/>
    <w:rsid w:val="00DF0133"/>
    <w:rsid w:val="00E064EF"/>
    <w:rsid w:val="00E92061"/>
    <w:rsid w:val="00FE3F0A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DF0133"/>
    <w:pPr>
      <w:spacing w:after="0" w:line="240" w:lineRule="auto"/>
    </w:pPr>
    <w:tblPr>
      <w:tblStyleRowBandSize w:val="1"/>
      <w:tblStyleColBandSize w:val="1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  <w:insideH w:val="single" w:sz="8" w:space="0" w:color="9FB8CD" w:themeColor="accent2"/>
        <w:insideV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18" w:space="0" w:color="9FB8CD" w:themeColor="accent2"/>
          <w:right w:val="single" w:sz="8" w:space="0" w:color="9FB8CD" w:themeColor="accent2"/>
          <w:insideH w:val="nil"/>
          <w:insideV w:val="single" w:sz="8" w:space="0" w:color="9FB8C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H w:val="nil"/>
          <w:insideV w:val="single" w:sz="8" w:space="0" w:color="9FB8C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band1Vert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V w:val="single" w:sz="8" w:space="0" w:color="9FB8CD" w:themeColor="accent2"/>
        </w:tcBorders>
        <w:shd w:val="clear" w:color="auto" w:fill="E7EDF2" w:themeFill="accent2" w:themeFillTint="3F"/>
      </w:tcPr>
    </w:tblStylePr>
    <w:tblStylePr w:type="band2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V w:val="single" w:sz="8" w:space="0" w:color="9FB8CD" w:themeColor="accent2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F0133"/>
    <w:pPr>
      <w:spacing w:after="0" w:line="240" w:lineRule="auto"/>
    </w:p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DF0133"/>
    <w:pPr>
      <w:spacing w:after="0" w:line="240" w:lineRule="auto"/>
    </w:pPr>
    <w:tblPr>
      <w:tblStyleRowBandSize w:val="1"/>
      <w:tblStyleColBandSize w:val="1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  <w:insideH w:val="single" w:sz="8" w:space="0" w:color="9FB8CD" w:themeColor="accent2"/>
        <w:insideV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18" w:space="0" w:color="9FB8CD" w:themeColor="accent2"/>
          <w:right w:val="single" w:sz="8" w:space="0" w:color="9FB8CD" w:themeColor="accent2"/>
          <w:insideH w:val="nil"/>
          <w:insideV w:val="single" w:sz="8" w:space="0" w:color="9FB8C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H w:val="nil"/>
          <w:insideV w:val="single" w:sz="8" w:space="0" w:color="9FB8C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band1Vert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V w:val="single" w:sz="8" w:space="0" w:color="9FB8CD" w:themeColor="accent2"/>
        </w:tcBorders>
        <w:shd w:val="clear" w:color="auto" w:fill="E7EDF2" w:themeFill="accent2" w:themeFillTint="3F"/>
      </w:tcPr>
    </w:tblStylePr>
    <w:tblStylePr w:type="band2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  <w:insideV w:val="single" w:sz="8" w:space="0" w:color="9FB8CD" w:themeColor="accent2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F0133"/>
    <w:pPr>
      <w:spacing w:after="0" w:line="240" w:lineRule="auto"/>
    </w:p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706E9-8CC8-40AF-83AB-D29412DD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soumya</cp:lastModifiedBy>
  <cp:revision>2</cp:revision>
  <dcterms:created xsi:type="dcterms:W3CDTF">2014-08-12T13:01:00Z</dcterms:created>
  <dcterms:modified xsi:type="dcterms:W3CDTF">2014-08-12T13:01:00Z</dcterms:modified>
</cp:coreProperties>
</file>