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FC" w:rsidRDefault="007353FC">
      <w:bookmarkStart w:id="0" w:name="_GoBack"/>
      <w:bookmarkEnd w:id="0"/>
      <w:r>
        <w:t>Database Designer (part-time), Admissions and Records</w:t>
      </w:r>
    </w:p>
    <w:p w:rsidR="007353FC" w:rsidRDefault="007353FC">
      <w:r>
        <w:t>Florida Port Community College, St. Petersburg, FL</w:t>
      </w:r>
    </w:p>
    <w:p w:rsidR="007353FC" w:rsidRDefault="007353FC">
      <w:r>
        <w:t>September 2014 to present</w:t>
      </w:r>
    </w:p>
    <w:p w:rsidR="00BE646C" w:rsidRDefault="007353FC">
      <w:r>
        <w:t>Software Tester (part-time), Macro Games Inc., Tampa, FL</w:t>
      </w:r>
    </w:p>
    <w:p w:rsidR="007353FC" w:rsidRDefault="007353FC">
      <w:r>
        <w:t xml:space="preserve">September 2011 to </w:t>
      </w:r>
      <w:r w:rsidR="00D905C3">
        <w:t>September 2014</w:t>
      </w:r>
    </w:p>
    <w:sectPr w:rsidR="0073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FC"/>
    <w:rsid w:val="002D3FE4"/>
    <w:rsid w:val="007353FC"/>
    <w:rsid w:val="0079308A"/>
    <w:rsid w:val="00BE646C"/>
    <w:rsid w:val="00C10667"/>
    <w:rsid w:val="00D9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BA6EE-1CAB-4534-A2E9-0D0CD83F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2015-06-29T00:44:00Z</dcterms:created>
  <dcterms:modified xsi:type="dcterms:W3CDTF">2015-06-29T00:44:00Z</dcterms:modified>
</cp:coreProperties>
</file>