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50D" w:rsidRDefault="00A7550D" w:rsidP="006540B7">
      <w:bookmarkStart w:id="0" w:name="_GoBack"/>
      <w:bookmarkEnd w:id="0"/>
      <w:r>
        <w:t>OWS</w:t>
      </w:r>
    </w:p>
    <w:p w:rsidR="00A7550D" w:rsidRDefault="00A7550D" w:rsidP="006540B7">
      <w:r>
        <w:t>About Us</w:t>
      </w:r>
    </w:p>
    <w:p w:rsidR="00A7550D" w:rsidRDefault="00A7550D" w:rsidP="006540B7">
      <w:r>
        <w:t xml:space="preserve">Oregon Wireless Specialties, based in Portland, Oregon, strives to provide you with the widest selection of high-quality wireless accessories currently on the market. We provide accessories for all major brands of </w:t>
      </w:r>
      <w:proofErr w:type="spellStart"/>
      <w:r>
        <w:t>sell</w:t>
      </w:r>
      <w:proofErr w:type="spellEnd"/>
      <w:r>
        <w:t xml:space="preserve"> phones, PDAs, MP3 players, and computers. Thousands of unique products are available in our retail stores and online. We take pride in offering unique categories of accessories, such as waterproof and ruggedized gear.</w:t>
      </w:r>
    </w:p>
    <w:p w:rsidR="00A7550D" w:rsidRDefault="00A7550D" w:rsidP="006540B7">
      <w:r>
        <w:t xml:space="preserve">Whether online or in our retail stores, we hope you’ll enjoy the experience of shopping at OWS. Our sales and customer service associates are happy to help you find exactly the right accessory for </w:t>
      </w:r>
      <w:proofErr w:type="spellStart"/>
      <w:r>
        <w:t>you're</w:t>
      </w:r>
      <w:proofErr w:type="spellEnd"/>
      <w:r>
        <w:t xml:space="preserve"> wireless device or computer.</w:t>
      </w:r>
    </w:p>
    <w:p w:rsidR="00A7550D" w:rsidRDefault="003E047D" w:rsidP="006540B7">
      <w:r>
        <w:pict>
          <v:rect id="_x0000_i1025" style="width:468pt;height:1.5pt" o:hralign="center" o:hrstd="t" o:hrnoshade="t" o:hr="t" fillcolor="#a0a0a0" stroked="f"/>
        </w:pict>
      </w:r>
    </w:p>
    <w:p w:rsidR="00A7550D" w:rsidRDefault="00A7550D" w:rsidP="006540B7">
      <w:r>
        <w:t>Please check the following links for more information:</w:t>
      </w:r>
    </w:p>
    <w:p w:rsidR="00A7550D" w:rsidRDefault="00A7550D" w:rsidP="006540B7">
      <w:r>
        <w:t>Contact Us</w:t>
      </w:r>
    </w:p>
    <w:p w:rsidR="00A7550D" w:rsidRDefault="00A7550D" w:rsidP="006540B7">
      <w:r>
        <w:t>Shipping Policies</w:t>
      </w:r>
    </w:p>
    <w:p w:rsidR="00A7550D" w:rsidRDefault="00A7550D" w:rsidP="006540B7">
      <w:r>
        <w:t>Returns and Exchanges</w:t>
      </w:r>
    </w:p>
    <w:p w:rsidR="00A7550D" w:rsidRDefault="00A7550D" w:rsidP="006540B7">
      <w:r>
        <w:t>Customer Service</w:t>
      </w:r>
    </w:p>
    <w:p w:rsidR="009D1E8C" w:rsidRDefault="00A7550D">
      <w:r>
        <w:t>Payment Methods</w:t>
      </w:r>
    </w:p>
    <w:sectPr w:rsidR="009D1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0D"/>
    <w:rsid w:val="00065F30"/>
    <w:rsid w:val="003E047D"/>
    <w:rsid w:val="00797F54"/>
    <w:rsid w:val="009D1E8C"/>
    <w:rsid w:val="00A325A2"/>
    <w:rsid w:val="00A7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CAE40-B25C-4F6D-A892-0FA08B93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F30"/>
  </w:style>
  <w:style w:type="paragraph" w:styleId="Heading1">
    <w:name w:val="heading 1"/>
    <w:basedOn w:val="Normal"/>
    <w:next w:val="Normal"/>
    <w:link w:val="Heading1Char"/>
    <w:uiPriority w:val="9"/>
    <w:qFormat/>
    <w:rsid w:val="00065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5F30"/>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065F30"/>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065F3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65F3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5F30"/>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065F30"/>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065F3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65F3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7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54"/>
    <w:rPr>
      <w:rFonts w:ascii="Segoe UI" w:hAnsi="Segoe UI" w:cs="Segoe UI"/>
      <w:sz w:val="18"/>
      <w:szCs w:val="18"/>
    </w:rPr>
  </w:style>
  <w:style w:type="character" w:customStyle="1" w:styleId="Heading1Char">
    <w:name w:val="Heading 1 Char"/>
    <w:basedOn w:val="DefaultParagraphFont"/>
    <w:link w:val="Heading1"/>
    <w:uiPriority w:val="9"/>
    <w:rsid w:val="00065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65F3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065F30"/>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065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65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5F30"/>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065F30"/>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065F3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65F3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65F3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65F3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65F3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65F3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65F30"/>
    <w:rPr>
      <w:color w:val="5A5A5A" w:themeColor="text1" w:themeTint="A5"/>
      <w:spacing w:val="15"/>
    </w:rPr>
  </w:style>
  <w:style w:type="character" w:styleId="Strong">
    <w:name w:val="Strong"/>
    <w:basedOn w:val="DefaultParagraphFont"/>
    <w:uiPriority w:val="22"/>
    <w:qFormat/>
    <w:rsid w:val="00065F30"/>
    <w:rPr>
      <w:b/>
      <w:bCs/>
      <w:color w:val="auto"/>
    </w:rPr>
  </w:style>
  <w:style w:type="character" w:styleId="Emphasis">
    <w:name w:val="Emphasis"/>
    <w:basedOn w:val="DefaultParagraphFont"/>
    <w:uiPriority w:val="20"/>
    <w:qFormat/>
    <w:rsid w:val="00065F30"/>
    <w:rPr>
      <w:i/>
      <w:iCs/>
      <w:color w:val="auto"/>
    </w:rPr>
  </w:style>
  <w:style w:type="paragraph" w:styleId="NoSpacing">
    <w:name w:val="No Spacing"/>
    <w:uiPriority w:val="1"/>
    <w:qFormat/>
    <w:rsid w:val="00065F30"/>
    <w:pPr>
      <w:spacing w:after="0" w:line="240" w:lineRule="auto"/>
    </w:pPr>
  </w:style>
  <w:style w:type="paragraph" w:styleId="Quote">
    <w:name w:val="Quote"/>
    <w:basedOn w:val="Normal"/>
    <w:next w:val="Normal"/>
    <w:link w:val="QuoteChar"/>
    <w:uiPriority w:val="29"/>
    <w:qFormat/>
    <w:rsid w:val="00065F3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65F30"/>
    <w:rPr>
      <w:i/>
      <w:iCs/>
      <w:color w:val="404040" w:themeColor="text1" w:themeTint="BF"/>
    </w:rPr>
  </w:style>
  <w:style w:type="paragraph" w:styleId="IntenseQuote">
    <w:name w:val="Intense Quote"/>
    <w:basedOn w:val="Normal"/>
    <w:next w:val="Normal"/>
    <w:link w:val="IntenseQuoteChar"/>
    <w:uiPriority w:val="30"/>
    <w:qFormat/>
    <w:rsid w:val="00065F3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65F30"/>
    <w:rPr>
      <w:i/>
      <w:iCs/>
      <w:color w:val="5B9BD5" w:themeColor="accent1"/>
    </w:rPr>
  </w:style>
  <w:style w:type="character" w:styleId="SubtleEmphasis">
    <w:name w:val="Subtle Emphasis"/>
    <w:basedOn w:val="DefaultParagraphFont"/>
    <w:uiPriority w:val="19"/>
    <w:qFormat/>
    <w:rsid w:val="00065F30"/>
    <w:rPr>
      <w:i/>
      <w:iCs/>
      <w:color w:val="404040" w:themeColor="text1" w:themeTint="BF"/>
    </w:rPr>
  </w:style>
  <w:style w:type="character" w:styleId="IntenseEmphasis">
    <w:name w:val="Intense Emphasis"/>
    <w:basedOn w:val="DefaultParagraphFont"/>
    <w:uiPriority w:val="21"/>
    <w:qFormat/>
    <w:rsid w:val="00065F30"/>
    <w:rPr>
      <w:i/>
      <w:iCs/>
      <w:color w:val="5B9BD5" w:themeColor="accent1"/>
    </w:rPr>
  </w:style>
  <w:style w:type="character" w:styleId="SubtleReference">
    <w:name w:val="Subtle Reference"/>
    <w:basedOn w:val="DefaultParagraphFont"/>
    <w:uiPriority w:val="31"/>
    <w:qFormat/>
    <w:rsid w:val="00065F30"/>
    <w:rPr>
      <w:smallCaps/>
      <w:color w:val="404040" w:themeColor="text1" w:themeTint="BF"/>
    </w:rPr>
  </w:style>
  <w:style w:type="character" w:styleId="IntenseReference">
    <w:name w:val="Intense Reference"/>
    <w:basedOn w:val="DefaultParagraphFont"/>
    <w:uiPriority w:val="32"/>
    <w:qFormat/>
    <w:rsid w:val="00065F30"/>
    <w:rPr>
      <w:b/>
      <w:bCs/>
      <w:smallCaps/>
      <w:color w:val="5B9BD5" w:themeColor="accent1"/>
      <w:spacing w:val="5"/>
    </w:rPr>
  </w:style>
  <w:style w:type="character" w:styleId="BookTitle">
    <w:name w:val="Book Title"/>
    <w:basedOn w:val="DefaultParagraphFont"/>
    <w:uiPriority w:val="33"/>
    <w:qFormat/>
    <w:rsid w:val="00065F30"/>
    <w:rPr>
      <w:b/>
      <w:bCs/>
      <w:i/>
      <w:iCs/>
      <w:spacing w:val="5"/>
    </w:rPr>
  </w:style>
  <w:style w:type="paragraph" w:styleId="TOCHeading">
    <w:name w:val="TOC Heading"/>
    <w:basedOn w:val="Heading1"/>
    <w:next w:val="Normal"/>
    <w:uiPriority w:val="39"/>
    <w:semiHidden/>
    <w:unhideWhenUsed/>
    <w:qFormat/>
    <w:rsid w:val="00065F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GO! Series</cp:lastModifiedBy>
  <cp:revision>4</cp:revision>
  <dcterms:created xsi:type="dcterms:W3CDTF">2012-08-27T22:11:00Z</dcterms:created>
  <dcterms:modified xsi:type="dcterms:W3CDTF">2012-12-09T12:55:00Z</dcterms:modified>
</cp:coreProperties>
</file>