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ACB" w:rsidRPr="00D85EC1" w:rsidRDefault="00C65581" w:rsidP="00C65581">
      <w:pPr>
        <w:jc w:val="center"/>
        <w:rPr>
          <w:b/>
          <w:color w:val="1F497D" w:themeColor="text2"/>
          <w:sz w:val="120"/>
          <w:szCs w:val="120"/>
          <w14:shadow w14:blurRad="50800" w14:dist="38100" w14:dir="10800000" w14:sx="100000" w14:sy="100000" w14:kx="0" w14:ky="0" w14:algn="r">
            <w14:srgbClr w14:val="000000">
              <w14:alpha w14:val="60000"/>
            </w14:srgbClr>
          </w14:shadow>
          <w14:textOutline w14:w="9004" w14:cap="flat" w14:cmpd="sng" w14:algn="ctr">
            <w14:solidFill>
              <w14:schemeClr w14:val="accent2">
                <w14:satMod w14:val="140000"/>
              </w14:schemeClr>
            </w14:solidFill>
            <w14:prstDash w14:val="solid"/>
            <w14:miter w14:lim="0"/>
          </w14:textOutline>
        </w:rPr>
      </w:pPr>
      <w:bookmarkStart w:id="0" w:name="_GoBack"/>
      <w:bookmarkEnd w:id="0"/>
      <w:r w:rsidRPr="00D85EC1">
        <w:rPr>
          <w:b/>
          <w:color w:val="1F497D" w:themeColor="text2"/>
          <w:sz w:val="120"/>
          <w:szCs w:val="120"/>
          <w14:shadow w14:blurRad="50800" w14:dist="38100" w14:dir="10800000" w14:sx="100000" w14:sy="100000" w14:kx="0" w14:ky="0" w14:algn="r">
            <w14:srgbClr w14:val="000000">
              <w14:alpha w14:val="60000"/>
            </w14:srgbClr>
          </w14:shadow>
          <w14:textOutline w14:w="9004" w14:cap="flat" w14:cmpd="sng" w14:algn="ctr">
            <w14:solidFill>
              <w14:schemeClr w14:val="accent2">
                <w14:satMod w14:val="140000"/>
              </w14:schemeClr>
            </w14:solidFill>
            <w14:prstDash w14:val="solid"/>
            <w14:miter w14:lim="0"/>
          </w14:textOutline>
        </w:rPr>
        <w:t>Rock Climbing 101</w:t>
      </w:r>
    </w:p>
    <w:p w:rsidR="005E632E" w:rsidRDefault="00DF5C68">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657600" cy="1097280"/>
                <wp:effectExtent l="19050" t="1905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097280"/>
                        </a:xfrm>
                        <a:prstGeom prst="rect">
                          <a:avLst/>
                        </a:prstGeom>
                        <a:solidFill>
                          <a:srgbClr val="FFFFFF"/>
                        </a:solidFill>
                        <a:ln w="38100">
                          <a:solidFill>
                            <a:schemeClr val="tx2"/>
                          </a:solidFill>
                          <a:miter lim="800000"/>
                          <a:headEnd/>
                          <a:tailEnd/>
                        </a:ln>
                      </wps:spPr>
                      <wps:txbx>
                        <w:txbxContent>
                          <w:p w:rsidR="00DF5C68" w:rsidRPr="00381F3B" w:rsidRDefault="00DF5C68" w:rsidP="00381F3B">
                            <w:pPr>
                              <w:jc w:val="center"/>
                              <w:rPr>
                                <w:b/>
                                <w:sz w:val="28"/>
                                <w:szCs w:val="28"/>
                              </w:rPr>
                            </w:pPr>
                            <w:r w:rsidRPr="00381F3B">
                              <w:rPr>
                                <w:b/>
                                <w:sz w:val="28"/>
                                <w:szCs w:val="28"/>
                              </w:rPr>
                              <w:t>Meets Tuesdays and Thursdays, 7-9 p.m.</w:t>
                            </w:r>
                          </w:p>
                          <w:p w:rsidR="00DF5C68" w:rsidRPr="00381F3B" w:rsidRDefault="00DF5C68" w:rsidP="00381F3B">
                            <w:pPr>
                              <w:jc w:val="center"/>
                              <w:rPr>
                                <w:b/>
                                <w:sz w:val="28"/>
                                <w:szCs w:val="28"/>
                              </w:rPr>
                            </w:pPr>
                            <w:r w:rsidRPr="00381F3B">
                              <w:rPr>
                                <w:b/>
                                <w:sz w:val="28"/>
                                <w:szCs w:val="28"/>
                              </w:rPr>
                              <w:t>Begins September 13, ends December 16</w:t>
                            </w:r>
                          </w:p>
                          <w:p w:rsidR="00DF5C68" w:rsidRPr="00381F3B" w:rsidRDefault="00DF5C68" w:rsidP="00381F3B">
                            <w:pPr>
                              <w:jc w:val="center"/>
                              <w:rPr>
                                <w:b/>
                                <w:sz w:val="28"/>
                                <w:szCs w:val="28"/>
                              </w:rPr>
                            </w:pPr>
                            <w:r w:rsidRPr="00381F3B">
                              <w:rPr>
                                <w:b/>
                                <w:sz w:val="28"/>
                                <w:szCs w:val="28"/>
                              </w:rPr>
                              <w:t>College Gymnasium, Room 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in;height:86.4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" strokecolor="#1f497d [3215]" strokeweight="3pt">
                <v:textbox>
                  <w:txbxContent>
                    <w:p w:rsidR="00DF5C68" w:rsidRPr="00381F3B" w:rsidRDefault="00DF5C68" w:rsidP="00381F3B">
                      <w:pPr>
                        <w:jc w:val="center"/>
                        <w:rPr>
                          <w:b/>
                          <w:sz w:val="28"/>
                          <w:szCs w:val="28"/>
                        </w:rPr>
                      </w:pPr>
                      <w:r w:rsidRPr="00381F3B">
                        <w:rPr>
                          <w:b/>
                          <w:sz w:val="28"/>
                          <w:szCs w:val="28"/>
                        </w:rPr>
                        <w:t>Meets Tuesdays and Thursdays, 7-9</w:t>
                      </w:r>
                      <w:bookmarkStart w:id="1" w:name="_GoBack"/>
                      <w:bookmarkEnd w:id="1"/>
                      <w:r w:rsidRPr="00381F3B">
                        <w:rPr>
                          <w:b/>
                          <w:sz w:val="28"/>
                          <w:szCs w:val="28"/>
                        </w:rPr>
                        <w:t xml:space="preserve"> p.m.</w:t>
                      </w:r>
                    </w:p>
                    <w:p w:rsidR="00DF5C68" w:rsidRPr="00381F3B" w:rsidRDefault="00DF5C68" w:rsidP="00381F3B">
                      <w:pPr>
                        <w:jc w:val="center"/>
                        <w:rPr>
                          <w:b/>
                          <w:sz w:val="28"/>
                          <w:szCs w:val="28"/>
                        </w:rPr>
                      </w:pPr>
                      <w:r w:rsidRPr="00381F3B">
                        <w:rPr>
                          <w:b/>
                          <w:sz w:val="28"/>
                          <w:szCs w:val="28"/>
                        </w:rPr>
                        <w:t>Begins September 13, ends December 16</w:t>
                      </w:r>
                    </w:p>
                    <w:p w:rsidR="00DF5C68" w:rsidRPr="00381F3B" w:rsidRDefault="00DF5C68" w:rsidP="00381F3B">
                      <w:pPr>
                        <w:jc w:val="center"/>
                        <w:rPr>
                          <w:b/>
                          <w:sz w:val="28"/>
                          <w:szCs w:val="28"/>
                        </w:rPr>
                      </w:pPr>
                      <w:r w:rsidRPr="00381F3B">
                        <w:rPr>
                          <w:b/>
                          <w:sz w:val="28"/>
                          <w:szCs w:val="28"/>
                        </w:rPr>
                        <w:t>College Gymnasium, Room 104</w:t>
                      </w:r>
                    </w:p>
                  </w:txbxContent>
                </v:textbox>
              </v:shape>
            </w:pict>
          </mc:Fallback>
        </mc:AlternateContent>
      </w:r>
    </w:p>
    <w:p w:rsidR="005E632E" w:rsidRDefault="005E632E"/>
    <w:p w:rsidR="005E632E" w:rsidRDefault="005E632E"/>
    <w:p w:rsidR="005E632E" w:rsidRDefault="005E632E"/>
    <w:p w:rsidR="00C65581" w:rsidRDefault="0020375C">
      <w:r>
        <w:rPr>
          <w:noProof/>
        </w:rPr>
        <w:drawing>
          <wp:anchor distT="0" distB="0" distL="114300" distR="114300" simplePos="0" relativeHeight="251658240" behindDoc="0" locked="0" layoutInCell="1" allowOverlap="1" wp14:anchorId="77D0531A" wp14:editId="0E1100ED">
            <wp:simplePos x="0" y="0"/>
            <wp:positionH relativeFrom="column">
              <wp:posOffset>3019425</wp:posOffset>
            </wp:positionH>
            <wp:positionV relativeFrom="paragraph">
              <wp:posOffset>271780</wp:posOffset>
            </wp:positionV>
            <wp:extent cx="3084195" cy="41148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01A_Rock_Climber.jpg"/>
                    <pic:cNvPicPr/>
                  </pic:nvPicPr>
                  <pic:blipFill>
                    <a:blip r:embed="rId7">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3084195" cy="4114800"/>
                    </a:xfrm>
                    <a:prstGeom prst="rect">
                      <a:avLst/>
                    </a:prstGeom>
                    <a:effectLst>
                      <a:softEdge rad="63500"/>
                    </a:effectLst>
                  </pic:spPr>
                </pic:pic>
              </a:graphicData>
            </a:graphic>
            <wp14:sizeRelH relativeFrom="page">
              <wp14:pctWidth>0</wp14:pctWidth>
            </wp14:sizeRelH>
            <wp14:sizeRelV relativeFrom="page">
              <wp14:pctHeight>0</wp14:pctHeight>
            </wp14:sizeRelV>
          </wp:anchor>
        </w:drawing>
      </w:r>
    </w:p>
    <w:p w:rsidR="00C65581" w:rsidRDefault="00C65581">
      <w:r>
        <w:t xml:space="preserve">Increase your fitness level by learning basic rock climbing using the new Laurel College Gymnasium Rock climbing wall. The Physical Education department is offering Rock Climbing 101 as part of its Recreational Fitness Program. </w:t>
      </w:r>
    </w:p>
    <w:p w:rsidR="00C65581" w:rsidRDefault="00C65581">
      <w:r w:rsidRPr="00AE098E">
        <w:t>You will participate in a challenging class that will help you burn calories and increase your strength. Rock climbing results in an exciting and sometimes strenuous workout. The class will help you relieve stress, and you may notice increased flexibility, improved posture, and better muscle tone.</w:t>
      </w:r>
    </w:p>
    <w:p w:rsidR="00C65581" w:rsidRDefault="00C65581">
      <w:r w:rsidRPr="00AE098E">
        <w:t>Register for Rock Climbing 101 on the first night of class. Wear comfortable clothing, and bring a bottle of water. Before enrolling in this or any other exercise class, discuss your plan with your physician.</w:t>
      </w:r>
    </w:p>
    <w:p w:rsidR="00C65581" w:rsidRDefault="00F95221">
      <w:r>
        <w:rPr>
          <w:noProof/>
        </w:rPr>
        <mc:AlternateContent>
          <mc:Choice Requires="wps">
            <w:drawing>
              <wp:anchor distT="0" distB="0" distL="114300" distR="114300" simplePos="0" relativeHeight="251659264" behindDoc="0" locked="0" layoutInCell="1" allowOverlap="1">
                <wp:simplePos x="0" y="0"/>
                <wp:positionH relativeFrom="column">
                  <wp:posOffset>3076575</wp:posOffset>
                </wp:positionH>
                <wp:positionV relativeFrom="paragraph">
                  <wp:posOffset>652780</wp:posOffset>
                </wp:positionV>
                <wp:extent cx="2981325" cy="731520"/>
                <wp:effectExtent l="0" t="0" r="28575" b="11430"/>
                <wp:wrapNone/>
                <wp:docPr id="2" name="Rounded Rectangle 2"/>
                <wp:cNvGraphicFramePr/>
                <a:graphic xmlns:a="http://schemas.openxmlformats.org/drawingml/2006/main">
                  <a:graphicData uri="http://schemas.microsoft.com/office/word/2010/wordprocessingShape">
                    <wps:wsp>
                      <wps:cNvSpPr/>
                      <wps:spPr>
                        <a:xfrm>
                          <a:off x="0" y="0"/>
                          <a:ext cx="2981325" cy="731520"/>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8900000" scaled="1"/>
                          <a:tileRect/>
                        </a:gra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5221" w:rsidRPr="00F95221" w:rsidRDefault="00F95221" w:rsidP="00F95221">
                            <w:pPr>
                              <w:jc w:val="center"/>
                              <w:rPr>
                                <w:sz w:val="32"/>
                                <w:szCs w:val="32"/>
                              </w:rPr>
                            </w:pPr>
                            <w:r w:rsidRPr="00F95221">
                              <w:rPr>
                                <w:sz w:val="32"/>
                                <w:szCs w:val="32"/>
                              </w:rPr>
                              <w:t>Improve your strength, balance, and coordination.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7" style="position:absolute;margin-left:242.25pt;margin-top:51.4pt;width:234.75pt;height:5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" fillcolor="#152639 [964]" strokecolor="#c0504d [3205]" strokeweight="2pt">
                <v:fill color2="#4f81bd [3204]" rotate="t" angle="135" colors="0 #254872;.5 #3a6ba5;1 #4780c5" focus="100%" type="gradient"/>
                <v:textbox>
                  <w:txbxContent>
                    <w:p w:rsidR="00F95221" w:rsidRPr="00F95221" w:rsidRDefault="00F95221" w:rsidP="00F95221">
                      <w:pPr>
                        <w:jc w:val="center"/>
                        <w:rPr>
                          <w:sz w:val="32"/>
                          <w:szCs w:val="32"/>
                        </w:rPr>
                      </w:pPr>
                      <w:r w:rsidRPr="00F95221">
                        <w:rPr>
                          <w:sz w:val="32"/>
                          <w:szCs w:val="32"/>
                        </w:rPr>
                        <w:t>Improve your strength, balance, and coordination.</w:t>
                      </w:r>
                    </w:p>
                  </w:txbxContent>
                </v:textbox>
              </v:roundrect>
            </w:pict>
          </mc:Fallback>
        </mc:AlternateContent>
      </w:r>
    </w:p>
    <w:sectPr w:rsidR="00C65581" w:rsidSect="0020375C">
      <w:footerReference w:type="default" r:id="rId9"/>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E66" w:rsidRDefault="00B92E66" w:rsidP="00381F3B">
      <w:pPr>
        <w:spacing w:after="0" w:line="240" w:lineRule="auto"/>
      </w:pPr>
      <w:r>
        <w:separator/>
      </w:r>
    </w:p>
  </w:endnote>
  <w:endnote w:type="continuationSeparator" w:id="0">
    <w:p w:rsidR="00B92E66" w:rsidRDefault="00B92E66" w:rsidP="0038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F3B" w:rsidRDefault="00B92E66">
    <w:pPr>
      <w:pStyle w:val="Footer"/>
    </w:pPr>
    <w:r>
      <w:fldChar w:fldCharType="begin"/>
    </w:r>
    <w:r>
      <w:instrText xml:space="preserve"> FILENAME   \* MERGEFORMAT </w:instrText>
    </w:r>
    <w:r>
      <w:fldChar w:fldCharType="separate"/>
    </w:r>
    <w:r w:rsidR="00F112BE">
      <w:rPr>
        <w:noProof/>
      </w:rPr>
      <w:t>Fitness Flyer</w:t>
    </w:r>
    <w:r>
      <w:rPr>
        <w:noProof/>
      </w:rPr>
      <w:fldChar w:fldCharType="end"/>
    </w:r>
  </w:p>
  <w:p w:rsidR="00381F3B" w:rsidRDefault="00381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E66" w:rsidRDefault="00B92E66" w:rsidP="00381F3B">
      <w:pPr>
        <w:spacing w:after="0" w:line="240" w:lineRule="auto"/>
      </w:pPr>
      <w:r>
        <w:separator/>
      </w:r>
    </w:p>
  </w:footnote>
  <w:footnote w:type="continuationSeparator" w:id="0">
    <w:p w:rsidR="00B92E66" w:rsidRDefault="00B92E66" w:rsidP="00381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581"/>
    <w:rsid w:val="0020375C"/>
    <w:rsid w:val="00271ACB"/>
    <w:rsid w:val="00381F3B"/>
    <w:rsid w:val="00483A62"/>
    <w:rsid w:val="005E632E"/>
    <w:rsid w:val="00B92E66"/>
    <w:rsid w:val="00C65581"/>
    <w:rsid w:val="00D85EC1"/>
    <w:rsid w:val="00DF5C68"/>
    <w:rsid w:val="00F112BE"/>
    <w:rsid w:val="00F9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C1"/>
    <w:rPr>
      <w:rFonts w:ascii="Tahoma" w:hAnsi="Tahoma" w:cs="Tahoma"/>
      <w:sz w:val="16"/>
      <w:szCs w:val="16"/>
    </w:rPr>
  </w:style>
  <w:style w:type="paragraph" w:styleId="Header">
    <w:name w:val="header"/>
    <w:basedOn w:val="Normal"/>
    <w:link w:val="HeaderChar"/>
    <w:uiPriority w:val="99"/>
    <w:unhideWhenUsed/>
    <w:rsid w:val="00381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F3B"/>
  </w:style>
  <w:style w:type="paragraph" w:styleId="Footer">
    <w:name w:val="footer"/>
    <w:basedOn w:val="Normal"/>
    <w:link w:val="FooterChar"/>
    <w:uiPriority w:val="99"/>
    <w:unhideWhenUsed/>
    <w:rsid w:val="00381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F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C1"/>
    <w:rPr>
      <w:rFonts w:ascii="Tahoma" w:hAnsi="Tahoma" w:cs="Tahoma"/>
      <w:sz w:val="16"/>
      <w:szCs w:val="16"/>
    </w:rPr>
  </w:style>
  <w:style w:type="paragraph" w:styleId="Header">
    <w:name w:val="header"/>
    <w:basedOn w:val="Normal"/>
    <w:link w:val="HeaderChar"/>
    <w:uiPriority w:val="99"/>
    <w:unhideWhenUsed/>
    <w:rsid w:val="00381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F3B"/>
  </w:style>
  <w:style w:type="paragraph" w:styleId="Footer">
    <w:name w:val="footer"/>
    <w:basedOn w:val="Normal"/>
    <w:link w:val="FooterChar"/>
    <w:uiPriority w:val="99"/>
    <w:unhideWhenUsed/>
    <w:rsid w:val="00381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soumya</cp:lastModifiedBy>
  <cp:revision>8</cp:revision>
  <cp:lastPrinted>2013-07-12T21:25:00Z</cp:lastPrinted>
  <dcterms:created xsi:type="dcterms:W3CDTF">2013-07-12T21:08:00Z</dcterms:created>
  <dcterms:modified xsi:type="dcterms:W3CDTF">2013-07-12T21:25:00Z</dcterms:modified>
</cp:coreProperties>
</file>