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24" w:rsidRDefault="00A21C24">
      <w:bookmarkStart w:id="0" w:name="_GoBack"/>
      <w:bookmarkEnd w:id="0"/>
      <w:r>
        <w:t>Announcing</w:t>
      </w:r>
    </w:p>
    <w:p w:rsidR="00A21C24" w:rsidRDefault="00A21C24">
      <w:r>
        <w:t>Magical Park Corporation’s</w:t>
      </w:r>
    </w:p>
    <w:p w:rsidR="00A21C24" w:rsidRDefault="00A21C24">
      <w:r>
        <w:t>Teacher Appreciation Day</w:t>
      </w:r>
    </w:p>
    <w:p w:rsidR="00A21C24" w:rsidRDefault="00A21C24">
      <w:r>
        <w:t>June 20</w:t>
      </w:r>
    </w:p>
    <w:p w:rsidR="00A21C24" w:rsidRDefault="00A21C24">
      <w:r>
        <w:t>It has been a long school year and you deserve a break!</w:t>
      </w:r>
    </w:p>
    <w:p w:rsidR="00A21C24" w:rsidRDefault="00A21C24">
      <w:r>
        <w:t>Enjoy your special day at any of our Magical Parks.</w:t>
      </w:r>
    </w:p>
    <w:p w:rsidR="00A21C24" w:rsidRDefault="00A21C24">
      <w:r>
        <w:t>Reduced admission</w:t>
      </w:r>
    </w:p>
    <w:p w:rsidR="00A21C24" w:rsidRDefault="00A21C24">
      <w:r>
        <w:t>Gift bag</w:t>
      </w:r>
    </w:p>
    <w:p w:rsidR="00A21C24" w:rsidRDefault="00A21C24">
      <w:r>
        <w:t>Door prizes</w:t>
      </w:r>
    </w:p>
    <w:p w:rsidR="00A21C24" w:rsidRDefault="00A21C24">
      <w:r>
        <w:t>Buffet lunch</w:t>
      </w:r>
    </w:p>
    <w:p w:rsidR="00A21C24" w:rsidRDefault="00A21C24">
      <w:r>
        <w:t>Free parking</w:t>
      </w:r>
    </w:p>
    <w:p w:rsidR="00B07379" w:rsidRDefault="00A21C24">
      <w:r>
        <w:t>Please call (702) 555-6184 to make your reservation.</w:t>
      </w:r>
    </w:p>
    <w:sectPr w:rsidR="00B07379" w:rsidSect="0012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24"/>
    <w:rsid w:val="00632F33"/>
    <w:rsid w:val="00A21C24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B45C-F7B5-4D5F-BF6B-16EBB64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2013-03-11T12:32:00Z</dcterms:created>
  <dcterms:modified xsi:type="dcterms:W3CDTF">2013-03-11T12:33:00Z</dcterms:modified>
</cp:coreProperties>
</file>