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8F" w:rsidRPr="00EB35B3" w:rsidRDefault="00F90870" w:rsidP="00040363">
      <w:bookmarkStart w:id="0" w:name="_GoBack"/>
      <w:bookmarkEnd w:id="0"/>
      <w:r w:rsidRPr="00EB35B3">
        <w:t>Softball Team</w:t>
      </w:r>
    </w:p>
    <w:p w:rsidR="005B798F" w:rsidRDefault="00F90870" w:rsidP="00040363">
      <w:pPr>
        <w:spacing w:after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t>Sturgeon Point Productions is putting together it</w:t>
      </w:r>
      <w:r w:rsidR="00D42582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annual softball team to compete in the Film and Video Professional’s Softball League this summer.</w:t>
      </w:r>
      <w:r w:rsidR="00EB35B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This year, the league is accepting student </w:t>
      </w:r>
      <w:r w:rsidR="00EB35B3">
        <w:rPr>
          <w:noProof/>
          <w:sz w:val="24"/>
          <w:szCs w:val="24"/>
        </w:rPr>
        <w:t>interns and we</w:t>
      </w:r>
      <w:r>
        <w:rPr>
          <w:sz w:val="24"/>
          <w:szCs w:val="24"/>
        </w:rPr>
        <w:t xml:space="preserve"> are specifically looking for players in the following positions</w:t>
      </w:r>
      <w:r w:rsidR="00207C8F">
        <w:rPr>
          <w:sz w:val="24"/>
          <w:szCs w:val="24"/>
        </w:rPr>
        <w:t>:</w:t>
      </w:r>
    </w:p>
    <w:p w:rsidR="00207C8F" w:rsidRPr="00040363" w:rsidRDefault="00F90870" w:rsidP="00040363">
      <w:pPr>
        <w:spacing w:after="120" w:line="240" w:lineRule="auto"/>
        <w:rPr>
          <w:sz w:val="24"/>
          <w:szCs w:val="24"/>
        </w:rPr>
      </w:pPr>
      <w:r w:rsidRPr="00040363">
        <w:rPr>
          <w:sz w:val="24"/>
          <w:szCs w:val="24"/>
        </w:rPr>
        <w:t>Pitcher</w:t>
      </w:r>
    </w:p>
    <w:p w:rsidR="00207C8F" w:rsidRPr="00040363" w:rsidRDefault="00F90870" w:rsidP="00040363">
      <w:pPr>
        <w:spacing w:after="120" w:line="240" w:lineRule="auto"/>
        <w:rPr>
          <w:sz w:val="24"/>
          <w:szCs w:val="24"/>
        </w:rPr>
      </w:pPr>
      <w:r w:rsidRPr="00040363">
        <w:rPr>
          <w:sz w:val="24"/>
          <w:szCs w:val="24"/>
        </w:rPr>
        <w:t>First Base</w:t>
      </w:r>
    </w:p>
    <w:p w:rsidR="00207C8F" w:rsidRPr="00040363" w:rsidRDefault="00F90870" w:rsidP="00040363">
      <w:pPr>
        <w:spacing w:after="120" w:line="240" w:lineRule="auto"/>
        <w:rPr>
          <w:sz w:val="24"/>
          <w:szCs w:val="24"/>
        </w:rPr>
      </w:pPr>
      <w:r w:rsidRPr="00040363">
        <w:rPr>
          <w:sz w:val="24"/>
          <w:szCs w:val="24"/>
        </w:rPr>
        <w:t>Shortstop</w:t>
      </w:r>
    </w:p>
    <w:p w:rsidR="00207C8F" w:rsidRDefault="003E0751" w:rsidP="0004036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Volunteers are needed </w:t>
      </w:r>
      <w:r w:rsidR="00EB35B3">
        <w:rPr>
          <w:sz w:val="24"/>
          <w:szCs w:val="24"/>
        </w:rPr>
        <w:t>and welcome!</w:t>
      </w:r>
      <w:r>
        <w:rPr>
          <w:sz w:val="24"/>
          <w:szCs w:val="24"/>
        </w:rPr>
        <w:t xml:space="preserve"> Available jobs are:</w:t>
      </w:r>
    </w:p>
    <w:p w:rsidR="00EB35B3" w:rsidRDefault="00EB35B3" w:rsidP="0004036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Practices will begin the first week of April at Hillsborough Park. Our team practices according to the following schedule:</w:t>
      </w:r>
    </w:p>
    <w:p w:rsidR="00EB35B3" w:rsidRPr="00040363" w:rsidRDefault="00EB35B3" w:rsidP="00040363">
      <w:pPr>
        <w:tabs>
          <w:tab w:val="left" w:pos="8640"/>
        </w:tabs>
        <w:spacing w:after="120" w:line="240" w:lineRule="auto"/>
        <w:ind w:left="360"/>
        <w:rPr>
          <w:sz w:val="24"/>
          <w:szCs w:val="24"/>
        </w:rPr>
      </w:pPr>
      <w:r w:rsidRPr="00040363">
        <w:rPr>
          <w:sz w:val="24"/>
          <w:szCs w:val="24"/>
        </w:rPr>
        <w:t>Monday</w:t>
      </w:r>
      <w:r w:rsidRPr="00040363">
        <w:rPr>
          <w:sz w:val="24"/>
          <w:szCs w:val="24"/>
        </w:rPr>
        <w:tab/>
        <w:t>6 to 7 p.m.</w:t>
      </w:r>
    </w:p>
    <w:p w:rsidR="00EB35B3" w:rsidRPr="00040363" w:rsidRDefault="00EB35B3" w:rsidP="00040363">
      <w:pPr>
        <w:tabs>
          <w:tab w:val="left" w:pos="8640"/>
        </w:tabs>
        <w:spacing w:after="120" w:line="240" w:lineRule="auto"/>
        <w:ind w:left="360"/>
        <w:rPr>
          <w:sz w:val="24"/>
          <w:szCs w:val="24"/>
        </w:rPr>
      </w:pPr>
      <w:r w:rsidRPr="00040363">
        <w:rPr>
          <w:sz w:val="24"/>
          <w:szCs w:val="24"/>
        </w:rPr>
        <w:t>Wednesday</w:t>
      </w:r>
      <w:r w:rsidRPr="00040363">
        <w:rPr>
          <w:sz w:val="24"/>
          <w:szCs w:val="24"/>
        </w:rPr>
        <w:tab/>
        <w:t>7 to 9 p.m.</w:t>
      </w:r>
    </w:p>
    <w:p w:rsidR="00EB35B3" w:rsidRPr="00040363" w:rsidRDefault="00EB35B3" w:rsidP="00040363">
      <w:pPr>
        <w:tabs>
          <w:tab w:val="left" w:pos="8640"/>
        </w:tabs>
        <w:spacing w:after="120" w:line="240" w:lineRule="auto"/>
        <w:ind w:left="360"/>
        <w:rPr>
          <w:sz w:val="24"/>
          <w:szCs w:val="24"/>
        </w:rPr>
      </w:pPr>
      <w:r w:rsidRPr="00040363">
        <w:rPr>
          <w:sz w:val="24"/>
          <w:szCs w:val="24"/>
        </w:rPr>
        <w:t>Thursday</w:t>
      </w:r>
      <w:r w:rsidRPr="00040363">
        <w:rPr>
          <w:sz w:val="24"/>
          <w:szCs w:val="24"/>
        </w:rPr>
        <w:tab/>
        <w:t>6 to 7 p.m.</w:t>
      </w:r>
    </w:p>
    <w:p w:rsidR="00207C8F" w:rsidRDefault="00207C8F" w:rsidP="00040363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further information, contact:</w:t>
      </w:r>
      <w:r w:rsidR="002F2AE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109291DB">
                <wp:simplePos x="0" y="0"/>
                <wp:positionH relativeFrom="column">
                  <wp:posOffset>857250</wp:posOffset>
                </wp:positionH>
                <wp:positionV relativeFrom="paragraph">
                  <wp:posOffset>528320</wp:posOffset>
                </wp:positionV>
                <wp:extent cx="4219575" cy="126682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26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8F" w:rsidRPr="00D13D33" w:rsidRDefault="00EB35B3" w:rsidP="00022169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Matthew</w:t>
                            </w:r>
                            <w:r w:rsidR="003E075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Keller</w:t>
                            </w:r>
                          </w:p>
                          <w:p w:rsidR="005B798F" w:rsidRDefault="003E0751" w:rsidP="00022169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Post Production</w:t>
                            </w:r>
                            <w:r w:rsidR="0002216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Building</w:t>
                            </w:r>
                            <w:r w:rsidR="0002216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222</w:t>
                            </w:r>
                          </w:p>
                          <w:p w:rsidR="005B798F" w:rsidRPr="00D13D33" w:rsidRDefault="005B798F" w:rsidP="00022169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13D33">
                              <w:rPr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3E0751">
                              <w:rPr>
                                <w:b/>
                                <w:sz w:val="32"/>
                                <w:szCs w:val="32"/>
                              </w:rPr>
                              <w:t>310</w:t>
                            </w:r>
                            <w:r w:rsidRPr="00D13D33">
                              <w:rPr>
                                <w:b/>
                                <w:sz w:val="32"/>
                                <w:szCs w:val="32"/>
                              </w:rPr>
                              <w:t>) 555-09</w:t>
                            </w:r>
                            <w:r w:rsidR="00022169">
                              <w:rPr>
                                <w:b/>
                                <w:sz w:val="32"/>
                                <w:szCs w:val="32"/>
                              </w:rPr>
                              <w:t>02</w:t>
                            </w:r>
                            <w:r w:rsidR="003E075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extension 668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7.5pt;margin-top:41.6pt;width:332.2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" fillcolor="white [3201]" strokecolor="black [3200]" strokeweight="1pt">
                <v:textbox>
                  <w:txbxContent>
                    <w:p w:rsidR="005B798F" w:rsidRPr="00D13D33" w:rsidRDefault="00EB35B3" w:rsidP="00022169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Matthew</w:t>
                      </w:r>
                      <w:r w:rsidR="003E0751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Keller</w:t>
                      </w:r>
                    </w:p>
                    <w:p w:rsidR="005B798F" w:rsidRDefault="003E0751" w:rsidP="00022169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Post Production</w:t>
                      </w:r>
                      <w:r w:rsidR="00022169">
                        <w:rPr>
                          <w:b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Building</w:t>
                      </w:r>
                      <w:r w:rsidR="00022169">
                        <w:rPr>
                          <w:b/>
                          <w:sz w:val="32"/>
                          <w:szCs w:val="32"/>
                        </w:rPr>
                        <w:t xml:space="preserve"> 222</w:t>
                      </w:r>
                    </w:p>
                    <w:p w:rsidR="005B798F" w:rsidRPr="00D13D33" w:rsidRDefault="005B798F" w:rsidP="00022169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  <w:r w:rsidRPr="00D13D33">
                        <w:rPr>
                          <w:b/>
                          <w:sz w:val="32"/>
                          <w:szCs w:val="32"/>
                        </w:rPr>
                        <w:t>(</w:t>
                      </w:r>
                      <w:r w:rsidR="003E0751">
                        <w:rPr>
                          <w:b/>
                          <w:sz w:val="32"/>
                          <w:szCs w:val="32"/>
                        </w:rPr>
                        <w:t>310</w:t>
                      </w:r>
                      <w:r w:rsidRPr="00D13D33">
                        <w:rPr>
                          <w:b/>
                          <w:sz w:val="32"/>
                          <w:szCs w:val="32"/>
                        </w:rPr>
                        <w:t>) 555-09</w:t>
                      </w:r>
                      <w:r w:rsidR="00022169">
                        <w:rPr>
                          <w:b/>
                          <w:sz w:val="32"/>
                          <w:szCs w:val="32"/>
                        </w:rPr>
                        <w:t>02</w:t>
                      </w:r>
                      <w:r w:rsidR="003E0751">
                        <w:rPr>
                          <w:b/>
                          <w:sz w:val="32"/>
                          <w:szCs w:val="32"/>
                        </w:rPr>
                        <w:t xml:space="preserve"> extension 668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7C8F" w:rsidSect="00857EB1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E6C" w:rsidRDefault="008D7E6C" w:rsidP="00480FED">
      <w:pPr>
        <w:spacing w:after="0" w:line="240" w:lineRule="auto"/>
      </w:pPr>
      <w:r>
        <w:separator/>
      </w:r>
    </w:p>
  </w:endnote>
  <w:endnote w:type="continuationSeparator" w:id="0">
    <w:p w:rsidR="008D7E6C" w:rsidRDefault="008D7E6C" w:rsidP="0048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E6C" w:rsidRDefault="008D7E6C" w:rsidP="00480FED">
      <w:pPr>
        <w:spacing w:after="0" w:line="240" w:lineRule="auto"/>
      </w:pPr>
      <w:r>
        <w:separator/>
      </w:r>
    </w:p>
  </w:footnote>
  <w:footnote w:type="continuationSeparator" w:id="0">
    <w:p w:rsidR="008D7E6C" w:rsidRDefault="008D7E6C" w:rsidP="00480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1A9E"/>
    <w:multiLevelType w:val="hybridMultilevel"/>
    <w:tmpl w:val="A908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5B78"/>
    <w:multiLevelType w:val="hybridMultilevel"/>
    <w:tmpl w:val="A5F6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B6C0E"/>
    <w:multiLevelType w:val="hybridMultilevel"/>
    <w:tmpl w:val="3946C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E083E"/>
    <w:multiLevelType w:val="hybridMultilevel"/>
    <w:tmpl w:val="CB96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75C88"/>
    <w:multiLevelType w:val="hybridMultilevel"/>
    <w:tmpl w:val="39B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E7ED9"/>
    <w:multiLevelType w:val="hybridMultilevel"/>
    <w:tmpl w:val="7AC2F9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51DCE"/>
    <w:multiLevelType w:val="hybridMultilevel"/>
    <w:tmpl w:val="2BF00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A904DE"/>
    <w:multiLevelType w:val="hybridMultilevel"/>
    <w:tmpl w:val="D70C8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8F"/>
    <w:rsid w:val="00022169"/>
    <w:rsid w:val="00040363"/>
    <w:rsid w:val="000B043B"/>
    <w:rsid w:val="000F6B96"/>
    <w:rsid w:val="00136FED"/>
    <w:rsid w:val="00191FFC"/>
    <w:rsid w:val="001A475A"/>
    <w:rsid w:val="00207C8F"/>
    <w:rsid w:val="00253FFD"/>
    <w:rsid w:val="002947A9"/>
    <w:rsid w:val="002F2AE9"/>
    <w:rsid w:val="00331EFF"/>
    <w:rsid w:val="003E0751"/>
    <w:rsid w:val="00436012"/>
    <w:rsid w:val="00480FED"/>
    <w:rsid w:val="0048251E"/>
    <w:rsid w:val="004A33E6"/>
    <w:rsid w:val="004A43B7"/>
    <w:rsid w:val="004B3264"/>
    <w:rsid w:val="004D56BE"/>
    <w:rsid w:val="0052394F"/>
    <w:rsid w:val="00577BD4"/>
    <w:rsid w:val="005965F8"/>
    <w:rsid w:val="005B2662"/>
    <w:rsid w:val="005B798F"/>
    <w:rsid w:val="00635AEF"/>
    <w:rsid w:val="006379BD"/>
    <w:rsid w:val="006A3125"/>
    <w:rsid w:val="006B010E"/>
    <w:rsid w:val="006D79B2"/>
    <w:rsid w:val="00726D6F"/>
    <w:rsid w:val="00797F43"/>
    <w:rsid w:val="007D75F8"/>
    <w:rsid w:val="00831C6B"/>
    <w:rsid w:val="008403DD"/>
    <w:rsid w:val="008474CD"/>
    <w:rsid w:val="008556D3"/>
    <w:rsid w:val="00861114"/>
    <w:rsid w:val="00897FC4"/>
    <w:rsid w:val="008D7E6C"/>
    <w:rsid w:val="009038DE"/>
    <w:rsid w:val="009252E9"/>
    <w:rsid w:val="00925675"/>
    <w:rsid w:val="00931F5E"/>
    <w:rsid w:val="00970D8E"/>
    <w:rsid w:val="009A13A2"/>
    <w:rsid w:val="009F3B71"/>
    <w:rsid w:val="00A734E3"/>
    <w:rsid w:val="00A94508"/>
    <w:rsid w:val="00AC1C9A"/>
    <w:rsid w:val="00AE08ED"/>
    <w:rsid w:val="00B46AAD"/>
    <w:rsid w:val="00B56EB7"/>
    <w:rsid w:val="00B64BCC"/>
    <w:rsid w:val="00B8266C"/>
    <w:rsid w:val="00BB70AC"/>
    <w:rsid w:val="00BC7FEF"/>
    <w:rsid w:val="00C960C5"/>
    <w:rsid w:val="00CB00AB"/>
    <w:rsid w:val="00CE7E2E"/>
    <w:rsid w:val="00D24B7F"/>
    <w:rsid w:val="00D42582"/>
    <w:rsid w:val="00D4500B"/>
    <w:rsid w:val="00D84EB9"/>
    <w:rsid w:val="00DC3763"/>
    <w:rsid w:val="00E1574B"/>
    <w:rsid w:val="00E30720"/>
    <w:rsid w:val="00E723AA"/>
    <w:rsid w:val="00EB35B3"/>
    <w:rsid w:val="00EE54B1"/>
    <w:rsid w:val="00F8517F"/>
    <w:rsid w:val="00F90870"/>
    <w:rsid w:val="00F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940C9-E337-46E9-9F4B-3A81946E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8F"/>
  </w:style>
  <w:style w:type="paragraph" w:styleId="BalloonText">
    <w:name w:val="Balloon Text"/>
    <w:basedOn w:val="Normal"/>
    <w:link w:val="BalloonTextChar"/>
    <w:uiPriority w:val="99"/>
    <w:semiHidden/>
    <w:unhideWhenUsed/>
    <w:rsid w:val="005B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ED"/>
  </w:style>
  <w:style w:type="paragraph" w:styleId="NormalWeb">
    <w:name w:val="Normal (Web)"/>
    <w:basedOn w:val="Normal"/>
    <w:uiPriority w:val="99"/>
    <w:semiHidden/>
    <w:unhideWhenUsed/>
    <w:rsid w:val="004825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2009-08-13T08:05:00Z</outs:dateTime>
      <outs:isPinned>true</outs:isPinned>
    </outs:relatedDate>
    <outs:relatedDate>
      <outs:type>2</outs:type>
      <outs:displayName>Created</outs:displayName>
      <outs:dateTime>2009-08-13T08:05:00Z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Firstname Lastname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439EE41B-591A-4235-A473-5D35A6B2FD4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lastModifiedBy>Firstname Lastname</cp:lastModifiedBy>
  <cp:revision>3</cp:revision>
  <cp:lastPrinted>2012-09-21T17:23:00Z</cp:lastPrinted>
  <dcterms:created xsi:type="dcterms:W3CDTF">2013-01-06T22:41:00Z</dcterms:created>
  <dcterms:modified xsi:type="dcterms:W3CDTF">2015-10-01T03:15:00Z</dcterms:modified>
</cp:coreProperties>
</file>