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7278" w:rsidRPr="00677278" w:rsidRDefault="00677278" w:rsidP="00677278">
      <w:pPr>
        <w:pStyle w:val="BodyText"/>
        <w:jc w:val="center"/>
        <w:rPr>
          <w:rFonts w:asciiTheme="minorHAnsi" w:hAnsiTheme="minorHAnsi" w:cstheme="minorHAnsi"/>
        </w:rPr>
      </w:pPr>
      <w:r w:rsidRPr="00677278">
        <w:rPr>
          <w:rFonts w:asciiTheme="minorHAnsi" w:hAnsiTheme="minorHAnsi" w:cstheme="minorHAnsi"/>
          <w:b/>
          <w:bCs/>
          <w:color w:val="000000"/>
          <w:sz w:val="36"/>
          <w:szCs w:val="36"/>
        </w:rPr>
        <w:t xml:space="preserve">Spacecraft </w:t>
      </w:r>
      <w:r w:rsidR="00EA5902">
        <w:rPr>
          <w:rFonts w:asciiTheme="minorHAnsi" w:hAnsiTheme="minorHAnsi" w:cstheme="minorHAnsi"/>
          <w:b/>
          <w:bCs/>
          <w:noProof/>
          <w:color w:val="000000"/>
          <w:sz w:val="36"/>
          <w:szCs w:val="36"/>
        </w:rPr>
        <w:t>O</w:t>
      </w:r>
      <w:r w:rsidRPr="00EA5902">
        <w:rPr>
          <w:rFonts w:asciiTheme="minorHAnsi" w:hAnsiTheme="minorHAnsi" w:cstheme="minorHAnsi"/>
          <w:b/>
          <w:bCs/>
          <w:noProof/>
          <w:color w:val="000000"/>
          <w:sz w:val="36"/>
          <w:szCs w:val="36"/>
        </w:rPr>
        <w:t>rbit</w:t>
      </w:r>
      <w:r w:rsidRPr="00677278">
        <w:rPr>
          <w:rFonts w:asciiTheme="minorHAnsi" w:hAnsiTheme="minorHAnsi" w:cstheme="minorHAnsi"/>
          <w:b/>
          <w:bCs/>
          <w:color w:val="000000"/>
          <w:sz w:val="36"/>
          <w:szCs w:val="36"/>
        </w:rPr>
        <w:t xml:space="preserve"> Simulation</w:t>
      </w:r>
    </w:p>
    <w:p w:rsidR="00677278" w:rsidRPr="00677278" w:rsidRDefault="00677278" w:rsidP="00677278">
      <w:pPr>
        <w:pStyle w:val="BodyText"/>
        <w:jc w:val="center"/>
        <w:rPr>
          <w:rFonts w:asciiTheme="minorHAnsi" w:hAnsiTheme="minorHAnsi" w:cstheme="minorHAnsi"/>
        </w:rPr>
      </w:pPr>
    </w:p>
    <w:p w:rsidR="00677278" w:rsidRPr="00677278" w:rsidRDefault="00677278" w:rsidP="00677278">
      <w:pPr>
        <w:pStyle w:val="BodyText"/>
        <w:jc w:val="center"/>
        <w:rPr>
          <w:rFonts w:asciiTheme="minorHAnsi" w:hAnsiTheme="minorHAnsi" w:cstheme="minorHAnsi"/>
        </w:rPr>
      </w:pPr>
    </w:p>
    <w:p w:rsidR="00677278" w:rsidRPr="00677278" w:rsidRDefault="00677278" w:rsidP="00677278">
      <w:pPr>
        <w:pStyle w:val="BodyText"/>
        <w:jc w:val="center"/>
        <w:rPr>
          <w:rFonts w:asciiTheme="minorHAnsi" w:hAnsiTheme="minorHAnsi" w:cstheme="minorHAnsi"/>
        </w:rPr>
      </w:pPr>
    </w:p>
    <w:p w:rsidR="00677278" w:rsidRPr="00677278" w:rsidRDefault="00677278" w:rsidP="00677278">
      <w:pPr>
        <w:pStyle w:val="BodyText"/>
        <w:jc w:val="center"/>
        <w:rPr>
          <w:rFonts w:asciiTheme="minorHAnsi" w:hAnsiTheme="minorHAnsi" w:cstheme="minorHAnsi"/>
        </w:rPr>
      </w:pPr>
    </w:p>
    <w:p w:rsidR="00677278" w:rsidRPr="00677278" w:rsidRDefault="00677278" w:rsidP="00677278">
      <w:pPr>
        <w:pStyle w:val="BodyText"/>
        <w:jc w:val="center"/>
        <w:rPr>
          <w:rFonts w:asciiTheme="minorHAnsi" w:hAnsiTheme="minorHAnsi" w:cstheme="minorHAnsi"/>
          <w:b/>
          <w:bCs/>
          <w:sz w:val="28"/>
          <w:szCs w:val="28"/>
        </w:rPr>
      </w:pPr>
      <w:r w:rsidRPr="00677278">
        <w:rPr>
          <w:rFonts w:asciiTheme="minorHAnsi" w:hAnsiTheme="minorHAnsi" w:cstheme="minorHAnsi"/>
          <w:b/>
          <w:bCs/>
          <w:i/>
          <w:sz w:val="28"/>
          <w:szCs w:val="28"/>
        </w:rPr>
        <w:t>Project report submitted to</w:t>
      </w:r>
      <w:r w:rsidRPr="00677278">
        <w:rPr>
          <w:rFonts w:asciiTheme="minorHAnsi" w:hAnsiTheme="minorHAnsi" w:cstheme="minorHAnsi"/>
          <w:b/>
          <w:bCs/>
          <w:i/>
          <w:sz w:val="28"/>
          <w:szCs w:val="28"/>
        </w:rPr>
        <w:br/>
      </w:r>
      <w:r w:rsidRPr="00677278">
        <w:rPr>
          <w:rFonts w:asciiTheme="minorHAnsi" w:hAnsiTheme="minorHAnsi" w:cstheme="minorHAnsi"/>
          <w:b/>
          <w:bCs/>
          <w:sz w:val="28"/>
          <w:szCs w:val="28"/>
        </w:rPr>
        <w:t>Indian Institute of Technology, Kharagpur</w:t>
      </w:r>
      <w:r w:rsidRPr="00677278">
        <w:rPr>
          <w:rFonts w:asciiTheme="minorHAnsi" w:hAnsiTheme="minorHAnsi" w:cstheme="minorHAnsi"/>
          <w:b/>
          <w:bCs/>
          <w:sz w:val="28"/>
          <w:szCs w:val="28"/>
        </w:rPr>
        <w:br/>
        <w:t xml:space="preserve">for the partial </w:t>
      </w:r>
      <w:r w:rsidRPr="00677278">
        <w:rPr>
          <w:rFonts w:asciiTheme="minorHAnsi" w:hAnsiTheme="minorHAnsi" w:cstheme="minorHAnsi"/>
          <w:b/>
          <w:bCs/>
          <w:noProof/>
          <w:sz w:val="28"/>
          <w:szCs w:val="28"/>
        </w:rPr>
        <w:t>fulfillment</w:t>
      </w:r>
      <w:r w:rsidRPr="00677278">
        <w:rPr>
          <w:rFonts w:asciiTheme="minorHAnsi" w:hAnsiTheme="minorHAnsi" w:cstheme="minorHAnsi"/>
          <w:b/>
          <w:bCs/>
          <w:sz w:val="28"/>
          <w:szCs w:val="28"/>
        </w:rPr>
        <w:t xml:space="preserve"> of the requirements</w:t>
      </w:r>
      <w:r w:rsidRPr="00677278">
        <w:rPr>
          <w:rFonts w:asciiTheme="minorHAnsi" w:hAnsiTheme="minorHAnsi" w:cstheme="minorHAnsi"/>
          <w:b/>
          <w:bCs/>
          <w:sz w:val="28"/>
          <w:szCs w:val="28"/>
        </w:rPr>
        <w:br/>
        <w:t>for the award of the degree of</w:t>
      </w:r>
    </w:p>
    <w:p w:rsidR="00677278" w:rsidRPr="00677278" w:rsidRDefault="00677278" w:rsidP="00677278">
      <w:pPr>
        <w:pStyle w:val="BodyText"/>
        <w:jc w:val="center"/>
        <w:rPr>
          <w:rFonts w:asciiTheme="minorHAnsi" w:hAnsiTheme="minorHAnsi" w:cstheme="minorHAnsi"/>
        </w:rPr>
      </w:pPr>
    </w:p>
    <w:p w:rsidR="00677278" w:rsidRPr="00677278" w:rsidRDefault="00677278" w:rsidP="00677278">
      <w:pPr>
        <w:pStyle w:val="BodyText"/>
        <w:jc w:val="center"/>
        <w:rPr>
          <w:rFonts w:asciiTheme="minorHAnsi" w:hAnsiTheme="minorHAnsi" w:cstheme="minorHAnsi"/>
        </w:rPr>
      </w:pPr>
    </w:p>
    <w:p w:rsidR="00677278" w:rsidRPr="00677278" w:rsidRDefault="00677278" w:rsidP="00677278">
      <w:pPr>
        <w:pStyle w:val="BodyText"/>
        <w:jc w:val="center"/>
        <w:rPr>
          <w:rFonts w:asciiTheme="minorHAnsi" w:hAnsiTheme="minorHAnsi" w:cstheme="minorHAnsi"/>
        </w:rPr>
      </w:pPr>
    </w:p>
    <w:p w:rsidR="00677278" w:rsidRPr="00677278" w:rsidRDefault="00677278" w:rsidP="00677278">
      <w:pPr>
        <w:pStyle w:val="BodyText"/>
        <w:jc w:val="center"/>
        <w:rPr>
          <w:rFonts w:asciiTheme="minorHAnsi" w:hAnsiTheme="minorHAnsi" w:cstheme="minorHAnsi"/>
        </w:rPr>
      </w:pPr>
    </w:p>
    <w:p w:rsidR="00677278" w:rsidRPr="00677278" w:rsidRDefault="00677278" w:rsidP="00677278">
      <w:pPr>
        <w:pStyle w:val="BodyText"/>
        <w:jc w:val="center"/>
        <w:rPr>
          <w:rFonts w:asciiTheme="minorHAnsi" w:hAnsiTheme="minorHAnsi" w:cstheme="minorHAnsi"/>
          <w:b/>
          <w:bCs/>
          <w:sz w:val="28"/>
          <w:szCs w:val="28"/>
        </w:rPr>
      </w:pPr>
      <w:r w:rsidRPr="00677278">
        <w:rPr>
          <w:rFonts w:asciiTheme="minorHAnsi" w:hAnsiTheme="minorHAnsi" w:cstheme="minorHAnsi"/>
          <w:b/>
          <w:bCs/>
          <w:sz w:val="28"/>
          <w:szCs w:val="28"/>
        </w:rPr>
        <w:t>BACHELOR OF TECHNOLOGY</w:t>
      </w:r>
    </w:p>
    <w:p w:rsidR="00677278" w:rsidRPr="00677278" w:rsidRDefault="00677278" w:rsidP="00677278">
      <w:pPr>
        <w:pStyle w:val="BodyText"/>
        <w:jc w:val="center"/>
        <w:rPr>
          <w:rFonts w:asciiTheme="minorHAnsi" w:hAnsiTheme="minorHAnsi" w:cstheme="minorHAnsi"/>
          <w:b/>
          <w:bCs/>
          <w:sz w:val="28"/>
          <w:szCs w:val="28"/>
        </w:rPr>
      </w:pPr>
      <w:r w:rsidRPr="00677278">
        <w:rPr>
          <w:rFonts w:asciiTheme="minorHAnsi" w:hAnsiTheme="minorHAnsi" w:cstheme="minorHAnsi"/>
          <w:b/>
          <w:bCs/>
          <w:sz w:val="28"/>
          <w:szCs w:val="28"/>
        </w:rPr>
        <w:t>IN</w:t>
      </w:r>
    </w:p>
    <w:p w:rsidR="00677278" w:rsidRPr="00677278" w:rsidRDefault="00677278" w:rsidP="00677278">
      <w:pPr>
        <w:pStyle w:val="BodyText"/>
        <w:jc w:val="center"/>
        <w:rPr>
          <w:rFonts w:asciiTheme="minorHAnsi" w:hAnsiTheme="minorHAnsi" w:cstheme="minorHAnsi"/>
          <w:b/>
          <w:bCs/>
          <w:sz w:val="28"/>
          <w:szCs w:val="28"/>
        </w:rPr>
      </w:pPr>
      <w:r w:rsidRPr="00677278">
        <w:rPr>
          <w:rFonts w:asciiTheme="minorHAnsi" w:hAnsiTheme="minorHAnsi" w:cstheme="minorHAnsi"/>
          <w:b/>
          <w:bCs/>
          <w:sz w:val="28"/>
          <w:szCs w:val="28"/>
        </w:rPr>
        <w:t>AEROSPACE ENGINEERING</w:t>
      </w:r>
    </w:p>
    <w:p w:rsidR="00677278" w:rsidRPr="00677278" w:rsidRDefault="00677278" w:rsidP="00677278">
      <w:pPr>
        <w:pStyle w:val="BodyText"/>
        <w:jc w:val="center"/>
        <w:rPr>
          <w:rFonts w:asciiTheme="minorHAnsi" w:hAnsiTheme="minorHAnsi" w:cstheme="minorHAnsi"/>
        </w:rPr>
      </w:pPr>
    </w:p>
    <w:p w:rsidR="00677278" w:rsidRPr="00677278" w:rsidRDefault="00677278" w:rsidP="00677278">
      <w:pPr>
        <w:pStyle w:val="BodyText"/>
        <w:jc w:val="center"/>
        <w:rPr>
          <w:rFonts w:asciiTheme="minorHAnsi" w:hAnsiTheme="minorHAnsi" w:cstheme="minorHAnsi"/>
        </w:rPr>
      </w:pPr>
    </w:p>
    <w:p w:rsidR="00677278" w:rsidRPr="00677278" w:rsidRDefault="00677278" w:rsidP="00677278">
      <w:pPr>
        <w:pStyle w:val="BodyText"/>
        <w:jc w:val="center"/>
        <w:rPr>
          <w:rFonts w:asciiTheme="minorHAnsi" w:hAnsiTheme="minorHAnsi" w:cstheme="minorHAnsi"/>
          <w:b/>
          <w:bCs/>
          <w:sz w:val="28"/>
          <w:szCs w:val="28"/>
        </w:rPr>
      </w:pPr>
      <w:r w:rsidRPr="00677278">
        <w:rPr>
          <w:rFonts w:asciiTheme="minorHAnsi" w:hAnsiTheme="minorHAnsi" w:cstheme="minorHAnsi"/>
          <w:b/>
          <w:bCs/>
          <w:sz w:val="28"/>
          <w:szCs w:val="28"/>
        </w:rPr>
        <w:t>By</w:t>
      </w:r>
    </w:p>
    <w:p w:rsidR="00677278" w:rsidRPr="00677278" w:rsidRDefault="00677278" w:rsidP="00677278">
      <w:pPr>
        <w:pStyle w:val="BodyText"/>
        <w:jc w:val="center"/>
        <w:rPr>
          <w:rFonts w:asciiTheme="minorHAnsi" w:hAnsiTheme="minorHAnsi" w:cstheme="minorHAnsi"/>
          <w:b/>
          <w:bCs/>
          <w:sz w:val="28"/>
          <w:szCs w:val="28"/>
        </w:rPr>
      </w:pPr>
      <w:r w:rsidRPr="00677278">
        <w:rPr>
          <w:rFonts w:asciiTheme="minorHAnsi" w:hAnsiTheme="minorHAnsi" w:cstheme="minorHAnsi"/>
          <w:b/>
          <w:bCs/>
          <w:noProof/>
          <w:sz w:val="28"/>
          <w:szCs w:val="28"/>
        </w:rPr>
        <w:t>Soumy</w:t>
      </w:r>
      <w:r w:rsidRPr="00677278">
        <w:rPr>
          <w:rFonts w:asciiTheme="minorHAnsi" w:hAnsiTheme="minorHAnsi" w:cstheme="minorHAnsi"/>
          <w:b/>
          <w:bCs/>
          <w:sz w:val="28"/>
          <w:szCs w:val="28"/>
        </w:rPr>
        <w:t xml:space="preserve"> Ladha</w:t>
      </w:r>
    </w:p>
    <w:p w:rsidR="00677278" w:rsidRPr="00677278" w:rsidRDefault="00677278" w:rsidP="00677278">
      <w:pPr>
        <w:pStyle w:val="BodyText"/>
        <w:jc w:val="center"/>
        <w:rPr>
          <w:rFonts w:asciiTheme="minorHAnsi" w:hAnsiTheme="minorHAnsi" w:cstheme="minorHAnsi"/>
          <w:b/>
          <w:bCs/>
          <w:sz w:val="28"/>
          <w:szCs w:val="28"/>
        </w:rPr>
      </w:pPr>
      <w:r w:rsidRPr="00677278">
        <w:rPr>
          <w:rFonts w:asciiTheme="minorHAnsi" w:hAnsiTheme="minorHAnsi" w:cstheme="minorHAnsi"/>
          <w:b/>
          <w:bCs/>
          <w:sz w:val="28"/>
          <w:szCs w:val="28"/>
        </w:rPr>
        <w:t>(13AE3FP09)</w:t>
      </w:r>
    </w:p>
    <w:p w:rsidR="00677278" w:rsidRPr="00677278" w:rsidRDefault="00677278" w:rsidP="00677278">
      <w:pPr>
        <w:pStyle w:val="BodyText"/>
        <w:rPr>
          <w:rFonts w:asciiTheme="minorHAnsi" w:hAnsiTheme="minorHAnsi" w:cstheme="minorHAnsi"/>
        </w:rPr>
      </w:pPr>
    </w:p>
    <w:p w:rsidR="00677278" w:rsidRPr="00677278" w:rsidRDefault="00677278" w:rsidP="00677278">
      <w:pPr>
        <w:pStyle w:val="BodyText"/>
        <w:jc w:val="center"/>
        <w:rPr>
          <w:rFonts w:asciiTheme="minorHAnsi" w:hAnsiTheme="minorHAnsi" w:cstheme="minorHAnsi"/>
        </w:rPr>
      </w:pPr>
    </w:p>
    <w:p w:rsidR="00677278" w:rsidRPr="00677278" w:rsidRDefault="00677278" w:rsidP="00677278">
      <w:pPr>
        <w:pStyle w:val="BodyText"/>
        <w:jc w:val="center"/>
        <w:rPr>
          <w:rFonts w:asciiTheme="minorHAnsi" w:hAnsiTheme="minorHAnsi" w:cstheme="minorHAnsi"/>
          <w:b/>
          <w:bCs/>
          <w:sz w:val="28"/>
          <w:szCs w:val="28"/>
        </w:rPr>
      </w:pPr>
      <w:r w:rsidRPr="00677278">
        <w:rPr>
          <w:rFonts w:asciiTheme="minorHAnsi" w:hAnsiTheme="minorHAnsi" w:cstheme="minorHAnsi"/>
          <w:b/>
          <w:bCs/>
          <w:sz w:val="28"/>
          <w:szCs w:val="28"/>
        </w:rPr>
        <w:t>Under the guidance of</w:t>
      </w:r>
    </w:p>
    <w:p w:rsidR="003A434A" w:rsidRPr="00677278" w:rsidRDefault="00677278" w:rsidP="00677278">
      <w:pPr>
        <w:pStyle w:val="BodyText"/>
        <w:jc w:val="center"/>
        <w:rPr>
          <w:rFonts w:asciiTheme="minorHAnsi" w:hAnsiTheme="minorHAnsi" w:cstheme="minorHAnsi"/>
          <w:b/>
          <w:bCs/>
          <w:sz w:val="28"/>
          <w:szCs w:val="28"/>
        </w:rPr>
      </w:pPr>
      <w:r w:rsidRPr="00677278">
        <w:rPr>
          <w:rFonts w:asciiTheme="minorHAnsi" w:hAnsiTheme="minorHAnsi" w:cstheme="minorHAnsi"/>
          <w:b/>
          <w:bCs/>
          <w:sz w:val="28"/>
          <w:szCs w:val="28"/>
        </w:rPr>
        <w:t>Prof. Susmita Bhattacharyya</w:t>
      </w:r>
    </w:p>
    <w:p w:rsidR="003A434A" w:rsidRPr="001521D4" w:rsidRDefault="003A434A" w:rsidP="000B5DE6">
      <w:pPr>
        <w:pStyle w:val="BodyText"/>
        <w:jc w:val="center"/>
        <w:rPr>
          <w:rFonts w:asciiTheme="minorHAnsi" w:hAnsiTheme="minorHAnsi" w:cstheme="minorHAnsi"/>
          <w:b/>
          <w:bCs/>
          <w:color w:val="auto"/>
          <w:sz w:val="30"/>
          <w:szCs w:val="30"/>
        </w:rPr>
      </w:pPr>
      <w:r w:rsidRPr="001521D4">
        <w:rPr>
          <w:rFonts w:asciiTheme="minorHAnsi" w:hAnsiTheme="minorHAnsi" w:cstheme="minorHAnsi"/>
          <w:b/>
          <w:bCs/>
          <w:color w:val="auto"/>
          <w:sz w:val="30"/>
          <w:szCs w:val="30"/>
        </w:rPr>
        <w:lastRenderedPageBreak/>
        <w:t>AEROSPACE ENGINEERING DEPARTMENT</w:t>
      </w:r>
    </w:p>
    <w:p w:rsidR="003A434A" w:rsidRPr="001521D4" w:rsidRDefault="003A434A" w:rsidP="000B5DE6">
      <w:pPr>
        <w:pStyle w:val="BodyText"/>
        <w:jc w:val="center"/>
        <w:rPr>
          <w:rFonts w:asciiTheme="minorHAnsi" w:hAnsiTheme="minorHAnsi" w:cstheme="minorHAnsi"/>
          <w:b/>
          <w:bCs/>
          <w:color w:val="auto"/>
          <w:sz w:val="30"/>
          <w:szCs w:val="30"/>
        </w:rPr>
      </w:pPr>
      <w:r w:rsidRPr="001521D4">
        <w:rPr>
          <w:rFonts w:asciiTheme="minorHAnsi" w:hAnsiTheme="minorHAnsi" w:cstheme="minorHAnsi"/>
          <w:b/>
          <w:bCs/>
          <w:color w:val="auto"/>
          <w:sz w:val="30"/>
          <w:szCs w:val="30"/>
        </w:rPr>
        <w:t>INDIAN INSTITUTE OF TECHNOLOGY</w:t>
      </w:r>
    </w:p>
    <w:p w:rsidR="003A434A" w:rsidRPr="001521D4" w:rsidRDefault="003A434A" w:rsidP="000B5DE6">
      <w:pPr>
        <w:pStyle w:val="BodyText"/>
        <w:jc w:val="center"/>
        <w:rPr>
          <w:rFonts w:asciiTheme="minorHAnsi" w:hAnsiTheme="minorHAnsi" w:cstheme="minorHAnsi"/>
          <w:b/>
          <w:bCs/>
          <w:color w:val="auto"/>
          <w:sz w:val="30"/>
          <w:szCs w:val="30"/>
        </w:rPr>
      </w:pPr>
      <w:r w:rsidRPr="001521D4">
        <w:rPr>
          <w:rFonts w:asciiTheme="minorHAnsi" w:hAnsiTheme="minorHAnsi" w:cstheme="minorHAnsi"/>
          <w:b/>
          <w:bCs/>
          <w:color w:val="auto"/>
          <w:sz w:val="30"/>
          <w:szCs w:val="30"/>
        </w:rPr>
        <w:t>KHARAGPUR -721302</w:t>
      </w:r>
    </w:p>
    <w:p w:rsidR="003A434A" w:rsidRPr="001521D4" w:rsidRDefault="003A434A" w:rsidP="000B5DE6">
      <w:pPr>
        <w:pStyle w:val="BodyText"/>
        <w:jc w:val="both"/>
        <w:rPr>
          <w:rFonts w:asciiTheme="minorHAnsi" w:hAnsiTheme="minorHAnsi" w:cstheme="minorHAnsi"/>
          <w:color w:val="auto"/>
        </w:rPr>
      </w:pPr>
      <w:bookmarkStart w:id="0" w:name="__RefHeading___Toc1004_1435691544"/>
      <w:bookmarkEnd w:id="0"/>
      <w:r w:rsidRPr="001521D4">
        <w:rPr>
          <w:rFonts w:asciiTheme="minorHAnsi" w:hAnsiTheme="minorHAnsi" w:cstheme="minorHAnsi"/>
          <w:color w:val="auto"/>
        </w:rPr>
        <w:br/>
      </w:r>
    </w:p>
    <w:p w:rsidR="003A434A" w:rsidRPr="001521D4" w:rsidRDefault="003A434A" w:rsidP="000B5DE6">
      <w:pPr>
        <w:pStyle w:val="BodyText"/>
        <w:jc w:val="center"/>
        <w:rPr>
          <w:rFonts w:asciiTheme="minorHAnsi" w:hAnsiTheme="minorHAnsi" w:cstheme="minorHAnsi"/>
          <w:color w:val="auto"/>
        </w:rPr>
      </w:pPr>
      <w:r w:rsidRPr="001521D4">
        <w:rPr>
          <w:rFonts w:asciiTheme="minorHAnsi" w:hAnsiTheme="minorHAnsi" w:cstheme="minorHAnsi"/>
          <w:noProof/>
          <w:color w:val="auto"/>
          <w:lang w:val="en-US" w:eastAsia="en-US" w:bidi="ar-SA"/>
        </w:rPr>
        <w:drawing>
          <wp:inline distT="0" distB="0" distL="0" distR="0">
            <wp:extent cx="1447165" cy="1526540"/>
            <wp:effectExtent l="0" t="0" r="635"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2"/>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165" cy="1526540"/>
                    </a:xfrm>
                    <a:prstGeom prst="rect">
                      <a:avLst/>
                    </a:prstGeom>
                    <a:solidFill>
                      <a:srgbClr val="FFFFFF"/>
                    </a:solidFill>
                    <a:ln>
                      <a:noFill/>
                    </a:ln>
                  </pic:spPr>
                </pic:pic>
              </a:graphicData>
            </a:graphic>
          </wp:inline>
        </w:drawing>
      </w:r>
    </w:p>
    <w:p w:rsidR="003A434A" w:rsidRPr="001521D4" w:rsidRDefault="003A434A" w:rsidP="000B5DE6">
      <w:pPr>
        <w:pStyle w:val="BodyText"/>
        <w:jc w:val="both"/>
        <w:rPr>
          <w:rFonts w:asciiTheme="minorHAnsi" w:hAnsiTheme="minorHAnsi" w:cstheme="minorHAnsi"/>
          <w:color w:val="auto"/>
        </w:rPr>
      </w:pPr>
    </w:p>
    <w:p w:rsidR="003A434A" w:rsidRPr="001521D4" w:rsidRDefault="003A434A" w:rsidP="000B5DE6">
      <w:pPr>
        <w:pStyle w:val="BodyText"/>
        <w:jc w:val="center"/>
        <w:rPr>
          <w:rFonts w:asciiTheme="minorHAnsi" w:hAnsiTheme="minorHAnsi" w:cstheme="minorHAnsi"/>
          <w:color w:val="auto"/>
        </w:rPr>
      </w:pPr>
      <w:r w:rsidRPr="001521D4">
        <w:rPr>
          <w:rFonts w:asciiTheme="minorHAnsi" w:hAnsiTheme="minorHAnsi" w:cstheme="minorHAnsi"/>
          <w:color w:val="auto"/>
        </w:rPr>
        <w:t>CERTIFICATE</w:t>
      </w:r>
    </w:p>
    <w:p w:rsidR="003A434A" w:rsidRPr="001521D4" w:rsidRDefault="003A434A" w:rsidP="000B5DE6">
      <w:pPr>
        <w:pStyle w:val="BodyText"/>
        <w:jc w:val="both"/>
        <w:rPr>
          <w:rFonts w:asciiTheme="minorHAnsi" w:hAnsiTheme="minorHAnsi" w:cstheme="minorHAnsi"/>
          <w:color w:val="auto"/>
        </w:rPr>
      </w:pPr>
    </w:p>
    <w:p w:rsidR="003A434A" w:rsidRPr="001521D4" w:rsidRDefault="003A434A" w:rsidP="000B5DE6">
      <w:pPr>
        <w:pStyle w:val="BodyText"/>
        <w:jc w:val="both"/>
        <w:rPr>
          <w:rFonts w:asciiTheme="minorHAnsi" w:hAnsiTheme="minorHAnsi" w:cstheme="minorHAnsi"/>
          <w:color w:val="auto"/>
          <w:sz w:val="28"/>
          <w:szCs w:val="28"/>
        </w:rPr>
      </w:pPr>
      <w:r w:rsidRPr="00EA5902">
        <w:rPr>
          <w:rFonts w:asciiTheme="minorHAnsi" w:hAnsiTheme="minorHAnsi" w:cstheme="minorHAnsi"/>
          <w:noProof/>
          <w:color w:val="auto"/>
          <w:sz w:val="28"/>
          <w:szCs w:val="28"/>
        </w:rPr>
        <w:t xml:space="preserve">This is to certify that the project report entitled </w:t>
      </w:r>
      <w:r w:rsidRPr="00EA5902">
        <w:rPr>
          <w:rFonts w:asciiTheme="minorHAnsi" w:hAnsiTheme="minorHAnsi" w:cstheme="minorHAnsi"/>
          <w:b/>
          <w:noProof/>
          <w:color w:val="auto"/>
          <w:sz w:val="28"/>
          <w:szCs w:val="28"/>
        </w:rPr>
        <w:t>“Spacecraft orbit simulation”</w:t>
      </w:r>
      <w:r w:rsidRPr="00EA5902">
        <w:rPr>
          <w:rFonts w:asciiTheme="minorHAnsi" w:hAnsiTheme="minorHAnsi" w:cstheme="minorHAnsi"/>
          <w:noProof/>
          <w:color w:val="auto"/>
          <w:sz w:val="28"/>
          <w:szCs w:val="28"/>
        </w:rPr>
        <w:t xml:space="preserve"> submitted by </w:t>
      </w:r>
      <w:r w:rsidRPr="00EA5902">
        <w:rPr>
          <w:rFonts w:asciiTheme="minorHAnsi" w:hAnsiTheme="minorHAnsi" w:cstheme="minorHAnsi"/>
          <w:b/>
          <w:noProof/>
          <w:color w:val="auto"/>
          <w:sz w:val="28"/>
          <w:szCs w:val="28"/>
        </w:rPr>
        <w:t>Soumy Ladha</w:t>
      </w:r>
      <w:r w:rsidRPr="00EA5902">
        <w:rPr>
          <w:rFonts w:asciiTheme="minorHAnsi" w:hAnsiTheme="minorHAnsi" w:cstheme="minorHAnsi"/>
          <w:noProof/>
          <w:color w:val="auto"/>
          <w:sz w:val="28"/>
          <w:szCs w:val="28"/>
        </w:rPr>
        <w:t xml:space="preserve"> (Roll No. 13AE3FP09) to Indian Institute of Techn</w:t>
      </w:r>
      <w:r w:rsidR="00545EA5" w:rsidRPr="00EA5902">
        <w:rPr>
          <w:rFonts w:asciiTheme="minorHAnsi" w:hAnsiTheme="minorHAnsi" w:cstheme="minorHAnsi"/>
          <w:noProof/>
          <w:color w:val="auto"/>
          <w:sz w:val="28"/>
          <w:szCs w:val="28"/>
        </w:rPr>
        <w:t xml:space="preserve">ology Kharagpur towards </w:t>
      </w:r>
      <w:r w:rsidRPr="00EA5902">
        <w:rPr>
          <w:rFonts w:asciiTheme="minorHAnsi" w:hAnsiTheme="minorHAnsi" w:cstheme="minorHAnsi"/>
          <w:noProof/>
          <w:color w:val="auto"/>
          <w:sz w:val="28"/>
          <w:szCs w:val="28"/>
        </w:rPr>
        <w:t xml:space="preserve">fulfilment of requirements for the award of degree of Bachelor of Technology(Hons.) </w:t>
      </w:r>
      <w:r w:rsidRPr="00EA5902">
        <w:rPr>
          <w:rFonts w:asciiTheme="minorHAnsi" w:hAnsiTheme="minorHAnsi" w:cstheme="minorHAnsi"/>
          <w:bCs/>
          <w:iCs/>
          <w:noProof/>
          <w:color w:val="auto"/>
          <w:sz w:val="28"/>
          <w:szCs w:val="28"/>
        </w:rPr>
        <w:t xml:space="preserve">in Aerospace Engineering </w:t>
      </w:r>
      <w:r w:rsidRPr="00EA5902">
        <w:rPr>
          <w:rFonts w:asciiTheme="minorHAnsi" w:hAnsiTheme="minorHAnsi" w:cstheme="minorHAnsi"/>
          <w:noProof/>
          <w:color w:val="auto"/>
          <w:sz w:val="28"/>
          <w:szCs w:val="28"/>
        </w:rPr>
        <w:t>is a record of bonafide work carried out by him under my supervision and guidance during the academic session 2016-17.</w:t>
      </w:r>
      <w:r w:rsidRPr="001521D4">
        <w:rPr>
          <w:rFonts w:asciiTheme="minorHAnsi" w:hAnsiTheme="minorHAnsi" w:cstheme="minorHAnsi"/>
          <w:color w:val="auto"/>
          <w:sz w:val="28"/>
          <w:szCs w:val="28"/>
        </w:rPr>
        <w:t xml:space="preserve">  </w:t>
      </w:r>
    </w:p>
    <w:p w:rsidR="003A434A" w:rsidRPr="001521D4" w:rsidRDefault="003A434A" w:rsidP="000B5DE6">
      <w:pPr>
        <w:pStyle w:val="BodyText"/>
        <w:jc w:val="both"/>
        <w:rPr>
          <w:rFonts w:asciiTheme="minorHAnsi" w:hAnsiTheme="minorHAnsi" w:cstheme="minorHAnsi"/>
          <w:color w:val="auto"/>
        </w:rPr>
      </w:pPr>
    </w:p>
    <w:p w:rsidR="003A434A" w:rsidRPr="001521D4" w:rsidRDefault="003A434A" w:rsidP="000B5DE6">
      <w:pPr>
        <w:pStyle w:val="BodyText"/>
        <w:jc w:val="both"/>
        <w:rPr>
          <w:rFonts w:asciiTheme="minorHAnsi" w:hAnsiTheme="minorHAnsi" w:cstheme="minorHAnsi"/>
          <w:color w:val="auto"/>
        </w:rPr>
      </w:pPr>
    </w:p>
    <w:p w:rsidR="003A434A" w:rsidRPr="001521D4" w:rsidRDefault="003A434A" w:rsidP="000B5DE6">
      <w:pPr>
        <w:pStyle w:val="BodyText"/>
        <w:jc w:val="both"/>
        <w:rPr>
          <w:rFonts w:asciiTheme="minorHAnsi" w:hAnsiTheme="minorHAnsi" w:cstheme="minorHAnsi"/>
          <w:color w:val="auto"/>
        </w:rPr>
      </w:pPr>
    </w:p>
    <w:p w:rsidR="003A434A" w:rsidRPr="001521D4" w:rsidRDefault="003A434A" w:rsidP="000B5DE6">
      <w:pPr>
        <w:pStyle w:val="BodyText"/>
        <w:jc w:val="both"/>
        <w:rPr>
          <w:rFonts w:asciiTheme="minorHAnsi" w:hAnsiTheme="minorHAnsi" w:cstheme="minorHAnsi"/>
          <w:color w:val="auto"/>
        </w:rPr>
      </w:pPr>
    </w:p>
    <w:p w:rsidR="003A434A" w:rsidRPr="001521D4" w:rsidRDefault="003A434A" w:rsidP="000B5DE6">
      <w:pPr>
        <w:pStyle w:val="BodyText"/>
        <w:spacing w:after="26"/>
        <w:jc w:val="both"/>
        <w:rPr>
          <w:rFonts w:asciiTheme="minorHAnsi" w:hAnsiTheme="minorHAnsi" w:cstheme="minorHAnsi"/>
          <w:color w:val="auto"/>
        </w:rPr>
      </w:pPr>
      <w:r w:rsidRPr="001521D4">
        <w:rPr>
          <w:rFonts w:asciiTheme="minorHAnsi" w:hAnsiTheme="minorHAnsi" w:cstheme="minorHAnsi"/>
          <w:color w:val="auto"/>
        </w:rPr>
        <w:t xml:space="preserve">                                                                                                       </w:t>
      </w:r>
      <w:r w:rsidR="003A34C6" w:rsidRPr="001521D4">
        <w:rPr>
          <w:rFonts w:asciiTheme="minorHAnsi" w:hAnsiTheme="minorHAnsi" w:cstheme="minorHAnsi"/>
          <w:color w:val="auto"/>
        </w:rPr>
        <w:tab/>
      </w:r>
      <w:r w:rsidR="003A34C6" w:rsidRPr="001521D4">
        <w:rPr>
          <w:rFonts w:asciiTheme="minorHAnsi" w:hAnsiTheme="minorHAnsi" w:cstheme="minorHAnsi"/>
          <w:color w:val="auto"/>
        </w:rPr>
        <w:tab/>
      </w:r>
      <w:r w:rsidR="003A34C6" w:rsidRPr="001521D4">
        <w:rPr>
          <w:rFonts w:asciiTheme="minorHAnsi" w:hAnsiTheme="minorHAnsi" w:cstheme="minorHAnsi"/>
          <w:color w:val="auto"/>
        </w:rPr>
        <w:tab/>
      </w:r>
      <w:r w:rsidRPr="001521D4">
        <w:rPr>
          <w:rFonts w:asciiTheme="minorHAnsi" w:hAnsiTheme="minorHAnsi" w:cstheme="minorHAnsi"/>
          <w:color w:val="auto"/>
        </w:rPr>
        <w:t xml:space="preserve">Prof. </w:t>
      </w:r>
      <w:r w:rsidRPr="001521D4">
        <w:rPr>
          <w:rFonts w:asciiTheme="minorHAnsi" w:hAnsiTheme="minorHAnsi" w:cstheme="minorHAnsi"/>
          <w:b/>
          <w:bCs/>
          <w:color w:val="auto"/>
        </w:rPr>
        <w:t>Susmita Bhattacharya</w:t>
      </w:r>
    </w:p>
    <w:p w:rsidR="003A434A" w:rsidRPr="001521D4" w:rsidRDefault="003A434A" w:rsidP="000B5DE6">
      <w:pPr>
        <w:pStyle w:val="BodyText"/>
        <w:spacing w:after="26"/>
        <w:jc w:val="both"/>
        <w:rPr>
          <w:rFonts w:asciiTheme="minorHAnsi" w:hAnsiTheme="minorHAnsi" w:cstheme="minorHAnsi"/>
          <w:color w:val="auto"/>
        </w:rPr>
      </w:pPr>
      <w:r w:rsidRPr="001521D4">
        <w:rPr>
          <w:rFonts w:asciiTheme="minorHAnsi" w:hAnsiTheme="minorHAnsi" w:cstheme="minorHAnsi"/>
          <w:color w:val="auto"/>
        </w:rPr>
        <w:t xml:space="preserve"> Date:                                                                                                </w:t>
      </w:r>
      <w:r w:rsidR="003A34C6" w:rsidRPr="001521D4">
        <w:rPr>
          <w:rFonts w:asciiTheme="minorHAnsi" w:hAnsiTheme="minorHAnsi" w:cstheme="minorHAnsi"/>
          <w:color w:val="auto"/>
        </w:rPr>
        <w:tab/>
      </w:r>
      <w:r w:rsidR="003A34C6" w:rsidRPr="001521D4">
        <w:rPr>
          <w:rFonts w:asciiTheme="minorHAnsi" w:hAnsiTheme="minorHAnsi" w:cstheme="minorHAnsi"/>
          <w:color w:val="auto"/>
        </w:rPr>
        <w:tab/>
      </w:r>
      <w:r w:rsidR="003A34C6" w:rsidRPr="001521D4">
        <w:rPr>
          <w:rFonts w:asciiTheme="minorHAnsi" w:hAnsiTheme="minorHAnsi" w:cstheme="minorHAnsi"/>
          <w:color w:val="auto"/>
        </w:rPr>
        <w:tab/>
      </w:r>
      <w:r w:rsidRPr="001521D4">
        <w:rPr>
          <w:rFonts w:asciiTheme="minorHAnsi" w:hAnsiTheme="minorHAnsi" w:cstheme="minorHAnsi"/>
          <w:color w:val="auto"/>
        </w:rPr>
        <w:t>Assistant Professor</w:t>
      </w:r>
    </w:p>
    <w:p w:rsidR="003A434A" w:rsidRPr="001521D4" w:rsidRDefault="003A434A" w:rsidP="000B5DE6">
      <w:pPr>
        <w:pStyle w:val="BodyText"/>
        <w:spacing w:after="26"/>
        <w:jc w:val="both"/>
        <w:rPr>
          <w:rFonts w:asciiTheme="minorHAnsi" w:hAnsiTheme="minorHAnsi" w:cstheme="minorHAnsi"/>
          <w:color w:val="auto"/>
        </w:rPr>
      </w:pPr>
      <w:r w:rsidRPr="001521D4">
        <w:rPr>
          <w:rFonts w:asciiTheme="minorHAnsi" w:hAnsiTheme="minorHAnsi" w:cstheme="minorHAnsi"/>
          <w:color w:val="auto"/>
        </w:rPr>
        <w:t xml:space="preserve"> Place: Kharagpur                                                              </w:t>
      </w:r>
      <w:r w:rsidR="003A34C6" w:rsidRPr="001521D4">
        <w:rPr>
          <w:rFonts w:asciiTheme="minorHAnsi" w:hAnsiTheme="minorHAnsi" w:cstheme="minorHAnsi"/>
          <w:color w:val="auto"/>
        </w:rPr>
        <w:tab/>
        <w:t xml:space="preserve">           </w:t>
      </w:r>
      <w:r w:rsidRPr="001521D4">
        <w:rPr>
          <w:rFonts w:asciiTheme="minorHAnsi" w:hAnsiTheme="minorHAnsi" w:cstheme="minorHAnsi"/>
          <w:color w:val="auto"/>
        </w:rPr>
        <w:t>Department of Aerospace Engineering</w:t>
      </w:r>
    </w:p>
    <w:p w:rsidR="003A434A" w:rsidRPr="001521D4" w:rsidRDefault="003A434A" w:rsidP="000B5DE6">
      <w:pPr>
        <w:pStyle w:val="BodyText"/>
        <w:spacing w:after="26"/>
        <w:jc w:val="right"/>
        <w:rPr>
          <w:rFonts w:asciiTheme="minorHAnsi" w:hAnsiTheme="minorHAnsi" w:cstheme="minorHAnsi"/>
          <w:color w:val="auto"/>
        </w:rPr>
      </w:pPr>
      <w:r w:rsidRPr="001521D4">
        <w:rPr>
          <w:rFonts w:asciiTheme="minorHAnsi" w:hAnsiTheme="minorHAnsi" w:cstheme="minorHAnsi"/>
          <w:color w:val="auto"/>
        </w:rPr>
        <w:t>Indian Institute of Technology</w:t>
      </w:r>
    </w:p>
    <w:p w:rsidR="00677278" w:rsidRDefault="00677278">
      <w:pPr>
        <w:rPr>
          <w:rFonts w:cstheme="minorHAnsi"/>
          <w:sz w:val="32"/>
          <w:szCs w:val="32"/>
        </w:rPr>
      </w:pPr>
      <w:r>
        <w:rPr>
          <w:rFonts w:cstheme="minorHAnsi"/>
          <w:sz w:val="32"/>
          <w:szCs w:val="32"/>
        </w:rPr>
        <w:br w:type="page"/>
      </w:r>
    </w:p>
    <w:p w:rsidR="00D778BC" w:rsidRPr="001521D4" w:rsidRDefault="00D778BC" w:rsidP="000B5DE6">
      <w:pPr>
        <w:jc w:val="center"/>
        <w:rPr>
          <w:rFonts w:cstheme="minorHAnsi"/>
          <w:sz w:val="32"/>
          <w:szCs w:val="32"/>
        </w:rPr>
      </w:pPr>
      <w:r w:rsidRPr="001521D4">
        <w:rPr>
          <w:rFonts w:cstheme="minorHAnsi"/>
          <w:sz w:val="32"/>
          <w:szCs w:val="32"/>
        </w:rPr>
        <w:lastRenderedPageBreak/>
        <w:t>ACKNOWLEDGEMENT</w:t>
      </w:r>
    </w:p>
    <w:p w:rsidR="00D778BC" w:rsidRPr="001521D4" w:rsidRDefault="00D778BC" w:rsidP="000B5DE6">
      <w:pPr>
        <w:pStyle w:val="BodyText"/>
        <w:jc w:val="both"/>
        <w:rPr>
          <w:rFonts w:asciiTheme="minorHAnsi" w:hAnsiTheme="minorHAnsi" w:cstheme="minorHAnsi"/>
          <w:color w:val="auto"/>
        </w:rPr>
      </w:pPr>
    </w:p>
    <w:p w:rsidR="00D778BC" w:rsidRPr="001521D4" w:rsidRDefault="00D778BC" w:rsidP="000B5DE6">
      <w:pPr>
        <w:jc w:val="both"/>
        <w:rPr>
          <w:rFonts w:cstheme="minorHAnsi"/>
          <w:sz w:val="24"/>
          <w:szCs w:val="24"/>
        </w:rPr>
      </w:pPr>
      <w:r w:rsidRPr="001521D4">
        <w:rPr>
          <w:rFonts w:cstheme="minorHAnsi"/>
          <w:sz w:val="24"/>
          <w:szCs w:val="24"/>
        </w:rPr>
        <w:t xml:space="preserve">I would like to express my sincere gratitude to Prof. Susmita Bhattacharyya for providing </w:t>
      </w:r>
      <w:r w:rsidRPr="001521D4">
        <w:rPr>
          <w:rFonts w:cstheme="minorHAnsi"/>
          <w:noProof/>
          <w:sz w:val="24"/>
          <w:szCs w:val="24"/>
        </w:rPr>
        <w:t>me with</w:t>
      </w:r>
      <w:r w:rsidRPr="001521D4">
        <w:rPr>
          <w:rFonts w:cstheme="minorHAnsi"/>
          <w:sz w:val="24"/>
          <w:szCs w:val="24"/>
        </w:rPr>
        <w:t xml:space="preserve"> this </w:t>
      </w:r>
      <w:r w:rsidRPr="001521D4">
        <w:rPr>
          <w:rFonts w:cstheme="minorHAnsi"/>
          <w:noProof/>
          <w:sz w:val="24"/>
          <w:szCs w:val="24"/>
        </w:rPr>
        <w:t>incredible</w:t>
      </w:r>
      <w:r w:rsidRPr="001521D4">
        <w:rPr>
          <w:rFonts w:cstheme="minorHAnsi"/>
          <w:sz w:val="24"/>
          <w:szCs w:val="24"/>
        </w:rPr>
        <w:t xml:space="preserve"> opportunity to work under her esteemed guidance. I am </w:t>
      </w:r>
      <w:r w:rsidRPr="001521D4">
        <w:rPr>
          <w:rFonts w:cstheme="minorHAnsi"/>
          <w:noProof/>
          <w:sz w:val="24"/>
          <w:szCs w:val="24"/>
        </w:rPr>
        <w:t>incredibly</w:t>
      </w:r>
      <w:r w:rsidRPr="001521D4">
        <w:rPr>
          <w:rFonts w:cstheme="minorHAnsi"/>
          <w:sz w:val="24"/>
          <w:szCs w:val="24"/>
        </w:rPr>
        <w:t xml:space="preserve"> grateful for her </w:t>
      </w:r>
      <w:r w:rsidRPr="001521D4">
        <w:rPr>
          <w:rFonts w:cstheme="minorHAnsi"/>
          <w:noProof/>
          <w:sz w:val="24"/>
          <w:szCs w:val="24"/>
        </w:rPr>
        <w:t>invaluable</w:t>
      </w:r>
      <w:r w:rsidRPr="001521D4">
        <w:rPr>
          <w:rFonts w:cstheme="minorHAnsi"/>
          <w:sz w:val="24"/>
          <w:szCs w:val="24"/>
        </w:rPr>
        <w:t xml:space="preserve"> constructive criticism and friendly advice during the project work.</w:t>
      </w:r>
    </w:p>
    <w:p w:rsidR="00D778BC" w:rsidRPr="001521D4" w:rsidRDefault="003A434A" w:rsidP="000B5DE6">
      <w:pPr>
        <w:jc w:val="both"/>
        <w:rPr>
          <w:rFonts w:cstheme="minorHAnsi"/>
        </w:rPr>
      </w:pPr>
      <w:r w:rsidRPr="001521D4">
        <w:rPr>
          <w:rFonts w:cstheme="minorHAnsi"/>
        </w:rPr>
        <w:t xml:space="preserve">      </w:t>
      </w:r>
    </w:p>
    <w:p w:rsidR="00D778BC" w:rsidRPr="001521D4" w:rsidRDefault="00D778BC" w:rsidP="000B5DE6">
      <w:pPr>
        <w:jc w:val="both"/>
        <w:rPr>
          <w:rFonts w:cstheme="minorHAnsi"/>
        </w:rPr>
      </w:pPr>
    </w:p>
    <w:p w:rsidR="00D778BC" w:rsidRPr="001521D4" w:rsidRDefault="00D778BC" w:rsidP="000B5DE6">
      <w:pPr>
        <w:jc w:val="both"/>
        <w:rPr>
          <w:rFonts w:cstheme="minorHAnsi"/>
        </w:rPr>
      </w:pPr>
    </w:p>
    <w:p w:rsidR="00D778BC" w:rsidRPr="001521D4" w:rsidRDefault="00D778BC" w:rsidP="000B5DE6">
      <w:pPr>
        <w:jc w:val="both"/>
        <w:rPr>
          <w:rFonts w:cstheme="minorHAnsi"/>
        </w:rPr>
      </w:pPr>
    </w:p>
    <w:p w:rsidR="00D778BC" w:rsidRPr="001521D4" w:rsidRDefault="00D778BC" w:rsidP="000B5DE6">
      <w:pPr>
        <w:jc w:val="both"/>
        <w:rPr>
          <w:rFonts w:cstheme="minorHAnsi"/>
        </w:rPr>
      </w:pPr>
    </w:p>
    <w:p w:rsidR="00D778BC" w:rsidRPr="001521D4" w:rsidRDefault="00D778BC" w:rsidP="000B5DE6">
      <w:pPr>
        <w:jc w:val="both"/>
        <w:rPr>
          <w:rFonts w:cstheme="minorHAnsi"/>
        </w:rPr>
      </w:pPr>
    </w:p>
    <w:p w:rsidR="00D778BC" w:rsidRPr="001521D4" w:rsidRDefault="00D778BC" w:rsidP="000B5DE6">
      <w:pPr>
        <w:jc w:val="both"/>
        <w:rPr>
          <w:rFonts w:cstheme="minorHAnsi"/>
        </w:rPr>
      </w:pPr>
    </w:p>
    <w:p w:rsidR="00D778BC" w:rsidRPr="001521D4" w:rsidRDefault="00D778BC" w:rsidP="000B5DE6">
      <w:pPr>
        <w:jc w:val="both"/>
        <w:rPr>
          <w:rFonts w:cstheme="minorHAnsi"/>
        </w:rPr>
      </w:pPr>
    </w:p>
    <w:p w:rsidR="00D778BC" w:rsidRPr="001521D4" w:rsidRDefault="00D778BC" w:rsidP="000B5DE6">
      <w:pPr>
        <w:jc w:val="both"/>
        <w:rPr>
          <w:rFonts w:cstheme="minorHAnsi"/>
        </w:rPr>
      </w:pPr>
    </w:p>
    <w:p w:rsidR="00D778BC" w:rsidRPr="001521D4" w:rsidRDefault="00D778BC" w:rsidP="000B5DE6">
      <w:pPr>
        <w:jc w:val="both"/>
        <w:rPr>
          <w:rFonts w:cstheme="minorHAnsi"/>
        </w:rPr>
      </w:pPr>
    </w:p>
    <w:p w:rsidR="00D778BC" w:rsidRPr="001521D4" w:rsidRDefault="00D778BC" w:rsidP="000B5DE6">
      <w:pPr>
        <w:jc w:val="both"/>
        <w:rPr>
          <w:rFonts w:cstheme="minorHAnsi"/>
        </w:rPr>
      </w:pPr>
    </w:p>
    <w:p w:rsidR="00D778BC" w:rsidRPr="001521D4" w:rsidRDefault="00D778BC" w:rsidP="000B5DE6">
      <w:pPr>
        <w:jc w:val="both"/>
        <w:rPr>
          <w:rFonts w:cstheme="minorHAnsi"/>
        </w:rPr>
      </w:pPr>
    </w:p>
    <w:p w:rsidR="00D778BC" w:rsidRPr="001521D4" w:rsidRDefault="00D778BC" w:rsidP="000B5DE6">
      <w:pPr>
        <w:jc w:val="both"/>
        <w:rPr>
          <w:rFonts w:cstheme="minorHAnsi"/>
        </w:rPr>
      </w:pPr>
    </w:p>
    <w:p w:rsidR="00D778BC" w:rsidRPr="001521D4" w:rsidRDefault="00D778BC" w:rsidP="000B5DE6">
      <w:pPr>
        <w:jc w:val="both"/>
        <w:rPr>
          <w:rFonts w:cstheme="minorHAnsi"/>
        </w:rPr>
      </w:pPr>
    </w:p>
    <w:p w:rsidR="00D778BC" w:rsidRPr="001521D4" w:rsidRDefault="00D778BC" w:rsidP="000B5DE6">
      <w:pPr>
        <w:jc w:val="both"/>
        <w:rPr>
          <w:rFonts w:cstheme="minorHAnsi"/>
        </w:rPr>
      </w:pPr>
    </w:p>
    <w:p w:rsidR="00D778BC" w:rsidRPr="001521D4" w:rsidRDefault="00D778BC" w:rsidP="000B5DE6">
      <w:pPr>
        <w:jc w:val="both"/>
        <w:rPr>
          <w:rFonts w:cstheme="minorHAnsi"/>
        </w:rPr>
      </w:pPr>
    </w:p>
    <w:p w:rsidR="00D778BC" w:rsidRPr="001521D4" w:rsidRDefault="00D778BC" w:rsidP="000B5DE6">
      <w:pPr>
        <w:jc w:val="both"/>
        <w:rPr>
          <w:rFonts w:cstheme="minorHAnsi"/>
        </w:rPr>
      </w:pPr>
    </w:p>
    <w:p w:rsidR="00D778BC" w:rsidRPr="001521D4" w:rsidRDefault="00D778BC" w:rsidP="000B5DE6">
      <w:pPr>
        <w:jc w:val="both"/>
        <w:rPr>
          <w:rFonts w:cstheme="minorHAnsi"/>
        </w:rPr>
      </w:pPr>
    </w:p>
    <w:p w:rsidR="00D778BC" w:rsidRPr="001521D4" w:rsidRDefault="00D778BC" w:rsidP="000B5DE6">
      <w:pPr>
        <w:jc w:val="both"/>
        <w:rPr>
          <w:rFonts w:cstheme="minorHAnsi"/>
        </w:rPr>
      </w:pPr>
    </w:p>
    <w:p w:rsidR="00D778BC" w:rsidRPr="001521D4" w:rsidRDefault="00D778BC" w:rsidP="000B5DE6">
      <w:pPr>
        <w:jc w:val="both"/>
        <w:rPr>
          <w:rFonts w:cstheme="minorHAnsi"/>
        </w:rPr>
      </w:pPr>
    </w:p>
    <w:p w:rsidR="00D778BC" w:rsidRPr="001521D4" w:rsidRDefault="00D778BC" w:rsidP="000B5DE6">
      <w:pPr>
        <w:jc w:val="both"/>
        <w:rPr>
          <w:rFonts w:cstheme="minorHAnsi"/>
        </w:rPr>
      </w:pPr>
    </w:p>
    <w:p w:rsidR="00D778BC" w:rsidRPr="001521D4" w:rsidRDefault="00D778BC" w:rsidP="000B5DE6">
      <w:pPr>
        <w:jc w:val="both"/>
        <w:rPr>
          <w:rFonts w:cstheme="minorHAnsi"/>
        </w:rPr>
      </w:pPr>
    </w:p>
    <w:p w:rsidR="00D778BC" w:rsidRPr="001521D4" w:rsidRDefault="00D778BC" w:rsidP="000B5DE6">
      <w:pPr>
        <w:jc w:val="both"/>
        <w:rPr>
          <w:rFonts w:cstheme="minorHAnsi"/>
        </w:rPr>
        <w:sectPr w:rsidR="00D778BC" w:rsidRPr="001521D4" w:rsidSect="009F222C">
          <w:footerReference w:type="default" r:id="rId9"/>
          <w:pgSz w:w="12240" w:h="15840"/>
          <w:pgMar w:top="1440" w:right="1080" w:bottom="1440" w:left="1080" w:header="720" w:footer="720" w:gutter="0"/>
          <w:cols w:space="720"/>
          <w:docGrid w:linePitch="360"/>
        </w:sectPr>
      </w:pPr>
    </w:p>
    <w:p w:rsidR="003A434A" w:rsidRPr="001521D4" w:rsidRDefault="006E0B83" w:rsidP="000B5DE6">
      <w:pPr>
        <w:jc w:val="both"/>
        <w:rPr>
          <w:rFonts w:cstheme="minorHAnsi"/>
          <w:sz w:val="32"/>
          <w:szCs w:val="32"/>
        </w:rPr>
      </w:pPr>
      <w:r w:rsidRPr="001521D4">
        <w:rPr>
          <w:rFonts w:cstheme="minorHAnsi"/>
          <w:sz w:val="32"/>
          <w:szCs w:val="32"/>
        </w:rPr>
        <w:lastRenderedPageBreak/>
        <w:t>ABSTRACT</w:t>
      </w:r>
    </w:p>
    <w:p w:rsidR="003A434A" w:rsidRPr="001521D4" w:rsidRDefault="003A434A" w:rsidP="000B5DE6">
      <w:pPr>
        <w:spacing w:line="288" w:lineRule="auto"/>
        <w:jc w:val="both"/>
        <w:outlineLvl w:val="4"/>
        <w:rPr>
          <w:rFonts w:cstheme="minorHAnsi"/>
          <w:b/>
          <w:bCs/>
          <w:lang w:eastAsia="en-IN"/>
        </w:rPr>
      </w:pPr>
    </w:p>
    <w:p w:rsidR="003A434A" w:rsidRPr="001521D4" w:rsidRDefault="003A434A" w:rsidP="000B5DE6">
      <w:pPr>
        <w:jc w:val="both"/>
        <w:rPr>
          <w:rFonts w:cstheme="minorHAnsi"/>
          <w:sz w:val="24"/>
          <w:szCs w:val="24"/>
        </w:rPr>
      </w:pPr>
      <w:bookmarkStart w:id="1" w:name="__RefHeading___Toc1008_1435691544"/>
      <w:bookmarkEnd w:id="1"/>
      <w:r w:rsidRPr="001521D4">
        <w:rPr>
          <w:rFonts w:cstheme="minorHAnsi"/>
          <w:noProof/>
          <w:sz w:val="24"/>
          <w:szCs w:val="24"/>
        </w:rPr>
        <w:t>The objective</w:t>
      </w:r>
      <w:r w:rsidR="003A34C6" w:rsidRPr="001521D4">
        <w:rPr>
          <w:rFonts w:cstheme="minorHAnsi"/>
          <w:sz w:val="24"/>
          <w:szCs w:val="24"/>
        </w:rPr>
        <w:t xml:space="preserve"> of this project is to perform a </w:t>
      </w:r>
      <w:r w:rsidRPr="001521D4">
        <w:rPr>
          <w:rFonts w:cstheme="minorHAnsi"/>
          <w:noProof/>
          <w:sz w:val="24"/>
          <w:szCs w:val="24"/>
        </w:rPr>
        <w:t>realistic</w:t>
      </w:r>
      <w:r w:rsidR="002B7E7C" w:rsidRPr="001521D4">
        <w:rPr>
          <w:rFonts w:cstheme="minorHAnsi"/>
          <w:sz w:val="24"/>
          <w:szCs w:val="24"/>
        </w:rPr>
        <w:t xml:space="preserve"> simulation of </w:t>
      </w:r>
      <w:r w:rsidR="00E425F4" w:rsidRPr="001521D4">
        <w:rPr>
          <w:rFonts w:cstheme="minorHAnsi"/>
          <w:sz w:val="24"/>
          <w:szCs w:val="24"/>
        </w:rPr>
        <w:t>the motion of</w:t>
      </w:r>
      <w:r w:rsidR="003A34C6" w:rsidRPr="001521D4">
        <w:rPr>
          <w:rFonts w:cstheme="minorHAnsi"/>
          <w:sz w:val="24"/>
          <w:szCs w:val="24"/>
        </w:rPr>
        <w:t xml:space="preserve"> </w:t>
      </w:r>
      <w:r w:rsidRPr="001521D4">
        <w:rPr>
          <w:rFonts w:cstheme="minorHAnsi"/>
          <w:noProof/>
          <w:sz w:val="24"/>
          <w:szCs w:val="24"/>
        </w:rPr>
        <w:t>satellite</w:t>
      </w:r>
      <w:r w:rsidR="00E425F4" w:rsidRPr="001521D4">
        <w:rPr>
          <w:rFonts w:cstheme="minorHAnsi"/>
          <w:sz w:val="24"/>
          <w:szCs w:val="24"/>
        </w:rPr>
        <w:t>s</w:t>
      </w:r>
      <w:r w:rsidR="00941A63" w:rsidRPr="001521D4">
        <w:rPr>
          <w:rFonts w:cstheme="minorHAnsi"/>
          <w:sz w:val="24"/>
          <w:szCs w:val="24"/>
        </w:rPr>
        <w:t xml:space="preserve"> orbiting the Earth</w:t>
      </w:r>
      <w:r w:rsidRPr="001521D4">
        <w:rPr>
          <w:rFonts w:cstheme="minorHAnsi"/>
          <w:sz w:val="24"/>
          <w:szCs w:val="24"/>
        </w:rPr>
        <w:t xml:space="preserve">. A realistic </w:t>
      </w:r>
      <w:r w:rsidRPr="001521D4">
        <w:rPr>
          <w:rFonts w:cstheme="minorHAnsi"/>
          <w:noProof/>
          <w:sz w:val="24"/>
          <w:szCs w:val="24"/>
        </w:rPr>
        <w:t>simulation</w:t>
      </w:r>
      <w:r w:rsidRPr="001521D4">
        <w:rPr>
          <w:rFonts w:cstheme="minorHAnsi"/>
          <w:sz w:val="24"/>
          <w:szCs w:val="24"/>
        </w:rPr>
        <w:t xml:space="preserve"> of </w:t>
      </w:r>
      <w:r w:rsidR="002B7E7C" w:rsidRPr="001521D4">
        <w:rPr>
          <w:rFonts w:cstheme="minorHAnsi"/>
          <w:sz w:val="24"/>
          <w:szCs w:val="24"/>
        </w:rPr>
        <w:t xml:space="preserve">a </w:t>
      </w:r>
      <w:r w:rsidRPr="001521D4">
        <w:rPr>
          <w:rFonts w:cstheme="minorHAnsi"/>
          <w:sz w:val="24"/>
          <w:szCs w:val="24"/>
        </w:rPr>
        <w:t>satellite orbit</w:t>
      </w:r>
      <w:r w:rsidR="000F7B48" w:rsidRPr="001521D4">
        <w:rPr>
          <w:rFonts w:cstheme="minorHAnsi"/>
          <w:sz w:val="24"/>
          <w:szCs w:val="24"/>
        </w:rPr>
        <w:t xml:space="preserve"> around the Earth</w:t>
      </w:r>
      <w:r w:rsidRPr="001521D4">
        <w:rPr>
          <w:rFonts w:cstheme="minorHAnsi"/>
          <w:sz w:val="24"/>
          <w:szCs w:val="24"/>
        </w:rPr>
        <w:t xml:space="preserve"> involves the simulation of</w:t>
      </w:r>
      <w:r w:rsidR="002B7E7C" w:rsidRPr="001521D4">
        <w:rPr>
          <w:rFonts w:cstheme="minorHAnsi"/>
          <w:sz w:val="24"/>
          <w:szCs w:val="24"/>
        </w:rPr>
        <w:t xml:space="preserve"> its</w:t>
      </w:r>
      <w:r w:rsidRPr="001521D4">
        <w:rPr>
          <w:rFonts w:cstheme="minorHAnsi"/>
          <w:sz w:val="24"/>
          <w:szCs w:val="24"/>
        </w:rPr>
        <w:t xml:space="preserve"> position, velo</w:t>
      </w:r>
      <w:r w:rsidR="00B8185C" w:rsidRPr="001521D4">
        <w:rPr>
          <w:rFonts w:cstheme="minorHAnsi"/>
          <w:sz w:val="24"/>
          <w:szCs w:val="24"/>
        </w:rPr>
        <w:t xml:space="preserve">city, </w:t>
      </w:r>
      <w:r w:rsidR="00B8185C" w:rsidRPr="001521D4">
        <w:rPr>
          <w:rFonts w:cstheme="minorHAnsi"/>
          <w:noProof/>
          <w:sz w:val="24"/>
          <w:szCs w:val="24"/>
        </w:rPr>
        <w:t>acceleration</w:t>
      </w:r>
      <w:r w:rsidR="001139F5" w:rsidRPr="001521D4">
        <w:rPr>
          <w:rFonts w:cstheme="minorHAnsi"/>
          <w:noProof/>
          <w:sz w:val="24"/>
          <w:szCs w:val="24"/>
        </w:rPr>
        <w:t>,</w:t>
      </w:r>
      <w:r w:rsidR="00B8185C" w:rsidRPr="001521D4">
        <w:rPr>
          <w:rFonts w:cstheme="minorHAnsi"/>
          <w:sz w:val="24"/>
          <w:szCs w:val="24"/>
        </w:rPr>
        <w:t xml:space="preserve"> and jerk</w:t>
      </w:r>
      <w:r w:rsidR="002A288D" w:rsidRPr="001521D4">
        <w:rPr>
          <w:rFonts w:cstheme="minorHAnsi"/>
          <w:sz w:val="24"/>
          <w:szCs w:val="24"/>
        </w:rPr>
        <w:t xml:space="preserve"> (PVAJ)</w:t>
      </w:r>
      <w:r w:rsidR="001A0752" w:rsidRPr="001521D4">
        <w:rPr>
          <w:rFonts w:cstheme="minorHAnsi"/>
          <w:sz w:val="24"/>
          <w:szCs w:val="24"/>
        </w:rPr>
        <w:t xml:space="preserve"> at different points of time</w:t>
      </w:r>
      <w:r w:rsidR="00384481" w:rsidRPr="001521D4">
        <w:rPr>
          <w:rFonts w:cstheme="minorHAnsi"/>
          <w:sz w:val="24"/>
          <w:szCs w:val="24"/>
        </w:rPr>
        <w:t xml:space="preserve"> in an </w:t>
      </w:r>
      <w:r w:rsidR="00384481" w:rsidRPr="001521D4">
        <w:rPr>
          <w:rFonts w:cstheme="minorHAnsi"/>
          <w:noProof/>
          <w:sz w:val="24"/>
          <w:szCs w:val="24"/>
        </w:rPr>
        <w:t>Earth</w:t>
      </w:r>
      <w:r w:rsidR="001139F5" w:rsidRPr="001521D4">
        <w:rPr>
          <w:rFonts w:cstheme="minorHAnsi"/>
          <w:noProof/>
          <w:sz w:val="24"/>
          <w:szCs w:val="24"/>
        </w:rPr>
        <w:t>-</w:t>
      </w:r>
      <w:r w:rsidR="00384481" w:rsidRPr="001521D4">
        <w:rPr>
          <w:rFonts w:cstheme="minorHAnsi"/>
          <w:noProof/>
          <w:sz w:val="24"/>
          <w:szCs w:val="24"/>
        </w:rPr>
        <w:t>cen</w:t>
      </w:r>
      <w:r w:rsidR="005D1776" w:rsidRPr="001521D4">
        <w:rPr>
          <w:rFonts w:cstheme="minorHAnsi"/>
          <w:noProof/>
          <w:sz w:val="24"/>
          <w:szCs w:val="24"/>
        </w:rPr>
        <w:t>tered</w:t>
      </w:r>
      <w:r w:rsidR="005D1776" w:rsidRPr="001521D4">
        <w:rPr>
          <w:rFonts w:cstheme="minorHAnsi"/>
          <w:sz w:val="24"/>
          <w:szCs w:val="24"/>
        </w:rPr>
        <w:t xml:space="preserve"> coordinate frame</w:t>
      </w:r>
      <w:r w:rsidR="00B8185C" w:rsidRPr="001521D4">
        <w:rPr>
          <w:rFonts w:cstheme="minorHAnsi"/>
          <w:sz w:val="24"/>
          <w:szCs w:val="24"/>
        </w:rPr>
        <w:t>.</w:t>
      </w:r>
      <w:r w:rsidR="005D381D" w:rsidRPr="001521D4">
        <w:rPr>
          <w:rFonts w:cstheme="minorHAnsi"/>
          <w:sz w:val="24"/>
          <w:szCs w:val="24"/>
        </w:rPr>
        <w:t xml:space="preserve"> </w:t>
      </w:r>
      <w:r w:rsidR="005D381D" w:rsidRPr="00EA5902">
        <w:rPr>
          <w:rFonts w:cstheme="minorHAnsi"/>
          <w:noProof/>
          <w:sz w:val="24"/>
          <w:szCs w:val="24"/>
        </w:rPr>
        <w:t>This</w:t>
      </w:r>
      <w:r w:rsidR="005D381D" w:rsidRPr="001521D4">
        <w:rPr>
          <w:rFonts w:cstheme="minorHAnsi"/>
          <w:sz w:val="24"/>
          <w:szCs w:val="24"/>
        </w:rPr>
        <w:t xml:space="preserve"> provides a tool</w:t>
      </w:r>
      <w:r w:rsidR="008D4876" w:rsidRPr="001521D4">
        <w:rPr>
          <w:rFonts w:cstheme="minorHAnsi"/>
          <w:sz w:val="24"/>
          <w:szCs w:val="24"/>
        </w:rPr>
        <w:t xml:space="preserve"> for validating algorithms</w:t>
      </w:r>
      <w:r w:rsidR="00F93B1D" w:rsidRPr="001521D4">
        <w:rPr>
          <w:rFonts w:cstheme="minorHAnsi"/>
          <w:sz w:val="24"/>
          <w:szCs w:val="24"/>
        </w:rPr>
        <w:t xml:space="preserve"> to be used on board a satellite, which</w:t>
      </w:r>
      <w:r w:rsidR="00C054C0" w:rsidRPr="001521D4">
        <w:rPr>
          <w:rFonts w:cstheme="minorHAnsi"/>
          <w:sz w:val="24"/>
          <w:szCs w:val="24"/>
        </w:rPr>
        <w:t xml:space="preserve"> </w:t>
      </w:r>
      <w:r w:rsidR="00F14476" w:rsidRPr="001521D4">
        <w:rPr>
          <w:rFonts w:cstheme="minorHAnsi"/>
          <w:sz w:val="24"/>
          <w:szCs w:val="24"/>
        </w:rPr>
        <w:t xml:space="preserve">would </w:t>
      </w:r>
      <w:r w:rsidR="00C054C0" w:rsidRPr="001521D4">
        <w:rPr>
          <w:rFonts w:cstheme="minorHAnsi"/>
          <w:sz w:val="24"/>
          <w:szCs w:val="24"/>
        </w:rPr>
        <w:t>require high fidelity simulations of satellite motion</w:t>
      </w:r>
      <w:r w:rsidR="00BA258F" w:rsidRPr="001521D4">
        <w:rPr>
          <w:rFonts w:cstheme="minorHAnsi"/>
          <w:sz w:val="24"/>
          <w:szCs w:val="24"/>
        </w:rPr>
        <w:t xml:space="preserve"> for validation purposes</w:t>
      </w:r>
      <w:r w:rsidR="00C054C0" w:rsidRPr="001521D4">
        <w:rPr>
          <w:rFonts w:cstheme="minorHAnsi"/>
          <w:sz w:val="24"/>
          <w:szCs w:val="24"/>
        </w:rPr>
        <w:t>.</w:t>
      </w:r>
      <w:r w:rsidR="008D4876" w:rsidRPr="001521D4">
        <w:rPr>
          <w:rFonts w:cstheme="minorHAnsi"/>
          <w:sz w:val="24"/>
          <w:szCs w:val="24"/>
        </w:rPr>
        <w:t xml:space="preserve"> </w:t>
      </w:r>
      <w:r w:rsidR="00B8185C" w:rsidRPr="001521D4">
        <w:rPr>
          <w:rFonts w:cstheme="minorHAnsi"/>
          <w:sz w:val="24"/>
          <w:szCs w:val="24"/>
        </w:rPr>
        <w:t xml:space="preserve"> </w:t>
      </w:r>
      <w:r w:rsidR="002A288D" w:rsidRPr="001521D4">
        <w:rPr>
          <w:rFonts w:cstheme="minorHAnsi"/>
          <w:sz w:val="24"/>
          <w:szCs w:val="24"/>
        </w:rPr>
        <w:t xml:space="preserve">In this semester, </w:t>
      </w:r>
      <w:r w:rsidR="00B8185C" w:rsidRPr="001521D4">
        <w:rPr>
          <w:rFonts w:cstheme="minorHAnsi"/>
          <w:sz w:val="24"/>
          <w:szCs w:val="24"/>
        </w:rPr>
        <w:t>I simulated</w:t>
      </w:r>
      <w:r w:rsidRPr="001521D4">
        <w:rPr>
          <w:rFonts w:cstheme="minorHAnsi"/>
          <w:sz w:val="24"/>
          <w:szCs w:val="24"/>
        </w:rPr>
        <w:t xml:space="preserve"> </w:t>
      </w:r>
      <w:r w:rsidR="00B8185C" w:rsidRPr="001521D4">
        <w:rPr>
          <w:rFonts w:cstheme="minorHAnsi"/>
          <w:noProof/>
          <w:sz w:val="24"/>
          <w:szCs w:val="24"/>
        </w:rPr>
        <w:t>satellite</w:t>
      </w:r>
      <w:r w:rsidR="002A288D" w:rsidRPr="001521D4">
        <w:rPr>
          <w:rFonts w:cstheme="minorHAnsi"/>
          <w:noProof/>
          <w:sz w:val="24"/>
          <w:szCs w:val="24"/>
        </w:rPr>
        <w:t xml:space="preserve"> PVAJ</w:t>
      </w:r>
      <w:r w:rsidRPr="001521D4">
        <w:rPr>
          <w:rFonts w:cstheme="minorHAnsi"/>
          <w:noProof/>
          <w:sz w:val="24"/>
          <w:szCs w:val="24"/>
        </w:rPr>
        <w:t xml:space="preserve"> in</w:t>
      </w:r>
      <w:r w:rsidR="00531AF3">
        <w:rPr>
          <w:rFonts w:cstheme="minorHAnsi"/>
          <w:noProof/>
          <w:sz w:val="24"/>
          <w:szCs w:val="24"/>
        </w:rPr>
        <w:t xml:space="preserve"> the</w:t>
      </w:r>
      <w:r w:rsidRPr="001521D4">
        <w:rPr>
          <w:rFonts w:cstheme="minorHAnsi"/>
          <w:sz w:val="24"/>
          <w:szCs w:val="24"/>
        </w:rPr>
        <w:t xml:space="preserve"> </w:t>
      </w:r>
      <w:r w:rsidR="006555C1" w:rsidRPr="001521D4">
        <w:rPr>
          <w:rFonts w:cstheme="minorHAnsi"/>
          <w:noProof/>
          <w:sz w:val="24"/>
          <w:szCs w:val="24"/>
        </w:rPr>
        <w:t>Internatio</w:t>
      </w:r>
      <w:r w:rsidR="00281347">
        <w:rPr>
          <w:rFonts w:cstheme="minorHAnsi"/>
          <w:noProof/>
          <w:sz w:val="24"/>
          <w:szCs w:val="24"/>
        </w:rPr>
        <w:t>nal Terrestrial Reference Frame</w:t>
      </w:r>
      <w:r w:rsidR="002A288D" w:rsidRPr="001521D4">
        <w:rPr>
          <w:rFonts w:cstheme="minorHAnsi"/>
          <w:sz w:val="24"/>
          <w:szCs w:val="24"/>
        </w:rPr>
        <w:t xml:space="preserve"> (</w:t>
      </w:r>
      <w:r w:rsidR="006555C1" w:rsidRPr="001521D4">
        <w:rPr>
          <w:rFonts w:cstheme="minorHAnsi"/>
          <w:sz w:val="24"/>
          <w:szCs w:val="24"/>
        </w:rPr>
        <w:t>ITRF</w:t>
      </w:r>
      <w:r w:rsidR="002A288D" w:rsidRPr="001521D4">
        <w:rPr>
          <w:rFonts w:cstheme="minorHAnsi"/>
          <w:sz w:val="24"/>
          <w:szCs w:val="24"/>
        </w:rPr>
        <w:t xml:space="preserve">) from the orbital elements provided in International Celestial Reference </w:t>
      </w:r>
      <w:r w:rsidR="001139F5" w:rsidRPr="001521D4">
        <w:rPr>
          <w:rFonts w:cstheme="minorHAnsi"/>
          <w:noProof/>
          <w:sz w:val="24"/>
          <w:szCs w:val="24"/>
        </w:rPr>
        <w:t>F</w:t>
      </w:r>
      <w:r w:rsidR="002A288D" w:rsidRPr="001521D4">
        <w:rPr>
          <w:rFonts w:cstheme="minorHAnsi"/>
          <w:noProof/>
          <w:sz w:val="24"/>
          <w:szCs w:val="24"/>
        </w:rPr>
        <w:t>rame</w:t>
      </w:r>
      <w:r w:rsidR="002A288D" w:rsidRPr="001521D4">
        <w:rPr>
          <w:rFonts w:cstheme="minorHAnsi"/>
          <w:sz w:val="24"/>
          <w:szCs w:val="24"/>
        </w:rPr>
        <w:t xml:space="preserve"> (ICRF)</w:t>
      </w:r>
      <w:r w:rsidR="00A37BB5" w:rsidRPr="001521D4">
        <w:rPr>
          <w:rFonts w:cstheme="minorHAnsi"/>
          <w:sz w:val="24"/>
          <w:szCs w:val="24"/>
        </w:rPr>
        <w:t>. The</w:t>
      </w:r>
      <w:r w:rsidR="002A288D" w:rsidRPr="001521D4">
        <w:rPr>
          <w:rFonts w:cstheme="minorHAnsi"/>
          <w:sz w:val="24"/>
          <w:szCs w:val="24"/>
        </w:rPr>
        <w:t xml:space="preserve"> work</w:t>
      </w:r>
      <w:r w:rsidRPr="001521D4">
        <w:rPr>
          <w:rFonts w:cstheme="minorHAnsi"/>
          <w:sz w:val="24"/>
          <w:szCs w:val="24"/>
        </w:rPr>
        <w:t xml:space="preserve"> starts with the </w:t>
      </w:r>
      <w:r w:rsidR="001970B0" w:rsidRPr="001521D4">
        <w:rPr>
          <w:rFonts w:cstheme="minorHAnsi"/>
          <w:sz w:val="24"/>
          <w:szCs w:val="24"/>
        </w:rPr>
        <w:t>calculation</w:t>
      </w:r>
      <w:r w:rsidRPr="001521D4">
        <w:rPr>
          <w:rFonts w:cstheme="minorHAnsi"/>
          <w:sz w:val="24"/>
          <w:szCs w:val="24"/>
        </w:rPr>
        <w:t xml:space="preserve"> of </w:t>
      </w:r>
      <w:r w:rsidR="002A288D" w:rsidRPr="001521D4">
        <w:rPr>
          <w:rFonts w:cstheme="minorHAnsi"/>
          <w:sz w:val="24"/>
          <w:szCs w:val="24"/>
        </w:rPr>
        <w:t>satellite PVAJ in ICRF</w:t>
      </w:r>
      <w:r w:rsidR="003E3721" w:rsidRPr="001521D4">
        <w:rPr>
          <w:rFonts w:cstheme="minorHAnsi"/>
          <w:sz w:val="24"/>
          <w:szCs w:val="24"/>
        </w:rPr>
        <w:t xml:space="preserve"> from its orbital elements</w:t>
      </w:r>
      <w:r w:rsidRPr="001521D4">
        <w:rPr>
          <w:rFonts w:cstheme="minorHAnsi"/>
          <w:sz w:val="24"/>
          <w:szCs w:val="24"/>
        </w:rPr>
        <w:t xml:space="preserve"> and t</w:t>
      </w:r>
      <w:r w:rsidR="002A288D" w:rsidRPr="001521D4">
        <w:rPr>
          <w:rFonts w:cstheme="minorHAnsi"/>
          <w:sz w:val="24"/>
          <w:szCs w:val="24"/>
        </w:rPr>
        <w:t>hen incorporates</w:t>
      </w:r>
      <w:r w:rsidR="003E3721" w:rsidRPr="001521D4">
        <w:rPr>
          <w:rFonts w:cstheme="minorHAnsi"/>
          <w:sz w:val="24"/>
          <w:szCs w:val="24"/>
        </w:rPr>
        <w:t xml:space="preserve"> p</w:t>
      </w:r>
      <w:r w:rsidR="00CF5D2D" w:rsidRPr="001521D4">
        <w:rPr>
          <w:rFonts w:cstheme="minorHAnsi"/>
          <w:sz w:val="24"/>
          <w:szCs w:val="24"/>
        </w:rPr>
        <w:t>recession,</w:t>
      </w:r>
      <w:r w:rsidR="003E3721" w:rsidRPr="001521D4">
        <w:rPr>
          <w:rFonts w:cstheme="minorHAnsi"/>
          <w:sz w:val="24"/>
          <w:szCs w:val="24"/>
        </w:rPr>
        <w:t xml:space="preserve"> n</w:t>
      </w:r>
      <w:r w:rsidRPr="001521D4">
        <w:rPr>
          <w:rFonts w:cstheme="minorHAnsi"/>
          <w:sz w:val="24"/>
          <w:szCs w:val="24"/>
        </w:rPr>
        <w:t>utation</w:t>
      </w:r>
      <w:r w:rsidR="00CF5D2D" w:rsidRPr="001521D4">
        <w:rPr>
          <w:rFonts w:cstheme="minorHAnsi"/>
          <w:sz w:val="24"/>
          <w:szCs w:val="24"/>
        </w:rPr>
        <w:t xml:space="preserve">, </w:t>
      </w:r>
      <w:r w:rsidR="003E3721" w:rsidRPr="001521D4">
        <w:rPr>
          <w:rFonts w:cstheme="minorHAnsi"/>
          <w:sz w:val="24"/>
          <w:szCs w:val="24"/>
        </w:rPr>
        <w:t>r</w:t>
      </w:r>
      <w:r w:rsidR="00C5788F" w:rsidRPr="001521D4">
        <w:rPr>
          <w:rFonts w:cstheme="minorHAnsi"/>
          <w:sz w:val="24"/>
          <w:szCs w:val="24"/>
        </w:rPr>
        <w:t>otation</w:t>
      </w:r>
      <w:r w:rsidR="00CF5D2D" w:rsidRPr="001521D4">
        <w:rPr>
          <w:rFonts w:cstheme="minorHAnsi"/>
          <w:sz w:val="24"/>
          <w:szCs w:val="24"/>
        </w:rPr>
        <w:t xml:space="preserve"> of </w:t>
      </w:r>
      <w:r w:rsidR="003E3721" w:rsidRPr="001521D4">
        <w:rPr>
          <w:rFonts w:cstheme="minorHAnsi"/>
          <w:noProof/>
          <w:sz w:val="24"/>
          <w:szCs w:val="24"/>
        </w:rPr>
        <w:t>E</w:t>
      </w:r>
      <w:r w:rsidR="00CF5D2D" w:rsidRPr="001521D4">
        <w:rPr>
          <w:rFonts w:cstheme="minorHAnsi"/>
          <w:noProof/>
          <w:sz w:val="24"/>
          <w:szCs w:val="24"/>
        </w:rPr>
        <w:t>arth</w:t>
      </w:r>
      <w:r w:rsidR="003E3721" w:rsidRPr="001521D4">
        <w:rPr>
          <w:rFonts w:cstheme="minorHAnsi"/>
          <w:sz w:val="24"/>
          <w:szCs w:val="24"/>
        </w:rPr>
        <w:t xml:space="preserve"> and p</w:t>
      </w:r>
      <w:r w:rsidR="0075204E" w:rsidRPr="001521D4">
        <w:rPr>
          <w:rFonts w:cstheme="minorHAnsi"/>
          <w:sz w:val="24"/>
          <w:szCs w:val="24"/>
        </w:rPr>
        <w:t>olar m</w:t>
      </w:r>
      <w:r w:rsidR="00CF5D2D" w:rsidRPr="001521D4">
        <w:rPr>
          <w:rFonts w:cstheme="minorHAnsi"/>
          <w:sz w:val="24"/>
          <w:szCs w:val="24"/>
        </w:rPr>
        <w:t>otion</w:t>
      </w:r>
      <w:r w:rsidRPr="001521D4">
        <w:rPr>
          <w:rFonts w:cstheme="minorHAnsi"/>
          <w:sz w:val="24"/>
          <w:szCs w:val="24"/>
        </w:rPr>
        <w:t xml:space="preserve"> </w:t>
      </w:r>
      <w:r w:rsidR="002A288D" w:rsidRPr="001521D4">
        <w:rPr>
          <w:rFonts w:cstheme="minorHAnsi"/>
          <w:sz w:val="24"/>
          <w:szCs w:val="24"/>
        </w:rPr>
        <w:t xml:space="preserve">to transform the calculated PVAJ in ICRF to </w:t>
      </w:r>
      <w:r w:rsidR="006555C1" w:rsidRPr="001521D4">
        <w:rPr>
          <w:rFonts w:cstheme="minorHAnsi"/>
          <w:sz w:val="24"/>
          <w:szCs w:val="24"/>
        </w:rPr>
        <w:t>ITRF</w:t>
      </w:r>
      <w:r w:rsidR="008F2C87" w:rsidRPr="001521D4">
        <w:rPr>
          <w:rFonts w:cstheme="minorHAnsi"/>
          <w:sz w:val="24"/>
          <w:szCs w:val="24"/>
        </w:rPr>
        <w:t>. I</w:t>
      </w:r>
      <w:r w:rsidR="003E3721" w:rsidRPr="001521D4">
        <w:rPr>
          <w:rFonts w:cstheme="minorHAnsi"/>
          <w:sz w:val="24"/>
          <w:szCs w:val="24"/>
        </w:rPr>
        <w:t xml:space="preserve"> validated the algorithm</w:t>
      </w:r>
      <w:r w:rsidR="006478BD" w:rsidRPr="001521D4">
        <w:rPr>
          <w:rFonts w:cstheme="minorHAnsi"/>
          <w:sz w:val="24"/>
          <w:szCs w:val="24"/>
        </w:rPr>
        <w:t>s</w:t>
      </w:r>
      <w:r w:rsidR="003E3721" w:rsidRPr="001521D4">
        <w:rPr>
          <w:rFonts w:cstheme="minorHAnsi"/>
          <w:sz w:val="24"/>
          <w:szCs w:val="24"/>
        </w:rPr>
        <w:t xml:space="preserve"> implemented in </w:t>
      </w:r>
      <w:r w:rsidR="00CA2A0E" w:rsidRPr="001521D4">
        <w:rPr>
          <w:rFonts w:cstheme="minorHAnsi"/>
          <w:sz w:val="24"/>
          <w:szCs w:val="24"/>
        </w:rPr>
        <w:t>MATLAB</w:t>
      </w:r>
      <w:r w:rsidR="00CF5D2D" w:rsidRPr="001521D4">
        <w:rPr>
          <w:rFonts w:cstheme="minorHAnsi"/>
          <w:sz w:val="24"/>
          <w:szCs w:val="24"/>
        </w:rPr>
        <w:t xml:space="preserve"> by comparing the result</w:t>
      </w:r>
      <w:r w:rsidR="003E3721" w:rsidRPr="001521D4">
        <w:rPr>
          <w:rFonts w:cstheme="minorHAnsi"/>
          <w:sz w:val="24"/>
          <w:szCs w:val="24"/>
        </w:rPr>
        <w:t>s</w:t>
      </w:r>
      <w:r w:rsidR="00CF5D2D" w:rsidRPr="001521D4">
        <w:rPr>
          <w:rFonts w:cstheme="minorHAnsi"/>
          <w:sz w:val="24"/>
          <w:szCs w:val="24"/>
        </w:rPr>
        <w:t xml:space="preserve"> with </w:t>
      </w:r>
      <w:r w:rsidR="00B8185C" w:rsidRPr="001521D4">
        <w:rPr>
          <w:rFonts w:cstheme="minorHAnsi"/>
          <w:sz w:val="24"/>
          <w:szCs w:val="24"/>
        </w:rPr>
        <w:t>well-known</w:t>
      </w:r>
      <w:r w:rsidR="00A77AA5" w:rsidRPr="001521D4">
        <w:rPr>
          <w:rFonts w:cstheme="minorHAnsi"/>
          <w:sz w:val="24"/>
          <w:szCs w:val="24"/>
        </w:rPr>
        <w:t xml:space="preserve"> published book results</w:t>
      </w:r>
      <w:r w:rsidR="00A50A06" w:rsidRPr="001521D4">
        <w:rPr>
          <w:rFonts w:cstheme="minorHAnsi"/>
          <w:sz w:val="24"/>
          <w:szCs w:val="24"/>
        </w:rPr>
        <w:t xml:space="preserve"> as well </w:t>
      </w:r>
      <w:r w:rsidR="003E3721" w:rsidRPr="001521D4">
        <w:rPr>
          <w:rFonts w:cstheme="minorHAnsi"/>
          <w:sz w:val="24"/>
          <w:szCs w:val="24"/>
        </w:rPr>
        <w:t>as</w:t>
      </w:r>
      <w:r w:rsidR="0075204E" w:rsidRPr="001521D4">
        <w:rPr>
          <w:rFonts w:cstheme="minorHAnsi"/>
          <w:sz w:val="24"/>
          <w:szCs w:val="24"/>
        </w:rPr>
        <w:t xml:space="preserve"> using</w:t>
      </w:r>
      <w:r w:rsidR="00A50A06" w:rsidRPr="001521D4">
        <w:rPr>
          <w:rFonts w:cstheme="minorHAnsi"/>
          <w:sz w:val="24"/>
          <w:szCs w:val="24"/>
        </w:rPr>
        <w:t xml:space="preserve"> data</w:t>
      </w:r>
      <w:r w:rsidR="003E3721" w:rsidRPr="001521D4">
        <w:rPr>
          <w:rFonts w:cstheme="minorHAnsi"/>
          <w:sz w:val="24"/>
          <w:szCs w:val="24"/>
        </w:rPr>
        <w:t xml:space="preserve"> available on the Internet</w:t>
      </w:r>
      <w:r w:rsidR="00A50A06" w:rsidRPr="001521D4">
        <w:rPr>
          <w:rFonts w:cstheme="minorHAnsi"/>
          <w:sz w:val="24"/>
          <w:szCs w:val="24"/>
        </w:rPr>
        <w:t>.</w:t>
      </w:r>
    </w:p>
    <w:p w:rsidR="003A434A" w:rsidRPr="001521D4" w:rsidRDefault="003A34C6" w:rsidP="000B5DE6">
      <w:pPr>
        <w:tabs>
          <w:tab w:val="left" w:pos="7275"/>
        </w:tabs>
        <w:jc w:val="both"/>
        <w:rPr>
          <w:rFonts w:cstheme="minorHAnsi"/>
        </w:rPr>
      </w:pPr>
      <w:r w:rsidRPr="001521D4">
        <w:rPr>
          <w:rFonts w:cstheme="minorHAnsi"/>
        </w:rPr>
        <w:tab/>
      </w:r>
    </w:p>
    <w:p w:rsidR="003A434A" w:rsidRPr="001521D4" w:rsidRDefault="003A434A" w:rsidP="000B5DE6">
      <w:pPr>
        <w:jc w:val="both"/>
        <w:rPr>
          <w:rFonts w:cstheme="minorHAnsi"/>
        </w:rPr>
      </w:pPr>
    </w:p>
    <w:p w:rsidR="003A434A" w:rsidRPr="001521D4" w:rsidRDefault="003A434A" w:rsidP="000B5DE6">
      <w:pPr>
        <w:jc w:val="both"/>
        <w:rPr>
          <w:rFonts w:cstheme="minorHAnsi"/>
        </w:rPr>
      </w:pPr>
    </w:p>
    <w:p w:rsidR="003A434A" w:rsidRPr="001521D4" w:rsidRDefault="003A434A" w:rsidP="000B5DE6">
      <w:pPr>
        <w:jc w:val="both"/>
        <w:rPr>
          <w:rFonts w:cstheme="minorHAnsi"/>
        </w:rPr>
      </w:pPr>
    </w:p>
    <w:p w:rsidR="003A434A" w:rsidRPr="001521D4" w:rsidRDefault="003A434A" w:rsidP="000B5DE6">
      <w:pPr>
        <w:jc w:val="both"/>
        <w:rPr>
          <w:rFonts w:cstheme="minorHAnsi"/>
        </w:rPr>
      </w:pPr>
    </w:p>
    <w:p w:rsidR="003A434A" w:rsidRPr="001521D4" w:rsidRDefault="003A434A" w:rsidP="000B5DE6">
      <w:pPr>
        <w:jc w:val="both"/>
        <w:rPr>
          <w:rFonts w:cstheme="minorHAnsi"/>
        </w:rPr>
      </w:pPr>
    </w:p>
    <w:p w:rsidR="003A434A" w:rsidRPr="001521D4" w:rsidRDefault="003A434A" w:rsidP="000B5DE6">
      <w:pPr>
        <w:jc w:val="both"/>
        <w:rPr>
          <w:rFonts w:cstheme="minorHAnsi"/>
        </w:rPr>
      </w:pPr>
    </w:p>
    <w:p w:rsidR="008A5881" w:rsidRPr="001521D4" w:rsidRDefault="008A5881" w:rsidP="000B5DE6">
      <w:pPr>
        <w:jc w:val="both"/>
        <w:rPr>
          <w:rFonts w:cstheme="minorHAnsi"/>
        </w:rPr>
      </w:pPr>
    </w:p>
    <w:p w:rsidR="008A5881" w:rsidRPr="001521D4" w:rsidRDefault="008A5881" w:rsidP="000B5DE6">
      <w:pPr>
        <w:jc w:val="both"/>
        <w:rPr>
          <w:rFonts w:cstheme="minorHAnsi"/>
        </w:rPr>
      </w:pPr>
      <w:r w:rsidRPr="001521D4">
        <w:rPr>
          <w:rFonts w:cstheme="minorHAnsi"/>
        </w:rPr>
        <w:br w:type="page"/>
      </w:r>
    </w:p>
    <w:sdt>
      <w:sdtPr>
        <w:rPr>
          <w:rFonts w:asciiTheme="minorHAnsi" w:eastAsiaTheme="minorHAnsi" w:hAnsiTheme="minorHAnsi" w:cstheme="minorHAnsi"/>
          <w:color w:val="auto"/>
          <w:sz w:val="22"/>
          <w:szCs w:val="22"/>
        </w:rPr>
        <w:id w:val="-1932495955"/>
        <w:docPartObj>
          <w:docPartGallery w:val="Table of Contents"/>
          <w:docPartUnique/>
        </w:docPartObj>
      </w:sdtPr>
      <w:sdtEndPr>
        <w:rPr>
          <w:b/>
          <w:bCs/>
          <w:noProof/>
        </w:rPr>
      </w:sdtEndPr>
      <w:sdtContent>
        <w:p w:rsidR="008A5881" w:rsidRPr="001521D4" w:rsidRDefault="008A5881" w:rsidP="000B5DE6">
          <w:pPr>
            <w:pStyle w:val="TOCHeading"/>
            <w:numPr>
              <w:ilvl w:val="0"/>
              <w:numId w:val="0"/>
            </w:numPr>
            <w:ind w:left="432"/>
            <w:jc w:val="both"/>
            <w:rPr>
              <w:rFonts w:asciiTheme="minorHAnsi" w:hAnsiTheme="minorHAnsi" w:cstheme="minorHAnsi"/>
              <w:color w:val="auto"/>
            </w:rPr>
          </w:pPr>
          <w:r w:rsidRPr="001521D4">
            <w:rPr>
              <w:rFonts w:asciiTheme="minorHAnsi" w:hAnsiTheme="minorHAnsi" w:cstheme="minorHAnsi"/>
              <w:color w:val="auto"/>
            </w:rPr>
            <w:t>Contents</w:t>
          </w:r>
        </w:p>
        <w:p w:rsidR="001D130A" w:rsidRDefault="008A5881">
          <w:pPr>
            <w:pStyle w:val="TOC1"/>
            <w:tabs>
              <w:tab w:val="left" w:pos="440"/>
              <w:tab w:val="right" w:leader="dot" w:pos="10070"/>
            </w:tabs>
            <w:rPr>
              <w:rFonts w:eastAsiaTheme="minorEastAsia"/>
              <w:noProof/>
            </w:rPr>
          </w:pPr>
          <w:r w:rsidRPr="001521D4">
            <w:rPr>
              <w:rFonts w:cstheme="minorHAnsi"/>
            </w:rPr>
            <w:fldChar w:fldCharType="begin"/>
          </w:r>
          <w:r w:rsidRPr="001521D4">
            <w:rPr>
              <w:rFonts w:cstheme="minorHAnsi"/>
            </w:rPr>
            <w:instrText xml:space="preserve"> TOC \o "1-3" \h \z \u </w:instrText>
          </w:r>
          <w:r w:rsidRPr="001521D4">
            <w:rPr>
              <w:rFonts w:cstheme="minorHAnsi"/>
            </w:rPr>
            <w:fldChar w:fldCharType="separate"/>
          </w:r>
          <w:hyperlink w:anchor="_Toc481441354" w:history="1">
            <w:r w:rsidR="001D130A" w:rsidRPr="003F40C4">
              <w:rPr>
                <w:rStyle w:val="Hyperlink"/>
                <w:rFonts w:cstheme="minorHAnsi"/>
                <w:b/>
                <w:noProof/>
              </w:rPr>
              <w:t>1</w:t>
            </w:r>
            <w:r w:rsidR="001D130A">
              <w:rPr>
                <w:rFonts w:eastAsiaTheme="minorEastAsia"/>
                <w:noProof/>
              </w:rPr>
              <w:tab/>
            </w:r>
            <w:r w:rsidR="001D130A" w:rsidRPr="003F40C4">
              <w:rPr>
                <w:rStyle w:val="Hyperlink"/>
                <w:rFonts w:cstheme="minorHAnsi"/>
                <w:b/>
                <w:noProof/>
              </w:rPr>
              <w:t>INTRODUCTION</w:t>
            </w:r>
            <w:r w:rsidR="001D130A">
              <w:rPr>
                <w:noProof/>
                <w:webHidden/>
              </w:rPr>
              <w:tab/>
            </w:r>
            <w:r w:rsidR="001D130A">
              <w:rPr>
                <w:noProof/>
                <w:webHidden/>
              </w:rPr>
              <w:fldChar w:fldCharType="begin"/>
            </w:r>
            <w:r w:rsidR="001D130A">
              <w:rPr>
                <w:noProof/>
                <w:webHidden/>
              </w:rPr>
              <w:instrText xml:space="preserve"> PAGEREF _Toc481441354 \h </w:instrText>
            </w:r>
            <w:r w:rsidR="001D130A">
              <w:rPr>
                <w:noProof/>
                <w:webHidden/>
              </w:rPr>
            </w:r>
            <w:r w:rsidR="001D130A">
              <w:rPr>
                <w:noProof/>
                <w:webHidden/>
              </w:rPr>
              <w:fldChar w:fldCharType="separate"/>
            </w:r>
            <w:r w:rsidR="001D130A">
              <w:rPr>
                <w:noProof/>
                <w:webHidden/>
              </w:rPr>
              <w:t>6</w:t>
            </w:r>
            <w:r w:rsidR="001D130A">
              <w:rPr>
                <w:noProof/>
                <w:webHidden/>
              </w:rPr>
              <w:fldChar w:fldCharType="end"/>
            </w:r>
          </w:hyperlink>
        </w:p>
        <w:p w:rsidR="001D130A" w:rsidRDefault="00D26A31">
          <w:pPr>
            <w:pStyle w:val="TOC1"/>
            <w:tabs>
              <w:tab w:val="left" w:pos="440"/>
              <w:tab w:val="right" w:leader="dot" w:pos="10070"/>
            </w:tabs>
            <w:rPr>
              <w:rFonts w:eastAsiaTheme="minorEastAsia"/>
              <w:noProof/>
            </w:rPr>
          </w:pPr>
          <w:hyperlink w:anchor="_Toc481441355" w:history="1">
            <w:r w:rsidR="001D130A" w:rsidRPr="003F40C4">
              <w:rPr>
                <w:rStyle w:val="Hyperlink"/>
                <w:rFonts w:cstheme="minorHAnsi"/>
                <w:b/>
                <w:noProof/>
              </w:rPr>
              <w:t>2</w:t>
            </w:r>
            <w:r w:rsidR="001D130A">
              <w:rPr>
                <w:rFonts w:eastAsiaTheme="minorEastAsia"/>
                <w:noProof/>
              </w:rPr>
              <w:tab/>
            </w:r>
            <w:r w:rsidR="001D130A" w:rsidRPr="003F40C4">
              <w:rPr>
                <w:rStyle w:val="Hyperlink"/>
                <w:rFonts w:cstheme="minorHAnsi"/>
                <w:b/>
                <w:noProof/>
              </w:rPr>
              <w:t>BACKGROUND STUDY</w:t>
            </w:r>
            <w:r w:rsidR="001D130A">
              <w:rPr>
                <w:noProof/>
                <w:webHidden/>
              </w:rPr>
              <w:tab/>
            </w:r>
            <w:r w:rsidR="001D130A">
              <w:rPr>
                <w:noProof/>
                <w:webHidden/>
              </w:rPr>
              <w:fldChar w:fldCharType="begin"/>
            </w:r>
            <w:r w:rsidR="001D130A">
              <w:rPr>
                <w:noProof/>
                <w:webHidden/>
              </w:rPr>
              <w:instrText xml:space="preserve"> PAGEREF _Toc481441355 \h </w:instrText>
            </w:r>
            <w:r w:rsidR="001D130A">
              <w:rPr>
                <w:noProof/>
                <w:webHidden/>
              </w:rPr>
            </w:r>
            <w:r w:rsidR="001D130A">
              <w:rPr>
                <w:noProof/>
                <w:webHidden/>
              </w:rPr>
              <w:fldChar w:fldCharType="separate"/>
            </w:r>
            <w:r w:rsidR="001D130A">
              <w:rPr>
                <w:noProof/>
                <w:webHidden/>
              </w:rPr>
              <w:t>6</w:t>
            </w:r>
            <w:r w:rsidR="001D130A">
              <w:rPr>
                <w:noProof/>
                <w:webHidden/>
              </w:rPr>
              <w:fldChar w:fldCharType="end"/>
            </w:r>
          </w:hyperlink>
        </w:p>
        <w:p w:rsidR="001D130A" w:rsidRDefault="00D26A31">
          <w:pPr>
            <w:pStyle w:val="TOC2"/>
            <w:tabs>
              <w:tab w:val="left" w:pos="880"/>
              <w:tab w:val="right" w:leader="dot" w:pos="10070"/>
            </w:tabs>
            <w:rPr>
              <w:rFonts w:eastAsiaTheme="minorEastAsia"/>
              <w:noProof/>
            </w:rPr>
          </w:pPr>
          <w:hyperlink w:anchor="_Toc481441356" w:history="1">
            <w:r w:rsidR="001D130A" w:rsidRPr="003F40C4">
              <w:rPr>
                <w:rStyle w:val="Hyperlink"/>
                <w:rFonts w:cstheme="minorHAnsi"/>
                <w:b/>
                <w:noProof/>
              </w:rPr>
              <w:t>2.1</w:t>
            </w:r>
            <w:r w:rsidR="001D130A">
              <w:rPr>
                <w:rFonts w:eastAsiaTheme="minorEastAsia"/>
                <w:noProof/>
              </w:rPr>
              <w:tab/>
            </w:r>
            <w:r w:rsidR="001D130A" w:rsidRPr="003F40C4">
              <w:rPr>
                <w:rStyle w:val="Hyperlink"/>
                <w:rFonts w:cstheme="minorHAnsi"/>
                <w:b/>
                <w:noProof/>
              </w:rPr>
              <w:t>TIME</w:t>
            </w:r>
            <w:r w:rsidR="001D130A">
              <w:rPr>
                <w:noProof/>
                <w:webHidden/>
              </w:rPr>
              <w:tab/>
            </w:r>
            <w:r w:rsidR="001D130A">
              <w:rPr>
                <w:noProof/>
                <w:webHidden/>
              </w:rPr>
              <w:fldChar w:fldCharType="begin"/>
            </w:r>
            <w:r w:rsidR="001D130A">
              <w:rPr>
                <w:noProof/>
                <w:webHidden/>
              </w:rPr>
              <w:instrText xml:space="preserve"> PAGEREF _Toc481441356 \h </w:instrText>
            </w:r>
            <w:r w:rsidR="001D130A">
              <w:rPr>
                <w:noProof/>
                <w:webHidden/>
              </w:rPr>
            </w:r>
            <w:r w:rsidR="001D130A">
              <w:rPr>
                <w:noProof/>
                <w:webHidden/>
              </w:rPr>
              <w:fldChar w:fldCharType="separate"/>
            </w:r>
            <w:r w:rsidR="001D130A">
              <w:rPr>
                <w:noProof/>
                <w:webHidden/>
              </w:rPr>
              <w:t>6</w:t>
            </w:r>
            <w:r w:rsidR="001D130A">
              <w:rPr>
                <w:noProof/>
                <w:webHidden/>
              </w:rPr>
              <w:fldChar w:fldCharType="end"/>
            </w:r>
          </w:hyperlink>
        </w:p>
        <w:p w:rsidR="001D130A" w:rsidRDefault="00D26A31">
          <w:pPr>
            <w:pStyle w:val="TOC3"/>
            <w:tabs>
              <w:tab w:val="left" w:pos="1320"/>
              <w:tab w:val="right" w:leader="dot" w:pos="10070"/>
            </w:tabs>
            <w:rPr>
              <w:rFonts w:eastAsiaTheme="minorEastAsia"/>
              <w:noProof/>
            </w:rPr>
          </w:pPr>
          <w:hyperlink w:anchor="_Toc481441357" w:history="1">
            <w:r w:rsidR="001D130A" w:rsidRPr="003F40C4">
              <w:rPr>
                <w:rStyle w:val="Hyperlink"/>
                <w:rFonts w:cstheme="minorHAnsi"/>
                <w:b/>
                <w:noProof/>
              </w:rPr>
              <w:t>2.1.1</w:t>
            </w:r>
            <w:r w:rsidR="001D130A">
              <w:rPr>
                <w:rFonts w:eastAsiaTheme="minorEastAsia"/>
                <w:noProof/>
              </w:rPr>
              <w:tab/>
            </w:r>
            <w:r w:rsidR="001D130A" w:rsidRPr="003F40C4">
              <w:rPr>
                <w:rStyle w:val="Hyperlink"/>
                <w:rFonts w:cstheme="minorHAnsi"/>
                <w:b/>
                <w:noProof/>
              </w:rPr>
              <w:t>Universal Time (UT1):</w:t>
            </w:r>
            <w:r w:rsidR="001D130A">
              <w:rPr>
                <w:noProof/>
                <w:webHidden/>
              </w:rPr>
              <w:tab/>
            </w:r>
            <w:r w:rsidR="001D130A">
              <w:rPr>
                <w:noProof/>
                <w:webHidden/>
              </w:rPr>
              <w:fldChar w:fldCharType="begin"/>
            </w:r>
            <w:r w:rsidR="001D130A">
              <w:rPr>
                <w:noProof/>
                <w:webHidden/>
              </w:rPr>
              <w:instrText xml:space="preserve"> PAGEREF _Toc481441357 \h </w:instrText>
            </w:r>
            <w:r w:rsidR="001D130A">
              <w:rPr>
                <w:noProof/>
                <w:webHidden/>
              </w:rPr>
            </w:r>
            <w:r w:rsidR="001D130A">
              <w:rPr>
                <w:noProof/>
                <w:webHidden/>
              </w:rPr>
              <w:fldChar w:fldCharType="separate"/>
            </w:r>
            <w:r w:rsidR="001D130A">
              <w:rPr>
                <w:noProof/>
                <w:webHidden/>
              </w:rPr>
              <w:t>7</w:t>
            </w:r>
            <w:r w:rsidR="001D130A">
              <w:rPr>
                <w:noProof/>
                <w:webHidden/>
              </w:rPr>
              <w:fldChar w:fldCharType="end"/>
            </w:r>
          </w:hyperlink>
        </w:p>
        <w:p w:rsidR="001D130A" w:rsidRDefault="00D26A31">
          <w:pPr>
            <w:pStyle w:val="TOC3"/>
            <w:tabs>
              <w:tab w:val="left" w:pos="1320"/>
              <w:tab w:val="right" w:leader="dot" w:pos="10070"/>
            </w:tabs>
            <w:rPr>
              <w:rFonts w:eastAsiaTheme="minorEastAsia"/>
              <w:noProof/>
            </w:rPr>
          </w:pPr>
          <w:hyperlink w:anchor="_Toc481441358" w:history="1">
            <w:r w:rsidR="001D130A" w:rsidRPr="003F40C4">
              <w:rPr>
                <w:rStyle w:val="Hyperlink"/>
                <w:rFonts w:cstheme="minorHAnsi"/>
                <w:b/>
                <w:noProof/>
              </w:rPr>
              <w:t>2.1.2</w:t>
            </w:r>
            <w:r w:rsidR="001D130A">
              <w:rPr>
                <w:rFonts w:eastAsiaTheme="minorEastAsia"/>
                <w:noProof/>
              </w:rPr>
              <w:tab/>
            </w:r>
            <w:r w:rsidR="001D130A" w:rsidRPr="003F40C4">
              <w:rPr>
                <w:rStyle w:val="Hyperlink"/>
                <w:rFonts w:cstheme="minorHAnsi"/>
                <w:b/>
                <w:noProof/>
              </w:rPr>
              <w:t>Terrestrial Time (TT):</w:t>
            </w:r>
            <w:r w:rsidR="001D130A">
              <w:rPr>
                <w:noProof/>
                <w:webHidden/>
              </w:rPr>
              <w:tab/>
            </w:r>
            <w:r w:rsidR="001D130A">
              <w:rPr>
                <w:noProof/>
                <w:webHidden/>
              </w:rPr>
              <w:fldChar w:fldCharType="begin"/>
            </w:r>
            <w:r w:rsidR="001D130A">
              <w:rPr>
                <w:noProof/>
                <w:webHidden/>
              </w:rPr>
              <w:instrText xml:space="preserve"> PAGEREF _Toc481441358 \h </w:instrText>
            </w:r>
            <w:r w:rsidR="001D130A">
              <w:rPr>
                <w:noProof/>
                <w:webHidden/>
              </w:rPr>
            </w:r>
            <w:r w:rsidR="001D130A">
              <w:rPr>
                <w:noProof/>
                <w:webHidden/>
              </w:rPr>
              <w:fldChar w:fldCharType="separate"/>
            </w:r>
            <w:r w:rsidR="001D130A">
              <w:rPr>
                <w:noProof/>
                <w:webHidden/>
              </w:rPr>
              <w:t>7</w:t>
            </w:r>
            <w:r w:rsidR="001D130A">
              <w:rPr>
                <w:noProof/>
                <w:webHidden/>
              </w:rPr>
              <w:fldChar w:fldCharType="end"/>
            </w:r>
          </w:hyperlink>
        </w:p>
        <w:p w:rsidR="001D130A" w:rsidRDefault="00D26A31">
          <w:pPr>
            <w:pStyle w:val="TOC3"/>
            <w:tabs>
              <w:tab w:val="left" w:pos="1320"/>
              <w:tab w:val="right" w:leader="dot" w:pos="10070"/>
            </w:tabs>
            <w:rPr>
              <w:rFonts w:eastAsiaTheme="minorEastAsia"/>
              <w:noProof/>
            </w:rPr>
          </w:pPr>
          <w:hyperlink w:anchor="_Toc481441359" w:history="1">
            <w:r w:rsidR="001D130A" w:rsidRPr="003F40C4">
              <w:rPr>
                <w:rStyle w:val="Hyperlink"/>
                <w:rFonts w:cstheme="minorHAnsi"/>
                <w:b/>
                <w:noProof/>
              </w:rPr>
              <w:t>2.1.3</w:t>
            </w:r>
            <w:r w:rsidR="001D130A">
              <w:rPr>
                <w:rFonts w:eastAsiaTheme="minorEastAsia"/>
                <w:noProof/>
              </w:rPr>
              <w:tab/>
            </w:r>
            <w:r w:rsidR="001D130A" w:rsidRPr="003F40C4">
              <w:rPr>
                <w:rStyle w:val="Hyperlink"/>
                <w:rFonts w:cstheme="minorHAnsi"/>
                <w:b/>
                <w:noProof/>
              </w:rPr>
              <w:t>International Atomic Time (TAI):</w:t>
            </w:r>
            <w:r w:rsidR="001D130A">
              <w:rPr>
                <w:noProof/>
                <w:webHidden/>
              </w:rPr>
              <w:tab/>
            </w:r>
            <w:r w:rsidR="001D130A">
              <w:rPr>
                <w:noProof/>
                <w:webHidden/>
              </w:rPr>
              <w:fldChar w:fldCharType="begin"/>
            </w:r>
            <w:r w:rsidR="001D130A">
              <w:rPr>
                <w:noProof/>
                <w:webHidden/>
              </w:rPr>
              <w:instrText xml:space="preserve"> PAGEREF _Toc481441359 \h </w:instrText>
            </w:r>
            <w:r w:rsidR="001D130A">
              <w:rPr>
                <w:noProof/>
                <w:webHidden/>
              </w:rPr>
            </w:r>
            <w:r w:rsidR="001D130A">
              <w:rPr>
                <w:noProof/>
                <w:webHidden/>
              </w:rPr>
              <w:fldChar w:fldCharType="separate"/>
            </w:r>
            <w:r w:rsidR="001D130A">
              <w:rPr>
                <w:noProof/>
                <w:webHidden/>
              </w:rPr>
              <w:t>7</w:t>
            </w:r>
            <w:r w:rsidR="001D130A">
              <w:rPr>
                <w:noProof/>
                <w:webHidden/>
              </w:rPr>
              <w:fldChar w:fldCharType="end"/>
            </w:r>
          </w:hyperlink>
        </w:p>
        <w:p w:rsidR="001D130A" w:rsidRDefault="00D26A31">
          <w:pPr>
            <w:pStyle w:val="TOC3"/>
            <w:tabs>
              <w:tab w:val="left" w:pos="1320"/>
              <w:tab w:val="right" w:leader="dot" w:pos="10070"/>
            </w:tabs>
            <w:rPr>
              <w:rFonts w:eastAsiaTheme="minorEastAsia"/>
              <w:noProof/>
            </w:rPr>
          </w:pPr>
          <w:hyperlink w:anchor="_Toc481441360" w:history="1">
            <w:r w:rsidR="001D130A" w:rsidRPr="003F40C4">
              <w:rPr>
                <w:rStyle w:val="Hyperlink"/>
                <w:rFonts w:cstheme="minorHAnsi"/>
                <w:b/>
                <w:noProof/>
              </w:rPr>
              <w:t>2.1.4</w:t>
            </w:r>
            <w:r w:rsidR="001D130A">
              <w:rPr>
                <w:rFonts w:eastAsiaTheme="minorEastAsia"/>
                <w:noProof/>
              </w:rPr>
              <w:tab/>
            </w:r>
            <w:r w:rsidR="001D130A" w:rsidRPr="003F40C4">
              <w:rPr>
                <w:rStyle w:val="Hyperlink"/>
                <w:rFonts w:cstheme="minorHAnsi"/>
                <w:b/>
                <w:noProof/>
              </w:rPr>
              <w:t>Greenwich Mean Sidereal Time (GMST):</w:t>
            </w:r>
            <w:r w:rsidR="001D130A">
              <w:rPr>
                <w:noProof/>
                <w:webHidden/>
              </w:rPr>
              <w:tab/>
            </w:r>
            <w:r w:rsidR="001D130A">
              <w:rPr>
                <w:noProof/>
                <w:webHidden/>
              </w:rPr>
              <w:fldChar w:fldCharType="begin"/>
            </w:r>
            <w:r w:rsidR="001D130A">
              <w:rPr>
                <w:noProof/>
                <w:webHidden/>
              </w:rPr>
              <w:instrText xml:space="preserve"> PAGEREF _Toc481441360 \h </w:instrText>
            </w:r>
            <w:r w:rsidR="001D130A">
              <w:rPr>
                <w:noProof/>
                <w:webHidden/>
              </w:rPr>
            </w:r>
            <w:r w:rsidR="001D130A">
              <w:rPr>
                <w:noProof/>
                <w:webHidden/>
              </w:rPr>
              <w:fldChar w:fldCharType="separate"/>
            </w:r>
            <w:r w:rsidR="001D130A">
              <w:rPr>
                <w:noProof/>
                <w:webHidden/>
              </w:rPr>
              <w:t>7</w:t>
            </w:r>
            <w:r w:rsidR="001D130A">
              <w:rPr>
                <w:noProof/>
                <w:webHidden/>
              </w:rPr>
              <w:fldChar w:fldCharType="end"/>
            </w:r>
          </w:hyperlink>
        </w:p>
        <w:p w:rsidR="001D130A" w:rsidRDefault="00D26A31">
          <w:pPr>
            <w:pStyle w:val="TOC3"/>
            <w:tabs>
              <w:tab w:val="left" w:pos="1320"/>
              <w:tab w:val="right" w:leader="dot" w:pos="10070"/>
            </w:tabs>
            <w:rPr>
              <w:rFonts w:eastAsiaTheme="minorEastAsia"/>
              <w:noProof/>
            </w:rPr>
          </w:pPr>
          <w:hyperlink w:anchor="_Toc481441361" w:history="1">
            <w:r w:rsidR="001D130A" w:rsidRPr="003F40C4">
              <w:rPr>
                <w:rStyle w:val="Hyperlink"/>
                <w:rFonts w:cstheme="minorHAnsi"/>
                <w:b/>
                <w:noProof/>
              </w:rPr>
              <w:t>2.1.5</w:t>
            </w:r>
            <w:r w:rsidR="001D130A">
              <w:rPr>
                <w:rFonts w:eastAsiaTheme="minorEastAsia"/>
                <w:noProof/>
              </w:rPr>
              <w:tab/>
            </w:r>
            <w:r w:rsidR="001D130A" w:rsidRPr="003F40C4">
              <w:rPr>
                <w:rStyle w:val="Hyperlink"/>
                <w:rFonts w:cstheme="minorHAnsi"/>
                <w:b/>
                <w:noProof/>
              </w:rPr>
              <w:t>Coordinated Universal Time (UTC):</w:t>
            </w:r>
            <w:r w:rsidR="001D130A">
              <w:rPr>
                <w:noProof/>
                <w:webHidden/>
              </w:rPr>
              <w:tab/>
            </w:r>
            <w:r w:rsidR="001D130A">
              <w:rPr>
                <w:noProof/>
                <w:webHidden/>
              </w:rPr>
              <w:fldChar w:fldCharType="begin"/>
            </w:r>
            <w:r w:rsidR="001D130A">
              <w:rPr>
                <w:noProof/>
                <w:webHidden/>
              </w:rPr>
              <w:instrText xml:space="preserve"> PAGEREF _Toc481441361 \h </w:instrText>
            </w:r>
            <w:r w:rsidR="001D130A">
              <w:rPr>
                <w:noProof/>
                <w:webHidden/>
              </w:rPr>
            </w:r>
            <w:r w:rsidR="001D130A">
              <w:rPr>
                <w:noProof/>
                <w:webHidden/>
              </w:rPr>
              <w:fldChar w:fldCharType="separate"/>
            </w:r>
            <w:r w:rsidR="001D130A">
              <w:rPr>
                <w:noProof/>
                <w:webHidden/>
              </w:rPr>
              <w:t>8</w:t>
            </w:r>
            <w:r w:rsidR="001D130A">
              <w:rPr>
                <w:noProof/>
                <w:webHidden/>
              </w:rPr>
              <w:fldChar w:fldCharType="end"/>
            </w:r>
          </w:hyperlink>
        </w:p>
        <w:p w:rsidR="001D130A" w:rsidRDefault="00D26A31">
          <w:pPr>
            <w:pStyle w:val="TOC3"/>
            <w:tabs>
              <w:tab w:val="left" w:pos="1320"/>
              <w:tab w:val="right" w:leader="dot" w:pos="10070"/>
            </w:tabs>
            <w:rPr>
              <w:rFonts w:eastAsiaTheme="minorEastAsia"/>
              <w:noProof/>
            </w:rPr>
          </w:pPr>
          <w:hyperlink w:anchor="_Toc481441362" w:history="1">
            <w:r w:rsidR="001D130A" w:rsidRPr="003F40C4">
              <w:rPr>
                <w:rStyle w:val="Hyperlink"/>
                <w:rFonts w:cstheme="minorHAnsi"/>
                <w:b/>
                <w:noProof/>
              </w:rPr>
              <w:t>2.1.6</w:t>
            </w:r>
            <w:r w:rsidR="001D130A">
              <w:rPr>
                <w:rFonts w:eastAsiaTheme="minorEastAsia"/>
                <w:noProof/>
              </w:rPr>
              <w:tab/>
            </w:r>
            <w:r w:rsidR="001D130A" w:rsidRPr="003F40C4">
              <w:rPr>
                <w:rStyle w:val="Hyperlink"/>
                <w:rFonts w:cstheme="minorHAnsi"/>
                <w:b/>
                <w:noProof/>
              </w:rPr>
              <w:t>Julian Date:</w:t>
            </w:r>
            <w:r w:rsidR="001D130A">
              <w:rPr>
                <w:noProof/>
                <w:webHidden/>
              </w:rPr>
              <w:tab/>
            </w:r>
            <w:r w:rsidR="001D130A">
              <w:rPr>
                <w:noProof/>
                <w:webHidden/>
              </w:rPr>
              <w:fldChar w:fldCharType="begin"/>
            </w:r>
            <w:r w:rsidR="001D130A">
              <w:rPr>
                <w:noProof/>
                <w:webHidden/>
              </w:rPr>
              <w:instrText xml:space="preserve"> PAGEREF _Toc481441362 \h </w:instrText>
            </w:r>
            <w:r w:rsidR="001D130A">
              <w:rPr>
                <w:noProof/>
                <w:webHidden/>
              </w:rPr>
            </w:r>
            <w:r w:rsidR="001D130A">
              <w:rPr>
                <w:noProof/>
                <w:webHidden/>
              </w:rPr>
              <w:fldChar w:fldCharType="separate"/>
            </w:r>
            <w:r w:rsidR="001D130A">
              <w:rPr>
                <w:noProof/>
                <w:webHidden/>
              </w:rPr>
              <w:t>8</w:t>
            </w:r>
            <w:r w:rsidR="001D130A">
              <w:rPr>
                <w:noProof/>
                <w:webHidden/>
              </w:rPr>
              <w:fldChar w:fldCharType="end"/>
            </w:r>
          </w:hyperlink>
        </w:p>
        <w:p w:rsidR="001D130A" w:rsidRDefault="00D26A31">
          <w:pPr>
            <w:pStyle w:val="TOC2"/>
            <w:tabs>
              <w:tab w:val="left" w:pos="880"/>
              <w:tab w:val="right" w:leader="dot" w:pos="10070"/>
            </w:tabs>
            <w:rPr>
              <w:rFonts w:eastAsiaTheme="minorEastAsia"/>
              <w:noProof/>
            </w:rPr>
          </w:pPr>
          <w:hyperlink w:anchor="_Toc481441363" w:history="1">
            <w:r w:rsidR="001D130A" w:rsidRPr="003F40C4">
              <w:rPr>
                <w:rStyle w:val="Hyperlink"/>
                <w:rFonts w:cstheme="minorHAnsi"/>
                <w:b/>
                <w:noProof/>
              </w:rPr>
              <w:t>2.2</w:t>
            </w:r>
            <w:r w:rsidR="001D130A">
              <w:rPr>
                <w:rFonts w:eastAsiaTheme="minorEastAsia"/>
                <w:noProof/>
              </w:rPr>
              <w:tab/>
            </w:r>
            <w:r w:rsidR="001D130A" w:rsidRPr="003F40C4">
              <w:rPr>
                <w:rStyle w:val="Hyperlink"/>
                <w:rFonts w:cstheme="minorHAnsi"/>
                <w:b/>
                <w:noProof/>
              </w:rPr>
              <w:t>CELESTIAL AND REFERENCE SYSTEM</w:t>
            </w:r>
            <w:r w:rsidR="001D130A">
              <w:rPr>
                <w:noProof/>
                <w:webHidden/>
              </w:rPr>
              <w:tab/>
            </w:r>
            <w:r w:rsidR="001D130A">
              <w:rPr>
                <w:noProof/>
                <w:webHidden/>
              </w:rPr>
              <w:fldChar w:fldCharType="begin"/>
            </w:r>
            <w:r w:rsidR="001D130A">
              <w:rPr>
                <w:noProof/>
                <w:webHidden/>
              </w:rPr>
              <w:instrText xml:space="preserve"> PAGEREF _Toc481441363 \h </w:instrText>
            </w:r>
            <w:r w:rsidR="001D130A">
              <w:rPr>
                <w:noProof/>
                <w:webHidden/>
              </w:rPr>
            </w:r>
            <w:r w:rsidR="001D130A">
              <w:rPr>
                <w:noProof/>
                <w:webHidden/>
              </w:rPr>
              <w:fldChar w:fldCharType="separate"/>
            </w:r>
            <w:r w:rsidR="001D130A">
              <w:rPr>
                <w:noProof/>
                <w:webHidden/>
              </w:rPr>
              <w:t>8</w:t>
            </w:r>
            <w:r w:rsidR="001D130A">
              <w:rPr>
                <w:noProof/>
                <w:webHidden/>
              </w:rPr>
              <w:fldChar w:fldCharType="end"/>
            </w:r>
          </w:hyperlink>
        </w:p>
        <w:p w:rsidR="001D130A" w:rsidRDefault="00D26A31">
          <w:pPr>
            <w:pStyle w:val="TOC2"/>
            <w:tabs>
              <w:tab w:val="left" w:pos="880"/>
              <w:tab w:val="right" w:leader="dot" w:pos="10070"/>
            </w:tabs>
            <w:rPr>
              <w:rFonts w:eastAsiaTheme="minorEastAsia"/>
              <w:noProof/>
            </w:rPr>
          </w:pPr>
          <w:hyperlink w:anchor="_Toc481441364" w:history="1">
            <w:r w:rsidR="001D130A" w:rsidRPr="003F40C4">
              <w:rPr>
                <w:rStyle w:val="Hyperlink"/>
                <w:rFonts w:cstheme="minorHAnsi"/>
                <w:b/>
                <w:noProof/>
              </w:rPr>
              <w:t>2.3</w:t>
            </w:r>
            <w:r w:rsidR="001D130A">
              <w:rPr>
                <w:rFonts w:eastAsiaTheme="minorEastAsia"/>
                <w:noProof/>
              </w:rPr>
              <w:tab/>
            </w:r>
            <w:r w:rsidR="001D130A" w:rsidRPr="003F40C4">
              <w:rPr>
                <w:rStyle w:val="Hyperlink"/>
                <w:rFonts w:cstheme="minorHAnsi"/>
                <w:b/>
                <w:noProof/>
              </w:rPr>
              <w:t>PRECESSION</w:t>
            </w:r>
            <w:r w:rsidR="001D130A">
              <w:rPr>
                <w:noProof/>
                <w:webHidden/>
              </w:rPr>
              <w:tab/>
            </w:r>
            <w:r w:rsidR="001D130A">
              <w:rPr>
                <w:noProof/>
                <w:webHidden/>
              </w:rPr>
              <w:fldChar w:fldCharType="begin"/>
            </w:r>
            <w:r w:rsidR="001D130A">
              <w:rPr>
                <w:noProof/>
                <w:webHidden/>
              </w:rPr>
              <w:instrText xml:space="preserve"> PAGEREF _Toc481441364 \h </w:instrText>
            </w:r>
            <w:r w:rsidR="001D130A">
              <w:rPr>
                <w:noProof/>
                <w:webHidden/>
              </w:rPr>
            </w:r>
            <w:r w:rsidR="001D130A">
              <w:rPr>
                <w:noProof/>
                <w:webHidden/>
              </w:rPr>
              <w:fldChar w:fldCharType="separate"/>
            </w:r>
            <w:r w:rsidR="001D130A">
              <w:rPr>
                <w:noProof/>
                <w:webHidden/>
              </w:rPr>
              <w:t>9</w:t>
            </w:r>
            <w:r w:rsidR="001D130A">
              <w:rPr>
                <w:noProof/>
                <w:webHidden/>
              </w:rPr>
              <w:fldChar w:fldCharType="end"/>
            </w:r>
          </w:hyperlink>
        </w:p>
        <w:p w:rsidR="001D130A" w:rsidRDefault="00D26A31">
          <w:pPr>
            <w:pStyle w:val="TOC2"/>
            <w:tabs>
              <w:tab w:val="left" w:pos="880"/>
              <w:tab w:val="right" w:leader="dot" w:pos="10070"/>
            </w:tabs>
            <w:rPr>
              <w:rFonts w:eastAsiaTheme="minorEastAsia"/>
              <w:noProof/>
            </w:rPr>
          </w:pPr>
          <w:hyperlink w:anchor="_Toc481441365" w:history="1">
            <w:r w:rsidR="001D130A" w:rsidRPr="003F40C4">
              <w:rPr>
                <w:rStyle w:val="Hyperlink"/>
                <w:rFonts w:cstheme="minorHAnsi"/>
                <w:b/>
                <w:noProof/>
              </w:rPr>
              <w:t>2.4</w:t>
            </w:r>
            <w:r w:rsidR="001D130A">
              <w:rPr>
                <w:rFonts w:eastAsiaTheme="minorEastAsia"/>
                <w:noProof/>
              </w:rPr>
              <w:tab/>
            </w:r>
            <w:r w:rsidR="001D130A" w:rsidRPr="003F40C4">
              <w:rPr>
                <w:rStyle w:val="Hyperlink"/>
                <w:rFonts w:cstheme="minorHAnsi"/>
                <w:b/>
                <w:noProof/>
              </w:rPr>
              <w:t>NUTATION</w:t>
            </w:r>
            <w:r w:rsidR="001D130A">
              <w:rPr>
                <w:noProof/>
                <w:webHidden/>
              </w:rPr>
              <w:tab/>
            </w:r>
            <w:r w:rsidR="001D130A">
              <w:rPr>
                <w:noProof/>
                <w:webHidden/>
              </w:rPr>
              <w:fldChar w:fldCharType="begin"/>
            </w:r>
            <w:r w:rsidR="001D130A">
              <w:rPr>
                <w:noProof/>
                <w:webHidden/>
              </w:rPr>
              <w:instrText xml:space="preserve"> PAGEREF _Toc481441365 \h </w:instrText>
            </w:r>
            <w:r w:rsidR="001D130A">
              <w:rPr>
                <w:noProof/>
                <w:webHidden/>
              </w:rPr>
            </w:r>
            <w:r w:rsidR="001D130A">
              <w:rPr>
                <w:noProof/>
                <w:webHidden/>
              </w:rPr>
              <w:fldChar w:fldCharType="separate"/>
            </w:r>
            <w:r w:rsidR="001D130A">
              <w:rPr>
                <w:noProof/>
                <w:webHidden/>
              </w:rPr>
              <w:t>13</w:t>
            </w:r>
            <w:r w:rsidR="001D130A">
              <w:rPr>
                <w:noProof/>
                <w:webHidden/>
              </w:rPr>
              <w:fldChar w:fldCharType="end"/>
            </w:r>
          </w:hyperlink>
        </w:p>
        <w:p w:rsidR="001D130A" w:rsidRDefault="00D26A31">
          <w:pPr>
            <w:pStyle w:val="TOC2"/>
            <w:tabs>
              <w:tab w:val="left" w:pos="880"/>
              <w:tab w:val="right" w:leader="dot" w:pos="10070"/>
            </w:tabs>
            <w:rPr>
              <w:rFonts w:eastAsiaTheme="minorEastAsia"/>
              <w:noProof/>
            </w:rPr>
          </w:pPr>
          <w:hyperlink w:anchor="_Toc481441366" w:history="1">
            <w:r w:rsidR="001D130A" w:rsidRPr="003F40C4">
              <w:rPr>
                <w:rStyle w:val="Hyperlink"/>
                <w:rFonts w:cstheme="minorHAnsi"/>
                <w:b/>
                <w:noProof/>
              </w:rPr>
              <w:t>2.5</w:t>
            </w:r>
            <w:r w:rsidR="001D130A">
              <w:rPr>
                <w:rFonts w:eastAsiaTheme="minorEastAsia"/>
                <w:noProof/>
              </w:rPr>
              <w:tab/>
            </w:r>
            <w:r w:rsidR="001D130A" w:rsidRPr="003F40C4">
              <w:rPr>
                <w:rStyle w:val="Hyperlink"/>
                <w:rFonts w:cstheme="minorHAnsi"/>
                <w:b/>
                <w:noProof/>
              </w:rPr>
              <w:t>EARTH ROTATION AND POLAR MOTION</w:t>
            </w:r>
            <w:r w:rsidR="001D130A">
              <w:rPr>
                <w:noProof/>
                <w:webHidden/>
              </w:rPr>
              <w:tab/>
            </w:r>
            <w:r w:rsidR="001D130A">
              <w:rPr>
                <w:noProof/>
                <w:webHidden/>
              </w:rPr>
              <w:fldChar w:fldCharType="begin"/>
            </w:r>
            <w:r w:rsidR="001D130A">
              <w:rPr>
                <w:noProof/>
                <w:webHidden/>
              </w:rPr>
              <w:instrText xml:space="preserve"> PAGEREF _Toc481441366 \h </w:instrText>
            </w:r>
            <w:r w:rsidR="001D130A">
              <w:rPr>
                <w:noProof/>
                <w:webHidden/>
              </w:rPr>
            </w:r>
            <w:r w:rsidR="001D130A">
              <w:rPr>
                <w:noProof/>
                <w:webHidden/>
              </w:rPr>
              <w:fldChar w:fldCharType="separate"/>
            </w:r>
            <w:r w:rsidR="001D130A">
              <w:rPr>
                <w:noProof/>
                <w:webHidden/>
              </w:rPr>
              <w:t>15</w:t>
            </w:r>
            <w:r w:rsidR="001D130A">
              <w:rPr>
                <w:noProof/>
                <w:webHidden/>
              </w:rPr>
              <w:fldChar w:fldCharType="end"/>
            </w:r>
          </w:hyperlink>
        </w:p>
        <w:p w:rsidR="001D130A" w:rsidRDefault="00D26A31">
          <w:pPr>
            <w:pStyle w:val="TOC2"/>
            <w:tabs>
              <w:tab w:val="left" w:pos="880"/>
              <w:tab w:val="right" w:leader="dot" w:pos="10070"/>
            </w:tabs>
            <w:rPr>
              <w:rFonts w:eastAsiaTheme="minorEastAsia"/>
              <w:noProof/>
            </w:rPr>
          </w:pPr>
          <w:hyperlink w:anchor="_Toc481441367" w:history="1">
            <w:r w:rsidR="001D130A" w:rsidRPr="003F40C4">
              <w:rPr>
                <w:rStyle w:val="Hyperlink"/>
                <w:rFonts w:cstheme="minorHAnsi"/>
                <w:b/>
                <w:noProof/>
              </w:rPr>
              <w:t>2.6</w:t>
            </w:r>
            <w:r w:rsidR="001D130A">
              <w:rPr>
                <w:rFonts w:eastAsiaTheme="minorEastAsia"/>
                <w:noProof/>
              </w:rPr>
              <w:tab/>
            </w:r>
            <w:r w:rsidR="001D130A" w:rsidRPr="003F40C4">
              <w:rPr>
                <w:rStyle w:val="Hyperlink"/>
                <w:rFonts w:cstheme="minorHAnsi"/>
                <w:b/>
                <w:noProof/>
              </w:rPr>
              <w:t>TRANSFORMATION TO THE INTERNATIONAL REFERENCE POLE</w:t>
            </w:r>
            <w:r w:rsidR="001D130A">
              <w:rPr>
                <w:noProof/>
                <w:webHidden/>
              </w:rPr>
              <w:tab/>
            </w:r>
            <w:r w:rsidR="001D130A">
              <w:rPr>
                <w:noProof/>
                <w:webHidden/>
              </w:rPr>
              <w:fldChar w:fldCharType="begin"/>
            </w:r>
            <w:r w:rsidR="001D130A">
              <w:rPr>
                <w:noProof/>
                <w:webHidden/>
              </w:rPr>
              <w:instrText xml:space="preserve"> PAGEREF _Toc481441367 \h </w:instrText>
            </w:r>
            <w:r w:rsidR="001D130A">
              <w:rPr>
                <w:noProof/>
                <w:webHidden/>
              </w:rPr>
            </w:r>
            <w:r w:rsidR="001D130A">
              <w:rPr>
                <w:noProof/>
                <w:webHidden/>
              </w:rPr>
              <w:fldChar w:fldCharType="separate"/>
            </w:r>
            <w:r w:rsidR="001D130A">
              <w:rPr>
                <w:noProof/>
                <w:webHidden/>
              </w:rPr>
              <w:t>16</w:t>
            </w:r>
            <w:r w:rsidR="001D130A">
              <w:rPr>
                <w:noProof/>
                <w:webHidden/>
              </w:rPr>
              <w:fldChar w:fldCharType="end"/>
            </w:r>
          </w:hyperlink>
        </w:p>
        <w:p w:rsidR="001D130A" w:rsidRDefault="00D26A31">
          <w:pPr>
            <w:pStyle w:val="TOC1"/>
            <w:tabs>
              <w:tab w:val="left" w:pos="440"/>
              <w:tab w:val="right" w:leader="dot" w:pos="10070"/>
            </w:tabs>
            <w:rPr>
              <w:rFonts w:eastAsiaTheme="minorEastAsia"/>
              <w:noProof/>
            </w:rPr>
          </w:pPr>
          <w:hyperlink w:anchor="_Toc481441368" w:history="1">
            <w:r w:rsidR="001D130A" w:rsidRPr="003F40C4">
              <w:rPr>
                <w:rStyle w:val="Hyperlink"/>
                <w:rFonts w:cstheme="minorHAnsi"/>
                <w:b/>
                <w:noProof/>
              </w:rPr>
              <w:t>3</w:t>
            </w:r>
            <w:r w:rsidR="001D130A">
              <w:rPr>
                <w:rFonts w:eastAsiaTheme="minorEastAsia"/>
                <w:noProof/>
              </w:rPr>
              <w:tab/>
            </w:r>
            <w:r w:rsidR="001D130A" w:rsidRPr="003F40C4">
              <w:rPr>
                <w:rStyle w:val="Hyperlink"/>
                <w:rFonts w:cstheme="minorHAnsi"/>
                <w:b/>
                <w:noProof/>
              </w:rPr>
              <w:t>SIMULATION STUDIES</w:t>
            </w:r>
            <w:r w:rsidR="001D130A">
              <w:rPr>
                <w:noProof/>
                <w:webHidden/>
              </w:rPr>
              <w:tab/>
            </w:r>
            <w:r w:rsidR="001D130A">
              <w:rPr>
                <w:noProof/>
                <w:webHidden/>
              </w:rPr>
              <w:fldChar w:fldCharType="begin"/>
            </w:r>
            <w:r w:rsidR="001D130A">
              <w:rPr>
                <w:noProof/>
                <w:webHidden/>
              </w:rPr>
              <w:instrText xml:space="preserve"> PAGEREF _Toc481441368 \h </w:instrText>
            </w:r>
            <w:r w:rsidR="001D130A">
              <w:rPr>
                <w:noProof/>
                <w:webHidden/>
              </w:rPr>
            </w:r>
            <w:r w:rsidR="001D130A">
              <w:rPr>
                <w:noProof/>
                <w:webHidden/>
              </w:rPr>
              <w:fldChar w:fldCharType="separate"/>
            </w:r>
            <w:r w:rsidR="001D130A">
              <w:rPr>
                <w:noProof/>
                <w:webHidden/>
              </w:rPr>
              <w:t>16</w:t>
            </w:r>
            <w:r w:rsidR="001D130A">
              <w:rPr>
                <w:noProof/>
                <w:webHidden/>
              </w:rPr>
              <w:fldChar w:fldCharType="end"/>
            </w:r>
          </w:hyperlink>
        </w:p>
        <w:p w:rsidR="001D130A" w:rsidRDefault="00D26A31">
          <w:pPr>
            <w:pStyle w:val="TOC1"/>
            <w:tabs>
              <w:tab w:val="left" w:pos="440"/>
              <w:tab w:val="right" w:leader="dot" w:pos="10070"/>
            </w:tabs>
            <w:rPr>
              <w:rFonts w:eastAsiaTheme="minorEastAsia"/>
              <w:noProof/>
            </w:rPr>
          </w:pPr>
          <w:hyperlink w:anchor="_Toc481441369" w:history="1">
            <w:r w:rsidR="001D130A" w:rsidRPr="003F40C4">
              <w:rPr>
                <w:rStyle w:val="Hyperlink"/>
                <w:rFonts w:cstheme="minorHAnsi"/>
                <w:b/>
                <w:noProof/>
              </w:rPr>
              <w:t>4</w:t>
            </w:r>
            <w:r w:rsidR="001D130A">
              <w:rPr>
                <w:rFonts w:eastAsiaTheme="minorEastAsia"/>
                <w:noProof/>
              </w:rPr>
              <w:tab/>
            </w:r>
            <w:r w:rsidR="001D130A" w:rsidRPr="003F40C4">
              <w:rPr>
                <w:rStyle w:val="Hyperlink"/>
                <w:rFonts w:cstheme="minorHAnsi"/>
                <w:b/>
                <w:noProof/>
              </w:rPr>
              <w:t>CONCLUSION</w:t>
            </w:r>
            <w:r w:rsidR="001D130A">
              <w:rPr>
                <w:noProof/>
                <w:webHidden/>
              </w:rPr>
              <w:tab/>
            </w:r>
            <w:r w:rsidR="001D130A">
              <w:rPr>
                <w:noProof/>
                <w:webHidden/>
              </w:rPr>
              <w:fldChar w:fldCharType="begin"/>
            </w:r>
            <w:r w:rsidR="001D130A">
              <w:rPr>
                <w:noProof/>
                <w:webHidden/>
              </w:rPr>
              <w:instrText xml:space="preserve"> PAGEREF _Toc481441369 \h </w:instrText>
            </w:r>
            <w:r w:rsidR="001D130A">
              <w:rPr>
                <w:noProof/>
                <w:webHidden/>
              </w:rPr>
            </w:r>
            <w:r w:rsidR="001D130A">
              <w:rPr>
                <w:noProof/>
                <w:webHidden/>
              </w:rPr>
              <w:fldChar w:fldCharType="separate"/>
            </w:r>
            <w:r w:rsidR="001D130A">
              <w:rPr>
                <w:noProof/>
                <w:webHidden/>
              </w:rPr>
              <w:t>21</w:t>
            </w:r>
            <w:r w:rsidR="001D130A">
              <w:rPr>
                <w:noProof/>
                <w:webHidden/>
              </w:rPr>
              <w:fldChar w:fldCharType="end"/>
            </w:r>
          </w:hyperlink>
        </w:p>
        <w:p w:rsidR="001D130A" w:rsidRDefault="00D26A31">
          <w:pPr>
            <w:pStyle w:val="TOC1"/>
            <w:tabs>
              <w:tab w:val="left" w:pos="440"/>
              <w:tab w:val="right" w:leader="dot" w:pos="10070"/>
            </w:tabs>
            <w:rPr>
              <w:rFonts w:eastAsiaTheme="minorEastAsia"/>
              <w:noProof/>
            </w:rPr>
          </w:pPr>
          <w:hyperlink w:anchor="_Toc481441370" w:history="1">
            <w:r w:rsidR="001D130A" w:rsidRPr="003F40C4">
              <w:rPr>
                <w:rStyle w:val="Hyperlink"/>
                <w:rFonts w:cstheme="minorHAnsi"/>
                <w:b/>
                <w:noProof/>
              </w:rPr>
              <w:t>5</w:t>
            </w:r>
            <w:r w:rsidR="001D130A">
              <w:rPr>
                <w:rFonts w:eastAsiaTheme="minorEastAsia"/>
                <w:noProof/>
              </w:rPr>
              <w:tab/>
            </w:r>
            <w:r w:rsidR="001D130A" w:rsidRPr="003F40C4">
              <w:rPr>
                <w:rStyle w:val="Hyperlink"/>
                <w:rFonts w:cstheme="minorHAnsi"/>
                <w:b/>
                <w:noProof/>
              </w:rPr>
              <w:t>REFERENCES</w:t>
            </w:r>
            <w:r w:rsidR="001D130A">
              <w:rPr>
                <w:noProof/>
                <w:webHidden/>
              </w:rPr>
              <w:tab/>
            </w:r>
            <w:r w:rsidR="001D130A">
              <w:rPr>
                <w:noProof/>
                <w:webHidden/>
              </w:rPr>
              <w:fldChar w:fldCharType="begin"/>
            </w:r>
            <w:r w:rsidR="001D130A">
              <w:rPr>
                <w:noProof/>
                <w:webHidden/>
              </w:rPr>
              <w:instrText xml:space="preserve"> PAGEREF _Toc481441370 \h </w:instrText>
            </w:r>
            <w:r w:rsidR="001D130A">
              <w:rPr>
                <w:noProof/>
                <w:webHidden/>
              </w:rPr>
            </w:r>
            <w:r w:rsidR="001D130A">
              <w:rPr>
                <w:noProof/>
                <w:webHidden/>
              </w:rPr>
              <w:fldChar w:fldCharType="separate"/>
            </w:r>
            <w:r w:rsidR="001D130A">
              <w:rPr>
                <w:noProof/>
                <w:webHidden/>
              </w:rPr>
              <w:t>21</w:t>
            </w:r>
            <w:r w:rsidR="001D130A">
              <w:rPr>
                <w:noProof/>
                <w:webHidden/>
              </w:rPr>
              <w:fldChar w:fldCharType="end"/>
            </w:r>
          </w:hyperlink>
        </w:p>
        <w:p w:rsidR="008A5881" w:rsidRPr="001521D4" w:rsidRDefault="008A5881" w:rsidP="000B5DE6">
          <w:pPr>
            <w:jc w:val="both"/>
            <w:rPr>
              <w:rFonts w:cstheme="minorHAnsi"/>
            </w:rPr>
          </w:pPr>
          <w:r w:rsidRPr="001521D4">
            <w:rPr>
              <w:rFonts w:cstheme="minorHAnsi"/>
              <w:b/>
              <w:bCs/>
              <w:noProof/>
            </w:rPr>
            <w:fldChar w:fldCharType="end"/>
          </w:r>
        </w:p>
      </w:sdtContent>
    </w:sdt>
    <w:p w:rsidR="008A5881" w:rsidRPr="001521D4" w:rsidRDefault="008A5881" w:rsidP="000B5DE6">
      <w:pPr>
        <w:jc w:val="both"/>
        <w:rPr>
          <w:rFonts w:cstheme="minorHAnsi"/>
        </w:rPr>
      </w:pPr>
    </w:p>
    <w:p w:rsidR="003A434A" w:rsidRPr="001521D4" w:rsidRDefault="003A434A" w:rsidP="000B5DE6">
      <w:pPr>
        <w:rPr>
          <w:rFonts w:cstheme="minorHAnsi"/>
          <w:sz w:val="24"/>
          <w:szCs w:val="24"/>
        </w:rPr>
      </w:pPr>
    </w:p>
    <w:p w:rsidR="003A434A" w:rsidRPr="001521D4" w:rsidRDefault="003A434A" w:rsidP="000B5DE6">
      <w:pPr>
        <w:jc w:val="both"/>
        <w:rPr>
          <w:rFonts w:cstheme="minorHAnsi"/>
        </w:rPr>
      </w:pPr>
    </w:p>
    <w:p w:rsidR="003A434A" w:rsidRPr="001521D4" w:rsidRDefault="003A434A" w:rsidP="000B5DE6">
      <w:pPr>
        <w:jc w:val="both"/>
        <w:rPr>
          <w:rFonts w:cstheme="minorHAnsi"/>
        </w:rPr>
      </w:pPr>
    </w:p>
    <w:p w:rsidR="003A434A" w:rsidRPr="001521D4" w:rsidRDefault="003A434A" w:rsidP="000B5DE6">
      <w:pPr>
        <w:jc w:val="both"/>
        <w:rPr>
          <w:rFonts w:cstheme="minorHAnsi"/>
        </w:rPr>
      </w:pPr>
    </w:p>
    <w:p w:rsidR="003A434A" w:rsidRPr="001521D4" w:rsidRDefault="003A434A" w:rsidP="000B5DE6">
      <w:pPr>
        <w:jc w:val="both"/>
        <w:rPr>
          <w:rFonts w:cstheme="minorHAnsi"/>
        </w:rPr>
      </w:pPr>
    </w:p>
    <w:p w:rsidR="003A434A" w:rsidRPr="001521D4" w:rsidRDefault="003A434A" w:rsidP="000B5DE6">
      <w:pPr>
        <w:jc w:val="both"/>
        <w:rPr>
          <w:rFonts w:cstheme="minorHAnsi"/>
        </w:rPr>
      </w:pPr>
    </w:p>
    <w:p w:rsidR="00AA7D40" w:rsidRPr="001521D4" w:rsidRDefault="00AA7D40" w:rsidP="000B5DE6">
      <w:pPr>
        <w:jc w:val="both"/>
        <w:rPr>
          <w:rFonts w:cstheme="minorHAnsi"/>
        </w:rPr>
      </w:pPr>
    </w:p>
    <w:p w:rsidR="00AA7D40" w:rsidRPr="001521D4" w:rsidRDefault="00AA7D40" w:rsidP="000B5DE6">
      <w:pPr>
        <w:jc w:val="both"/>
        <w:rPr>
          <w:rFonts w:cstheme="minorHAnsi"/>
        </w:rPr>
      </w:pPr>
    </w:p>
    <w:p w:rsidR="003A434A" w:rsidRPr="001521D4" w:rsidRDefault="003A434A" w:rsidP="000B5DE6">
      <w:pPr>
        <w:jc w:val="both"/>
        <w:rPr>
          <w:rFonts w:cstheme="minorHAnsi"/>
        </w:rPr>
      </w:pPr>
    </w:p>
    <w:p w:rsidR="003A434A" w:rsidRPr="0084472E" w:rsidRDefault="003A434A" w:rsidP="000B5DE6">
      <w:pPr>
        <w:pStyle w:val="Heading1"/>
        <w:jc w:val="both"/>
        <w:rPr>
          <w:rFonts w:asciiTheme="minorHAnsi" w:hAnsiTheme="minorHAnsi" w:cstheme="minorHAnsi"/>
          <w:b/>
          <w:color w:val="auto"/>
        </w:rPr>
      </w:pPr>
      <w:bookmarkStart w:id="2" w:name="_Toc481441354"/>
      <w:r w:rsidRPr="0084472E">
        <w:rPr>
          <w:rFonts w:asciiTheme="minorHAnsi" w:hAnsiTheme="minorHAnsi" w:cstheme="minorHAnsi"/>
          <w:b/>
          <w:color w:val="auto"/>
        </w:rPr>
        <w:lastRenderedPageBreak/>
        <w:t>INTRODUCTION</w:t>
      </w:r>
      <w:bookmarkEnd w:id="2"/>
    </w:p>
    <w:p w:rsidR="00CE607E" w:rsidRPr="001521D4" w:rsidRDefault="00054FAD" w:rsidP="000B5DE6">
      <w:pPr>
        <w:pStyle w:val="BodyText"/>
        <w:jc w:val="both"/>
        <w:rPr>
          <w:rFonts w:asciiTheme="minorHAnsi" w:hAnsiTheme="minorHAnsi" w:cstheme="minorHAnsi"/>
          <w:color w:val="auto"/>
        </w:rPr>
      </w:pPr>
      <w:r w:rsidRPr="001521D4">
        <w:rPr>
          <w:rFonts w:asciiTheme="minorHAnsi" w:hAnsiTheme="minorHAnsi" w:cstheme="minorHAnsi"/>
          <w:color w:val="auto"/>
        </w:rPr>
        <w:t xml:space="preserve">This </w:t>
      </w:r>
      <w:r w:rsidR="00D36BE6" w:rsidRPr="001521D4">
        <w:rPr>
          <w:rFonts w:asciiTheme="minorHAnsi" w:hAnsiTheme="minorHAnsi" w:cstheme="minorHAnsi"/>
          <w:color w:val="auto"/>
        </w:rPr>
        <w:t xml:space="preserve">project </w:t>
      </w:r>
      <w:r w:rsidRPr="001521D4">
        <w:rPr>
          <w:rFonts w:asciiTheme="minorHAnsi" w:hAnsiTheme="minorHAnsi" w:cstheme="minorHAnsi"/>
          <w:color w:val="auto"/>
        </w:rPr>
        <w:t xml:space="preserve">aims at developing </w:t>
      </w:r>
      <w:r w:rsidRPr="00EA5902">
        <w:rPr>
          <w:rFonts w:asciiTheme="minorHAnsi" w:hAnsiTheme="minorHAnsi" w:cstheme="minorHAnsi"/>
          <w:noProof/>
          <w:color w:val="auto"/>
        </w:rPr>
        <w:t xml:space="preserve">a </w:t>
      </w:r>
      <w:r w:rsidR="00CA2A0E" w:rsidRPr="00EA5902">
        <w:rPr>
          <w:rFonts w:asciiTheme="minorHAnsi" w:hAnsiTheme="minorHAnsi" w:cstheme="minorHAnsi"/>
          <w:noProof/>
          <w:color w:val="auto"/>
        </w:rPr>
        <w:t>MATLAB</w:t>
      </w:r>
      <w:r w:rsidRPr="00EA5902">
        <w:rPr>
          <w:rFonts w:asciiTheme="minorHAnsi" w:hAnsiTheme="minorHAnsi" w:cstheme="minorHAnsi"/>
          <w:noProof/>
          <w:color w:val="auto"/>
        </w:rPr>
        <w:t>-based</w:t>
      </w:r>
      <w:r w:rsidRPr="001521D4">
        <w:rPr>
          <w:rFonts w:asciiTheme="minorHAnsi" w:hAnsiTheme="minorHAnsi" w:cstheme="minorHAnsi"/>
          <w:color w:val="auto"/>
        </w:rPr>
        <w:t xml:space="preserve"> tool for realistic simulation of various</w:t>
      </w:r>
      <w:r w:rsidR="00D36BE6" w:rsidRPr="001521D4">
        <w:rPr>
          <w:rFonts w:asciiTheme="minorHAnsi" w:hAnsiTheme="minorHAnsi" w:cstheme="minorHAnsi"/>
          <w:color w:val="auto"/>
        </w:rPr>
        <w:t xml:space="preserve"> </w:t>
      </w:r>
      <w:r w:rsidR="00D36BE6" w:rsidRPr="001521D4">
        <w:rPr>
          <w:rFonts w:asciiTheme="minorHAnsi" w:hAnsiTheme="minorHAnsi" w:cstheme="minorHAnsi"/>
          <w:noProof/>
          <w:color w:val="auto"/>
        </w:rPr>
        <w:t>satellite</w:t>
      </w:r>
      <w:r w:rsidR="00D36BE6" w:rsidRPr="001521D4">
        <w:rPr>
          <w:rFonts w:asciiTheme="minorHAnsi" w:hAnsiTheme="minorHAnsi" w:cstheme="minorHAnsi"/>
          <w:color w:val="auto"/>
        </w:rPr>
        <w:t xml:space="preserve"> orbit</w:t>
      </w:r>
      <w:r w:rsidRPr="001521D4">
        <w:rPr>
          <w:rFonts w:asciiTheme="minorHAnsi" w:hAnsiTheme="minorHAnsi" w:cstheme="minorHAnsi"/>
          <w:color w:val="auto"/>
        </w:rPr>
        <w:t>s</w:t>
      </w:r>
      <w:r w:rsidR="00A4510C" w:rsidRPr="001521D4">
        <w:rPr>
          <w:rFonts w:asciiTheme="minorHAnsi" w:hAnsiTheme="minorHAnsi" w:cstheme="minorHAnsi"/>
          <w:color w:val="auto"/>
        </w:rPr>
        <w:t xml:space="preserve"> around the</w:t>
      </w:r>
      <w:r w:rsidR="00936B84" w:rsidRPr="001521D4">
        <w:rPr>
          <w:rFonts w:asciiTheme="minorHAnsi" w:hAnsiTheme="minorHAnsi" w:cstheme="minorHAnsi"/>
          <w:color w:val="auto"/>
        </w:rPr>
        <w:t xml:space="preserve"> Earth</w:t>
      </w:r>
      <w:r w:rsidR="00D36BE6" w:rsidRPr="001521D4">
        <w:rPr>
          <w:rFonts w:asciiTheme="minorHAnsi" w:hAnsiTheme="minorHAnsi" w:cstheme="minorHAnsi"/>
          <w:color w:val="auto"/>
        </w:rPr>
        <w:t xml:space="preserve">. The simulation of </w:t>
      </w:r>
      <w:r w:rsidR="00A4510C" w:rsidRPr="001521D4">
        <w:rPr>
          <w:rFonts w:asciiTheme="minorHAnsi" w:hAnsiTheme="minorHAnsi" w:cstheme="minorHAnsi"/>
          <w:color w:val="auto"/>
        </w:rPr>
        <w:t xml:space="preserve">such </w:t>
      </w:r>
      <w:r w:rsidRPr="001521D4">
        <w:rPr>
          <w:rFonts w:asciiTheme="minorHAnsi" w:hAnsiTheme="minorHAnsi" w:cstheme="minorHAnsi"/>
          <w:color w:val="auto"/>
        </w:rPr>
        <w:t xml:space="preserve">a </w:t>
      </w:r>
      <w:r w:rsidR="00D36BE6" w:rsidRPr="001521D4">
        <w:rPr>
          <w:rFonts w:asciiTheme="minorHAnsi" w:hAnsiTheme="minorHAnsi" w:cstheme="minorHAnsi"/>
          <w:color w:val="auto"/>
        </w:rPr>
        <w:t>satellite orbit involves the simulation of</w:t>
      </w:r>
      <w:r w:rsidR="00B8185C" w:rsidRPr="001521D4">
        <w:rPr>
          <w:rFonts w:asciiTheme="minorHAnsi" w:hAnsiTheme="minorHAnsi" w:cstheme="minorHAnsi"/>
          <w:color w:val="auto"/>
        </w:rPr>
        <w:t xml:space="preserve"> </w:t>
      </w:r>
      <w:r w:rsidRPr="001521D4">
        <w:rPr>
          <w:rFonts w:asciiTheme="minorHAnsi" w:hAnsiTheme="minorHAnsi" w:cstheme="minorHAnsi"/>
          <w:color w:val="auto"/>
        </w:rPr>
        <w:t xml:space="preserve">its position, velocity, </w:t>
      </w:r>
      <w:r w:rsidRPr="001521D4">
        <w:rPr>
          <w:rFonts w:asciiTheme="minorHAnsi" w:hAnsiTheme="minorHAnsi" w:cstheme="minorHAnsi"/>
          <w:noProof/>
          <w:color w:val="auto"/>
        </w:rPr>
        <w:t>acceleration</w:t>
      </w:r>
      <w:r w:rsidR="001139F5" w:rsidRPr="001521D4">
        <w:rPr>
          <w:rFonts w:asciiTheme="minorHAnsi" w:hAnsiTheme="minorHAnsi" w:cstheme="minorHAnsi"/>
          <w:noProof/>
          <w:color w:val="auto"/>
        </w:rPr>
        <w:t>,</w:t>
      </w:r>
      <w:r w:rsidRPr="001521D4">
        <w:rPr>
          <w:rFonts w:asciiTheme="minorHAnsi" w:hAnsiTheme="minorHAnsi" w:cstheme="minorHAnsi"/>
          <w:color w:val="auto"/>
        </w:rPr>
        <w:t xml:space="preserve"> and jerk (PVAJ) at different points of time</w:t>
      </w:r>
      <w:r w:rsidR="00C3655C" w:rsidRPr="001521D4">
        <w:rPr>
          <w:rFonts w:asciiTheme="minorHAnsi" w:hAnsiTheme="minorHAnsi" w:cstheme="minorHAnsi"/>
          <w:color w:val="auto"/>
        </w:rPr>
        <w:t xml:space="preserve"> in an </w:t>
      </w:r>
      <w:r w:rsidR="00C3655C" w:rsidRPr="001521D4">
        <w:rPr>
          <w:rFonts w:asciiTheme="minorHAnsi" w:hAnsiTheme="minorHAnsi" w:cstheme="minorHAnsi"/>
          <w:noProof/>
          <w:color w:val="auto"/>
        </w:rPr>
        <w:t>Earth</w:t>
      </w:r>
      <w:r w:rsidR="001139F5" w:rsidRPr="001521D4">
        <w:rPr>
          <w:rFonts w:asciiTheme="minorHAnsi" w:hAnsiTheme="minorHAnsi" w:cstheme="minorHAnsi"/>
          <w:noProof/>
          <w:color w:val="auto"/>
        </w:rPr>
        <w:t>-</w:t>
      </w:r>
      <w:r w:rsidR="00C3655C" w:rsidRPr="001521D4">
        <w:rPr>
          <w:rFonts w:asciiTheme="minorHAnsi" w:hAnsiTheme="minorHAnsi" w:cstheme="minorHAnsi"/>
          <w:noProof/>
          <w:color w:val="auto"/>
        </w:rPr>
        <w:t>cent</w:t>
      </w:r>
      <w:r w:rsidR="001139F5" w:rsidRPr="001521D4">
        <w:rPr>
          <w:rFonts w:asciiTheme="minorHAnsi" w:hAnsiTheme="minorHAnsi" w:cstheme="minorHAnsi"/>
          <w:noProof/>
          <w:color w:val="auto"/>
        </w:rPr>
        <w:t>e</w:t>
      </w:r>
      <w:r w:rsidR="00A4510C" w:rsidRPr="001521D4">
        <w:rPr>
          <w:rFonts w:asciiTheme="minorHAnsi" w:hAnsiTheme="minorHAnsi" w:cstheme="minorHAnsi"/>
          <w:noProof/>
          <w:color w:val="auto"/>
        </w:rPr>
        <w:t>red</w:t>
      </w:r>
      <w:r w:rsidR="00A4510C" w:rsidRPr="001521D4">
        <w:rPr>
          <w:rFonts w:asciiTheme="minorHAnsi" w:hAnsiTheme="minorHAnsi" w:cstheme="minorHAnsi"/>
          <w:color w:val="auto"/>
        </w:rPr>
        <w:t xml:space="preserve"> coordinate frame</w:t>
      </w:r>
      <w:r w:rsidR="00D36BE6" w:rsidRPr="001521D4">
        <w:rPr>
          <w:rFonts w:asciiTheme="minorHAnsi" w:hAnsiTheme="minorHAnsi" w:cstheme="minorHAnsi"/>
          <w:color w:val="auto"/>
        </w:rPr>
        <w:t xml:space="preserve">. </w:t>
      </w:r>
      <w:r w:rsidRPr="00EA5902">
        <w:rPr>
          <w:rFonts w:asciiTheme="minorHAnsi" w:hAnsiTheme="minorHAnsi" w:cstheme="minorHAnsi"/>
          <w:noProof/>
          <w:color w:val="auto"/>
        </w:rPr>
        <w:t>This</w:t>
      </w:r>
      <w:r w:rsidRPr="001521D4">
        <w:rPr>
          <w:rFonts w:asciiTheme="minorHAnsi" w:hAnsiTheme="minorHAnsi" w:cstheme="minorHAnsi"/>
          <w:color w:val="auto"/>
        </w:rPr>
        <w:t xml:space="preserve"> is particularly useful for validating algorithms that will be used </w:t>
      </w:r>
      <w:r w:rsidRPr="00EA5902">
        <w:rPr>
          <w:rFonts w:asciiTheme="minorHAnsi" w:hAnsiTheme="minorHAnsi" w:cstheme="minorHAnsi"/>
          <w:noProof/>
          <w:color w:val="auto"/>
        </w:rPr>
        <w:t>onboard</w:t>
      </w:r>
      <w:r w:rsidRPr="001521D4">
        <w:rPr>
          <w:rFonts w:asciiTheme="minorHAnsi" w:hAnsiTheme="minorHAnsi" w:cstheme="minorHAnsi"/>
          <w:color w:val="auto"/>
        </w:rPr>
        <w:t xml:space="preserve"> a satellite and require high fidelity simulation of satellite motion for validation purposes. </w:t>
      </w:r>
      <w:r w:rsidR="001139F5" w:rsidRPr="001521D4">
        <w:rPr>
          <w:rFonts w:asciiTheme="minorHAnsi" w:hAnsiTheme="minorHAnsi" w:cstheme="minorHAnsi"/>
          <w:noProof/>
          <w:color w:val="auto"/>
        </w:rPr>
        <w:t>An e</w:t>
      </w:r>
      <w:r w:rsidRPr="001521D4">
        <w:rPr>
          <w:rFonts w:asciiTheme="minorHAnsi" w:hAnsiTheme="minorHAnsi" w:cstheme="minorHAnsi"/>
          <w:noProof/>
          <w:color w:val="auto"/>
        </w:rPr>
        <w:t>xample</w:t>
      </w:r>
      <w:r w:rsidRPr="001521D4">
        <w:rPr>
          <w:rFonts w:asciiTheme="minorHAnsi" w:hAnsiTheme="minorHAnsi" w:cstheme="minorHAnsi"/>
          <w:color w:val="auto"/>
        </w:rPr>
        <w:t xml:space="preserve"> includes advanced algorithms for a Global Position</w:t>
      </w:r>
      <w:r w:rsidR="00CE607E" w:rsidRPr="001521D4">
        <w:rPr>
          <w:rFonts w:asciiTheme="minorHAnsi" w:hAnsiTheme="minorHAnsi" w:cstheme="minorHAnsi"/>
          <w:color w:val="auto"/>
        </w:rPr>
        <w:t>ing</w:t>
      </w:r>
      <w:r w:rsidRPr="001521D4">
        <w:rPr>
          <w:rFonts w:asciiTheme="minorHAnsi" w:hAnsiTheme="minorHAnsi" w:cstheme="minorHAnsi"/>
          <w:color w:val="auto"/>
        </w:rPr>
        <w:t xml:space="preserve"> System receiver on board a low earth orbit satellite.  </w:t>
      </w:r>
    </w:p>
    <w:p w:rsidR="00D36BE6" w:rsidRPr="001521D4" w:rsidRDefault="00CE607E" w:rsidP="000B5DE6">
      <w:pPr>
        <w:pStyle w:val="BodyText"/>
        <w:jc w:val="both"/>
        <w:rPr>
          <w:rFonts w:asciiTheme="minorHAnsi" w:hAnsiTheme="minorHAnsi" w:cstheme="minorHAnsi"/>
          <w:color w:val="auto"/>
        </w:rPr>
      </w:pPr>
      <w:r w:rsidRPr="001521D4">
        <w:rPr>
          <w:rFonts w:asciiTheme="minorHAnsi" w:hAnsiTheme="minorHAnsi" w:cstheme="minorHAnsi"/>
          <w:color w:val="auto"/>
        </w:rPr>
        <w:t>In the previous semester, I calculated satellite PVAJ</w:t>
      </w:r>
      <w:r w:rsidR="00E3471D" w:rsidRPr="001521D4">
        <w:rPr>
          <w:rFonts w:asciiTheme="minorHAnsi" w:hAnsiTheme="minorHAnsi" w:cstheme="minorHAnsi"/>
          <w:color w:val="auto"/>
        </w:rPr>
        <w:t xml:space="preserve"> over a </w:t>
      </w:r>
      <w:r w:rsidR="00E3471D" w:rsidRPr="00EA5902">
        <w:rPr>
          <w:rFonts w:asciiTheme="minorHAnsi" w:hAnsiTheme="minorHAnsi" w:cstheme="minorHAnsi"/>
          <w:noProof/>
          <w:color w:val="auto"/>
        </w:rPr>
        <w:t>period of time</w:t>
      </w:r>
      <w:r w:rsidRPr="001521D4">
        <w:rPr>
          <w:rFonts w:asciiTheme="minorHAnsi" w:hAnsiTheme="minorHAnsi" w:cstheme="minorHAnsi"/>
          <w:color w:val="auto"/>
        </w:rPr>
        <w:t xml:space="preserve"> from the orbital elements provided in the </w:t>
      </w:r>
      <w:r w:rsidR="006555C1" w:rsidRPr="001521D4">
        <w:rPr>
          <w:rFonts w:asciiTheme="minorHAnsi" w:hAnsiTheme="minorHAnsi" w:cstheme="minorHAnsi"/>
          <w:color w:val="auto"/>
        </w:rPr>
        <w:t>Internatio</w:t>
      </w:r>
      <w:r w:rsidR="00225A88">
        <w:rPr>
          <w:rFonts w:asciiTheme="minorHAnsi" w:hAnsiTheme="minorHAnsi" w:cstheme="minorHAnsi"/>
          <w:color w:val="auto"/>
        </w:rPr>
        <w:t>nal Terrestrial Reference Frame</w:t>
      </w:r>
      <w:r w:rsidR="006555C1" w:rsidRPr="001521D4">
        <w:rPr>
          <w:rFonts w:asciiTheme="minorHAnsi" w:hAnsiTheme="minorHAnsi" w:cstheme="minorHAnsi"/>
          <w:color w:val="auto"/>
        </w:rPr>
        <w:t xml:space="preserve"> </w:t>
      </w:r>
      <w:r w:rsidRPr="001521D4">
        <w:rPr>
          <w:rFonts w:asciiTheme="minorHAnsi" w:hAnsiTheme="minorHAnsi" w:cstheme="minorHAnsi"/>
          <w:color w:val="auto"/>
        </w:rPr>
        <w:t>(</w:t>
      </w:r>
      <w:r w:rsidR="006555C1" w:rsidRPr="001521D4">
        <w:rPr>
          <w:rFonts w:asciiTheme="minorHAnsi" w:hAnsiTheme="minorHAnsi" w:cstheme="minorHAnsi"/>
          <w:color w:val="auto"/>
        </w:rPr>
        <w:t>ITRF</w:t>
      </w:r>
      <w:r w:rsidR="00225A88">
        <w:rPr>
          <w:rFonts w:asciiTheme="minorHAnsi" w:hAnsiTheme="minorHAnsi" w:cstheme="minorHAnsi"/>
          <w:color w:val="auto"/>
        </w:rPr>
        <w:t>)</w:t>
      </w:r>
      <w:r w:rsidRPr="001521D4">
        <w:rPr>
          <w:rFonts w:asciiTheme="minorHAnsi" w:hAnsiTheme="minorHAnsi" w:cstheme="minorHAnsi"/>
          <w:color w:val="auto"/>
        </w:rPr>
        <w:t xml:space="preserve"> at </w:t>
      </w:r>
      <w:r w:rsidR="00963A22" w:rsidRPr="001521D4">
        <w:rPr>
          <w:rFonts w:asciiTheme="minorHAnsi" w:hAnsiTheme="minorHAnsi" w:cstheme="minorHAnsi"/>
          <w:color w:val="auto"/>
        </w:rPr>
        <w:t>the simulation start</w:t>
      </w:r>
      <w:r w:rsidRPr="001521D4">
        <w:rPr>
          <w:rFonts w:asciiTheme="minorHAnsi" w:hAnsiTheme="minorHAnsi" w:cstheme="minorHAnsi"/>
          <w:color w:val="auto"/>
        </w:rPr>
        <w:t xml:space="preserve"> time. </w:t>
      </w:r>
      <w:bookmarkStart w:id="3" w:name="__RefHeading___Toc1024_1435691544"/>
      <w:bookmarkEnd w:id="3"/>
      <w:r w:rsidRPr="001521D4">
        <w:rPr>
          <w:rFonts w:asciiTheme="minorHAnsi" w:hAnsiTheme="minorHAnsi" w:cstheme="minorHAnsi"/>
          <w:color w:val="auto"/>
        </w:rPr>
        <w:t xml:space="preserve">In this semester, I simulated </w:t>
      </w:r>
      <w:r w:rsidRPr="001521D4">
        <w:rPr>
          <w:rFonts w:asciiTheme="minorHAnsi" w:hAnsiTheme="minorHAnsi" w:cstheme="minorHAnsi"/>
          <w:noProof/>
          <w:color w:val="auto"/>
        </w:rPr>
        <w:t xml:space="preserve">satellite PVAJ in </w:t>
      </w:r>
      <w:r w:rsidR="006555C1" w:rsidRPr="001521D4">
        <w:rPr>
          <w:rFonts w:asciiTheme="minorHAnsi" w:hAnsiTheme="minorHAnsi" w:cstheme="minorHAnsi"/>
          <w:color w:val="auto"/>
        </w:rPr>
        <w:t>ITRF</w:t>
      </w:r>
      <w:r w:rsidRPr="001521D4">
        <w:rPr>
          <w:rFonts w:asciiTheme="minorHAnsi" w:hAnsiTheme="minorHAnsi" w:cstheme="minorHAnsi"/>
          <w:color w:val="auto"/>
        </w:rPr>
        <w:t xml:space="preserve"> from the orbital elements provided in International Celestial Reference </w:t>
      </w:r>
      <w:r w:rsidR="001139F5" w:rsidRPr="001521D4">
        <w:rPr>
          <w:rFonts w:asciiTheme="minorHAnsi" w:hAnsiTheme="minorHAnsi" w:cstheme="minorHAnsi"/>
          <w:noProof/>
          <w:color w:val="auto"/>
        </w:rPr>
        <w:t>F</w:t>
      </w:r>
      <w:r w:rsidRPr="001521D4">
        <w:rPr>
          <w:rFonts w:asciiTheme="minorHAnsi" w:hAnsiTheme="minorHAnsi" w:cstheme="minorHAnsi"/>
          <w:noProof/>
          <w:color w:val="auto"/>
        </w:rPr>
        <w:t>rame</w:t>
      </w:r>
      <w:r w:rsidRPr="001521D4">
        <w:rPr>
          <w:rFonts w:asciiTheme="minorHAnsi" w:hAnsiTheme="minorHAnsi" w:cstheme="minorHAnsi"/>
          <w:color w:val="auto"/>
        </w:rPr>
        <w:t xml:space="preserve"> (ICRF). The work </w:t>
      </w:r>
      <w:r w:rsidR="001139F5" w:rsidRPr="001521D4">
        <w:rPr>
          <w:rFonts w:asciiTheme="minorHAnsi" w:hAnsiTheme="minorHAnsi" w:cstheme="minorHAnsi"/>
          <w:noProof/>
          <w:color w:val="auto"/>
        </w:rPr>
        <w:t>begin</w:t>
      </w:r>
      <w:r w:rsidRPr="001521D4">
        <w:rPr>
          <w:rFonts w:asciiTheme="minorHAnsi" w:hAnsiTheme="minorHAnsi" w:cstheme="minorHAnsi"/>
          <w:noProof/>
          <w:color w:val="auto"/>
        </w:rPr>
        <w:t>s</w:t>
      </w:r>
      <w:r w:rsidRPr="001521D4">
        <w:rPr>
          <w:rFonts w:asciiTheme="minorHAnsi" w:hAnsiTheme="minorHAnsi" w:cstheme="minorHAnsi"/>
          <w:color w:val="auto"/>
        </w:rPr>
        <w:t xml:space="preserve"> with the calculation of satellite PVAJ in ICRF from its orbital elements and then incorporates precession, nutation, rotation of </w:t>
      </w:r>
      <w:r w:rsidRPr="001521D4">
        <w:rPr>
          <w:rFonts w:asciiTheme="minorHAnsi" w:hAnsiTheme="minorHAnsi" w:cstheme="minorHAnsi"/>
          <w:noProof/>
          <w:color w:val="auto"/>
        </w:rPr>
        <w:t>Earth</w:t>
      </w:r>
      <w:r w:rsidRPr="001521D4">
        <w:rPr>
          <w:rFonts w:asciiTheme="minorHAnsi" w:hAnsiTheme="minorHAnsi" w:cstheme="minorHAnsi"/>
          <w:color w:val="auto"/>
        </w:rPr>
        <w:t xml:space="preserve"> and polar motion to transform the calculated PVAJ in ICRF to </w:t>
      </w:r>
      <w:r w:rsidR="006555C1" w:rsidRPr="001521D4">
        <w:rPr>
          <w:rFonts w:asciiTheme="minorHAnsi" w:hAnsiTheme="minorHAnsi" w:cstheme="minorHAnsi"/>
          <w:color w:val="auto"/>
        </w:rPr>
        <w:t>ITRF</w:t>
      </w:r>
      <w:r w:rsidRPr="001521D4">
        <w:rPr>
          <w:rFonts w:asciiTheme="minorHAnsi" w:hAnsiTheme="minorHAnsi" w:cstheme="minorHAnsi"/>
          <w:color w:val="auto"/>
        </w:rPr>
        <w:t>.</w:t>
      </w:r>
      <w:r w:rsidR="00651E53" w:rsidRPr="001521D4">
        <w:rPr>
          <w:rFonts w:asciiTheme="minorHAnsi" w:hAnsiTheme="minorHAnsi" w:cstheme="minorHAnsi"/>
          <w:color w:val="auto"/>
        </w:rPr>
        <w:t xml:space="preserve"> </w:t>
      </w:r>
      <w:r w:rsidR="00110232" w:rsidRPr="001521D4">
        <w:rPr>
          <w:rFonts w:asciiTheme="minorHAnsi" w:hAnsiTheme="minorHAnsi" w:cstheme="minorHAnsi"/>
          <w:color w:val="auto"/>
        </w:rPr>
        <w:t xml:space="preserve">For this purpose, the coordinate transformation matrix </w:t>
      </w:r>
      <w:r w:rsidR="00110280" w:rsidRPr="001521D4">
        <w:rPr>
          <w:rFonts w:asciiTheme="minorHAnsi" w:hAnsiTheme="minorHAnsi" w:cstheme="minorHAnsi"/>
          <w:color w:val="auto"/>
        </w:rPr>
        <w:t xml:space="preserve">from ICRF to </w:t>
      </w:r>
      <w:r w:rsidR="006555C1" w:rsidRPr="001521D4">
        <w:rPr>
          <w:rFonts w:asciiTheme="minorHAnsi" w:hAnsiTheme="minorHAnsi" w:cstheme="minorHAnsi"/>
          <w:color w:val="auto"/>
        </w:rPr>
        <w:t>ITRF</w:t>
      </w:r>
      <w:r w:rsidR="00110280" w:rsidRPr="001521D4">
        <w:rPr>
          <w:rFonts w:asciiTheme="minorHAnsi" w:hAnsiTheme="minorHAnsi" w:cstheme="minorHAnsi"/>
          <w:color w:val="auto"/>
        </w:rPr>
        <w:t xml:space="preserve"> </w:t>
      </w:r>
      <w:r w:rsidR="00110232" w:rsidRPr="00EA5902">
        <w:rPr>
          <w:rFonts w:asciiTheme="minorHAnsi" w:hAnsiTheme="minorHAnsi" w:cstheme="minorHAnsi"/>
          <w:noProof/>
          <w:color w:val="auto"/>
        </w:rPr>
        <w:t>is calculated</w:t>
      </w:r>
      <w:r w:rsidR="00110232" w:rsidRPr="001521D4">
        <w:rPr>
          <w:rFonts w:asciiTheme="minorHAnsi" w:hAnsiTheme="minorHAnsi" w:cstheme="minorHAnsi"/>
          <w:color w:val="auto"/>
        </w:rPr>
        <w:t xml:space="preserve">. </w:t>
      </w:r>
      <w:r w:rsidR="001139F5" w:rsidRPr="001521D4">
        <w:rPr>
          <w:rFonts w:asciiTheme="minorHAnsi" w:hAnsiTheme="minorHAnsi" w:cstheme="minorHAnsi"/>
          <w:noProof/>
          <w:color w:val="auto"/>
        </w:rPr>
        <w:t>T</w:t>
      </w:r>
      <w:r w:rsidR="00110232" w:rsidRPr="001521D4">
        <w:rPr>
          <w:rFonts w:asciiTheme="minorHAnsi" w:hAnsiTheme="minorHAnsi" w:cstheme="minorHAnsi"/>
          <w:noProof/>
          <w:color w:val="auto"/>
        </w:rPr>
        <w:t>o</w:t>
      </w:r>
      <w:r w:rsidR="00110232" w:rsidRPr="001521D4">
        <w:rPr>
          <w:rFonts w:asciiTheme="minorHAnsi" w:hAnsiTheme="minorHAnsi" w:cstheme="minorHAnsi"/>
          <w:color w:val="auto"/>
        </w:rPr>
        <w:t xml:space="preserve"> calculate velocity, </w:t>
      </w:r>
      <w:r w:rsidR="00110232" w:rsidRPr="001521D4">
        <w:rPr>
          <w:rFonts w:asciiTheme="minorHAnsi" w:hAnsiTheme="minorHAnsi" w:cstheme="minorHAnsi"/>
          <w:noProof/>
          <w:color w:val="auto"/>
        </w:rPr>
        <w:t>acceleration</w:t>
      </w:r>
      <w:r w:rsidR="001139F5" w:rsidRPr="001521D4">
        <w:rPr>
          <w:rFonts w:asciiTheme="minorHAnsi" w:hAnsiTheme="minorHAnsi" w:cstheme="minorHAnsi"/>
          <w:noProof/>
          <w:color w:val="auto"/>
        </w:rPr>
        <w:t>,</w:t>
      </w:r>
      <w:r w:rsidR="00110232" w:rsidRPr="001521D4">
        <w:rPr>
          <w:rFonts w:asciiTheme="minorHAnsi" w:hAnsiTheme="minorHAnsi" w:cstheme="minorHAnsi"/>
          <w:color w:val="auto"/>
        </w:rPr>
        <w:t xml:space="preserve"> and </w:t>
      </w:r>
      <w:r w:rsidR="00110232" w:rsidRPr="001521D4">
        <w:rPr>
          <w:rFonts w:asciiTheme="minorHAnsi" w:hAnsiTheme="minorHAnsi" w:cstheme="minorHAnsi"/>
          <w:noProof/>
          <w:color w:val="auto"/>
        </w:rPr>
        <w:t>jerk,</w:t>
      </w:r>
      <w:r w:rsidR="00110232" w:rsidRPr="001521D4">
        <w:rPr>
          <w:rFonts w:asciiTheme="minorHAnsi" w:hAnsiTheme="minorHAnsi" w:cstheme="minorHAnsi"/>
          <w:color w:val="auto"/>
        </w:rPr>
        <w:t xml:space="preserve"> the </w:t>
      </w:r>
      <w:r w:rsidR="00110232" w:rsidRPr="001521D4">
        <w:rPr>
          <w:rFonts w:asciiTheme="minorHAnsi" w:hAnsiTheme="minorHAnsi" w:cstheme="minorHAnsi"/>
          <w:noProof/>
          <w:color w:val="auto"/>
        </w:rPr>
        <w:t>first, second</w:t>
      </w:r>
      <w:r w:rsidR="00110232" w:rsidRPr="001521D4">
        <w:rPr>
          <w:rFonts w:asciiTheme="minorHAnsi" w:hAnsiTheme="minorHAnsi" w:cstheme="minorHAnsi"/>
          <w:color w:val="auto"/>
        </w:rPr>
        <w:t xml:space="preserve"> and third derivatives of the </w:t>
      </w:r>
      <w:r w:rsidR="00110232" w:rsidRPr="001521D4">
        <w:rPr>
          <w:rFonts w:asciiTheme="minorHAnsi" w:hAnsiTheme="minorHAnsi" w:cstheme="minorHAnsi"/>
          <w:noProof/>
          <w:color w:val="auto"/>
        </w:rPr>
        <w:t>coordinate</w:t>
      </w:r>
      <w:r w:rsidR="00110232" w:rsidRPr="001521D4">
        <w:rPr>
          <w:rFonts w:asciiTheme="minorHAnsi" w:hAnsiTheme="minorHAnsi" w:cstheme="minorHAnsi"/>
          <w:color w:val="auto"/>
        </w:rPr>
        <w:t xml:space="preserve"> transformation matrix are computed using the forward difference scheme. </w:t>
      </w:r>
      <w:r w:rsidR="00651E53" w:rsidRPr="001521D4">
        <w:rPr>
          <w:rFonts w:asciiTheme="minorHAnsi" w:hAnsiTheme="minorHAnsi" w:cstheme="minorHAnsi"/>
          <w:color w:val="auto"/>
        </w:rPr>
        <w:t>U</w:t>
      </w:r>
      <w:r w:rsidR="008F2C87" w:rsidRPr="001521D4">
        <w:rPr>
          <w:rFonts w:asciiTheme="minorHAnsi" w:hAnsiTheme="minorHAnsi" w:cstheme="minorHAnsi"/>
          <w:color w:val="auto"/>
        </w:rPr>
        <w:t>sing</w:t>
      </w:r>
      <w:r w:rsidR="00651E53" w:rsidRPr="001521D4">
        <w:rPr>
          <w:rFonts w:asciiTheme="minorHAnsi" w:hAnsiTheme="minorHAnsi" w:cstheme="minorHAnsi"/>
          <w:color w:val="auto"/>
        </w:rPr>
        <w:t xml:space="preserve"> the</w:t>
      </w:r>
      <w:r w:rsidR="00793184" w:rsidRPr="001521D4">
        <w:rPr>
          <w:rFonts w:asciiTheme="minorHAnsi" w:hAnsiTheme="minorHAnsi" w:cstheme="minorHAnsi"/>
          <w:color w:val="auto"/>
        </w:rPr>
        <w:t xml:space="preserve"> transformed </w:t>
      </w:r>
      <w:r w:rsidRPr="001521D4">
        <w:rPr>
          <w:rFonts w:asciiTheme="minorHAnsi" w:hAnsiTheme="minorHAnsi" w:cstheme="minorHAnsi"/>
          <w:noProof/>
          <w:color w:val="auto"/>
        </w:rPr>
        <w:t xml:space="preserve">position in </w:t>
      </w:r>
      <w:r w:rsidR="006555C1" w:rsidRPr="001521D4">
        <w:rPr>
          <w:rFonts w:asciiTheme="minorHAnsi" w:hAnsiTheme="minorHAnsi" w:cstheme="minorHAnsi"/>
          <w:noProof/>
          <w:color w:val="auto"/>
        </w:rPr>
        <w:t>ITRF</w:t>
      </w:r>
      <w:r w:rsidR="00B8185C" w:rsidRPr="001521D4">
        <w:rPr>
          <w:rFonts w:asciiTheme="minorHAnsi" w:hAnsiTheme="minorHAnsi" w:cstheme="minorHAnsi"/>
          <w:noProof/>
          <w:color w:val="auto"/>
        </w:rPr>
        <w:t>,</w:t>
      </w:r>
      <w:r w:rsidR="00793184" w:rsidRPr="001521D4">
        <w:rPr>
          <w:rFonts w:asciiTheme="minorHAnsi" w:hAnsiTheme="minorHAnsi" w:cstheme="minorHAnsi"/>
          <w:color w:val="auto"/>
        </w:rPr>
        <w:t xml:space="preserve"> I </w:t>
      </w:r>
      <w:r w:rsidR="00651E53" w:rsidRPr="001521D4">
        <w:rPr>
          <w:rFonts w:asciiTheme="minorHAnsi" w:hAnsiTheme="minorHAnsi" w:cstheme="minorHAnsi"/>
          <w:color w:val="auto"/>
        </w:rPr>
        <w:t xml:space="preserve">also </w:t>
      </w:r>
      <w:r w:rsidR="00793184" w:rsidRPr="001521D4">
        <w:rPr>
          <w:rFonts w:asciiTheme="minorHAnsi" w:hAnsiTheme="minorHAnsi" w:cstheme="minorHAnsi"/>
          <w:color w:val="auto"/>
        </w:rPr>
        <w:t xml:space="preserve">calculated the </w:t>
      </w:r>
      <w:r w:rsidR="008F2C87" w:rsidRPr="001521D4">
        <w:rPr>
          <w:rFonts w:asciiTheme="minorHAnsi" w:hAnsiTheme="minorHAnsi" w:cstheme="minorHAnsi"/>
          <w:color w:val="auto"/>
        </w:rPr>
        <w:t>geodetic</w:t>
      </w:r>
      <w:r w:rsidR="00793184" w:rsidRPr="001521D4">
        <w:rPr>
          <w:rFonts w:asciiTheme="minorHAnsi" w:hAnsiTheme="minorHAnsi" w:cstheme="minorHAnsi"/>
          <w:color w:val="auto"/>
        </w:rPr>
        <w:t xml:space="preserve"> latitude and longitude</w:t>
      </w:r>
      <w:r w:rsidR="00110280" w:rsidRPr="001521D4">
        <w:rPr>
          <w:rFonts w:asciiTheme="minorHAnsi" w:hAnsiTheme="minorHAnsi" w:cstheme="minorHAnsi"/>
          <w:color w:val="auto"/>
        </w:rPr>
        <w:t xml:space="preserve"> of the satellite</w:t>
      </w:r>
      <w:r w:rsidR="00793184" w:rsidRPr="001521D4">
        <w:rPr>
          <w:rFonts w:asciiTheme="minorHAnsi" w:hAnsiTheme="minorHAnsi" w:cstheme="minorHAnsi"/>
          <w:color w:val="auto"/>
        </w:rPr>
        <w:t xml:space="preserve">. </w:t>
      </w:r>
      <w:r w:rsidR="00B8185C" w:rsidRPr="001521D4">
        <w:rPr>
          <w:rFonts w:asciiTheme="minorHAnsi" w:hAnsiTheme="minorHAnsi" w:cstheme="minorHAnsi"/>
          <w:noProof/>
          <w:color w:val="auto"/>
        </w:rPr>
        <w:t>T</w:t>
      </w:r>
      <w:r w:rsidR="00793184" w:rsidRPr="001521D4">
        <w:rPr>
          <w:rFonts w:asciiTheme="minorHAnsi" w:hAnsiTheme="minorHAnsi" w:cstheme="minorHAnsi"/>
          <w:noProof/>
          <w:color w:val="auto"/>
        </w:rPr>
        <w:t>o</w:t>
      </w:r>
      <w:r w:rsidR="00793184" w:rsidRPr="001521D4">
        <w:rPr>
          <w:rFonts w:asciiTheme="minorHAnsi" w:hAnsiTheme="minorHAnsi" w:cstheme="minorHAnsi"/>
          <w:color w:val="auto"/>
        </w:rPr>
        <w:t xml:space="preserve"> validate </w:t>
      </w:r>
      <w:r w:rsidR="00793184" w:rsidRPr="001521D4">
        <w:rPr>
          <w:rFonts w:asciiTheme="minorHAnsi" w:hAnsiTheme="minorHAnsi" w:cstheme="minorHAnsi"/>
          <w:noProof/>
          <w:color w:val="auto"/>
        </w:rPr>
        <w:t>results</w:t>
      </w:r>
      <w:r w:rsidR="00B8185C" w:rsidRPr="001521D4">
        <w:rPr>
          <w:rFonts w:asciiTheme="minorHAnsi" w:hAnsiTheme="minorHAnsi" w:cstheme="minorHAnsi"/>
          <w:noProof/>
          <w:color w:val="auto"/>
        </w:rPr>
        <w:t>,</w:t>
      </w:r>
      <w:r w:rsidR="00793184" w:rsidRPr="001521D4">
        <w:rPr>
          <w:rFonts w:asciiTheme="minorHAnsi" w:hAnsiTheme="minorHAnsi" w:cstheme="minorHAnsi"/>
          <w:color w:val="auto"/>
        </w:rPr>
        <w:t xml:space="preserve"> I </w:t>
      </w:r>
      <w:r w:rsidR="005B0E95" w:rsidRPr="001521D4">
        <w:rPr>
          <w:rFonts w:asciiTheme="minorHAnsi" w:hAnsiTheme="minorHAnsi" w:cstheme="minorHAnsi"/>
          <w:color w:val="auto"/>
        </w:rPr>
        <w:t>compared the outputs</w:t>
      </w:r>
      <w:r w:rsidRPr="001521D4">
        <w:rPr>
          <w:rFonts w:asciiTheme="minorHAnsi" w:hAnsiTheme="minorHAnsi" w:cstheme="minorHAnsi"/>
          <w:color w:val="auto"/>
        </w:rPr>
        <w:t xml:space="preserve"> of my algorithm</w:t>
      </w:r>
      <w:r w:rsidR="005B0E95" w:rsidRPr="001521D4">
        <w:rPr>
          <w:rFonts w:asciiTheme="minorHAnsi" w:hAnsiTheme="minorHAnsi" w:cstheme="minorHAnsi"/>
          <w:color w:val="auto"/>
        </w:rPr>
        <w:t>s</w:t>
      </w:r>
      <w:r w:rsidRPr="001521D4">
        <w:rPr>
          <w:rFonts w:asciiTheme="minorHAnsi" w:hAnsiTheme="minorHAnsi" w:cstheme="minorHAnsi"/>
          <w:color w:val="auto"/>
        </w:rPr>
        <w:t xml:space="preserve"> implemented in </w:t>
      </w:r>
      <w:r w:rsidR="00CA2A0E" w:rsidRPr="001521D4">
        <w:rPr>
          <w:rFonts w:asciiTheme="minorHAnsi" w:hAnsiTheme="minorHAnsi" w:cstheme="minorHAnsi"/>
          <w:color w:val="auto"/>
        </w:rPr>
        <w:t>MATLAB</w:t>
      </w:r>
      <w:r w:rsidRPr="001521D4">
        <w:rPr>
          <w:rFonts w:asciiTheme="minorHAnsi" w:hAnsiTheme="minorHAnsi" w:cstheme="minorHAnsi"/>
          <w:color w:val="auto"/>
        </w:rPr>
        <w:t xml:space="preserve"> with published book results and </w:t>
      </w:r>
      <w:r w:rsidR="00846147" w:rsidRPr="001521D4">
        <w:rPr>
          <w:rFonts w:asciiTheme="minorHAnsi" w:hAnsiTheme="minorHAnsi" w:cstheme="minorHAnsi"/>
          <w:color w:val="auto"/>
        </w:rPr>
        <w:t xml:space="preserve">with the </w:t>
      </w:r>
      <w:r w:rsidR="005B0E95" w:rsidRPr="001521D4">
        <w:rPr>
          <w:rFonts w:asciiTheme="minorHAnsi" w:hAnsiTheme="minorHAnsi" w:cstheme="minorHAnsi"/>
          <w:color w:val="auto"/>
        </w:rPr>
        <w:t xml:space="preserve">outputs of my previous semester’s code </w:t>
      </w:r>
      <w:r w:rsidR="002A5CBA" w:rsidRPr="001521D4">
        <w:rPr>
          <w:rFonts w:asciiTheme="minorHAnsi" w:hAnsiTheme="minorHAnsi" w:cstheme="minorHAnsi"/>
          <w:color w:val="auto"/>
        </w:rPr>
        <w:t>using GPS</w:t>
      </w:r>
      <w:r w:rsidR="00846147" w:rsidRPr="001521D4">
        <w:rPr>
          <w:rFonts w:asciiTheme="minorHAnsi" w:hAnsiTheme="minorHAnsi" w:cstheme="minorHAnsi"/>
          <w:color w:val="auto"/>
        </w:rPr>
        <w:t xml:space="preserve"> orbital elements</w:t>
      </w:r>
      <w:r w:rsidRPr="001521D4">
        <w:rPr>
          <w:rFonts w:asciiTheme="minorHAnsi" w:hAnsiTheme="minorHAnsi" w:cstheme="minorHAnsi"/>
          <w:color w:val="auto"/>
        </w:rPr>
        <w:t xml:space="preserve"> available on the internet.</w:t>
      </w:r>
      <w:r w:rsidR="00E3471D" w:rsidRPr="001521D4">
        <w:rPr>
          <w:rFonts w:asciiTheme="minorHAnsi" w:hAnsiTheme="minorHAnsi" w:cstheme="minorHAnsi"/>
          <w:color w:val="auto"/>
        </w:rPr>
        <w:t xml:space="preserve"> </w:t>
      </w:r>
    </w:p>
    <w:p w:rsidR="00793184" w:rsidRPr="001521D4" w:rsidRDefault="00793184" w:rsidP="000B5DE6">
      <w:pPr>
        <w:pStyle w:val="BodyText"/>
        <w:jc w:val="both"/>
        <w:rPr>
          <w:rFonts w:asciiTheme="minorHAnsi" w:hAnsiTheme="minorHAnsi" w:cstheme="minorHAnsi"/>
          <w:color w:val="auto"/>
        </w:rPr>
      </w:pPr>
      <w:r w:rsidRPr="001521D4">
        <w:rPr>
          <w:rFonts w:asciiTheme="minorHAnsi" w:hAnsiTheme="minorHAnsi" w:cstheme="minorHAnsi"/>
          <w:color w:val="auto"/>
        </w:rPr>
        <w:t xml:space="preserve">The </w:t>
      </w:r>
      <w:r w:rsidRPr="001521D4">
        <w:rPr>
          <w:rFonts w:asciiTheme="minorHAnsi" w:hAnsiTheme="minorHAnsi" w:cstheme="minorHAnsi"/>
          <w:noProof/>
          <w:color w:val="auto"/>
        </w:rPr>
        <w:t>organi</w:t>
      </w:r>
      <w:r w:rsidR="001139F5" w:rsidRPr="001521D4">
        <w:rPr>
          <w:rFonts w:asciiTheme="minorHAnsi" w:hAnsiTheme="minorHAnsi" w:cstheme="minorHAnsi"/>
          <w:noProof/>
          <w:color w:val="auto"/>
        </w:rPr>
        <w:t>z</w:t>
      </w:r>
      <w:r w:rsidRPr="001521D4">
        <w:rPr>
          <w:rFonts w:asciiTheme="minorHAnsi" w:hAnsiTheme="minorHAnsi" w:cstheme="minorHAnsi"/>
          <w:noProof/>
          <w:color w:val="auto"/>
        </w:rPr>
        <w:t>ation</w:t>
      </w:r>
      <w:r w:rsidRPr="001521D4">
        <w:rPr>
          <w:rFonts w:asciiTheme="minorHAnsi" w:hAnsiTheme="minorHAnsi" w:cstheme="minorHAnsi"/>
          <w:color w:val="auto"/>
        </w:rPr>
        <w:t xml:space="preserve"> of the report as follows: Section 2 </w:t>
      </w:r>
      <w:r w:rsidR="00ED2C3B" w:rsidRPr="001521D4">
        <w:rPr>
          <w:rFonts w:asciiTheme="minorHAnsi" w:hAnsiTheme="minorHAnsi" w:cstheme="minorHAnsi"/>
          <w:color w:val="auto"/>
        </w:rPr>
        <w:t xml:space="preserve">describes </w:t>
      </w:r>
      <w:r w:rsidR="00AF054F" w:rsidRPr="001521D4">
        <w:rPr>
          <w:rFonts w:asciiTheme="minorHAnsi" w:hAnsiTheme="minorHAnsi" w:cstheme="minorHAnsi"/>
          <w:color w:val="auto"/>
        </w:rPr>
        <w:t>the b</w:t>
      </w:r>
      <w:r w:rsidRPr="001521D4">
        <w:rPr>
          <w:rFonts w:asciiTheme="minorHAnsi" w:hAnsiTheme="minorHAnsi" w:cstheme="minorHAnsi"/>
          <w:color w:val="auto"/>
        </w:rPr>
        <w:t xml:space="preserve">ackground </w:t>
      </w:r>
      <w:r w:rsidRPr="001521D4">
        <w:rPr>
          <w:rFonts w:asciiTheme="minorHAnsi" w:hAnsiTheme="minorHAnsi" w:cstheme="minorHAnsi"/>
          <w:noProof/>
          <w:color w:val="auto"/>
        </w:rPr>
        <w:t>study</w:t>
      </w:r>
      <w:r w:rsidR="00AF054F" w:rsidRPr="001521D4">
        <w:rPr>
          <w:rFonts w:asciiTheme="minorHAnsi" w:hAnsiTheme="minorHAnsi" w:cstheme="minorHAnsi"/>
          <w:noProof/>
          <w:color w:val="auto"/>
        </w:rPr>
        <w:t xml:space="preserve"> done. Then,</w:t>
      </w:r>
      <w:r w:rsidRPr="001521D4">
        <w:rPr>
          <w:rFonts w:asciiTheme="minorHAnsi" w:hAnsiTheme="minorHAnsi" w:cstheme="minorHAnsi"/>
          <w:noProof/>
          <w:color w:val="auto"/>
        </w:rPr>
        <w:t xml:space="preserve"> Section</w:t>
      </w:r>
      <w:r w:rsidR="00ED2C3B" w:rsidRPr="001521D4">
        <w:rPr>
          <w:rFonts w:asciiTheme="minorHAnsi" w:hAnsiTheme="minorHAnsi" w:cstheme="minorHAnsi"/>
          <w:color w:val="auto"/>
        </w:rPr>
        <w:t xml:space="preserve"> 3</w:t>
      </w:r>
      <w:r w:rsidR="00AF054F" w:rsidRPr="001521D4">
        <w:rPr>
          <w:rFonts w:asciiTheme="minorHAnsi" w:hAnsiTheme="minorHAnsi" w:cstheme="minorHAnsi"/>
          <w:color w:val="auto"/>
        </w:rPr>
        <w:t xml:space="preserve"> describes Simulation studies performed in this semester. </w:t>
      </w:r>
      <w:r w:rsidRPr="001521D4">
        <w:rPr>
          <w:rFonts w:asciiTheme="minorHAnsi" w:hAnsiTheme="minorHAnsi" w:cstheme="minorHAnsi"/>
          <w:color w:val="auto"/>
        </w:rPr>
        <w:t xml:space="preserve"> </w:t>
      </w:r>
      <w:r w:rsidR="00AF054F" w:rsidRPr="001521D4">
        <w:rPr>
          <w:rFonts w:asciiTheme="minorHAnsi" w:hAnsiTheme="minorHAnsi" w:cstheme="minorHAnsi"/>
          <w:color w:val="auto"/>
        </w:rPr>
        <w:t xml:space="preserve">Finally, </w:t>
      </w:r>
      <w:r w:rsidR="00ED2C3B" w:rsidRPr="001521D4">
        <w:rPr>
          <w:rFonts w:asciiTheme="minorHAnsi" w:hAnsiTheme="minorHAnsi" w:cstheme="minorHAnsi"/>
          <w:color w:val="auto"/>
        </w:rPr>
        <w:t>Section 4 provides</w:t>
      </w:r>
      <w:r w:rsidR="00AF054F" w:rsidRPr="001521D4">
        <w:rPr>
          <w:rFonts w:asciiTheme="minorHAnsi" w:hAnsiTheme="minorHAnsi" w:cstheme="minorHAnsi"/>
          <w:color w:val="auto"/>
        </w:rPr>
        <w:t xml:space="preserve"> a conclusion.</w:t>
      </w:r>
    </w:p>
    <w:p w:rsidR="00EB48DD" w:rsidRPr="0084472E" w:rsidRDefault="00EB7B08" w:rsidP="000B5DE6">
      <w:pPr>
        <w:pStyle w:val="Heading1"/>
        <w:jc w:val="both"/>
        <w:rPr>
          <w:rFonts w:asciiTheme="minorHAnsi" w:hAnsiTheme="minorHAnsi" w:cstheme="minorHAnsi"/>
          <w:b/>
          <w:color w:val="auto"/>
        </w:rPr>
      </w:pPr>
      <w:bookmarkStart w:id="4" w:name="_Toc481441355"/>
      <w:r w:rsidRPr="0084472E">
        <w:rPr>
          <w:rFonts w:asciiTheme="minorHAnsi" w:hAnsiTheme="minorHAnsi" w:cstheme="minorHAnsi"/>
          <w:b/>
          <w:color w:val="auto"/>
        </w:rPr>
        <w:t>BACKGROUND STUDY</w:t>
      </w:r>
      <w:bookmarkEnd w:id="4"/>
    </w:p>
    <w:p w:rsidR="008B3C5C" w:rsidRPr="001521D4" w:rsidRDefault="001D5517" w:rsidP="000B5DE6">
      <w:pPr>
        <w:jc w:val="both"/>
        <w:rPr>
          <w:rFonts w:cstheme="minorHAnsi"/>
          <w:sz w:val="24"/>
          <w:szCs w:val="24"/>
        </w:rPr>
      </w:pPr>
      <w:r w:rsidRPr="001521D4">
        <w:rPr>
          <w:rFonts w:cstheme="minorHAnsi"/>
          <w:sz w:val="24"/>
          <w:szCs w:val="24"/>
        </w:rPr>
        <w:t xml:space="preserve">In this section, a brief description of all the concepts learned in this semester is provided. </w:t>
      </w:r>
      <w:r w:rsidR="008B3C5C" w:rsidRPr="001521D4">
        <w:rPr>
          <w:rFonts w:cstheme="minorHAnsi"/>
          <w:sz w:val="24"/>
          <w:szCs w:val="24"/>
        </w:rPr>
        <w:t xml:space="preserve">They include different time scales, reference systems, precession, nutation, Earth rotation and polar motion. </w:t>
      </w:r>
      <w:r w:rsidR="007744A7" w:rsidRPr="001521D4">
        <w:rPr>
          <w:rFonts w:cstheme="minorHAnsi"/>
          <w:sz w:val="24"/>
          <w:szCs w:val="24"/>
        </w:rPr>
        <w:t xml:space="preserve">Each of them </w:t>
      </w:r>
      <w:r w:rsidR="007744A7" w:rsidRPr="00EA5902">
        <w:rPr>
          <w:rFonts w:cstheme="minorHAnsi"/>
          <w:noProof/>
          <w:sz w:val="24"/>
          <w:szCs w:val="24"/>
        </w:rPr>
        <w:t>is described</w:t>
      </w:r>
      <w:r w:rsidR="007744A7" w:rsidRPr="001521D4">
        <w:rPr>
          <w:rFonts w:cstheme="minorHAnsi"/>
          <w:sz w:val="24"/>
          <w:szCs w:val="24"/>
        </w:rPr>
        <w:t xml:space="preserve"> next.</w:t>
      </w:r>
    </w:p>
    <w:p w:rsidR="008A2447" w:rsidRPr="001521D4" w:rsidRDefault="008A2447" w:rsidP="000B5DE6">
      <w:pPr>
        <w:jc w:val="both"/>
        <w:rPr>
          <w:rFonts w:cstheme="minorHAnsi"/>
          <w:sz w:val="24"/>
          <w:szCs w:val="24"/>
        </w:rPr>
      </w:pPr>
      <w:r w:rsidRPr="001521D4">
        <w:rPr>
          <w:rFonts w:cstheme="minorHAnsi"/>
          <w:sz w:val="24"/>
          <w:szCs w:val="24"/>
        </w:rPr>
        <w:t>The definition of both time and the fundamental ref</w:t>
      </w:r>
      <w:r w:rsidR="00B917FF" w:rsidRPr="001521D4">
        <w:rPr>
          <w:rFonts w:cstheme="minorHAnsi"/>
          <w:sz w:val="24"/>
          <w:szCs w:val="24"/>
        </w:rPr>
        <w:t xml:space="preserve">erence systems </w:t>
      </w:r>
      <w:r w:rsidR="005A57A2" w:rsidRPr="001521D4">
        <w:rPr>
          <w:rFonts w:cstheme="minorHAnsi"/>
          <w:noProof/>
          <w:sz w:val="24"/>
          <w:szCs w:val="24"/>
        </w:rPr>
        <w:t xml:space="preserve">has </w:t>
      </w:r>
      <w:r w:rsidR="005A57A2" w:rsidRPr="00EA5902">
        <w:rPr>
          <w:rFonts w:cstheme="minorHAnsi"/>
          <w:noProof/>
          <w:sz w:val="24"/>
          <w:szCs w:val="24"/>
        </w:rPr>
        <w:t>been</w:t>
      </w:r>
      <w:r w:rsidR="0015682E" w:rsidRPr="00EA5902">
        <w:rPr>
          <w:rFonts w:cstheme="minorHAnsi"/>
          <w:noProof/>
          <w:sz w:val="24"/>
          <w:szCs w:val="24"/>
        </w:rPr>
        <w:t xml:space="preserve"> defined</w:t>
      </w:r>
      <w:r w:rsidR="005A57A2" w:rsidRPr="001521D4">
        <w:rPr>
          <w:rFonts w:cstheme="minorHAnsi"/>
          <w:sz w:val="24"/>
          <w:szCs w:val="24"/>
        </w:rPr>
        <w:t xml:space="preserve"> </w:t>
      </w:r>
      <w:r w:rsidR="001139F5" w:rsidRPr="001521D4">
        <w:rPr>
          <w:rFonts w:cstheme="minorHAnsi"/>
          <w:noProof/>
          <w:sz w:val="24"/>
          <w:szCs w:val="24"/>
        </w:rPr>
        <w:t>by</w:t>
      </w:r>
      <w:r w:rsidRPr="001521D4">
        <w:rPr>
          <w:rFonts w:cstheme="minorHAnsi"/>
          <w:sz w:val="24"/>
          <w:szCs w:val="24"/>
        </w:rPr>
        <w:t xml:space="preserve"> the rotational and translational motion of the </w:t>
      </w:r>
      <w:r w:rsidR="00265BDF" w:rsidRPr="001521D4">
        <w:rPr>
          <w:rFonts w:cstheme="minorHAnsi"/>
          <w:sz w:val="24"/>
          <w:szCs w:val="24"/>
        </w:rPr>
        <w:t>Earth. It</w:t>
      </w:r>
      <w:r w:rsidRPr="001521D4">
        <w:rPr>
          <w:rFonts w:cstheme="minorHAnsi"/>
          <w:sz w:val="24"/>
          <w:szCs w:val="24"/>
        </w:rPr>
        <w:t xml:space="preserve"> has now advanced to ideally uniform atomic time scales and </w:t>
      </w:r>
      <w:r w:rsidRPr="001521D4">
        <w:rPr>
          <w:rFonts w:cstheme="minorHAnsi"/>
          <w:noProof/>
          <w:sz w:val="24"/>
          <w:szCs w:val="24"/>
        </w:rPr>
        <w:t>a</w:t>
      </w:r>
      <w:r w:rsidR="006428CB" w:rsidRPr="001521D4">
        <w:rPr>
          <w:rFonts w:cstheme="minorHAnsi"/>
          <w:noProof/>
          <w:sz w:val="24"/>
          <w:szCs w:val="24"/>
        </w:rPr>
        <w:t xml:space="preserve"> preferab</w:t>
      </w:r>
      <w:r w:rsidR="00B917FF" w:rsidRPr="001521D4">
        <w:rPr>
          <w:rFonts w:cstheme="minorHAnsi"/>
          <w:noProof/>
          <w:sz w:val="24"/>
          <w:szCs w:val="24"/>
        </w:rPr>
        <w:t>ly</w:t>
      </w:r>
      <w:r w:rsidR="00B917FF" w:rsidRPr="001521D4">
        <w:rPr>
          <w:rFonts w:cstheme="minorHAnsi"/>
          <w:sz w:val="24"/>
          <w:szCs w:val="24"/>
        </w:rPr>
        <w:t xml:space="preserve"> non-rotating </w:t>
      </w:r>
      <w:r w:rsidRPr="001521D4">
        <w:rPr>
          <w:rFonts w:cstheme="minorHAnsi"/>
          <w:sz w:val="24"/>
          <w:szCs w:val="24"/>
        </w:rPr>
        <w:t>celestial reference frame.</w:t>
      </w:r>
    </w:p>
    <w:p w:rsidR="008A2447" w:rsidRPr="0084472E" w:rsidRDefault="00EB7B08" w:rsidP="000B5DE6">
      <w:pPr>
        <w:pStyle w:val="Heading2"/>
        <w:jc w:val="both"/>
        <w:rPr>
          <w:rFonts w:asciiTheme="minorHAnsi" w:hAnsiTheme="minorHAnsi" w:cstheme="minorHAnsi"/>
          <w:b/>
          <w:color w:val="auto"/>
        </w:rPr>
      </w:pPr>
      <w:bookmarkStart w:id="5" w:name="_Toc481441356"/>
      <w:r w:rsidRPr="0084472E">
        <w:rPr>
          <w:rFonts w:asciiTheme="minorHAnsi" w:hAnsiTheme="minorHAnsi" w:cstheme="minorHAnsi"/>
          <w:b/>
          <w:color w:val="auto"/>
        </w:rPr>
        <w:t>TIME</w:t>
      </w:r>
      <w:bookmarkEnd w:id="5"/>
    </w:p>
    <w:p w:rsidR="00265BDF" w:rsidRPr="001521D4" w:rsidRDefault="006428CB" w:rsidP="000B5DE6">
      <w:pPr>
        <w:jc w:val="both"/>
        <w:rPr>
          <w:rFonts w:cstheme="minorHAnsi"/>
          <w:sz w:val="24"/>
          <w:szCs w:val="24"/>
        </w:rPr>
      </w:pPr>
      <w:r w:rsidRPr="001521D4">
        <w:rPr>
          <w:rFonts w:cstheme="minorHAnsi"/>
          <w:sz w:val="24"/>
          <w:szCs w:val="24"/>
        </w:rPr>
        <w:t xml:space="preserve">We </w:t>
      </w:r>
      <w:r w:rsidRPr="001521D4">
        <w:rPr>
          <w:rFonts w:cstheme="minorHAnsi"/>
          <w:noProof/>
          <w:sz w:val="24"/>
          <w:szCs w:val="24"/>
        </w:rPr>
        <w:t>measure</w:t>
      </w:r>
      <w:r w:rsidRPr="001521D4">
        <w:rPr>
          <w:rFonts w:cstheme="minorHAnsi"/>
          <w:sz w:val="24"/>
          <w:szCs w:val="24"/>
        </w:rPr>
        <w:t xml:space="preserve"> time </w:t>
      </w:r>
      <w:r w:rsidR="00265BDF" w:rsidRPr="001521D4">
        <w:rPr>
          <w:rFonts w:cstheme="minorHAnsi"/>
          <w:sz w:val="24"/>
          <w:szCs w:val="24"/>
        </w:rPr>
        <w:t>in days of 86400 seconds duration, where</w:t>
      </w:r>
      <w:r w:rsidRPr="001521D4">
        <w:rPr>
          <w:rFonts w:cstheme="minorHAnsi"/>
          <w:sz w:val="24"/>
          <w:szCs w:val="24"/>
        </w:rPr>
        <w:t xml:space="preserve"> we determine</w:t>
      </w:r>
      <w:r w:rsidR="00265BDF" w:rsidRPr="001521D4">
        <w:rPr>
          <w:rFonts w:cstheme="minorHAnsi"/>
          <w:sz w:val="24"/>
          <w:szCs w:val="24"/>
        </w:rPr>
        <w:t xml:space="preserve"> the length of the solar day from subsequent meridian transits of the Sun. Because of the orbital motion of the Earth around the Sun, the Sun’s right ascension changes by approximately one degree per day and the solar day is thus about 4 minutes longer than the</w:t>
      </w:r>
      <w:r w:rsidR="0052205D" w:rsidRPr="001521D4">
        <w:rPr>
          <w:rFonts w:cstheme="minorHAnsi"/>
          <w:sz w:val="24"/>
          <w:szCs w:val="24"/>
        </w:rPr>
        <w:t xml:space="preserve"> period of the Earth’s rotation,</w:t>
      </w:r>
      <w:r w:rsidR="00265BDF" w:rsidRPr="001521D4">
        <w:rPr>
          <w:rFonts w:cstheme="minorHAnsi"/>
          <w:sz w:val="24"/>
          <w:szCs w:val="24"/>
        </w:rPr>
        <w:t xml:space="preserve"> </w:t>
      </w:r>
      <w:r w:rsidR="0052205D" w:rsidRPr="001521D4">
        <w:rPr>
          <w:rFonts w:cstheme="minorHAnsi"/>
          <w:noProof/>
          <w:sz w:val="24"/>
          <w:szCs w:val="24"/>
        </w:rPr>
        <w:t>w</w:t>
      </w:r>
      <w:r w:rsidR="00C11679" w:rsidRPr="001521D4">
        <w:rPr>
          <w:rFonts w:cstheme="minorHAnsi"/>
          <w:noProof/>
          <w:sz w:val="24"/>
          <w:szCs w:val="24"/>
        </w:rPr>
        <w:t>hich</w:t>
      </w:r>
      <w:r w:rsidR="00265BDF" w:rsidRPr="001521D4">
        <w:rPr>
          <w:rFonts w:cstheme="minorHAnsi"/>
          <w:sz w:val="24"/>
          <w:szCs w:val="24"/>
        </w:rPr>
        <w:t xml:space="preserve"> </w:t>
      </w:r>
      <w:r w:rsidR="00265BDF" w:rsidRPr="001521D4">
        <w:rPr>
          <w:rFonts w:cstheme="minorHAnsi"/>
          <w:noProof/>
          <w:sz w:val="24"/>
          <w:szCs w:val="24"/>
        </w:rPr>
        <w:t>is</w:t>
      </w:r>
      <w:r w:rsidR="00C11679" w:rsidRPr="001521D4">
        <w:rPr>
          <w:rFonts w:cstheme="minorHAnsi"/>
          <w:noProof/>
          <w:sz w:val="24"/>
          <w:szCs w:val="24"/>
        </w:rPr>
        <w:t xml:space="preserve"> also</w:t>
      </w:r>
      <w:r w:rsidR="00265BDF" w:rsidRPr="001521D4">
        <w:rPr>
          <w:rFonts w:cstheme="minorHAnsi"/>
          <w:noProof/>
          <w:sz w:val="24"/>
          <w:szCs w:val="24"/>
        </w:rPr>
        <w:t xml:space="preserve"> know</w:t>
      </w:r>
      <w:r w:rsidR="00B917FF" w:rsidRPr="001521D4">
        <w:rPr>
          <w:rFonts w:cstheme="minorHAnsi"/>
          <w:noProof/>
          <w:sz w:val="24"/>
          <w:szCs w:val="24"/>
        </w:rPr>
        <w:t>n</w:t>
      </w:r>
      <w:r w:rsidR="00265BDF" w:rsidRPr="001521D4">
        <w:rPr>
          <w:rFonts w:cstheme="minorHAnsi"/>
          <w:sz w:val="24"/>
          <w:szCs w:val="24"/>
        </w:rPr>
        <w:t xml:space="preserve"> as sidereal day which amounts to </w:t>
      </w:r>
      <w:r w:rsidR="0015682E" w:rsidRPr="001521D4">
        <w:rPr>
          <w:rFonts w:cstheme="minorHAnsi"/>
          <w:sz w:val="24"/>
          <w:szCs w:val="24"/>
        </w:rPr>
        <w:t>23</w:t>
      </w:r>
      <w:r w:rsidR="0015682E" w:rsidRPr="001521D4">
        <w:rPr>
          <w:rFonts w:cstheme="minorHAnsi"/>
          <w:sz w:val="24"/>
          <w:szCs w:val="24"/>
          <w:vertAlign w:val="superscript"/>
        </w:rPr>
        <w:t>h</w:t>
      </w:r>
      <w:r w:rsidR="0015682E" w:rsidRPr="001521D4">
        <w:rPr>
          <w:rFonts w:cstheme="minorHAnsi"/>
          <w:sz w:val="24"/>
          <w:szCs w:val="24"/>
        </w:rPr>
        <w:t>56</w:t>
      </w:r>
      <w:r w:rsidR="0015682E" w:rsidRPr="001521D4">
        <w:rPr>
          <w:rFonts w:cstheme="minorHAnsi"/>
          <w:sz w:val="24"/>
          <w:szCs w:val="24"/>
          <w:vertAlign w:val="superscript"/>
        </w:rPr>
        <w:t>m</w:t>
      </w:r>
      <w:r w:rsidR="0015682E" w:rsidRPr="001521D4">
        <w:rPr>
          <w:rFonts w:cstheme="minorHAnsi"/>
          <w:sz w:val="24"/>
          <w:szCs w:val="24"/>
        </w:rPr>
        <w:t>4</w:t>
      </w:r>
      <w:r w:rsidR="0015682E" w:rsidRPr="001521D4">
        <w:rPr>
          <w:rFonts w:cstheme="minorHAnsi"/>
          <w:sz w:val="24"/>
          <w:szCs w:val="24"/>
          <w:vertAlign w:val="superscript"/>
        </w:rPr>
        <w:t>s</w:t>
      </w:r>
      <w:r w:rsidR="0015682E" w:rsidRPr="001521D4">
        <w:rPr>
          <w:rFonts w:cstheme="minorHAnsi"/>
          <w:sz w:val="24"/>
          <w:szCs w:val="24"/>
        </w:rPr>
        <w:t>.</w:t>
      </w:r>
    </w:p>
    <w:p w:rsidR="00265BDF" w:rsidRPr="001521D4" w:rsidRDefault="006428CB" w:rsidP="000B5DE6">
      <w:pPr>
        <w:jc w:val="both"/>
        <w:rPr>
          <w:rFonts w:cstheme="minorHAnsi"/>
          <w:sz w:val="24"/>
          <w:szCs w:val="24"/>
        </w:rPr>
      </w:pPr>
      <w:r w:rsidRPr="001521D4">
        <w:rPr>
          <w:rFonts w:cstheme="minorHAnsi"/>
          <w:noProof/>
          <w:sz w:val="24"/>
          <w:szCs w:val="24"/>
        </w:rPr>
        <w:lastRenderedPageBreak/>
        <w:t>I</w:t>
      </w:r>
      <w:r w:rsidR="0052205D" w:rsidRPr="001521D4">
        <w:rPr>
          <w:rFonts w:cstheme="minorHAnsi"/>
          <w:noProof/>
          <w:sz w:val="24"/>
          <w:szCs w:val="24"/>
        </w:rPr>
        <w:t xml:space="preserve">n </w:t>
      </w:r>
      <w:r w:rsidR="00265BDF" w:rsidRPr="001521D4">
        <w:rPr>
          <w:rFonts w:cstheme="minorHAnsi"/>
          <w:noProof/>
          <w:sz w:val="24"/>
          <w:szCs w:val="24"/>
        </w:rPr>
        <w:t>modeling</w:t>
      </w:r>
      <w:r w:rsidRPr="001521D4">
        <w:rPr>
          <w:rFonts w:cstheme="minorHAnsi"/>
          <w:sz w:val="24"/>
          <w:szCs w:val="24"/>
        </w:rPr>
        <w:t xml:space="preserve"> of Earth orbiting satellites we use the following time scales:</w:t>
      </w:r>
    </w:p>
    <w:p w:rsidR="00B34A35" w:rsidRPr="00EA2D6A" w:rsidRDefault="000C3A24" w:rsidP="00B34A35">
      <w:pPr>
        <w:pStyle w:val="Heading3"/>
        <w:rPr>
          <w:rFonts w:asciiTheme="minorHAnsi" w:hAnsiTheme="minorHAnsi" w:cstheme="minorHAnsi"/>
          <w:b/>
          <w:color w:val="auto"/>
        </w:rPr>
      </w:pPr>
      <w:bookmarkStart w:id="6" w:name="_Toc481441357"/>
      <w:r w:rsidRPr="00EA2D6A">
        <w:rPr>
          <w:rStyle w:val="Heading3Char"/>
          <w:rFonts w:asciiTheme="minorHAnsi" w:hAnsiTheme="minorHAnsi" w:cstheme="minorHAnsi"/>
          <w:b/>
          <w:color w:val="auto"/>
        </w:rPr>
        <w:t>Universal Time (UT1):</w:t>
      </w:r>
      <w:bookmarkEnd w:id="6"/>
      <w:r w:rsidRPr="00EA2D6A">
        <w:rPr>
          <w:rFonts w:asciiTheme="minorHAnsi" w:hAnsiTheme="minorHAnsi" w:cstheme="minorHAnsi"/>
          <w:b/>
          <w:color w:val="auto"/>
        </w:rPr>
        <w:t xml:space="preserve"> </w:t>
      </w:r>
    </w:p>
    <w:p w:rsidR="00D82756" w:rsidRPr="00365214" w:rsidRDefault="000C3A24" w:rsidP="00365214">
      <w:pPr>
        <w:jc w:val="both"/>
        <w:rPr>
          <w:rFonts w:cstheme="minorHAnsi"/>
          <w:sz w:val="24"/>
          <w:szCs w:val="24"/>
        </w:rPr>
      </w:pPr>
      <w:r w:rsidRPr="001521D4">
        <w:rPr>
          <w:rFonts w:cstheme="minorHAnsi"/>
          <w:sz w:val="24"/>
          <w:szCs w:val="24"/>
        </w:rPr>
        <w:t xml:space="preserve">Universal Time UT1 is the presently adopted </w:t>
      </w:r>
      <w:r w:rsidRPr="001521D4">
        <w:rPr>
          <w:rFonts w:cstheme="minorHAnsi"/>
          <w:noProof/>
          <w:sz w:val="24"/>
          <w:szCs w:val="24"/>
        </w:rPr>
        <w:t>reali</w:t>
      </w:r>
      <w:r w:rsidR="001139F5" w:rsidRPr="001521D4">
        <w:rPr>
          <w:rFonts w:cstheme="minorHAnsi"/>
          <w:noProof/>
          <w:sz w:val="24"/>
          <w:szCs w:val="24"/>
        </w:rPr>
        <w:t>z</w:t>
      </w:r>
      <w:r w:rsidRPr="001521D4">
        <w:rPr>
          <w:rFonts w:cstheme="minorHAnsi"/>
          <w:noProof/>
          <w:sz w:val="24"/>
          <w:szCs w:val="24"/>
        </w:rPr>
        <w:t>ation</w:t>
      </w:r>
      <w:r w:rsidRPr="001521D4">
        <w:rPr>
          <w:rFonts w:cstheme="minorHAnsi"/>
          <w:sz w:val="24"/>
          <w:szCs w:val="24"/>
        </w:rPr>
        <w:t xml:space="preserve"> of a mean solar time scale with the purpose of achieving a constant average length of the solar day of 24 hours. As a result, the </w:t>
      </w:r>
      <w:r w:rsidR="00D958D8" w:rsidRPr="001521D4">
        <w:rPr>
          <w:rFonts w:cstheme="minorHAnsi"/>
          <w:noProof/>
          <w:sz w:val="24"/>
          <w:szCs w:val="24"/>
        </w:rPr>
        <w:t>duration</w:t>
      </w:r>
      <w:r w:rsidRPr="001521D4">
        <w:rPr>
          <w:rFonts w:cstheme="minorHAnsi"/>
          <w:sz w:val="24"/>
          <w:szCs w:val="24"/>
        </w:rPr>
        <w:t xml:space="preserve"> of one second of Universal Time is not constant, because the actual mean length of a day depends on the rotation of the Earth and the apparent motion of the Sun (i.e. the length of the year). It is not possible to determine Universal Time by a direct conversion. Every change in the Earth’s rotation alters the length of the day, and </w:t>
      </w:r>
      <w:r w:rsidRPr="001521D4">
        <w:rPr>
          <w:rFonts w:cstheme="minorHAnsi"/>
          <w:noProof/>
          <w:sz w:val="24"/>
          <w:szCs w:val="24"/>
        </w:rPr>
        <w:t>must</w:t>
      </w:r>
      <w:r w:rsidR="00C11679" w:rsidRPr="001521D4">
        <w:rPr>
          <w:rFonts w:cstheme="minorHAnsi"/>
          <w:noProof/>
          <w:sz w:val="24"/>
          <w:szCs w:val="24"/>
        </w:rPr>
        <w:t>, therefore</w:t>
      </w:r>
      <w:r w:rsidRPr="001521D4">
        <w:rPr>
          <w:rFonts w:cstheme="minorHAnsi"/>
          <w:noProof/>
          <w:sz w:val="24"/>
          <w:szCs w:val="24"/>
        </w:rPr>
        <w:t xml:space="preserve"> taken</w:t>
      </w:r>
      <w:r w:rsidRPr="001521D4">
        <w:rPr>
          <w:rFonts w:cstheme="minorHAnsi"/>
          <w:sz w:val="24"/>
          <w:szCs w:val="24"/>
        </w:rPr>
        <w:t xml:space="preserve"> into account in UT1. Universal Time </w:t>
      </w:r>
      <w:r w:rsidR="00C11679" w:rsidRPr="001521D4">
        <w:rPr>
          <w:rFonts w:cstheme="minorHAnsi"/>
          <w:noProof/>
          <w:sz w:val="24"/>
          <w:szCs w:val="24"/>
        </w:rPr>
        <w:t xml:space="preserve">is </w:t>
      </w:r>
      <w:r w:rsidRPr="001521D4">
        <w:rPr>
          <w:rFonts w:cstheme="minorHAnsi"/>
          <w:sz w:val="24"/>
          <w:szCs w:val="24"/>
        </w:rPr>
        <w:t xml:space="preserve">a function of sidereal time, which directly reflects the rotation of the Earth. </w:t>
      </w:r>
    </w:p>
    <w:tbl>
      <w:tblPr>
        <w:tblStyle w:val="TableGrid"/>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700"/>
        <w:gridCol w:w="708"/>
      </w:tblGrid>
      <w:tr w:rsidR="00D85767" w:rsidRPr="001521D4" w:rsidTr="009F3A1F">
        <w:trPr>
          <w:trHeight w:val="255"/>
        </w:trPr>
        <w:tc>
          <w:tcPr>
            <w:tcW w:w="350" w:type="pct"/>
          </w:tcPr>
          <w:p w:rsidR="00D85767" w:rsidRPr="001521D4" w:rsidRDefault="00D85767" w:rsidP="000B5DE6">
            <w:pPr>
              <w:jc w:val="both"/>
              <w:rPr>
                <w:rFonts w:cstheme="minorHAnsi"/>
                <w:sz w:val="24"/>
                <w:szCs w:val="24"/>
              </w:rPr>
            </w:pPr>
          </w:p>
        </w:tc>
        <w:tc>
          <w:tcPr>
            <w:tcW w:w="4300" w:type="pct"/>
          </w:tcPr>
          <w:p w:rsidR="00D85767" w:rsidRPr="001521D4" w:rsidRDefault="00D26A31" w:rsidP="000B5DE6">
            <w:pPr>
              <w:jc w:val="both"/>
              <w:rPr>
                <w:rFonts w:cstheme="minorHAnsi"/>
                <w:sz w:val="24"/>
                <w:szCs w:val="24"/>
              </w:rPr>
            </w:pPr>
            <m:oMathPara>
              <m:oMath>
                <m:eqArr>
                  <m:eqArrPr>
                    <m:ctrlPr>
                      <w:rPr>
                        <w:rFonts w:ascii="Cambria Math" w:hAnsi="Cambria Math" w:cstheme="minorHAnsi"/>
                      </w:rPr>
                    </m:ctrlPr>
                  </m:eqArrPr>
                  <m:e>
                    <m:r>
                      <w:rPr>
                        <w:rFonts w:ascii="Cambria Math" w:hAnsi="Cambria Math" w:cstheme="minorHAnsi"/>
                      </w:rPr>
                      <m:t>GMST(</m:t>
                    </m:r>
                    <m:sSup>
                      <m:sSupPr>
                        <m:ctrlPr>
                          <w:rPr>
                            <w:rFonts w:ascii="Cambria Math" w:hAnsi="Cambria Math" w:cstheme="minorHAnsi"/>
                          </w:rPr>
                        </m:ctrlPr>
                      </m:sSupPr>
                      <m:e>
                        <m:r>
                          <w:rPr>
                            <w:rFonts w:ascii="Cambria Math" w:hAnsi="Cambria Math" w:cstheme="minorHAnsi"/>
                          </w:rPr>
                          <m:t>0</m:t>
                        </m:r>
                      </m:e>
                      <m:sup>
                        <m:r>
                          <w:rPr>
                            <w:rFonts w:ascii="Cambria Math" w:hAnsi="Cambria Math" w:cstheme="minorHAnsi"/>
                          </w:rPr>
                          <m:t>h</m:t>
                        </m:r>
                      </m:sup>
                    </m:sSup>
                    <m:r>
                      <w:rPr>
                        <w:rFonts w:ascii="Cambria Math" w:hAnsi="Cambria Math" w:cstheme="minorHAnsi"/>
                      </w:rPr>
                      <m:t>UT1)=</m:t>
                    </m:r>
                    <m:sSup>
                      <m:sSupPr>
                        <m:ctrlPr>
                          <w:rPr>
                            <w:rFonts w:ascii="Cambria Math" w:hAnsi="Cambria Math" w:cstheme="minorHAnsi"/>
                          </w:rPr>
                        </m:ctrlPr>
                      </m:sSupPr>
                      <m:e>
                        <m:r>
                          <w:rPr>
                            <w:rFonts w:ascii="Cambria Math" w:hAnsi="Cambria Math" w:cstheme="minorHAnsi"/>
                          </w:rPr>
                          <m:t>24110</m:t>
                        </m:r>
                      </m:e>
                      <m:sup>
                        <m:r>
                          <w:rPr>
                            <w:rFonts w:ascii="Cambria Math" w:hAnsi="Cambria Math" w:cstheme="minorHAnsi"/>
                          </w:rPr>
                          <m:t>s</m:t>
                        </m:r>
                      </m:sup>
                    </m:sSup>
                    <m:r>
                      <w:rPr>
                        <w:rFonts w:ascii="Cambria Math" w:hAnsi="Cambria Math" w:cstheme="minorHAnsi"/>
                      </w:rPr>
                      <m:t>.54841+</m:t>
                    </m:r>
                    <m:sSup>
                      <m:sSupPr>
                        <m:ctrlPr>
                          <w:rPr>
                            <w:rFonts w:ascii="Cambria Math" w:hAnsi="Cambria Math" w:cstheme="minorHAnsi"/>
                          </w:rPr>
                        </m:ctrlPr>
                      </m:sSupPr>
                      <m:e>
                        <m:r>
                          <w:rPr>
                            <w:rFonts w:ascii="Cambria Math" w:hAnsi="Cambria Math" w:cstheme="minorHAnsi"/>
                          </w:rPr>
                          <m:t>8640184</m:t>
                        </m:r>
                      </m:e>
                      <m:sup>
                        <m:r>
                          <w:rPr>
                            <w:rFonts w:ascii="Cambria Math" w:hAnsi="Cambria Math" w:cstheme="minorHAnsi"/>
                          </w:rPr>
                          <m:t>s</m:t>
                        </m:r>
                      </m:sup>
                    </m:sSup>
                    <m:r>
                      <w:rPr>
                        <w:rFonts w:ascii="Cambria Math" w:hAnsi="Cambria Math" w:cstheme="minorHAnsi"/>
                      </w:rPr>
                      <m:t>.812866.</m:t>
                    </m:r>
                    <m:sSub>
                      <m:sSubPr>
                        <m:ctrlPr>
                          <w:rPr>
                            <w:rFonts w:ascii="Cambria Math" w:hAnsi="Cambria Math" w:cstheme="minorHAnsi"/>
                          </w:rPr>
                        </m:ctrlPr>
                      </m:sSubPr>
                      <m:e>
                        <m:r>
                          <w:rPr>
                            <w:rFonts w:ascii="Cambria Math" w:hAnsi="Cambria Math" w:cstheme="minorHAnsi"/>
                          </w:rPr>
                          <m:t>T</m:t>
                        </m:r>
                      </m:e>
                      <m:sub>
                        <m:r>
                          <w:rPr>
                            <w:rFonts w:ascii="Cambria Math" w:hAnsi="Cambria Math" w:cstheme="minorHAnsi"/>
                          </w:rPr>
                          <m:t>0</m:t>
                        </m:r>
                      </m:sub>
                    </m:sSub>
                  </m:e>
                  <m:e>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0</m:t>
                        </m:r>
                      </m:e>
                      <m:sup>
                        <m:r>
                          <w:rPr>
                            <w:rFonts w:ascii="Cambria Math" w:hAnsi="Cambria Math" w:cstheme="minorHAnsi"/>
                          </w:rPr>
                          <m:t>s</m:t>
                        </m:r>
                      </m:sup>
                    </m:sSup>
                    <m:r>
                      <w:rPr>
                        <w:rFonts w:ascii="Cambria Math" w:hAnsi="Cambria Math" w:cstheme="minorHAnsi"/>
                      </w:rPr>
                      <m:t>.093104.</m:t>
                    </m:r>
                    <m:sSubSup>
                      <m:sSubSupPr>
                        <m:ctrlPr>
                          <w:rPr>
                            <w:rFonts w:ascii="Cambria Math" w:hAnsi="Cambria Math" w:cstheme="minorHAnsi"/>
                          </w:rPr>
                        </m:ctrlPr>
                      </m:sSubSupPr>
                      <m:e>
                        <m:r>
                          <w:rPr>
                            <w:rFonts w:ascii="Cambria Math" w:hAnsi="Cambria Math" w:cstheme="minorHAnsi"/>
                          </w:rPr>
                          <m:t>T</m:t>
                        </m:r>
                      </m:e>
                      <m:sub>
                        <m:r>
                          <w:rPr>
                            <w:rFonts w:ascii="Cambria Math" w:hAnsi="Cambria Math" w:cstheme="minorHAnsi"/>
                          </w:rPr>
                          <m:t>0</m:t>
                        </m:r>
                      </m:sub>
                      <m:sup>
                        <m:r>
                          <w:rPr>
                            <w:rFonts w:ascii="Cambria Math" w:hAnsi="Cambria Math" w:cstheme="minorHAnsi"/>
                          </w:rPr>
                          <m:t>2</m:t>
                        </m:r>
                      </m:sup>
                    </m:sSub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0</m:t>
                        </m:r>
                      </m:e>
                      <m:sup>
                        <m:r>
                          <w:rPr>
                            <w:rFonts w:ascii="Cambria Math" w:hAnsi="Cambria Math" w:cstheme="minorHAnsi"/>
                          </w:rPr>
                          <m:t>s</m:t>
                        </m:r>
                      </m:sup>
                    </m:sSup>
                    <m:r>
                      <w:rPr>
                        <w:rFonts w:ascii="Cambria Math" w:hAnsi="Cambria Math" w:cstheme="minorHAnsi"/>
                      </w:rPr>
                      <m:t>.0000062.</m:t>
                    </m:r>
                    <m:sSubSup>
                      <m:sSubSupPr>
                        <m:ctrlPr>
                          <w:rPr>
                            <w:rFonts w:ascii="Cambria Math" w:hAnsi="Cambria Math" w:cstheme="minorHAnsi"/>
                          </w:rPr>
                        </m:ctrlPr>
                      </m:sSubSupPr>
                      <m:e>
                        <m:r>
                          <w:rPr>
                            <w:rFonts w:ascii="Cambria Math" w:hAnsi="Cambria Math" w:cstheme="minorHAnsi"/>
                          </w:rPr>
                          <m:t>T</m:t>
                        </m:r>
                      </m:e>
                      <m:sub>
                        <m:r>
                          <w:rPr>
                            <w:rFonts w:ascii="Cambria Math" w:hAnsi="Cambria Math" w:cstheme="minorHAnsi"/>
                          </w:rPr>
                          <m:t>0</m:t>
                        </m:r>
                      </m:sub>
                      <m:sup>
                        <m:r>
                          <w:rPr>
                            <w:rFonts w:ascii="Cambria Math" w:hAnsi="Cambria Math" w:cstheme="minorHAnsi"/>
                          </w:rPr>
                          <m:t>3</m:t>
                        </m:r>
                      </m:sup>
                    </m:sSubSup>
                    <m:r>
                      <w:rPr>
                        <w:rFonts w:ascii="Cambria Math" w:hAnsi="Cambria Math" w:cstheme="minorHAnsi"/>
                      </w:rPr>
                      <m:t xml:space="preserve">  </m:t>
                    </m:r>
                  </m:e>
                </m:eqArr>
              </m:oMath>
            </m:oMathPara>
          </w:p>
        </w:tc>
        <w:tc>
          <w:tcPr>
            <w:tcW w:w="350" w:type="pct"/>
          </w:tcPr>
          <w:p w:rsidR="00D85767" w:rsidRPr="001521D4" w:rsidRDefault="00D82756" w:rsidP="00D82756">
            <w:pPr>
              <w:pStyle w:val="Caption"/>
              <w:rPr>
                <w:rFonts w:cstheme="minorHAnsi"/>
                <w:color w:val="auto"/>
                <w:sz w:val="24"/>
                <w:szCs w:val="24"/>
              </w:rPr>
            </w:pPr>
            <w:r w:rsidRPr="001521D4">
              <w:rPr>
                <w:rFonts w:cstheme="minorHAnsi"/>
                <w:color w:val="auto"/>
              </w:rPr>
              <w:t xml:space="preserve">( </w:t>
            </w:r>
            <w:r w:rsidRPr="001521D4">
              <w:rPr>
                <w:rFonts w:cstheme="minorHAnsi"/>
                <w:color w:val="auto"/>
              </w:rPr>
              <w:fldChar w:fldCharType="begin"/>
            </w:r>
            <w:r w:rsidRPr="001521D4">
              <w:rPr>
                <w:rFonts w:cstheme="minorHAnsi"/>
                <w:color w:val="auto"/>
              </w:rPr>
              <w:instrText xml:space="preserve"> SEQ ( \* ARABIC </w:instrText>
            </w:r>
            <w:r w:rsidRPr="001521D4">
              <w:rPr>
                <w:rFonts w:cstheme="minorHAnsi"/>
                <w:color w:val="auto"/>
              </w:rPr>
              <w:fldChar w:fldCharType="separate"/>
            </w:r>
            <w:r w:rsidR="00E3469B">
              <w:rPr>
                <w:rFonts w:cstheme="minorHAnsi"/>
                <w:noProof/>
                <w:color w:val="auto"/>
              </w:rPr>
              <w:t>1</w:t>
            </w:r>
            <w:r w:rsidRPr="001521D4">
              <w:rPr>
                <w:rFonts w:cstheme="minorHAnsi"/>
                <w:color w:val="auto"/>
              </w:rPr>
              <w:fldChar w:fldCharType="end"/>
            </w:r>
            <w:r w:rsidRPr="001521D4">
              <w:rPr>
                <w:rFonts w:cstheme="minorHAnsi"/>
                <w:color w:val="auto"/>
              </w:rPr>
              <w:t>)</w:t>
            </w:r>
          </w:p>
        </w:tc>
      </w:tr>
    </w:tbl>
    <w:p w:rsidR="00EA06AF" w:rsidRPr="001521D4" w:rsidRDefault="00EA06AF" w:rsidP="000B5DE6">
      <w:pPr>
        <w:pStyle w:val="Caption"/>
        <w:keepNext/>
        <w:rPr>
          <w:rFonts w:cstheme="minorHAnsi"/>
          <w:color w:val="auto"/>
        </w:rPr>
      </w:pPr>
    </w:p>
    <w:tbl>
      <w:tblPr>
        <w:tblStyle w:val="TableGrid"/>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700"/>
        <w:gridCol w:w="708"/>
      </w:tblGrid>
      <w:tr w:rsidR="00EA06AF" w:rsidRPr="001521D4" w:rsidTr="009F3A1F">
        <w:trPr>
          <w:trHeight w:val="255"/>
        </w:trPr>
        <w:tc>
          <w:tcPr>
            <w:tcW w:w="350" w:type="pct"/>
          </w:tcPr>
          <w:p w:rsidR="00EA06AF" w:rsidRPr="001521D4" w:rsidRDefault="00EA06AF" w:rsidP="000B5DE6">
            <w:pPr>
              <w:jc w:val="both"/>
              <w:rPr>
                <w:rFonts w:cstheme="minorHAnsi"/>
                <w:sz w:val="24"/>
                <w:szCs w:val="24"/>
              </w:rPr>
            </w:pPr>
          </w:p>
        </w:tc>
        <w:tc>
          <w:tcPr>
            <w:tcW w:w="4300" w:type="pct"/>
          </w:tcPr>
          <w:p w:rsidR="00EA06AF" w:rsidRPr="001521D4" w:rsidRDefault="00D26A31" w:rsidP="000B5DE6">
            <w:pPr>
              <w:jc w:val="both"/>
              <w:rPr>
                <w:rFonts w:eastAsiaTheme="minorEastAsia" w:cstheme="minorHAnsi"/>
                <w:sz w:val="28"/>
                <w:szCs w:val="28"/>
              </w:rPr>
            </w:pPr>
            <m:oMathPara>
              <m:oMath>
                <m:eqArr>
                  <m:eqArrPr>
                    <m:ctrlPr>
                      <w:rPr>
                        <w:rFonts w:ascii="Cambria Math" w:hAnsi="Cambria Math" w:cstheme="minorHAnsi"/>
                      </w:rPr>
                    </m:ctrlPr>
                  </m:eqArrPr>
                  <m:e>
                    <m:r>
                      <w:rPr>
                        <w:rFonts w:ascii="Cambria Math" w:hAnsi="Cambria Math" w:cstheme="minorHAnsi"/>
                      </w:rPr>
                      <m:t>GMST(</m:t>
                    </m:r>
                    <m:sSup>
                      <m:sSupPr>
                        <m:ctrlPr>
                          <w:rPr>
                            <w:rFonts w:ascii="Cambria Math" w:hAnsi="Cambria Math" w:cstheme="minorHAnsi"/>
                          </w:rPr>
                        </m:ctrlPr>
                      </m:sSupPr>
                      <m:e>
                        <m:r>
                          <w:rPr>
                            <w:rFonts w:ascii="Cambria Math" w:hAnsi="Cambria Math" w:cstheme="minorHAnsi"/>
                          </w:rPr>
                          <m:t>0</m:t>
                        </m:r>
                      </m:e>
                      <m:sup>
                        <m:r>
                          <w:rPr>
                            <w:rFonts w:ascii="Cambria Math" w:hAnsi="Cambria Math" w:cstheme="minorHAnsi"/>
                          </w:rPr>
                          <m:t>h</m:t>
                        </m:r>
                      </m:sup>
                    </m:sSup>
                    <m:r>
                      <w:rPr>
                        <w:rFonts w:ascii="Cambria Math" w:hAnsi="Cambria Math" w:cstheme="minorHAnsi"/>
                      </w:rPr>
                      <m:t>UT1)=</m:t>
                    </m:r>
                    <m:sSup>
                      <m:sSupPr>
                        <m:ctrlPr>
                          <w:rPr>
                            <w:rFonts w:ascii="Cambria Math" w:hAnsi="Cambria Math" w:cstheme="minorHAnsi"/>
                          </w:rPr>
                        </m:ctrlPr>
                      </m:sSupPr>
                      <m:e>
                        <m:r>
                          <w:rPr>
                            <w:rFonts w:ascii="Cambria Math" w:hAnsi="Cambria Math" w:cstheme="minorHAnsi"/>
                          </w:rPr>
                          <m:t>24110</m:t>
                        </m:r>
                      </m:e>
                      <m:sup>
                        <m:r>
                          <w:rPr>
                            <w:rFonts w:ascii="Cambria Math" w:hAnsi="Cambria Math" w:cstheme="minorHAnsi"/>
                          </w:rPr>
                          <m:t>s</m:t>
                        </m:r>
                      </m:sup>
                    </m:sSup>
                    <m:r>
                      <w:rPr>
                        <w:rFonts w:ascii="Cambria Math" w:hAnsi="Cambria Math" w:cstheme="minorHAnsi"/>
                      </w:rPr>
                      <m:t>.54841+</m:t>
                    </m:r>
                    <m:sSup>
                      <m:sSupPr>
                        <m:ctrlPr>
                          <w:rPr>
                            <w:rFonts w:ascii="Cambria Math" w:hAnsi="Cambria Math" w:cstheme="minorHAnsi"/>
                          </w:rPr>
                        </m:ctrlPr>
                      </m:sSupPr>
                      <m:e>
                        <m:r>
                          <w:rPr>
                            <w:rFonts w:ascii="Cambria Math" w:hAnsi="Cambria Math" w:cstheme="minorHAnsi"/>
                          </w:rPr>
                          <m:t>8640184</m:t>
                        </m:r>
                      </m:e>
                      <m:sup>
                        <m:r>
                          <w:rPr>
                            <w:rFonts w:ascii="Cambria Math" w:hAnsi="Cambria Math" w:cstheme="minorHAnsi"/>
                          </w:rPr>
                          <m:t>s</m:t>
                        </m:r>
                      </m:sup>
                    </m:sSup>
                    <m:r>
                      <w:rPr>
                        <w:rFonts w:ascii="Cambria Math" w:hAnsi="Cambria Math" w:cstheme="minorHAnsi"/>
                      </w:rPr>
                      <m:t>.812866.</m:t>
                    </m:r>
                    <m:sSub>
                      <m:sSubPr>
                        <m:ctrlPr>
                          <w:rPr>
                            <w:rFonts w:ascii="Cambria Math" w:hAnsi="Cambria Math" w:cstheme="minorHAnsi"/>
                          </w:rPr>
                        </m:ctrlPr>
                      </m:sSubPr>
                      <m:e>
                        <m:r>
                          <w:rPr>
                            <w:rFonts w:ascii="Cambria Math" w:hAnsi="Cambria Math" w:cstheme="minorHAnsi"/>
                          </w:rPr>
                          <m:t>T</m:t>
                        </m:r>
                      </m:e>
                      <m:sub>
                        <m:r>
                          <w:rPr>
                            <w:rFonts w:ascii="Cambria Math" w:hAnsi="Cambria Math" w:cstheme="minorHAnsi"/>
                          </w:rPr>
                          <m:t>0</m:t>
                        </m:r>
                      </m:sub>
                    </m:sSub>
                  </m:e>
                  <m:e>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0</m:t>
                        </m:r>
                      </m:e>
                      <m:sup>
                        <m:r>
                          <w:rPr>
                            <w:rFonts w:ascii="Cambria Math" w:hAnsi="Cambria Math" w:cstheme="minorHAnsi"/>
                          </w:rPr>
                          <m:t>s</m:t>
                        </m:r>
                      </m:sup>
                    </m:sSup>
                    <m:r>
                      <w:rPr>
                        <w:rFonts w:ascii="Cambria Math" w:hAnsi="Cambria Math" w:cstheme="minorHAnsi"/>
                      </w:rPr>
                      <m:t>.093104.</m:t>
                    </m:r>
                    <m:sSubSup>
                      <m:sSubSupPr>
                        <m:ctrlPr>
                          <w:rPr>
                            <w:rFonts w:ascii="Cambria Math" w:hAnsi="Cambria Math" w:cstheme="minorHAnsi"/>
                          </w:rPr>
                        </m:ctrlPr>
                      </m:sSubSupPr>
                      <m:e>
                        <m:r>
                          <w:rPr>
                            <w:rFonts w:ascii="Cambria Math" w:hAnsi="Cambria Math" w:cstheme="minorHAnsi"/>
                          </w:rPr>
                          <m:t>T</m:t>
                        </m:r>
                      </m:e>
                      <m:sub>
                        <m:r>
                          <w:rPr>
                            <w:rFonts w:ascii="Cambria Math" w:hAnsi="Cambria Math" w:cstheme="minorHAnsi"/>
                          </w:rPr>
                          <m:t>0</m:t>
                        </m:r>
                      </m:sub>
                      <m:sup>
                        <m:r>
                          <w:rPr>
                            <w:rFonts w:ascii="Cambria Math" w:hAnsi="Cambria Math" w:cstheme="minorHAnsi"/>
                          </w:rPr>
                          <m:t>2</m:t>
                        </m:r>
                      </m:sup>
                    </m:sSub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0</m:t>
                        </m:r>
                      </m:e>
                      <m:sup>
                        <m:r>
                          <w:rPr>
                            <w:rFonts w:ascii="Cambria Math" w:hAnsi="Cambria Math" w:cstheme="minorHAnsi"/>
                          </w:rPr>
                          <m:t>s</m:t>
                        </m:r>
                      </m:sup>
                    </m:sSup>
                    <m:r>
                      <w:rPr>
                        <w:rFonts w:ascii="Cambria Math" w:hAnsi="Cambria Math" w:cstheme="minorHAnsi"/>
                      </w:rPr>
                      <m:t>.0000062.</m:t>
                    </m:r>
                    <m:sSubSup>
                      <m:sSubSupPr>
                        <m:ctrlPr>
                          <w:rPr>
                            <w:rFonts w:ascii="Cambria Math" w:hAnsi="Cambria Math" w:cstheme="minorHAnsi"/>
                          </w:rPr>
                        </m:ctrlPr>
                      </m:sSubSupPr>
                      <m:e>
                        <m:r>
                          <w:rPr>
                            <w:rFonts w:ascii="Cambria Math" w:hAnsi="Cambria Math" w:cstheme="minorHAnsi"/>
                          </w:rPr>
                          <m:t>T</m:t>
                        </m:r>
                      </m:e>
                      <m:sub>
                        <m:r>
                          <w:rPr>
                            <w:rFonts w:ascii="Cambria Math" w:hAnsi="Cambria Math" w:cstheme="minorHAnsi"/>
                          </w:rPr>
                          <m:t>0</m:t>
                        </m:r>
                      </m:sub>
                      <m:sup>
                        <m:r>
                          <w:rPr>
                            <w:rFonts w:ascii="Cambria Math" w:hAnsi="Cambria Math" w:cstheme="minorHAnsi"/>
                          </w:rPr>
                          <m:t>3</m:t>
                        </m:r>
                      </m:sup>
                    </m:sSubSup>
                    <m:r>
                      <w:rPr>
                        <w:rFonts w:ascii="Cambria Math" w:hAnsi="Cambria Math" w:cstheme="minorHAnsi"/>
                      </w:rPr>
                      <m:t xml:space="preserve">+1.002737909350795UT1 </m:t>
                    </m:r>
                  </m:e>
                </m:eqArr>
              </m:oMath>
            </m:oMathPara>
          </w:p>
          <w:p w:rsidR="009F3A1F" w:rsidRPr="001521D4" w:rsidRDefault="009F3A1F" w:rsidP="000B5DE6">
            <w:pPr>
              <w:jc w:val="both"/>
              <w:rPr>
                <w:rFonts w:eastAsiaTheme="minorEastAsia" w:cstheme="minorHAnsi"/>
                <w:sz w:val="28"/>
                <w:szCs w:val="28"/>
              </w:rPr>
            </w:pPr>
          </w:p>
          <w:p w:rsidR="009F3A1F" w:rsidRPr="001521D4" w:rsidRDefault="00D26A31" w:rsidP="000B5DE6">
            <w:pPr>
              <w:jc w:val="both"/>
              <w:rPr>
                <w:rFonts w:cstheme="minorHAnsi"/>
                <w:sz w:val="24"/>
                <w:szCs w:val="24"/>
              </w:rPr>
            </w:pPr>
            <m:oMathPara>
              <m:oMath>
                <m:sSub>
                  <m:sSubPr>
                    <m:ctrlPr>
                      <w:rPr>
                        <w:rFonts w:ascii="Cambria Math" w:hAnsi="Cambria Math" w:cstheme="minorHAnsi"/>
                        <w:sz w:val="28"/>
                        <w:szCs w:val="28"/>
                      </w:rPr>
                    </m:ctrlPr>
                  </m:sSubPr>
                  <m:e>
                    <m:r>
                      <w:rPr>
                        <w:rFonts w:ascii="Cambria Math" w:hAnsi="Cambria Math" w:cstheme="minorHAnsi"/>
                        <w:sz w:val="28"/>
                        <w:szCs w:val="28"/>
                      </w:rPr>
                      <m:t>T</m:t>
                    </m:r>
                  </m:e>
                  <m:sub>
                    <m:r>
                      <w:rPr>
                        <w:rFonts w:ascii="Cambria Math" w:hAnsi="Cambria Math" w:cstheme="minorHAnsi"/>
                        <w:sz w:val="28"/>
                        <w:szCs w:val="28"/>
                      </w:rPr>
                      <m:t>0</m:t>
                    </m:r>
                  </m:sub>
                </m:sSub>
                <m:r>
                  <w:rPr>
                    <w:rFonts w:ascii="Cambria Math" w:hAnsi="Cambria Math" w:cstheme="minorHAnsi"/>
                    <w:sz w:val="28"/>
                    <w:szCs w:val="28"/>
                  </w:rPr>
                  <m:t>=</m:t>
                </m:r>
                <m:f>
                  <m:fPr>
                    <m:ctrlPr>
                      <w:rPr>
                        <w:rFonts w:ascii="Cambria Math" w:hAnsi="Cambria Math" w:cstheme="minorHAnsi"/>
                        <w:sz w:val="28"/>
                        <w:szCs w:val="28"/>
                      </w:rPr>
                    </m:ctrlPr>
                  </m:fPr>
                  <m:num>
                    <m:r>
                      <w:rPr>
                        <w:rFonts w:ascii="Cambria Math" w:hAnsi="Cambria Math" w:cstheme="minorHAnsi"/>
                        <w:sz w:val="28"/>
                        <w:szCs w:val="28"/>
                      </w:rPr>
                      <m:t>JD(</m:t>
                    </m:r>
                    <m:sSup>
                      <m:sSupPr>
                        <m:ctrlPr>
                          <w:rPr>
                            <w:rFonts w:ascii="Cambria Math" w:hAnsi="Cambria Math" w:cstheme="minorHAnsi"/>
                            <w:sz w:val="28"/>
                            <w:szCs w:val="28"/>
                          </w:rPr>
                        </m:ctrlPr>
                      </m:sSupPr>
                      <m:e>
                        <m:r>
                          <w:rPr>
                            <w:rFonts w:ascii="Cambria Math" w:hAnsi="Cambria Math" w:cstheme="minorHAnsi"/>
                            <w:sz w:val="28"/>
                            <w:szCs w:val="28"/>
                          </w:rPr>
                          <m:t>0</m:t>
                        </m:r>
                      </m:e>
                      <m:sup>
                        <m:r>
                          <w:rPr>
                            <w:rFonts w:ascii="Cambria Math" w:hAnsi="Cambria Math" w:cstheme="minorHAnsi"/>
                            <w:sz w:val="28"/>
                            <w:szCs w:val="28"/>
                          </w:rPr>
                          <m:t>h</m:t>
                        </m:r>
                      </m:sup>
                    </m:sSup>
                    <m:r>
                      <w:rPr>
                        <w:rFonts w:ascii="Cambria Math" w:hAnsi="Cambria Math" w:cstheme="minorHAnsi"/>
                        <w:sz w:val="28"/>
                        <w:szCs w:val="28"/>
                      </w:rPr>
                      <m:t>UT1)-2451545</m:t>
                    </m:r>
                  </m:num>
                  <m:den>
                    <m:r>
                      <w:rPr>
                        <w:rFonts w:ascii="Cambria Math" w:hAnsi="Cambria Math" w:cstheme="minorHAnsi"/>
                        <w:sz w:val="28"/>
                        <w:szCs w:val="28"/>
                      </w:rPr>
                      <m:t>36525</m:t>
                    </m:r>
                  </m:den>
                </m:f>
              </m:oMath>
            </m:oMathPara>
          </w:p>
        </w:tc>
        <w:tc>
          <w:tcPr>
            <w:tcW w:w="350" w:type="pct"/>
          </w:tcPr>
          <w:p w:rsidR="00EA06AF" w:rsidRPr="001521D4" w:rsidRDefault="00D82756" w:rsidP="000B5DE6">
            <w:pPr>
              <w:jc w:val="both"/>
              <w:rPr>
                <w:rFonts w:cstheme="minorHAnsi"/>
                <w:sz w:val="24"/>
                <w:szCs w:val="24"/>
              </w:rPr>
            </w:pPr>
            <w:r w:rsidRPr="001521D4">
              <w:rPr>
                <w:rFonts w:cstheme="minorHAnsi"/>
              </w:rPr>
              <w:t>(</w:t>
            </w:r>
            <w:r w:rsidRPr="001521D4">
              <w:rPr>
                <w:rFonts w:cstheme="minorHAnsi"/>
              </w:rPr>
              <w:fldChar w:fldCharType="begin"/>
            </w:r>
            <w:r w:rsidRPr="001521D4">
              <w:rPr>
                <w:rFonts w:cstheme="minorHAnsi"/>
              </w:rPr>
              <w:instrText xml:space="preserve"> SEQ ( \* ARABIC </w:instrText>
            </w:r>
            <w:r w:rsidRPr="001521D4">
              <w:rPr>
                <w:rFonts w:cstheme="minorHAnsi"/>
              </w:rPr>
              <w:fldChar w:fldCharType="separate"/>
            </w:r>
            <w:r w:rsidR="00E3469B">
              <w:rPr>
                <w:rFonts w:cstheme="minorHAnsi"/>
                <w:noProof/>
              </w:rPr>
              <w:t>2</w:t>
            </w:r>
            <w:r w:rsidRPr="001521D4">
              <w:rPr>
                <w:rFonts w:cstheme="minorHAnsi"/>
              </w:rPr>
              <w:fldChar w:fldCharType="end"/>
            </w:r>
            <w:r w:rsidRPr="001521D4">
              <w:rPr>
                <w:rFonts w:cstheme="minorHAnsi"/>
              </w:rPr>
              <w:t>)</w:t>
            </w:r>
          </w:p>
        </w:tc>
      </w:tr>
      <w:tr w:rsidR="00EA06AF" w:rsidRPr="001521D4" w:rsidTr="009F3A1F">
        <w:trPr>
          <w:trHeight w:val="255"/>
        </w:trPr>
        <w:tc>
          <w:tcPr>
            <w:tcW w:w="350" w:type="pct"/>
          </w:tcPr>
          <w:p w:rsidR="00EA06AF" w:rsidRPr="001521D4" w:rsidRDefault="00EA06AF" w:rsidP="000B5DE6">
            <w:pPr>
              <w:jc w:val="both"/>
              <w:rPr>
                <w:rFonts w:cstheme="minorHAnsi"/>
                <w:sz w:val="24"/>
                <w:szCs w:val="24"/>
              </w:rPr>
            </w:pPr>
          </w:p>
        </w:tc>
        <w:tc>
          <w:tcPr>
            <w:tcW w:w="4300" w:type="pct"/>
          </w:tcPr>
          <w:p w:rsidR="00EA06AF" w:rsidRPr="001521D4" w:rsidRDefault="00EA06AF" w:rsidP="000B5DE6">
            <w:pPr>
              <w:jc w:val="both"/>
              <w:rPr>
                <w:rFonts w:eastAsiaTheme="minorEastAsia" w:cstheme="minorHAnsi"/>
              </w:rPr>
            </w:pPr>
          </w:p>
          <w:p w:rsidR="009F3A1F" w:rsidRPr="001521D4" w:rsidRDefault="009F3A1F" w:rsidP="000B5DE6">
            <w:pPr>
              <w:jc w:val="both"/>
              <w:rPr>
                <w:rFonts w:eastAsiaTheme="minorEastAsia" w:cstheme="minorHAnsi"/>
              </w:rPr>
            </w:pPr>
          </w:p>
          <w:p w:rsidR="009F3A1F" w:rsidRPr="001521D4" w:rsidRDefault="009F3A1F" w:rsidP="000B5DE6">
            <w:pPr>
              <w:jc w:val="both"/>
              <w:rPr>
                <w:rFonts w:cstheme="minorHAnsi"/>
                <w:sz w:val="24"/>
                <w:szCs w:val="24"/>
              </w:rPr>
            </w:pPr>
          </w:p>
        </w:tc>
        <w:tc>
          <w:tcPr>
            <w:tcW w:w="350" w:type="pct"/>
          </w:tcPr>
          <w:p w:rsidR="00EA06AF" w:rsidRPr="001521D4" w:rsidRDefault="00D82756" w:rsidP="000B5DE6">
            <w:pPr>
              <w:jc w:val="both"/>
              <w:rPr>
                <w:rFonts w:cstheme="minorHAnsi"/>
                <w:sz w:val="24"/>
                <w:szCs w:val="24"/>
              </w:rPr>
            </w:pPr>
            <w:r w:rsidRPr="001521D4">
              <w:rPr>
                <w:rFonts w:cstheme="minorHAnsi"/>
              </w:rPr>
              <w:t>(</w:t>
            </w:r>
            <w:r w:rsidRPr="001521D4">
              <w:rPr>
                <w:rFonts w:cstheme="minorHAnsi"/>
              </w:rPr>
              <w:fldChar w:fldCharType="begin"/>
            </w:r>
            <w:r w:rsidRPr="001521D4">
              <w:rPr>
                <w:rFonts w:cstheme="minorHAnsi"/>
              </w:rPr>
              <w:instrText xml:space="preserve"> SEQ ( \* ARABIC </w:instrText>
            </w:r>
            <w:r w:rsidRPr="001521D4">
              <w:rPr>
                <w:rFonts w:cstheme="minorHAnsi"/>
              </w:rPr>
              <w:fldChar w:fldCharType="separate"/>
            </w:r>
            <w:r w:rsidR="00E3469B">
              <w:rPr>
                <w:rFonts w:cstheme="minorHAnsi"/>
                <w:noProof/>
              </w:rPr>
              <w:t>3</w:t>
            </w:r>
            <w:r w:rsidRPr="001521D4">
              <w:rPr>
                <w:rFonts w:cstheme="minorHAnsi"/>
              </w:rPr>
              <w:fldChar w:fldCharType="end"/>
            </w:r>
            <w:r w:rsidRPr="001521D4">
              <w:rPr>
                <w:rFonts w:cstheme="minorHAnsi"/>
              </w:rPr>
              <w:t>)</w:t>
            </w:r>
          </w:p>
        </w:tc>
      </w:tr>
      <w:tr w:rsidR="00EA06AF" w:rsidRPr="001521D4" w:rsidTr="009F3A1F">
        <w:trPr>
          <w:trHeight w:val="255"/>
        </w:trPr>
        <w:tc>
          <w:tcPr>
            <w:tcW w:w="350" w:type="pct"/>
          </w:tcPr>
          <w:p w:rsidR="00EA06AF" w:rsidRPr="001521D4" w:rsidRDefault="00EA06AF" w:rsidP="000B5DE6">
            <w:pPr>
              <w:jc w:val="both"/>
              <w:rPr>
                <w:rFonts w:cstheme="minorHAnsi"/>
                <w:sz w:val="24"/>
                <w:szCs w:val="24"/>
              </w:rPr>
            </w:pPr>
          </w:p>
        </w:tc>
        <w:tc>
          <w:tcPr>
            <w:tcW w:w="4300" w:type="pct"/>
          </w:tcPr>
          <w:p w:rsidR="00EA06AF" w:rsidRPr="001521D4" w:rsidRDefault="00EA06AF" w:rsidP="000B5DE6">
            <w:pPr>
              <w:jc w:val="both"/>
              <w:rPr>
                <w:rFonts w:cstheme="minorHAnsi"/>
                <w:sz w:val="24"/>
                <w:szCs w:val="24"/>
              </w:rPr>
            </w:pPr>
            <m:oMathPara>
              <m:oMath>
                <m:r>
                  <w:rPr>
                    <w:rFonts w:ascii="Cambria Math" w:hAnsi="Cambria Math" w:cstheme="minorHAnsi"/>
                  </w:rPr>
                  <m:t>T=</m:t>
                </m:r>
                <m:f>
                  <m:fPr>
                    <m:ctrlPr>
                      <w:rPr>
                        <w:rFonts w:ascii="Cambria Math" w:hAnsi="Cambria Math" w:cstheme="minorHAnsi"/>
                      </w:rPr>
                    </m:ctrlPr>
                  </m:fPr>
                  <m:num>
                    <m:r>
                      <w:rPr>
                        <w:rFonts w:ascii="Cambria Math" w:hAnsi="Cambria Math" w:cstheme="minorHAnsi"/>
                      </w:rPr>
                      <m:t>JD(UT1)-2451545</m:t>
                    </m:r>
                  </m:num>
                  <m:den>
                    <m:r>
                      <w:rPr>
                        <w:rFonts w:ascii="Cambria Math" w:hAnsi="Cambria Math" w:cstheme="minorHAnsi"/>
                      </w:rPr>
                      <m:t>36525</m:t>
                    </m:r>
                  </m:den>
                </m:f>
              </m:oMath>
            </m:oMathPara>
          </w:p>
        </w:tc>
        <w:tc>
          <w:tcPr>
            <w:tcW w:w="350" w:type="pct"/>
          </w:tcPr>
          <w:p w:rsidR="00EA06AF" w:rsidRPr="001521D4" w:rsidRDefault="00D82756" w:rsidP="000B5DE6">
            <w:pPr>
              <w:jc w:val="both"/>
              <w:rPr>
                <w:rFonts w:cstheme="minorHAnsi"/>
                <w:sz w:val="24"/>
                <w:szCs w:val="24"/>
              </w:rPr>
            </w:pPr>
            <w:r w:rsidRPr="001521D4">
              <w:rPr>
                <w:rFonts w:cstheme="minorHAnsi"/>
              </w:rPr>
              <w:t>(</w:t>
            </w:r>
            <w:r w:rsidRPr="001521D4">
              <w:rPr>
                <w:rFonts w:cstheme="minorHAnsi"/>
              </w:rPr>
              <w:fldChar w:fldCharType="begin"/>
            </w:r>
            <w:r w:rsidRPr="001521D4">
              <w:rPr>
                <w:rFonts w:cstheme="minorHAnsi"/>
              </w:rPr>
              <w:instrText xml:space="preserve"> SEQ ( \* ARABIC </w:instrText>
            </w:r>
            <w:r w:rsidRPr="001521D4">
              <w:rPr>
                <w:rFonts w:cstheme="minorHAnsi"/>
              </w:rPr>
              <w:fldChar w:fldCharType="separate"/>
            </w:r>
            <w:r w:rsidR="00E3469B">
              <w:rPr>
                <w:rFonts w:cstheme="minorHAnsi"/>
                <w:noProof/>
              </w:rPr>
              <w:t>4</w:t>
            </w:r>
            <w:r w:rsidRPr="001521D4">
              <w:rPr>
                <w:rFonts w:cstheme="minorHAnsi"/>
              </w:rPr>
              <w:fldChar w:fldCharType="end"/>
            </w:r>
            <w:r w:rsidRPr="001521D4">
              <w:rPr>
                <w:rFonts w:cstheme="minorHAnsi"/>
              </w:rPr>
              <w:t>)</w:t>
            </w:r>
          </w:p>
        </w:tc>
      </w:tr>
    </w:tbl>
    <w:p w:rsidR="0050456D" w:rsidRPr="001521D4" w:rsidRDefault="00716931" w:rsidP="000B5DE6">
      <w:pPr>
        <w:pStyle w:val="Standard"/>
        <w:rPr>
          <w:rFonts w:asciiTheme="minorHAnsi" w:hAnsiTheme="minorHAnsi" w:cstheme="minorHAnsi"/>
        </w:rPr>
      </w:pPr>
      <w:r w:rsidRPr="001521D4">
        <w:rPr>
          <w:rFonts w:asciiTheme="minorHAnsi" w:hAnsiTheme="minorHAnsi" w:cstheme="minorHAnsi"/>
        </w:rPr>
        <w:t>Equation (1-2) as derived by [1]</w:t>
      </w:r>
    </w:p>
    <w:p w:rsidR="00716931" w:rsidRPr="001521D4" w:rsidRDefault="00716931" w:rsidP="000B5DE6">
      <w:pPr>
        <w:pStyle w:val="Standard"/>
        <w:rPr>
          <w:rFonts w:asciiTheme="minorHAnsi" w:hAnsiTheme="minorHAnsi" w:cstheme="minorHAnsi"/>
        </w:rPr>
      </w:pPr>
    </w:p>
    <w:p w:rsidR="00B34A35" w:rsidRPr="00EA2D6A" w:rsidRDefault="000C3A24" w:rsidP="00B34A35">
      <w:pPr>
        <w:pStyle w:val="Heading3"/>
        <w:rPr>
          <w:rFonts w:asciiTheme="minorHAnsi" w:hAnsiTheme="minorHAnsi" w:cstheme="minorHAnsi"/>
          <w:b/>
          <w:color w:val="auto"/>
        </w:rPr>
      </w:pPr>
      <w:bookmarkStart w:id="7" w:name="_Toc481441358"/>
      <w:r w:rsidRPr="00EA2D6A">
        <w:rPr>
          <w:rStyle w:val="Heading3Char"/>
          <w:rFonts w:asciiTheme="minorHAnsi" w:hAnsiTheme="minorHAnsi" w:cstheme="minorHAnsi"/>
          <w:b/>
          <w:color w:val="auto"/>
        </w:rPr>
        <w:t>Terrestrial Time (TT):</w:t>
      </w:r>
      <w:bookmarkEnd w:id="7"/>
      <w:r w:rsidRPr="00EA2D6A">
        <w:rPr>
          <w:rFonts w:asciiTheme="minorHAnsi" w:hAnsiTheme="minorHAnsi" w:cstheme="minorHAnsi"/>
          <w:b/>
          <w:color w:val="auto"/>
        </w:rPr>
        <w:t xml:space="preserve"> </w:t>
      </w:r>
    </w:p>
    <w:p w:rsidR="00265BDF" w:rsidRPr="001521D4" w:rsidRDefault="000C3A24" w:rsidP="000B5DE6">
      <w:pPr>
        <w:jc w:val="both"/>
        <w:rPr>
          <w:rFonts w:cstheme="minorHAnsi"/>
          <w:sz w:val="24"/>
          <w:szCs w:val="24"/>
        </w:rPr>
      </w:pPr>
      <w:r w:rsidRPr="00EA5902">
        <w:rPr>
          <w:rFonts w:cstheme="minorHAnsi"/>
          <w:noProof/>
          <w:sz w:val="24"/>
          <w:szCs w:val="24"/>
        </w:rPr>
        <w:t>A</w:t>
      </w:r>
      <w:r w:rsidR="00265BDF" w:rsidRPr="00EA5902">
        <w:rPr>
          <w:rFonts w:cstheme="minorHAnsi"/>
          <w:noProof/>
          <w:sz w:val="24"/>
          <w:szCs w:val="24"/>
        </w:rPr>
        <w:t xml:space="preserve"> conceptually uniform time scale that </w:t>
      </w:r>
      <w:r w:rsidR="0050456D" w:rsidRPr="00EA5902">
        <w:rPr>
          <w:rFonts w:cstheme="minorHAnsi"/>
          <w:noProof/>
          <w:sz w:val="24"/>
          <w:szCs w:val="24"/>
        </w:rPr>
        <w:t>will</w:t>
      </w:r>
      <w:r w:rsidR="00265BDF" w:rsidRPr="00EA5902">
        <w:rPr>
          <w:rFonts w:cstheme="minorHAnsi"/>
          <w:noProof/>
          <w:sz w:val="24"/>
          <w:szCs w:val="24"/>
        </w:rPr>
        <w:t xml:space="preserve"> be measured by an ideal clock on the surface of the geoid</w:t>
      </w:r>
      <w:r w:rsidR="00265BDF" w:rsidRPr="001521D4">
        <w:rPr>
          <w:rFonts w:cstheme="minorHAnsi"/>
          <w:sz w:val="24"/>
          <w:szCs w:val="24"/>
        </w:rPr>
        <w:t xml:space="preserve">. TT </w:t>
      </w:r>
      <w:r w:rsidR="00265BDF" w:rsidRPr="00EA5902">
        <w:rPr>
          <w:rFonts w:cstheme="minorHAnsi"/>
          <w:noProof/>
          <w:sz w:val="24"/>
          <w:szCs w:val="24"/>
        </w:rPr>
        <w:t>is measured</w:t>
      </w:r>
      <w:r w:rsidR="00EB7B08" w:rsidRPr="001521D4">
        <w:rPr>
          <w:rFonts w:cstheme="minorHAnsi"/>
          <w:sz w:val="24"/>
          <w:szCs w:val="24"/>
        </w:rPr>
        <w:t xml:space="preserve"> in days of 86</w:t>
      </w:r>
      <w:r w:rsidR="00265BDF" w:rsidRPr="001521D4">
        <w:rPr>
          <w:rFonts w:cstheme="minorHAnsi"/>
          <w:sz w:val="24"/>
          <w:szCs w:val="24"/>
        </w:rPr>
        <w:t>400 SI</w:t>
      </w:r>
      <w:r w:rsidR="005E3B73" w:rsidRPr="001521D4">
        <w:rPr>
          <w:rFonts w:cstheme="minorHAnsi"/>
          <w:sz w:val="24"/>
          <w:szCs w:val="24"/>
        </w:rPr>
        <w:t xml:space="preserve">. The difference between Universal Time and Terrestrial Time or International Atomic Time can only be determined retrospectively. At the end of the </w:t>
      </w:r>
      <w:r w:rsidR="005E3B73" w:rsidRPr="001521D4">
        <w:rPr>
          <w:rFonts w:cstheme="minorHAnsi"/>
          <w:noProof/>
          <w:sz w:val="24"/>
          <w:szCs w:val="24"/>
        </w:rPr>
        <w:t>20th</w:t>
      </w:r>
      <w:r w:rsidR="005A57A2" w:rsidRPr="001521D4">
        <w:rPr>
          <w:rFonts w:cstheme="minorHAnsi"/>
          <w:noProof/>
          <w:sz w:val="24"/>
          <w:szCs w:val="24"/>
        </w:rPr>
        <w:t>-</w:t>
      </w:r>
      <w:r w:rsidR="005E3B73" w:rsidRPr="001521D4">
        <w:rPr>
          <w:rFonts w:cstheme="minorHAnsi"/>
          <w:noProof/>
          <w:sz w:val="24"/>
          <w:szCs w:val="24"/>
        </w:rPr>
        <w:t>century</w:t>
      </w:r>
      <w:r w:rsidR="005E3B73" w:rsidRPr="001521D4">
        <w:rPr>
          <w:rFonts w:cstheme="minorHAnsi"/>
          <w:sz w:val="24"/>
          <w:szCs w:val="24"/>
        </w:rPr>
        <w:t xml:space="preserve"> ΔT = TT−UT1 amounts to roughly 65 s and increases by about 0.5 to 1.0 seconds per year</w:t>
      </w:r>
      <w:r w:rsidR="009F222C" w:rsidRPr="001521D4">
        <w:rPr>
          <w:rFonts w:cstheme="minorHAnsi"/>
          <w:sz w:val="24"/>
          <w:szCs w:val="24"/>
        </w:rPr>
        <w:t>.</w:t>
      </w:r>
    </w:p>
    <w:p w:rsidR="00B34A35" w:rsidRPr="00EA2D6A" w:rsidRDefault="00EA3241" w:rsidP="00B34A35">
      <w:pPr>
        <w:pStyle w:val="Heading3"/>
        <w:rPr>
          <w:rFonts w:asciiTheme="minorHAnsi" w:hAnsiTheme="minorHAnsi" w:cstheme="minorHAnsi"/>
          <w:b/>
          <w:color w:val="auto"/>
        </w:rPr>
      </w:pPr>
      <w:bookmarkStart w:id="8" w:name="_Toc481441359"/>
      <w:r w:rsidRPr="00EA2D6A">
        <w:rPr>
          <w:rStyle w:val="Heading3Char"/>
          <w:rFonts w:asciiTheme="minorHAnsi" w:hAnsiTheme="minorHAnsi" w:cstheme="minorHAnsi"/>
          <w:b/>
          <w:color w:val="auto"/>
        </w:rPr>
        <w:t>International Atomic Time (TAI):</w:t>
      </w:r>
      <w:bookmarkEnd w:id="8"/>
      <w:r w:rsidR="00265BDF" w:rsidRPr="00EA2D6A">
        <w:rPr>
          <w:rFonts w:asciiTheme="minorHAnsi" w:hAnsiTheme="minorHAnsi" w:cstheme="minorHAnsi"/>
          <w:b/>
          <w:color w:val="auto"/>
        </w:rPr>
        <w:t xml:space="preserve"> </w:t>
      </w:r>
    </w:p>
    <w:p w:rsidR="00265BDF" w:rsidRPr="001521D4" w:rsidRDefault="00B34A35" w:rsidP="000B5DE6">
      <w:pPr>
        <w:jc w:val="both"/>
        <w:rPr>
          <w:rFonts w:cstheme="minorHAnsi"/>
          <w:sz w:val="24"/>
          <w:szCs w:val="24"/>
        </w:rPr>
      </w:pPr>
      <w:r w:rsidRPr="00EA5902">
        <w:rPr>
          <w:rFonts w:cstheme="minorHAnsi"/>
          <w:noProof/>
          <w:sz w:val="24"/>
          <w:szCs w:val="24"/>
        </w:rPr>
        <w:t>Which</w:t>
      </w:r>
      <w:r w:rsidR="00265BDF" w:rsidRPr="00EA5902">
        <w:rPr>
          <w:rFonts w:cstheme="minorHAnsi"/>
          <w:noProof/>
          <w:sz w:val="24"/>
          <w:szCs w:val="24"/>
        </w:rPr>
        <w:t xml:space="preserve"> provides the practical reali</w:t>
      </w:r>
      <w:r w:rsidR="001139F5" w:rsidRPr="00EA5902">
        <w:rPr>
          <w:rFonts w:cstheme="minorHAnsi"/>
          <w:noProof/>
          <w:sz w:val="24"/>
          <w:szCs w:val="24"/>
        </w:rPr>
        <w:t>z</w:t>
      </w:r>
      <w:r w:rsidR="00265BDF" w:rsidRPr="00EA5902">
        <w:rPr>
          <w:rFonts w:cstheme="minorHAnsi"/>
          <w:noProof/>
          <w:sz w:val="24"/>
          <w:szCs w:val="24"/>
        </w:rPr>
        <w:t>ation of a uniform time scale based on atomic clocks and agrees with TT except for a constant offset of 32.184 s</w:t>
      </w:r>
      <w:r w:rsidR="00EA3241" w:rsidRPr="00EA5902">
        <w:rPr>
          <w:rFonts w:cstheme="minorHAnsi"/>
          <w:noProof/>
          <w:sz w:val="24"/>
          <w:szCs w:val="24"/>
        </w:rPr>
        <w:t>.</w:t>
      </w:r>
    </w:p>
    <w:p w:rsidR="00B34A35" w:rsidRPr="00EA2D6A" w:rsidRDefault="00265BDF" w:rsidP="00B34A35">
      <w:pPr>
        <w:pStyle w:val="Heading3"/>
        <w:rPr>
          <w:rFonts w:asciiTheme="minorHAnsi" w:hAnsiTheme="minorHAnsi" w:cstheme="minorHAnsi"/>
          <w:b/>
          <w:color w:val="auto"/>
        </w:rPr>
      </w:pPr>
      <w:bookmarkStart w:id="9" w:name="_Toc481441360"/>
      <w:r w:rsidRPr="00EA2D6A">
        <w:rPr>
          <w:rStyle w:val="Heading3Char"/>
          <w:rFonts w:asciiTheme="minorHAnsi" w:hAnsiTheme="minorHAnsi" w:cstheme="minorHAnsi"/>
          <w:b/>
          <w:color w:val="auto"/>
        </w:rPr>
        <w:t>Gree</w:t>
      </w:r>
      <w:r w:rsidR="00EA3241" w:rsidRPr="00EA2D6A">
        <w:rPr>
          <w:rStyle w:val="Heading3Char"/>
          <w:rFonts w:asciiTheme="minorHAnsi" w:hAnsiTheme="minorHAnsi" w:cstheme="minorHAnsi"/>
          <w:b/>
          <w:color w:val="auto"/>
        </w:rPr>
        <w:t>nwich Mean Sidereal Time (GMST):</w:t>
      </w:r>
      <w:bookmarkEnd w:id="9"/>
      <w:r w:rsidR="00EA3241" w:rsidRPr="00EA2D6A">
        <w:rPr>
          <w:rFonts w:asciiTheme="minorHAnsi" w:hAnsiTheme="minorHAnsi" w:cstheme="minorHAnsi"/>
          <w:b/>
          <w:color w:val="auto"/>
        </w:rPr>
        <w:t xml:space="preserve"> </w:t>
      </w:r>
    </w:p>
    <w:p w:rsidR="00265BDF" w:rsidRPr="001521D4" w:rsidRDefault="00EA3241" w:rsidP="000B5DE6">
      <w:pPr>
        <w:jc w:val="both"/>
        <w:rPr>
          <w:rFonts w:cstheme="minorHAnsi"/>
          <w:sz w:val="24"/>
          <w:szCs w:val="24"/>
        </w:rPr>
      </w:pPr>
      <w:r w:rsidRPr="001521D4">
        <w:rPr>
          <w:rFonts w:cstheme="minorHAnsi"/>
          <w:sz w:val="24"/>
          <w:szCs w:val="24"/>
        </w:rPr>
        <w:t xml:space="preserve">Also </w:t>
      </w:r>
      <w:r w:rsidR="005E3B73" w:rsidRPr="001521D4">
        <w:rPr>
          <w:rFonts w:cstheme="minorHAnsi"/>
          <w:sz w:val="24"/>
          <w:szCs w:val="24"/>
        </w:rPr>
        <w:t>known as Greenwich Hour Angle, denotes the angle between the mean vernal equinox of date and the Greenwich meridian. It is a direct measure</w:t>
      </w:r>
      <w:r w:rsidR="0015682E" w:rsidRPr="001521D4">
        <w:rPr>
          <w:rFonts w:cstheme="minorHAnsi"/>
          <w:sz w:val="24"/>
          <w:szCs w:val="24"/>
        </w:rPr>
        <w:t xml:space="preserve"> of the Earth’s rotation and</w:t>
      </w:r>
      <w:r w:rsidR="005E3B73" w:rsidRPr="001521D4">
        <w:rPr>
          <w:rFonts w:cstheme="minorHAnsi"/>
          <w:sz w:val="24"/>
          <w:szCs w:val="24"/>
        </w:rPr>
        <w:t xml:space="preserve"> jointly</w:t>
      </w:r>
      <w:r w:rsidR="0015682E" w:rsidRPr="001521D4">
        <w:rPr>
          <w:rFonts w:cstheme="minorHAnsi"/>
          <w:sz w:val="24"/>
          <w:szCs w:val="24"/>
        </w:rPr>
        <w:t xml:space="preserve"> </w:t>
      </w:r>
      <w:r w:rsidR="005E3B73" w:rsidRPr="001521D4">
        <w:rPr>
          <w:rFonts w:cstheme="minorHAnsi"/>
          <w:noProof/>
          <w:sz w:val="24"/>
          <w:szCs w:val="24"/>
        </w:rPr>
        <w:t>express</w:t>
      </w:r>
      <w:r w:rsidR="0015682E" w:rsidRPr="001521D4">
        <w:rPr>
          <w:rFonts w:cstheme="minorHAnsi"/>
          <w:noProof/>
          <w:sz w:val="24"/>
          <w:szCs w:val="24"/>
        </w:rPr>
        <w:t>ed</w:t>
      </w:r>
      <w:r w:rsidR="005E3B73" w:rsidRPr="001521D4">
        <w:rPr>
          <w:rFonts w:cstheme="minorHAnsi"/>
          <w:sz w:val="24"/>
          <w:szCs w:val="24"/>
        </w:rPr>
        <w:t xml:space="preserve"> in angular units or units of time with 360◦ (2π) corresponding to 24h. </w:t>
      </w:r>
      <w:r w:rsidR="0015682E" w:rsidRPr="001521D4">
        <w:rPr>
          <w:rFonts w:cstheme="minorHAnsi"/>
          <w:sz w:val="24"/>
          <w:szCs w:val="24"/>
        </w:rPr>
        <w:t>T</w:t>
      </w:r>
      <w:r w:rsidR="005E3B73" w:rsidRPr="001521D4">
        <w:rPr>
          <w:rFonts w:cstheme="minorHAnsi"/>
          <w:sz w:val="24"/>
          <w:szCs w:val="24"/>
        </w:rPr>
        <w:t>he length of a sidereal day (</w:t>
      </w:r>
      <w:r w:rsidRPr="001521D4">
        <w:rPr>
          <w:rFonts w:cstheme="minorHAnsi"/>
          <w:noProof/>
          <w:sz w:val="24"/>
          <w:szCs w:val="24"/>
        </w:rPr>
        <w:t>i.e.</w:t>
      </w:r>
      <w:r w:rsidR="005E3B73" w:rsidRPr="001521D4">
        <w:rPr>
          <w:rFonts w:cstheme="minorHAnsi"/>
          <w:sz w:val="24"/>
          <w:szCs w:val="24"/>
        </w:rPr>
        <w:t xml:space="preserve"> the Ear</w:t>
      </w:r>
      <w:r w:rsidR="00EB7B08" w:rsidRPr="001521D4">
        <w:rPr>
          <w:rFonts w:cstheme="minorHAnsi"/>
          <w:sz w:val="24"/>
          <w:szCs w:val="24"/>
        </w:rPr>
        <w:t>th’s spin period) amounts to 23</w:t>
      </w:r>
      <w:r w:rsidR="00EB7B08" w:rsidRPr="001521D4">
        <w:rPr>
          <w:rFonts w:cstheme="minorHAnsi"/>
          <w:sz w:val="24"/>
          <w:szCs w:val="24"/>
          <w:vertAlign w:val="superscript"/>
        </w:rPr>
        <w:t>h</w:t>
      </w:r>
      <w:r w:rsidR="00EB7B08" w:rsidRPr="001521D4">
        <w:rPr>
          <w:rFonts w:cstheme="minorHAnsi"/>
          <w:sz w:val="24"/>
          <w:szCs w:val="24"/>
        </w:rPr>
        <w:t>56</w:t>
      </w:r>
      <w:r w:rsidR="00EB7B08" w:rsidRPr="001521D4">
        <w:rPr>
          <w:rFonts w:cstheme="minorHAnsi"/>
          <w:sz w:val="24"/>
          <w:szCs w:val="24"/>
          <w:vertAlign w:val="superscript"/>
        </w:rPr>
        <w:t>m</w:t>
      </w:r>
      <w:r w:rsidR="00EB7B08" w:rsidRPr="001521D4">
        <w:rPr>
          <w:rFonts w:cstheme="minorHAnsi"/>
          <w:sz w:val="24"/>
          <w:szCs w:val="24"/>
        </w:rPr>
        <w:t>4</w:t>
      </w:r>
      <w:r w:rsidR="00EB7B08" w:rsidRPr="001521D4">
        <w:rPr>
          <w:rFonts w:cstheme="minorHAnsi"/>
          <w:sz w:val="24"/>
          <w:szCs w:val="24"/>
          <w:vertAlign w:val="superscript"/>
        </w:rPr>
        <w:t>s</w:t>
      </w:r>
      <w:r w:rsidR="00EB7B08" w:rsidRPr="001521D4">
        <w:rPr>
          <w:rFonts w:cstheme="minorHAnsi"/>
          <w:sz w:val="24"/>
          <w:szCs w:val="24"/>
        </w:rPr>
        <w:t xml:space="preserve"> .091 ± 0.</w:t>
      </w:r>
      <w:r w:rsidR="005E3B73" w:rsidRPr="001521D4">
        <w:rPr>
          <w:rFonts w:cstheme="minorHAnsi"/>
          <w:sz w:val="24"/>
          <w:szCs w:val="24"/>
        </w:rPr>
        <w:t xml:space="preserve">005, making it about four minutes shorter than a 24h solar day. Due to length-of-day variations with an amplitude of several milliseconds, sidereal time cannot be </w:t>
      </w:r>
      <w:r w:rsidR="005E3B73" w:rsidRPr="001521D4">
        <w:rPr>
          <w:rFonts w:cstheme="minorHAnsi"/>
          <w:sz w:val="24"/>
          <w:szCs w:val="24"/>
        </w:rPr>
        <w:lastRenderedPageBreak/>
        <w:t xml:space="preserve">computed from other time scales with sufficient precision but must </w:t>
      </w:r>
      <w:r w:rsidR="005E3B73" w:rsidRPr="00EA5902">
        <w:rPr>
          <w:rFonts w:cstheme="minorHAnsi"/>
          <w:noProof/>
          <w:sz w:val="24"/>
          <w:szCs w:val="24"/>
        </w:rPr>
        <w:t>be derived</w:t>
      </w:r>
      <w:r w:rsidR="005E3B73" w:rsidRPr="001521D4">
        <w:rPr>
          <w:rFonts w:cstheme="minorHAnsi"/>
          <w:sz w:val="24"/>
          <w:szCs w:val="24"/>
        </w:rPr>
        <w:t xml:space="preserve"> from astronomical and geodetic observations.</w:t>
      </w:r>
    </w:p>
    <w:p w:rsidR="00B34A35" w:rsidRPr="00EA2D6A" w:rsidRDefault="00265BDF" w:rsidP="00B34A35">
      <w:pPr>
        <w:pStyle w:val="Heading3"/>
        <w:rPr>
          <w:rFonts w:asciiTheme="minorHAnsi" w:hAnsiTheme="minorHAnsi" w:cstheme="minorHAnsi"/>
          <w:b/>
          <w:color w:val="auto"/>
        </w:rPr>
      </w:pPr>
      <w:bookmarkStart w:id="10" w:name="_Toc481441361"/>
      <w:r w:rsidRPr="00EA2D6A">
        <w:rPr>
          <w:rStyle w:val="Heading3Char"/>
          <w:rFonts w:asciiTheme="minorHAnsi" w:hAnsiTheme="minorHAnsi" w:cstheme="minorHAnsi"/>
          <w:b/>
          <w:color w:val="auto"/>
        </w:rPr>
        <w:t>Coordinated Universal Time (UTC)</w:t>
      </w:r>
      <w:r w:rsidR="00545EA5" w:rsidRPr="00EA2D6A">
        <w:rPr>
          <w:rStyle w:val="Heading3Char"/>
          <w:rFonts w:asciiTheme="minorHAnsi" w:hAnsiTheme="minorHAnsi" w:cstheme="minorHAnsi"/>
          <w:b/>
          <w:color w:val="auto"/>
        </w:rPr>
        <w:t>:</w:t>
      </w:r>
      <w:bookmarkEnd w:id="10"/>
      <w:r w:rsidRPr="00EA2D6A">
        <w:rPr>
          <w:rFonts w:asciiTheme="minorHAnsi" w:hAnsiTheme="minorHAnsi" w:cstheme="minorHAnsi"/>
          <w:b/>
          <w:color w:val="auto"/>
        </w:rPr>
        <w:t xml:space="preserve"> </w:t>
      </w:r>
    </w:p>
    <w:p w:rsidR="00265BDF" w:rsidRPr="001521D4" w:rsidRDefault="0015682E" w:rsidP="000B5DE6">
      <w:pPr>
        <w:jc w:val="both"/>
        <w:rPr>
          <w:rFonts w:cstheme="minorHAnsi"/>
          <w:sz w:val="24"/>
          <w:szCs w:val="24"/>
        </w:rPr>
      </w:pPr>
      <w:r w:rsidRPr="001521D4">
        <w:rPr>
          <w:rFonts w:cstheme="minorHAnsi"/>
          <w:sz w:val="24"/>
          <w:szCs w:val="24"/>
        </w:rPr>
        <w:t>It</w:t>
      </w:r>
      <w:r w:rsidR="00265BDF" w:rsidRPr="001521D4">
        <w:rPr>
          <w:rFonts w:cstheme="minorHAnsi"/>
          <w:sz w:val="24"/>
          <w:szCs w:val="24"/>
        </w:rPr>
        <w:t xml:space="preserve"> </w:t>
      </w:r>
      <w:r w:rsidR="00265BDF" w:rsidRPr="00EA5902">
        <w:rPr>
          <w:rFonts w:cstheme="minorHAnsi"/>
          <w:noProof/>
          <w:sz w:val="24"/>
          <w:szCs w:val="24"/>
        </w:rPr>
        <w:t>is tied</w:t>
      </w:r>
      <w:r w:rsidR="00265BDF" w:rsidRPr="001521D4">
        <w:rPr>
          <w:rFonts w:cstheme="minorHAnsi"/>
          <w:sz w:val="24"/>
          <w:szCs w:val="24"/>
        </w:rPr>
        <w:t xml:space="preserve"> to the International Atomic Time TAI by an offset of integer seconds that is regularly updated to keep UTC in close agreement with UT1.</w:t>
      </w:r>
      <w:r w:rsidR="005E3B73" w:rsidRPr="001521D4">
        <w:rPr>
          <w:rFonts w:cstheme="minorHAnsi"/>
          <w:sz w:val="24"/>
          <w:szCs w:val="24"/>
        </w:rPr>
        <w:t xml:space="preserve"> Clock </w:t>
      </w:r>
      <w:r w:rsidR="005E3B73" w:rsidRPr="001521D4">
        <w:rPr>
          <w:rFonts w:cstheme="minorHAnsi"/>
          <w:noProof/>
          <w:sz w:val="24"/>
          <w:szCs w:val="24"/>
        </w:rPr>
        <w:t>time</w:t>
      </w:r>
      <w:r w:rsidR="005E3B73" w:rsidRPr="001521D4">
        <w:rPr>
          <w:rFonts w:cstheme="minorHAnsi"/>
          <w:sz w:val="24"/>
          <w:szCs w:val="24"/>
        </w:rPr>
        <w:t xml:space="preserve"> </w:t>
      </w:r>
      <w:r w:rsidR="005E3B73" w:rsidRPr="00EA5902">
        <w:rPr>
          <w:rFonts w:cstheme="minorHAnsi"/>
          <w:noProof/>
          <w:sz w:val="24"/>
          <w:szCs w:val="24"/>
        </w:rPr>
        <w:t>is derived</w:t>
      </w:r>
      <w:r w:rsidR="005E3B73" w:rsidRPr="001521D4">
        <w:rPr>
          <w:rFonts w:cstheme="minorHAnsi"/>
          <w:sz w:val="24"/>
          <w:szCs w:val="24"/>
        </w:rPr>
        <w:t xml:space="preserve"> from Coordinated Universal Time (UTC). Since 1972, UTC </w:t>
      </w:r>
      <w:r w:rsidR="005E3B73" w:rsidRPr="00EA5902">
        <w:rPr>
          <w:rFonts w:cstheme="minorHAnsi"/>
          <w:noProof/>
          <w:sz w:val="24"/>
          <w:szCs w:val="24"/>
        </w:rPr>
        <w:t>is obtained</w:t>
      </w:r>
      <w:r w:rsidR="005E3B73" w:rsidRPr="001521D4">
        <w:rPr>
          <w:rFonts w:cstheme="minorHAnsi"/>
          <w:sz w:val="24"/>
          <w:szCs w:val="24"/>
        </w:rPr>
        <w:t xml:space="preserve"> from atomic clocks running at the same rate as International Atomic Time and Terrestrial Time. By the use of leap seconds, which may </w:t>
      </w:r>
      <w:r w:rsidR="005E3B73" w:rsidRPr="00EA5902">
        <w:rPr>
          <w:rFonts w:cstheme="minorHAnsi"/>
          <w:noProof/>
          <w:sz w:val="24"/>
          <w:szCs w:val="24"/>
        </w:rPr>
        <w:t>be inserted</w:t>
      </w:r>
      <w:r w:rsidR="005E3B73" w:rsidRPr="001521D4">
        <w:rPr>
          <w:rFonts w:cstheme="minorHAnsi"/>
          <w:sz w:val="24"/>
          <w:szCs w:val="24"/>
        </w:rPr>
        <w:t xml:space="preserve"> at the end of June </w:t>
      </w:r>
      <w:r w:rsidR="005E3B73" w:rsidRPr="001521D4">
        <w:rPr>
          <w:rFonts w:cstheme="minorHAnsi"/>
          <w:noProof/>
          <w:sz w:val="24"/>
          <w:szCs w:val="24"/>
        </w:rPr>
        <w:t>and</w:t>
      </w:r>
      <w:r w:rsidR="005E3B73" w:rsidRPr="001521D4">
        <w:rPr>
          <w:rFonts w:cstheme="minorHAnsi"/>
          <w:sz w:val="24"/>
          <w:szCs w:val="24"/>
        </w:rPr>
        <w:t xml:space="preserve"> the end of December, care is taken to ensure that UTC never deviates by more than 0.9 seconds from Universal Time UT</w:t>
      </w:r>
      <w:r w:rsidR="009F222C" w:rsidRPr="001521D4">
        <w:rPr>
          <w:rFonts w:cstheme="minorHAnsi"/>
          <w:sz w:val="24"/>
          <w:szCs w:val="24"/>
        </w:rPr>
        <w:t>.</w:t>
      </w:r>
    </w:p>
    <w:p w:rsidR="00B34A35" w:rsidRPr="001521D4" w:rsidRDefault="00B34A35" w:rsidP="00B34A35">
      <w:pPr>
        <w:pStyle w:val="Heading3"/>
        <w:rPr>
          <w:rFonts w:asciiTheme="minorHAnsi" w:hAnsiTheme="minorHAnsi" w:cstheme="minorHAnsi"/>
          <w:b/>
          <w:color w:val="auto"/>
        </w:rPr>
      </w:pPr>
      <w:bookmarkStart w:id="11" w:name="_Toc481441362"/>
      <w:r w:rsidRPr="001521D4">
        <w:rPr>
          <w:rFonts w:asciiTheme="minorHAnsi" w:hAnsiTheme="minorHAnsi" w:cstheme="minorHAnsi"/>
          <w:b/>
          <w:color w:val="auto"/>
        </w:rPr>
        <w:t>Julian Date:</w:t>
      </w:r>
      <w:bookmarkEnd w:id="11"/>
    </w:p>
    <w:p w:rsidR="00B34A35" w:rsidRPr="001521D4" w:rsidRDefault="00B34A35" w:rsidP="00B34A35">
      <w:pPr>
        <w:rPr>
          <w:rFonts w:cstheme="minorHAnsi"/>
          <w:sz w:val="24"/>
          <w:szCs w:val="24"/>
        </w:rPr>
      </w:pPr>
      <w:r w:rsidRPr="001521D4">
        <w:rPr>
          <w:rFonts w:cstheme="minorHAnsi"/>
          <w:bCs/>
          <w:sz w:val="24"/>
          <w:szCs w:val="24"/>
          <w:shd w:val="clear" w:color="auto" w:fill="FFFFFF"/>
        </w:rPr>
        <w:t>Julian day</w:t>
      </w:r>
      <w:r w:rsidRPr="001521D4">
        <w:rPr>
          <w:rStyle w:val="apple-converted-space"/>
          <w:rFonts w:cstheme="minorHAnsi"/>
          <w:sz w:val="24"/>
          <w:szCs w:val="24"/>
          <w:shd w:val="clear" w:color="auto" w:fill="FFFFFF"/>
        </w:rPr>
        <w:t> </w:t>
      </w:r>
      <w:r w:rsidRPr="001521D4">
        <w:rPr>
          <w:rFonts w:cstheme="minorHAnsi"/>
          <w:sz w:val="24"/>
          <w:szCs w:val="24"/>
          <w:shd w:val="clear" w:color="auto" w:fill="FFFFFF"/>
        </w:rPr>
        <w:t>is the continuous count of days since the beginning of the Julian Period. The</w:t>
      </w:r>
      <w:r w:rsidRPr="001521D4">
        <w:rPr>
          <w:rStyle w:val="apple-converted-space"/>
          <w:rFonts w:cstheme="minorHAnsi"/>
          <w:sz w:val="24"/>
          <w:szCs w:val="24"/>
          <w:shd w:val="clear" w:color="auto" w:fill="FFFFFF"/>
        </w:rPr>
        <w:t> </w:t>
      </w:r>
      <w:r w:rsidRPr="001521D4">
        <w:rPr>
          <w:rFonts w:cstheme="minorHAnsi"/>
          <w:bCs/>
          <w:sz w:val="24"/>
          <w:szCs w:val="24"/>
          <w:shd w:val="clear" w:color="auto" w:fill="FFFFFF"/>
        </w:rPr>
        <w:t>Julian Day Number</w:t>
      </w:r>
      <w:r w:rsidRPr="001521D4">
        <w:rPr>
          <w:rStyle w:val="apple-converted-space"/>
          <w:rFonts w:cstheme="minorHAnsi"/>
          <w:sz w:val="24"/>
          <w:szCs w:val="24"/>
          <w:shd w:val="clear" w:color="auto" w:fill="FFFFFF"/>
        </w:rPr>
        <w:t> </w:t>
      </w:r>
      <w:r w:rsidRPr="001521D4">
        <w:rPr>
          <w:rFonts w:cstheme="minorHAnsi"/>
          <w:sz w:val="24"/>
          <w:szCs w:val="24"/>
          <w:shd w:val="clear" w:color="auto" w:fill="FFFFFF"/>
        </w:rPr>
        <w:t>(</w:t>
      </w:r>
      <w:r w:rsidRPr="001521D4">
        <w:rPr>
          <w:rFonts w:cstheme="minorHAnsi"/>
          <w:bCs/>
          <w:sz w:val="24"/>
          <w:szCs w:val="24"/>
          <w:shd w:val="clear" w:color="auto" w:fill="FFFFFF"/>
        </w:rPr>
        <w:t>JDN</w:t>
      </w:r>
      <w:r w:rsidRPr="001521D4">
        <w:rPr>
          <w:rFonts w:cstheme="minorHAnsi"/>
          <w:sz w:val="24"/>
          <w:szCs w:val="24"/>
          <w:shd w:val="clear" w:color="auto" w:fill="FFFFFF"/>
        </w:rPr>
        <w:t>) is the integer assigned to a whole solar day in the Julian day count starting from noon</w:t>
      </w:r>
      <w:r w:rsidRPr="001521D4">
        <w:rPr>
          <w:rStyle w:val="apple-converted-space"/>
          <w:rFonts w:cstheme="minorHAnsi"/>
          <w:sz w:val="24"/>
          <w:szCs w:val="24"/>
          <w:shd w:val="clear" w:color="auto" w:fill="FFFFFF"/>
        </w:rPr>
        <w:t> </w:t>
      </w:r>
      <w:hyperlink r:id="rId10" w:tooltip="Universal time" w:history="1">
        <w:r w:rsidRPr="001521D4">
          <w:rPr>
            <w:rStyle w:val="Hyperlink"/>
            <w:rFonts w:cstheme="minorHAnsi"/>
            <w:color w:val="auto"/>
            <w:sz w:val="24"/>
            <w:szCs w:val="24"/>
            <w:u w:val="none"/>
            <w:shd w:val="clear" w:color="auto" w:fill="FFFFFF"/>
          </w:rPr>
          <w:t>Universal time</w:t>
        </w:r>
      </w:hyperlink>
      <w:r w:rsidRPr="001521D4">
        <w:rPr>
          <w:rFonts w:cstheme="minorHAnsi"/>
          <w:sz w:val="24"/>
          <w:szCs w:val="24"/>
          <w:shd w:val="clear" w:color="auto" w:fill="FFFFFF"/>
        </w:rPr>
        <w:t>, with Julian day number 0 assigned to the day starting at noon on January 1,</w:t>
      </w:r>
      <w:r w:rsidRPr="001521D4">
        <w:rPr>
          <w:rStyle w:val="apple-converted-space"/>
          <w:rFonts w:cstheme="minorHAnsi"/>
          <w:sz w:val="24"/>
          <w:szCs w:val="24"/>
          <w:shd w:val="clear" w:color="auto" w:fill="FFFFFF"/>
        </w:rPr>
        <w:t> </w:t>
      </w:r>
      <w:hyperlink r:id="rId11" w:tooltip="4713 BC" w:history="1">
        <w:r w:rsidRPr="001521D4">
          <w:rPr>
            <w:rStyle w:val="Hyperlink"/>
            <w:rFonts w:cstheme="minorHAnsi"/>
            <w:color w:val="auto"/>
            <w:sz w:val="24"/>
            <w:szCs w:val="24"/>
            <w:u w:val="none"/>
            <w:shd w:val="clear" w:color="auto" w:fill="FFFFFF"/>
          </w:rPr>
          <w:t>4713 BC</w:t>
        </w:r>
      </w:hyperlink>
      <w:r w:rsidRPr="001521D4">
        <w:rPr>
          <w:rFonts w:cstheme="minorHAnsi"/>
          <w:sz w:val="24"/>
          <w:szCs w:val="24"/>
          <w:shd w:val="clear" w:color="auto" w:fill="FFFFFF"/>
        </w:rPr>
        <w:t>. The</w:t>
      </w:r>
      <w:r w:rsidRPr="001521D4">
        <w:rPr>
          <w:rStyle w:val="apple-converted-space"/>
          <w:rFonts w:cstheme="minorHAnsi"/>
          <w:sz w:val="24"/>
          <w:szCs w:val="24"/>
          <w:shd w:val="clear" w:color="auto" w:fill="FFFFFF"/>
        </w:rPr>
        <w:t> </w:t>
      </w:r>
      <w:r w:rsidRPr="001521D4">
        <w:rPr>
          <w:rFonts w:cstheme="minorHAnsi"/>
          <w:bCs/>
          <w:sz w:val="24"/>
          <w:szCs w:val="24"/>
          <w:shd w:val="clear" w:color="auto" w:fill="FFFFFF"/>
        </w:rPr>
        <w:t>Julian date</w:t>
      </w:r>
      <w:r w:rsidRPr="001521D4">
        <w:rPr>
          <w:rStyle w:val="apple-converted-space"/>
          <w:rFonts w:cstheme="minorHAnsi"/>
          <w:sz w:val="24"/>
          <w:szCs w:val="24"/>
          <w:shd w:val="clear" w:color="auto" w:fill="FFFFFF"/>
        </w:rPr>
        <w:t> </w:t>
      </w:r>
      <w:r w:rsidRPr="001521D4">
        <w:rPr>
          <w:rFonts w:cstheme="minorHAnsi"/>
          <w:sz w:val="24"/>
          <w:szCs w:val="24"/>
          <w:shd w:val="clear" w:color="auto" w:fill="FFFFFF"/>
        </w:rPr>
        <w:t>(</w:t>
      </w:r>
      <w:r w:rsidRPr="001521D4">
        <w:rPr>
          <w:rFonts w:cstheme="minorHAnsi"/>
          <w:bCs/>
          <w:sz w:val="24"/>
          <w:szCs w:val="24"/>
          <w:shd w:val="clear" w:color="auto" w:fill="FFFFFF"/>
        </w:rPr>
        <w:t>JD</w:t>
      </w:r>
      <w:r w:rsidRPr="001521D4">
        <w:rPr>
          <w:rFonts w:cstheme="minorHAnsi"/>
          <w:sz w:val="24"/>
          <w:szCs w:val="24"/>
          <w:shd w:val="clear" w:color="auto" w:fill="FFFFFF"/>
        </w:rPr>
        <w:t xml:space="preserve">) of any instant is the Julian day number for the </w:t>
      </w:r>
      <w:r w:rsidRPr="00EA5902">
        <w:rPr>
          <w:rFonts w:cstheme="minorHAnsi"/>
          <w:noProof/>
          <w:sz w:val="24"/>
          <w:szCs w:val="24"/>
          <w:shd w:val="clear" w:color="auto" w:fill="FFFFFF"/>
        </w:rPr>
        <w:t>preceding</w:t>
      </w:r>
      <w:r w:rsidRPr="001521D4">
        <w:rPr>
          <w:rFonts w:cstheme="minorHAnsi"/>
          <w:sz w:val="24"/>
          <w:szCs w:val="24"/>
          <w:shd w:val="clear" w:color="auto" w:fill="FFFFFF"/>
        </w:rPr>
        <w:t xml:space="preserve"> noon in Universal Time plus the fraction of the day since that instant. Julian dates </w:t>
      </w:r>
      <w:r w:rsidRPr="00EA5902">
        <w:rPr>
          <w:rFonts w:cstheme="minorHAnsi"/>
          <w:noProof/>
          <w:sz w:val="24"/>
          <w:szCs w:val="24"/>
          <w:shd w:val="clear" w:color="auto" w:fill="FFFFFF"/>
        </w:rPr>
        <w:t>are expressed</w:t>
      </w:r>
      <w:r w:rsidRPr="001521D4">
        <w:rPr>
          <w:rFonts w:cstheme="minorHAnsi"/>
          <w:sz w:val="24"/>
          <w:szCs w:val="24"/>
          <w:shd w:val="clear" w:color="auto" w:fill="FFFFFF"/>
        </w:rPr>
        <w:t xml:space="preserve"> as a Julian day number with a decimal fraction added.</w:t>
      </w:r>
    </w:p>
    <w:p w:rsidR="008119A6" w:rsidRPr="0084472E" w:rsidRDefault="00B14E40" w:rsidP="000B5DE6">
      <w:pPr>
        <w:pStyle w:val="Heading2"/>
        <w:jc w:val="both"/>
        <w:rPr>
          <w:rFonts w:asciiTheme="minorHAnsi" w:hAnsiTheme="minorHAnsi" w:cstheme="minorHAnsi"/>
          <w:b/>
          <w:color w:val="auto"/>
        </w:rPr>
      </w:pPr>
      <w:bookmarkStart w:id="12" w:name="_Toc481441363"/>
      <w:r w:rsidRPr="0084472E">
        <w:rPr>
          <w:rFonts w:asciiTheme="minorHAnsi" w:hAnsiTheme="minorHAnsi" w:cstheme="minorHAnsi"/>
          <w:b/>
          <w:color w:val="auto"/>
        </w:rPr>
        <w:t>CELESTIAL AND REFERENCE SYSTEM</w:t>
      </w:r>
      <w:bookmarkEnd w:id="12"/>
    </w:p>
    <w:p w:rsidR="008119A6" w:rsidRPr="001521D4" w:rsidRDefault="008119A6" w:rsidP="000B5DE6">
      <w:pPr>
        <w:jc w:val="both"/>
        <w:rPr>
          <w:rFonts w:cstheme="minorHAnsi"/>
          <w:sz w:val="24"/>
          <w:szCs w:val="24"/>
        </w:rPr>
      </w:pPr>
      <w:r w:rsidRPr="001521D4">
        <w:rPr>
          <w:rFonts w:cstheme="minorHAnsi"/>
          <w:sz w:val="24"/>
          <w:szCs w:val="24"/>
        </w:rPr>
        <w:t xml:space="preserve">The equation of motion as derived describes the orbit of a satellite </w:t>
      </w:r>
      <w:r w:rsidR="005A57A2" w:rsidRPr="001521D4">
        <w:rPr>
          <w:rFonts w:cstheme="minorHAnsi"/>
          <w:noProof/>
          <w:sz w:val="24"/>
          <w:szCs w:val="24"/>
        </w:rPr>
        <w:t>on</w:t>
      </w:r>
      <w:r w:rsidRPr="001521D4">
        <w:rPr>
          <w:rFonts w:cstheme="minorHAnsi"/>
          <w:sz w:val="24"/>
          <w:szCs w:val="24"/>
        </w:rPr>
        <w:t xml:space="preserve"> a Newtonian reference system, i.e. </w:t>
      </w:r>
      <w:r w:rsidR="005A57A2" w:rsidRPr="001521D4">
        <w:rPr>
          <w:rFonts w:cstheme="minorHAnsi"/>
          <w:noProof/>
          <w:sz w:val="24"/>
          <w:szCs w:val="24"/>
        </w:rPr>
        <w:t>on</w:t>
      </w:r>
      <w:r w:rsidRPr="001521D4">
        <w:rPr>
          <w:rFonts w:cstheme="minorHAnsi"/>
          <w:sz w:val="24"/>
          <w:szCs w:val="24"/>
        </w:rPr>
        <w:t xml:space="preserve"> a coordinate system that moves with the </w:t>
      </w:r>
      <w:r w:rsidRPr="001521D4">
        <w:rPr>
          <w:rFonts w:cstheme="minorHAnsi"/>
          <w:noProof/>
          <w:sz w:val="24"/>
          <w:szCs w:val="24"/>
        </w:rPr>
        <w:t>cent</w:t>
      </w:r>
      <w:r w:rsidR="001139F5" w:rsidRPr="001521D4">
        <w:rPr>
          <w:rFonts w:cstheme="minorHAnsi"/>
          <w:noProof/>
          <w:sz w:val="24"/>
          <w:szCs w:val="24"/>
        </w:rPr>
        <w:t>er</w:t>
      </w:r>
      <w:r w:rsidRPr="001521D4">
        <w:rPr>
          <w:rFonts w:cstheme="minorHAnsi"/>
          <w:sz w:val="24"/>
          <w:szCs w:val="24"/>
        </w:rPr>
        <w:t xml:space="preserve"> of the Earth but is free of rotation. Satellite </w:t>
      </w:r>
      <w:r w:rsidRPr="001521D4">
        <w:rPr>
          <w:rFonts w:cstheme="minorHAnsi"/>
          <w:noProof/>
          <w:sz w:val="24"/>
          <w:szCs w:val="24"/>
        </w:rPr>
        <w:t>observations</w:t>
      </w:r>
      <w:r w:rsidR="005A57A2" w:rsidRPr="001521D4">
        <w:rPr>
          <w:rFonts w:cstheme="minorHAnsi"/>
          <w:noProof/>
          <w:sz w:val="24"/>
          <w:szCs w:val="24"/>
        </w:rPr>
        <w:t>, on the other hand,</w:t>
      </w:r>
      <w:r w:rsidRPr="001521D4">
        <w:rPr>
          <w:rFonts w:cstheme="minorHAnsi"/>
          <w:sz w:val="24"/>
          <w:szCs w:val="24"/>
        </w:rPr>
        <w:t xml:space="preserve"> </w:t>
      </w:r>
      <w:r w:rsidRPr="001521D4">
        <w:rPr>
          <w:rFonts w:cstheme="minorHAnsi"/>
          <w:noProof/>
          <w:sz w:val="24"/>
          <w:szCs w:val="24"/>
        </w:rPr>
        <w:t>are commonly obtained</w:t>
      </w:r>
      <w:r w:rsidRPr="001521D4">
        <w:rPr>
          <w:rFonts w:cstheme="minorHAnsi"/>
          <w:sz w:val="24"/>
          <w:szCs w:val="24"/>
        </w:rPr>
        <w:t xml:space="preserve"> from an observing site on the surface of the Earth, which is not at rest </w:t>
      </w:r>
      <w:r w:rsidR="005A57A2" w:rsidRPr="001521D4">
        <w:rPr>
          <w:rFonts w:cstheme="minorHAnsi"/>
          <w:noProof/>
          <w:sz w:val="24"/>
          <w:szCs w:val="24"/>
        </w:rPr>
        <w:t>in</w:t>
      </w:r>
      <w:r w:rsidRPr="001521D4">
        <w:rPr>
          <w:rFonts w:cstheme="minorHAnsi"/>
          <w:sz w:val="24"/>
          <w:szCs w:val="24"/>
        </w:rPr>
        <w:t xml:space="preserve"> this reference system. </w:t>
      </w:r>
      <w:r w:rsidR="005A57A2" w:rsidRPr="00EA5902">
        <w:rPr>
          <w:rFonts w:cstheme="minorHAnsi"/>
          <w:noProof/>
          <w:sz w:val="24"/>
          <w:szCs w:val="24"/>
        </w:rPr>
        <w:t>T</w:t>
      </w:r>
      <w:r w:rsidRPr="00EA5902">
        <w:rPr>
          <w:rFonts w:cstheme="minorHAnsi"/>
          <w:noProof/>
          <w:sz w:val="24"/>
          <w:szCs w:val="24"/>
        </w:rPr>
        <w:t>o compare ground-based measurements with the computed satellite position</w:t>
      </w:r>
      <w:r w:rsidRPr="001521D4">
        <w:rPr>
          <w:rFonts w:cstheme="minorHAnsi"/>
          <w:sz w:val="24"/>
          <w:szCs w:val="24"/>
        </w:rPr>
        <w:t xml:space="preserve">, a definition of celestial and terrestrial reference systems </w:t>
      </w:r>
      <w:r w:rsidRPr="001521D4">
        <w:rPr>
          <w:rFonts w:cstheme="minorHAnsi"/>
          <w:noProof/>
          <w:sz w:val="24"/>
          <w:szCs w:val="24"/>
        </w:rPr>
        <w:t>is required</w:t>
      </w:r>
      <w:r w:rsidR="005A57A2" w:rsidRPr="001521D4">
        <w:rPr>
          <w:rFonts w:cstheme="minorHAnsi"/>
          <w:noProof/>
          <w:sz w:val="24"/>
          <w:szCs w:val="24"/>
        </w:rPr>
        <w:t>,</w:t>
      </w:r>
      <w:r w:rsidRPr="001521D4">
        <w:rPr>
          <w:rFonts w:cstheme="minorHAnsi"/>
          <w:sz w:val="24"/>
          <w:szCs w:val="24"/>
        </w:rPr>
        <w:t xml:space="preserve"> and their mutual</w:t>
      </w:r>
      <w:r w:rsidR="00EA3241" w:rsidRPr="001521D4">
        <w:rPr>
          <w:rFonts w:cstheme="minorHAnsi"/>
          <w:sz w:val="24"/>
          <w:szCs w:val="24"/>
        </w:rPr>
        <w:t xml:space="preserve"> relation has to </w:t>
      </w:r>
      <w:r w:rsidR="00EA3241" w:rsidRPr="00EA5902">
        <w:rPr>
          <w:rFonts w:cstheme="minorHAnsi"/>
          <w:noProof/>
          <w:sz w:val="24"/>
          <w:szCs w:val="24"/>
        </w:rPr>
        <w:t>be established</w:t>
      </w:r>
      <w:r w:rsidRPr="001521D4">
        <w:rPr>
          <w:rFonts w:cstheme="minorHAnsi"/>
          <w:sz w:val="24"/>
          <w:szCs w:val="24"/>
        </w:rPr>
        <w:t xml:space="preserve">. While the orbital plane of a body around a central mass is fixed in space as long as the attractive force is parallel to the radius vector, this condition does not hold for the Earth due to the presence of other solar system planets. </w:t>
      </w:r>
      <w:r w:rsidRPr="00EA5902">
        <w:rPr>
          <w:rFonts w:cstheme="minorHAnsi"/>
          <w:noProof/>
          <w:sz w:val="24"/>
          <w:szCs w:val="24"/>
        </w:rPr>
        <w:t>This</w:t>
      </w:r>
      <w:r w:rsidRPr="001521D4">
        <w:rPr>
          <w:rFonts w:cstheme="minorHAnsi"/>
          <w:sz w:val="24"/>
          <w:szCs w:val="24"/>
        </w:rPr>
        <w:t xml:space="preserve"> results in a variation of the orbital plane which is known as planetary precession. At the same </w:t>
      </w:r>
      <w:r w:rsidRPr="001521D4">
        <w:rPr>
          <w:rFonts w:cstheme="minorHAnsi"/>
          <w:noProof/>
          <w:sz w:val="24"/>
          <w:szCs w:val="24"/>
        </w:rPr>
        <w:t>time</w:t>
      </w:r>
      <w:r w:rsidR="005A57A2" w:rsidRPr="001521D4">
        <w:rPr>
          <w:rFonts w:cstheme="minorHAnsi"/>
          <w:noProof/>
          <w:sz w:val="24"/>
          <w:szCs w:val="24"/>
        </w:rPr>
        <w:t>,</w:t>
      </w:r>
      <w:r w:rsidRPr="001521D4">
        <w:rPr>
          <w:rFonts w:cstheme="minorHAnsi"/>
          <w:sz w:val="24"/>
          <w:szCs w:val="24"/>
        </w:rPr>
        <w:t xml:space="preserve"> the Earth’s axis of rotation </w:t>
      </w:r>
      <w:r w:rsidRPr="00EA5902">
        <w:rPr>
          <w:rFonts w:cstheme="minorHAnsi"/>
          <w:noProof/>
          <w:sz w:val="24"/>
          <w:szCs w:val="24"/>
        </w:rPr>
        <w:t>is perturbed</w:t>
      </w:r>
      <w:r w:rsidRPr="001521D4">
        <w:rPr>
          <w:rFonts w:cstheme="minorHAnsi"/>
          <w:sz w:val="24"/>
          <w:szCs w:val="24"/>
        </w:rPr>
        <w:t xml:space="preserve"> by the torque exerted </w:t>
      </w:r>
      <w:r w:rsidRPr="001521D4">
        <w:rPr>
          <w:rFonts w:cstheme="minorHAnsi"/>
          <w:noProof/>
          <w:sz w:val="24"/>
          <w:szCs w:val="24"/>
        </w:rPr>
        <w:t>on the equatorial bulge by the Sun and Moon.</w:t>
      </w:r>
      <w:r w:rsidRPr="001521D4">
        <w:rPr>
          <w:rFonts w:cstheme="minorHAnsi"/>
          <w:sz w:val="24"/>
          <w:szCs w:val="24"/>
        </w:rPr>
        <w:t xml:space="preserve"> This torque tries to align the equator with the ecliptic and results in a gyroscopic motion of the Earth’s rotation axis around the pole of the ecl</w:t>
      </w:r>
      <w:r w:rsidR="005A57A2" w:rsidRPr="001521D4">
        <w:rPr>
          <w:rFonts w:cstheme="minorHAnsi"/>
          <w:sz w:val="24"/>
          <w:szCs w:val="24"/>
        </w:rPr>
        <w:t>iptic with a period of about 26</w:t>
      </w:r>
      <w:r w:rsidRPr="001521D4">
        <w:rPr>
          <w:rFonts w:cstheme="minorHAnsi"/>
          <w:sz w:val="24"/>
          <w:szCs w:val="24"/>
        </w:rPr>
        <w:t xml:space="preserve">000 years. As a </w:t>
      </w:r>
      <w:r w:rsidR="001139F5" w:rsidRPr="001521D4">
        <w:rPr>
          <w:rFonts w:cstheme="minorHAnsi"/>
          <w:noProof/>
          <w:sz w:val="24"/>
          <w:szCs w:val="24"/>
        </w:rPr>
        <w:t>consequence</w:t>
      </w:r>
      <w:r w:rsidRPr="001521D4">
        <w:rPr>
          <w:rFonts w:cstheme="minorHAnsi"/>
          <w:sz w:val="24"/>
          <w:szCs w:val="24"/>
        </w:rPr>
        <w:t xml:space="preserve"> of this lunisolar </w:t>
      </w:r>
      <w:r w:rsidRPr="001521D4">
        <w:rPr>
          <w:rFonts w:cstheme="minorHAnsi"/>
          <w:noProof/>
          <w:sz w:val="24"/>
          <w:szCs w:val="24"/>
        </w:rPr>
        <w:t>precession</w:t>
      </w:r>
      <w:r w:rsidR="005A57A2" w:rsidRPr="001521D4">
        <w:rPr>
          <w:rFonts w:cstheme="minorHAnsi"/>
          <w:noProof/>
          <w:sz w:val="24"/>
          <w:szCs w:val="24"/>
        </w:rPr>
        <w:t>,</w:t>
      </w:r>
      <w:r w:rsidRPr="001521D4">
        <w:rPr>
          <w:rFonts w:cstheme="minorHAnsi"/>
          <w:sz w:val="24"/>
          <w:szCs w:val="24"/>
        </w:rPr>
        <w:t xml:space="preserve"> the vernal equinox recedes slowly on the ecliptic, whereas the obliquity of the ecliptic remains essentially constant. In addition to </w:t>
      </w:r>
      <w:r w:rsidRPr="001521D4">
        <w:rPr>
          <w:rFonts w:cstheme="minorHAnsi"/>
          <w:noProof/>
          <w:sz w:val="24"/>
          <w:szCs w:val="24"/>
        </w:rPr>
        <w:t>precession</w:t>
      </w:r>
      <w:r w:rsidR="005A57A2" w:rsidRPr="001521D4">
        <w:rPr>
          <w:rFonts w:cstheme="minorHAnsi"/>
          <w:noProof/>
          <w:sz w:val="24"/>
          <w:szCs w:val="24"/>
        </w:rPr>
        <w:t>,</w:t>
      </w:r>
      <w:r w:rsidRPr="001521D4">
        <w:rPr>
          <w:rFonts w:cstheme="minorHAnsi"/>
          <w:sz w:val="24"/>
          <w:szCs w:val="24"/>
        </w:rPr>
        <w:t xml:space="preserve"> some minor periodic perturbations of the Earth’s rotation axis may </w:t>
      </w:r>
      <w:r w:rsidRPr="00EA5902">
        <w:rPr>
          <w:rFonts w:cstheme="minorHAnsi"/>
          <w:noProof/>
          <w:sz w:val="24"/>
          <w:szCs w:val="24"/>
        </w:rPr>
        <w:t>be observed</w:t>
      </w:r>
      <w:r w:rsidRPr="001521D4">
        <w:rPr>
          <w:rFonts w:cstheme="minorHAnsi"/>
          <w:sz w:val="24"/>
          <w:szCs w:val="24"/>
        </w:rPr>
        <w:t xml:space="preserve"> that are known as nutation</w:t>
      </w:r>
      <w:r w:rsidR="00EA3241" w:rsidRPr="001521D4">
        <w:rPr>
          <w:rFonts w:cstheme="minorHAnsi"/>
          <w:sz w:val="24"/>
          <w:szCs w:val="24"/>
        </w:rPr>
        <w:t>.</w:t>
      </w:r>
      <w:r w:rsidRPr="001521D4">
        <w:rPr>
          <w:rFonts w:cstheme="minorHAnsi"/>
          <w:sz w:val="24"/>
          <w:szCs w:val="24"/>
        </w:rPr>
        <w:t xml:space="preserve"> </w:t>
      </w:r>
      <w:r w:rsidR="005A57A2" w:rsidRPr="001521D4">
        <w:rPr>
          <w:rFonts w:cstheme="minorHAnsi"/>
          <w:noProof/>
          <w:sz w:val="24"/>
          <w:szCs w:val="24"/>
        </w:rPr>
        <w:t>Given</w:t>
      </w:r>
      <w:r w:rsidRPr="001521D4">
        <w:rPr>
          <w:rFonts w:cstheme="minorHAnsi"/>
          <w:sz w:val="24"/>
          <w:szCs w:val="24"/>
        </w:rPr>
        <w:t xml:space="preserve"> the time-dependent orientation of equator</w:t>
      </w:r>
      <w:r w:rsidR="005A57A2" w:rsidRPr="001521D4">
        <w:rPr>
          <w:rFonts w:cstheme="minorHAnsi"/>
          <w:sz w:val="24"/>
          <w:szCs w:val="24"/>
        </w:rPr>
        <w:t>,</w:t>
      </w:r>
      <w:r w:rsidRPr="001521D4">
        <w:rPr>
          <w:rFonts w:cstheme="minorHAnsi"/>
          <w:sz w:val="24"/>
          <w:szCs w:val="24"/>
        </w:rPr>
        <w:t xml:space="preserve"> a standard reference frame </w:t>
      </w:r>
      <w:r w:rsidRPr="00EA5902">
        <w:rPr>
          <w:rFonts w:cstheme="minorHAnsi"/>
          <w:noProof/>
          <w:sz w:val="24"/>
          <w:szCs w:val="24"/>
        </w:rPr>
        <w:t>is usually based</w:t>
      </w:r>
      <w:r w:rsidRPr="001521D4">
        <w:rPr>
          <w:rFonts w:cstheme="minorHAnsi"/>
          <w:sz w:val="24"/>
          <w:szCs w:val="24"/>
        </w:rPr>
        <w:t xml:space="preserve"> on the mean equator, ecliptic, and equinox of some fixed epoch, which </w:t>
      </w:r>
      <w:r w:rsidRPr="00EA5902">
        <w:rPr>
          <w:rFonts w:cstheme="minorHAnsi"/>
          <w:noProof/>
          <w:sz w:val="24"/>
          <w:szCs w:val="24"/>
        </w:rPr>
        <w:t>is currently selected</w:t>
      </w:r>
      <w:r w:rsidRPr="001521D4">
        <w:rPr>
          <w:rFonts w:cstheme="minorHAnsi"/>
          <w:sz w:val="24"/>
          <w:szCs w:val="24"/>
        </w:rPr>
        <w:t xml:space="preserve"> as the beginning of the year 2000.</w:t>
      </w:r>
    </w:p>
    <w:p w:rsidR="00916689" w:rsidRPr="001521D4" w:rsidRDefault="00942B4C" w:rsidP="000B5DE6">
      <w:pPr>
        <w:keepNext/>
        <w:jc w:val="both"/>
        <w:rPr>
          <w:rFonts w:cstheme="minorHAnsi"/>
        </w:rPr>
      </w:pPr>
      <w:r>
        <w:rPr>
          <w:rFonts w:cstheme="minorHAnsi"/>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235.5pt">
            <v:imagedata r:id="rId12" o:title="s" croptop="-347f" cropbottom="11443f"/>
          </v:shape>
        </w:pict>
      </w:r>
    </w:p>
    <w:p w:rsidR="00EA688D" w:rsidRPr="001521D4" w:rsidRDefault="00916689" w:rsidP="000B5DE6">
      <w:pPr>
        <w:pStyle w:val="Caption"/>
        <w:jc w:val="center"/>
        <w:rPr>
          <w:rFonts w:cstheme="minorHAnsi"/>
          <w:color w:val="auto"/>
          <w:sz w:val="24"/>
          <w:szCs w:val="24"/>
        </w:rPr>
      </w:pPr>
      <w:r w:rsidRPr="001521D4">
        <w:rPr>
          <w:rFonts w:cstheme="minorHAnsi"/>
          <w:color w:val="auto"/>
        </w:rPr>
        <w:t xml:space="preserve">Figure </w:t>
      </w:r>
      <w:r w:rsidRPr="001521D4">
        <w:rPr>
          <w:rFonts w:cstheme="minorHAnsi"/>
          <w:color w:val="auto"/>
        </w:rPr>
        <w:fldChar w:fldCharType="begin"/>
      </w:r>
      <w:r w:rsidRPr="001521D4">
        <w:rPr>
          <w:rFonts w:cstheme="minorHAnsi"/>
          <w:color w:val="auto"/>
        </w:rPr>
        <w:instrText xml:space="preserve"> SEQ Figure \* ARABIC </w:instrText>
      </w:r>
      <w:r w:rsidRPr="001521D4">
        <w:rPr>
          <w:rFonts w:cstheme="minorHAnsi"/>
          <w:color w:val="auto"/>
        </w:rPr>
        <w:fldChar w:fldCharType="separate"/>
      </w:r>
      <w:r w:rsidR="00E3469B">
        <w:rPr>
          <w:rFonts w:cstheme="minorHAnsi"/>
          <w:noProof/>
          <w:color w:val="auto"/>
        </w:rPr>
        <w:t>1</w:t>
      </w:r>
      <w:r w:rsidRPr="001521D4">
        <w:rPr>
          <w:rFonts w:cstheme="minorHAnsi"/>
          <w:color w:val="auto"/>
        </w:rPr>
        <w:fldChar w:fldCharType="end"/>
      </w:r>
      <w:r w:rsidR="001C5557" w:rsidRPr="001521D4">
        <w:rPr>
          <w:rFonts w:cstheme="minorHAnsi"/>
          <w:color w:val="auto"/>
        </w:rPr>
        <w:t xml:space="preserve">: </w:t>
      </w:r>
      <w:r w:rsidRPr="001521D4">
        <w:rPr>
          <w:rFonts w:cstheme="minorHAnsi"/>
          <w:color w:val="auto"/>
        </w:rPr>
        <w:t>Ecliptic Plane and Equatorial Plane</w:t>
      </w:r>
    </w:p>
    <w:p w:rsidR="0062325F" w:rsidRPr="001521D4" w:rsidRDefault="0062325F" w:rsidP="000B5DE6">
      <w:pPr>
        <w:jc w:val="both"/>
        <w:rPr>
          <w:rFonts w:cstheme="minorHAnsi"/>
          <w:sz w:val="24"/>
          <w:szCs w:val="24"/>
        </w:rPr>
      </w:pPr>
    </w:p>
    <w:p w:rsidR="008119A6" w:rsidRPr="001521D4" w:rsidRDefault="008119A6" w:rsidP="000B5DE6">
      <w:pPr>
        <w:jc w:val="both"/>
        <w:rPr>
          <w:rFonts w:cstheme="minorHAnsi"/>
          <w:sz w:val="24"/>
          <w:szCs w:val="24"/>
        </w:rPr>
      </w:pPr>
      <w:r w:rsidRPr="001521D4">
        <w:rPr>
          <w:rFonts w:cstheme="minorHAnsi"/>
          <w:sz w:val="24"/>
          <w:szCs w:val="24"/>
        </w:rPr>
        <w:t xml:space="preserve">The origin of the ICRS </w:t>
      </w:r>
      <w:r w:rsidRPr="00EA5902">
        <w:rPr>
          <w:rFonts w:cstheme="minorHAnsi"/>
          <w:noProof/>
          <w:sz w:val="24"/>
          <w:szCs w:val="24"/>
        </w:rPr>
        <w:t>is defined</w:t>
      </w:r>
      <w:r w:rsidRPr="001521D4">
        <w:rPr>
          <w:rFonts w:cstheme="minorHAnsi"/>
          <w:sz w:val="24"/>
          <w:szCs w:val="24"/>
        </w:rPr>
        <w:t xml:space="preserve"> as the solar-system </w:t>
      </w:r>
      <w:r w:rsidRPr="001521D4">
        <w:rPr>
          <w:rFonts w:cstheme="minorHAnsi"/>
          <w:noProof/>
          <w:sz w:val="24"/>
          <w:szCs w:val="24"/>
        </w:rPr>
        <w:t>barycenter</w:t>
      </w:r>
      <w:r w:rsidR="005A57A2" w:rsidRPr="001521D4">
        <w:rPr>
          <w:rFonts w:cstheme="minorHAnsi"/>
          <w:noProof/>
          <w:sz w:val="24"/>
          <w:szCs w:val="24"/>
        </w:rPr>
        <w:t>,</w:t>
      </w:r>
      <w:r w:rsidRPr="001521D4">
        <w:rPr>
          <w:rFonts w:cstheme="minorHAnsi"/>
          <w:sz w:val="24"/>
          <w:szCs w:val="24"/>
        </w:rPr>
        <w:t xml:space="preserve"> and its axes </w:t>
      </w:r>
      <w:r w:rsidRPr="00EA5902">
        <w:rPr>
          <w:rFonts w:cstheme="minorHAnsi"/>
          <w:noProof/>
          <w:sz w:val="24"/>
          <w:szCs w:val="24"/>
        </w:rPr>
        <w:t>are fixed</w:t>
      </w:r>
      <w:r w:rsidRPr="001521D4">
        <w:rPr>
          <w:rFonts w:cstheme="minorHAnsi"/>
          <w:sz w:val="24"/>
          <w:szCs w:val="24"/>
        </w:rPr>
        <w:t xml:space="preserve"> </w:t>
      </w:r>
      <w:r w:rsidRPr="00EA5902">
        <w:rPr>
          <w:rFonts w:cstheme="minorHAnsi"/>
          <w:noProof/>
          <w:sz w:val="24"/>
          <w:szCs w:val="24"/>
        </w:rPr>
        <w:t>with respect to</w:t>
      </w:r>
      <w:r w:rsidRPr="001521D4">
        <w:rPr>
          <w:rFonts w:cstheme="minorHAnsi"/>
          <w:sz w:val="24"/>
          <w:szCs w:val="24"/>
        </w:rPr>
        <w:t xml:space="preserve"> distant extraga</w:t>
      </w:r>
      <w:r w:rsidR="005A57A2" w:rsidRPr="001521D4">
        <w:rPr>
          <w:rFonts w:cstheme="minorHAnsi"/>
          <w:sz w:val="24"/>
          <w:szCs w:val="24"/>
        </w:rPr>
        <w:t xml:space="preserve">lactic radio objects. These </w:t>
      </w:r>
      <w:r w:rsidRPr="001521D4">
        <w:rPr>
          <w:rFonts w:cstheme="minorHAnsi"/>
          <w:sz w:val="24"/>
          <w:szCs w:val="24"/>
        </w:rPr>
        <w:t xml:space="preserve">have no proper motion, thus ensuring that the ICRS exhibits no net rotation. Complementary to the ICRS, the International Terrestrial Reference System (ITRS) provides the conceptual definition of an Earth-fixed reference </w:t>
      </w:r>
      <w:r w:rsidR="00EA3241" w:rsidRPr="001521D4">
        <w:rPr>
          <w:rFonts w:cstheme="minorHAnsi"/>
          <w:sz w:val="24"/>
          <w:szCs w:val="24"/>
        </w:rPr>
        <w:t>system. Its</w:t>
      </w:r>
      <w:r w:rsidRPr="001521D4">
        <w:rPr>
          <w:rFonts w:cstheme="minorHAnsi"/>
          <w:sz w:val="24"/>
          <w:szCs w:val="24"/>
        </w:rPr>
        <w:t xml:space="preserve"> origin </w:t>
      </w:r>
      <w:r w:rsidRPr="00EA5902">
        <w:rPr>
          <w:rFonts w:cstheme="minorHAnsi"/>
          <w:noProof/>
          <w:sz w:val="24"/>
          <w:szCs w:val="24"/>
        </w:rPr>
        <w:t>is located</w:t>
      </w:r>
      <w:r w:rsidRPr="001521D4">
        <w:rPr>
          <w:rFonts w:cstheme="minorHAnsi"/>
          <w:sz w:val="24"/>
          <w:szCs w:val="24"/>
        </w:rPr>
        <w:t xml:space="preserve"> at the Earth’s </w:t>
      </w:r>
      <w:r w:rsidRPr="001521D4">
        <w:rPr>
          <w:rFonts w:cstheme="minorHAnsi"/>
          <w:noProof/>
          <w:sz w:val="24"/>
          <w:szCs w:val="24"/>
        </w:rPr>
        <w:t>cent</w:t>
      </w:r>
      <w:r w:rsidR="001139F5" w:rsidRPr="001521D4">
        <w:rPr>
          <w:rFonts w:cstheme="minorHAnsi"/>
          <w:noProof/>
          <w:sz w:val="24"/>
          <w:szCs w:val="24"/>
        </w:rPr>
        <w:t>er</w:t>
      </w:r>
      <w:r w:rsidRPr="001521D4">
        <w:rPr>
          <w:rFonts w:cstheme="minorHAnsi"/>
          <w:sz w:val="24"/>
          <w:szCs w:val="24"/>
        </w:rPr>
        <w:t xml:space="preserve"> of </w:t>
      </w:r>
      <w:r w:rsidRPr="001521D4">
        <w:rPr>
          <w:rFonts w:cstheme="minorHAnsi"/>
          <w:noProof/>
          <w:sz w:val="24"/>
          <w:szCs w:val="24"/>
        </w:rPr>
        <w:t>mass</w:t>
      </w:r>
      <w:r w:rsidR="005A57A2" w:rsidRPr="001521D4">
        <w:rPr>
          <w:rFonts w:cstheme="minorHAnsi"/>
          <w:noProof/>
          <w:sz w:val="24"/>
          <w:szCs w:val="24"/>
        </w:rPr>
        <w:t>,</w:t>
      </w:r>
      <w:r w:rsidRPr="001521D4">
        <w:rPr>
          <w:rFonts w:cstheme="minorHAnsi"/>
          <w:sz w:val="24"/>
          <w:szCs w:val="24"/>
        </w:rPr>
        <w:t xml:space="preserve"> and its unit of length is the SI meter</w:t>
      </w:r>
      <w:r w:rsidR="009F222C" w:rsidRPr="001521D4">
        <w:rPr>
          <w:rFonts w:cstheme="minorHAnsi"/>
          <w:sz w:val="24"/>
          <w:szCs w:val="24"/>
        </w:rPr>
        <w:t>.</w:t>
      </w:r>
    </w:p>
    <w:p w:rsidR="00EA3241" w:rsidRPr="001521D4" w:rsidRDefault="005A57A2" w:rsidP="000B5DE6">
      <w:pPr>
        <w:jc w:val="both"/>
        <w:rPr>
          <w:rFonts w:cstheme="minorHAnsi"/>
          <w:sz w:val="24"/>
          <w:szCs w:val="24"/>
        </w:rPr>
      </w:pPr>
      <w:r w:rsidRPr="001521D4">
        <w:rPr>
          <w:rFonts w:cstheme="minorHAnsi"/>
          <w:noProof/>
          <w:sz w:val="24"/>
          <w:szCs w:val="24"/>
        </w:rPr>
        <w:t>Conventional models for accomplishing the transformation between the International Celestial Reference System and the International Terrestrial Reference System are:</w:t>
      </w:r>
    </w:p>
    <w:p w:rsidR="00327CE9" w:rsidRPr="001521D4" w:rsidRDefault="00EA3241" w:rsidP="000B5DE6">
      <w:pPr>
        <w:pStyle w:val="ListParagraph"/>
        <w:numPr>
          <w:ilvl w:val="0"/>
          <w:numId w:val="2"/>
        </w:numPr>
        <w:jc w:val="both"/>
        <w:rPr>
          <w:rFonts w:cstheme="minorHAnsi"/>
          <w:sz w:val="24"/>
          <w:szCs w:val="24"/>
        </w:rPr>
      </w:pPr>
      <w:r w:rsidRPr="001521D4">
        <w:rPr>
          <w:rFonts w:cstheme="minorHAnsi"/>
          <w:noProof/>
          <w:sz w:val="24"/>
          <w:szCs w:val="24"/>
        </w:rPr>
        <w:t>Precession</w:t>
      </w:r>
      <w:r w:rsidR="001139F5" w:rsidRPr="001521D4">
        <w:rPr>
          <w:rFonts w:cstheme="minorHAnsi"/>
          <w:noProof/>
          <w:sz w:val="24"/>
          <w:szCs w:val="24"/>
        </w:rPr>
        <w:t xml:space="preserve"> is</w:t>
      </w:r>
      <w:r w:rsidRPr="001521D4">
        <w:rPr>
          <w:rFonts w:cstheme="minorHAnsi"/>
          <w:sz w:val="24"/>
          <w:szCs w:val="24"/>
        </w:rPr>
        <w:t xml:space="preserve"> </w:t>
      </w:r>
      <w:r w:rsidR="008119A6" w:rsidRPr="001521D4">
        <w:rPr>
          <w:rFonts w:cstheme="minorHAnsi"/>
          <w:sz w:val="24"/>
          <w:szCs w:val="24"/>
        </w:rPr>
        <w:t>describing the secular change in the orientation of the Earth’s r</w:t>
      </w:r>
      <w:r w:rsidRPr="001521D4">
        <w:rPr>
          <w:rFonts w:cstheme="minorHAnsi"/>
          <w:sz w:val="24"/>
          <w:szCs w:val="24"/>
        </w:rPr>
        <w:t>otation axis and th</w:t>
      </w:r>
      <w:r w:rsidR="00327CE9" w:rsidRPr="001521D4">
        <w:rPr>
          <w:rFonts w:cstheme="minorHAnsi"/>
          <w:sz w:val="24"/>
          <w:szCs w:val="24"/>
        </w:rPr>
        <w:t>e equinox</w:t>
      </w:r>
      <w:r w:rsidR="009F222C" w:rsidRPr="001521D4">
        <w:rPr>
          <w:rFonts w:cstheme="minorHAnsi"/>
          <w:sz w:val="24"/>
          <w:szCs w:val="24"/>
        </w:rPr>
        <w:t>.</w:t>
      </w:r>
    </w:p>
    <w:p w:rsidR="00327CE9" w:rsidRPr="001521D4" w:rsidRDefault="006D1A20" w:rsidP="000B5DE6">
      <w:pPr>
        <w:pStyle w:val="ListParagraph"/>
        <w:numPr>
          <w:ilvl w:val="0"/>
          <w:numId w:val="2"/>
        </w:numPr>
        <w:jc w:val="both"/>
        <w:rPr>
          <w:rFonts w:cstheme="minorHAnsi"/>
          <w:sz w:val="24"/>
          <w:szCs w:val="24"/>
        </w:rPr>
      </w:pPr>
      <w:r w:rsidRPr="00EA5902">
        <w:rPr>
          <w:rFonts w:cstheme="minorHAnsi"/>
          <w:noProof/>
          <w:sz w:val="24"/>
          <w:szCs w:val="24"/>
        </w:rPr>
        <w:t>Nutation</w:t>
      </w:r>
      <w:r w:rsidR="005A57A2" w:rsidRPr="001521D4">
        <w:rPr>
          <w:rFonts w:cstheme="minorHAnsi"/>
          <w:noProof/>
          <w:sz w:val="24"/>
          <w:szCs w:val="24"/>
        </w:rPr>
        <w:t xml:space="preserve"> is</w:t>
      </w:r>
      <w:r w:rsidR="00EA3241" w:rsidRPr="001521D4">
        <w:rPr>
          <w:rFonts w:cstheme="minorHAnsi"/>
          <w:sz w:val="24"/>
          <w:szCs w:val="24"/>
        </w:rPr>
        <w:t xml:space="preserve"> </w:t>
      </w:r>
      <w:r w:rsidR="008119A6" w:rsidRPr="001521D4">
        <w:rPr>
          <w:rFonts w:cstheme="minorHAnsi"/>
          <w:noProof/>
          <w:sz w:val="24"/>
          <w:szCs w:val="24"/>
        </w:rPr>
        <w:t>describing</w:t>
      </w:r>
      <w:r w:rsidR="008119A6" w:rsidRPr="001521D4">
        <w:rPr>
          <w:rFonts w:cstheme="minorHAnsi"/>
          <w:sz w:val="24"/>
          <w:szCs w:val="24"/>
        </w:rPr>
        <w:t xml:space="preserve"> the periodic and short-term variation of the equat</w:t>
      </w:r>
      <w:r w:rsidR="00EA3241" w:rsidRPr="001521D4">
        <w:rPr>
          <w:rFonts w:cstheme="minorHAnsi"/>
          <w:sz w:val="24"/>
          <w:szCs w:val="24"/>
        </w:rPr>
        <w:t>or and the vernal equinox</w:t>
      </w:r>
      <w:r w:rsidR="00327CE9" w:rsidRPr="001521D4">
        <w:rPr>
          <w:rFonts w:cstheme="minorHAnsi"/>
          <w:sz w:val="24"/>
          <w:szCs w:val="24"/>
        </w:rPr>
        <w:t>.</w:t>
      </w:r>
    </w:p>
    <w:p w:rsidR="008119A6" w:rsidRPr="001521D4" w:rsidRDefault="008119A6" w:rsidP="000B5DE6">
      <w:pPr>
        <w:pStyle w:val="ListParagraph"/>
        <w:numPr>
          <w:ilvl w:val="0"/>
          <w:numId w:val="2"/>
        </w:numPr>
        <w:jc w:val="both"/>
        <w:rPr>
          <w:rFonts w:cstheme="minorHAnsi"/>
          <w:sz w:val="24"/>
          <w:szCs w:val="24"/>
        </w:rPr>
      </w:pPr>
      <w:r w:rsidRPr="001521D4">
        <w:rPr>
          <w:rFonts w:cstheme="minorHAnsi"/>
          <w:sz w:val="24"/>
          <w:szCs w:val="24"/>
        </w:rPr>
        <w:t>Side</w:t>
      </w:r>
      <w:r w:rsidR="00EA3241" w:rsidRPr="001521D4">
        <w:rPr>
          <w:rFonts w:cstheme="minorHAnsi"/>
          <w:sz w:val="24"/>
          <w:szCs w:val="24"/>
        </w:rPr>
        <w:t xml:space="preserve">real Time </w:t>
      </w:r>
      <w:r w:rsidR="00EA3241" w:rsidRPr="00EA5902">
        <w:rPr>
          <w:rFonts w:cstheme="minorHAnsi"/>
          <w:noProof/>
          <w:sz w:val="24"/>
          <w:szCs w:val="24"/>
        </w:rPr>
        <w:t>in relation to</w:t>
      </w:r>
      <w:r w:rsidR="00EA3241" w:rsidRPr="001521D4">
        <w:rPr>
          <w:rFonts w:cstheme="minorHAnsi"/>
          <w:sz w:val="24"/>
          <w:szCs w:val="24"/>
        </w:rPr>
        <w:t xml:space="preserve"> UT1 </w:t>
      </w:r>
      <w:r w:rsidRPr="001521D4">
        <w:rPr>
          <w:rFonts w:cstheme="minorHAnsi"/>
          <w:sz w:val="24"/>
          <w:szCs w:val="24"/>
        </w:rPr>
        <w:t xml:space="preserve">describing the Earth’s rotation about its axis. </w:t>
      </w:r>
    </w:p>
    <w:p w:rsidR="006D1A20" w:rsidRPr="0084472E" w:rsidRDefault="00B14E40" w:rsidP="000B5DE6">
      <w:pPr>
        <w:pStyle w:val="Heading2"/>
        <w:jc w:val="both"/>
        <w:rPr>
          <w:rFonts w:asciiTheme="minorHAnsi" w:hAnsiTheme="minorHAnsi" w:cstheme="minorHAnsi"/>
          <w:b/>
          <w:color w:val="auto"/>
        </w:rPr>
      </w:pPr>
      <w:bookmarkStart w:id="13" w:name="_Toc481441364"/>
      <w:r w:rsidRPr="0084472E">
        <w:rPr>
          <w:rFonts w:asciiTheme="minorHAnsi" w:hAnsiTheme="minorHAnsi" w:cstheme="minorHAnsi"/>
          <w:b/>
          <w:color w:val="auto"/>
        </w:rPr>
        <w:t>PRECESSION</w:t>
      </w:r>
      <w:bookmarkEnd w:id="13"/>
    </w:p>
    <w:p w:rsidR="00EA06AF" w:rsidRPr="001521D4" w:rsidRDefault="008119A6" w:rsidP="000B5DE6">
      <w:pPr>
        <w:jc w:val="both"/>
        <w:rPr>
          <w:rFonts w:cstheme="minorHAnsi"/>
          <w:sz w:val="24"/>
          <w:szCs w:val="24"/>
        </w:rPr>
      </w:pPr>
      <w:r w:rsidRPr="001521D4">
        <w:rPr>
          <w:rFonts w:cstheme="minorHAnsi"/>
          <w:sz w:val="24"/>
          <w:szCs w:val="24"/>
        </w:rPr>
        <w:t xml:space="preserve">The earth is considered a rotationally symmetric gyroscope with an angular momentum </w:t>
      </w:r>
      <w:r w:rsidRPr="001521D4">
        <w:rPr>
          <w:rFonts w:cstheme="minorHAnsi"/>
          <w:i/>
          <w:iCs/>
          <w:sz w:val="24"/>
          <w:szCs w:val="24"/>
        </w:rPr>
        <w:t>l</w:t>
      </w:r>
      <w:r w:rsidRPr="001521D4">
        <w:rPr>
          <w:rFonts w:cstheme="minorHAnsi"/>
          <w:sz w:val="24"/>
          <w:szCs w:val="24"/>
        </w:rPr>
        <w:t xml:space="preserve"> that change due external torque</w:t>
      </w:r>
      <w:r w:rsidRPr="001521D4">
        <w:rPr>
          <w:rFonts w:cstheme="minorHAnsi"/>
          <w:b/>
          <w:bCs/>
          <w:sz w:val="24"/>
          <w:szCs w:val="24"/>
        </w:rPr>
        <w:t xml:space="preserve"> </w:t>
      </w:r>
      <w:r w:rsidRPr="001521D4">
        <w:rPr>
          <w:rFonts w:cstheme="minorHAnsi"/>
          <w:b/>
          <w:bCs/>
          <w:i/>
          <w:iCs/>
          <w:sz w:val="24"/>
          <w:szCs w:val="24"/>
        </w:rPr>
        <w:t>D</w:t>
      </w:r>
      <w:r w:rsidR="006D1A20" w:rsidRPr="001521D4">
        <w:rPr>
          <w:rFonts w:cstheme="minorHAnsi"/>
          <w:sz w:val="24"/>
          <w:szCs w:val="24"/>
        </w:rPr>
        <w:t xml:space="preserve"> according</w:t>
      </w:r>
    </w:p>
    <w:tbl>
      <w:tblPr>
        <w:tblStyle w:val="TableGrid"/>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700"/>
        <w:gridCol w:w="708"/>
      </w:tblGrid>
      <w:tr w:rsidR="00EA06AF" w:rsidRPr="001521D4" w:rsidTr="000B5DE6">
        <w:trPr>
          <w:trHeight w:val="255"/>
        </w:trPr>
        <w:tc>
          <w:tcPr>
            <w:tcW w:w="350" w:type="pct"/>
          </w:tcPr>
          <w:p w:rsidR="00EA06AF" w:rsidRPr="001521D4" w:rsidRDefault="00EA06AF" w:rsidP="000B5DE6">
            <w:pPr>
              <w:jc w:val="both"/>
              <w:rPr>
                <w:rFonts w:cstheme="minorHAnsi"/>
                <w:sz w:val="24"/>
                <w:szCs w:val="24"/>
              </w:rPr>
            </w:pPr>
          </w:p>
        </w:tc>
        <w:tc>
          <w:tcPr>
            <w:tcW w:w="4300" w:type="pct"/>
          </w:tcPr>
          <w:p w:rsidR="00EA06AF" w:rsidRPr="001521D4" w:rsidRDefault="00D26A31" w:rsidP="000B5DE6">
            <w:pPr>
              <w:jc w:val="both"/>
              <w:rPr>
                <w:rFonts w:cstheme="minorHAnsi"/>
                <w:sz w:val="24"/>
                <w:szCs w:val="24"/>
              </w:rPr>
            </w:pPr>
            <m:oMathPara>
              <m:oMath>
                <m:f>
                  <m:fPr>
                    <m:ctrlPr>
                      <w:rPr>
                        <w:rFonts w:ascii="Cambria Math" w:hAnsi="Cambria Math" w:cstheme="minorHAnsi"/>
                      </w:rPr>
                    </m:ctrlPr>
                  </m:fPr>
                  <m:num>
                    <m:r>
                      <w:rPr>
                        <w:rFonts w:ascii="Cambria Math" w:hAnsi="Cambria Math" w:cstheme="minorHAnsi"/>
                      </w:rPr>
                      <m:t>dl</m:t>
                    </m:r>
                    <m:ctrlPr>
                      <w:rPr>
                        <w:rFonts w:ascii="Cambria Math" w:hAnsi="Cambria Math" w:cstheme="minorHAnsi"/>
                        <w:i/>
                      </w:rPr>
                    </m:ctrlPr>
                  </m:num>
                  <m:den>
                    <m:r>
                      <w:rPr>
                        <w:rFonts w:ascii="Cambria Math" w:hAnsi="Cambria Math" w:cstheme="minorHAnsi"/>
                      </w:rPr>
                      <m:t>dt</m:t>
                    </m:r>
                  </m:den>
                </m:f>
                <m:r>
                  <w:rPr>
                    <w:rFonts w:ascii="Cambria Math" w:hAnsi="Cambria Math" w:cstheme="minorHAnsi"/>
                  </w:rPr>
                  <m:t>=D</m:t>
                </m:r>
              </m:oMath>
            </m:oMathPara>
          </w:p>
        </w:tc>
        <w:tc>
          <w:tcPr>
            <w:tcW w:w="350" w:type="pct"/>
          </w:tcPr>
          <w:p w:rsidR="00EA06AF" w:rsidRPr="001521D4" w:rsidRDefault="00D82756" w:rsidP="000B5DE6">
            <w:pPr>
              <w:jc w:val="both"/>
              <w:rPr>
                <w:rFonts w:cstheme="minorHAnsi"/>
                <w:sz w:val="24"/>
                <w:szCs w:val="24"/>
              </w:rPr>
            </w:pPr>
            <w:r w:rsidRPr="001521D4">
              <w:rPr>
                <w:rFonts w:cstheme="minorHAnsi"/>
              </w:rPr>
              <w:t>(</w:t>
            </w:r>
            <w:r w:rsidRPr="001521D4">
              <w:rPr>
                <w:rFonts w:cstheme="minorHAnsi"/>
              </w:rPr>
              <w:fldChar w:fldCharType="begin"/>
            </w:r>
            <w:r w:rsidRPr="001521D4">
              <w:rPr>
                <w:rFonts w:cstheme="minorHAnsi"/>
              </w:rPr>
              <w:instrText xml:space="preserve"> SEQ ( \* ARABIC </w:instrText>
            </w:r>
            <w:r w:rsidRPr="001521D4">
              <w:rPr>
                <w:rFonts w:cstheme="minorHAnsi"/>
              </w:rPr>
              <w:fldChar w:fldCharType="separate"/>
            </w:r>
            <w:r w:rsidR="00E3469B">
              <w:rPr>
                <w:rFonts w:cstheme="minorHAnsi"/>
                <w:noProof/>
              </w:rPr>
              <w:t>5</w:t>
            </w:r>
            <w:r w:rsidRPr="001521D4">
              <w:rPr>
                <w:rFonts w:cstheme="minorHAnsi"/>
              </w:rPr>
              <w:fldChar w:fldCharType="end"/>
            </w:r>
            <w:r w:rsidRPr="001521D4">
              <w:rPr>
                <w:rFonts w:cstheme="minorHAnsi"/>
              </w:rPr>
              <w:t>)</w:t>
            </w:r>
          </w:p>
        </w:tc>
      </w:tr>
    </w:tbl>
    <w:p w:rsidR="00C65B2D" w:rsidRPr="001521D4" w:rsidRDefault="00C65B2D" w:rsidP="000B5DE6">
      <w:pPr>
        <w:jc w:val="both"/>
        <w:rPr>
          <w:rFonts w:cstheme="minorHAnsi"/>
          <w:sz w:val="24"/>
          <w:szCs w:val="24"/>
        </w:rPr>
      </w:pPr>
    </w:p>
    <w:tbl>
      <w:tblPr>
        <w:tblW w:w="9638" w:type="dxa"/>
        <w:tblInd w:w="55" w:type="dxa"/>
        <w:tblCellMar>
          <w:top w:w="55" w:type="dxa"/>
          <w:left w:w="55" w:type="dxa"/>
          <w:bottom w:w="55" w:type="dxa"/>
          <w:right w:w="55" w:type="dxa"/>
        </w:tblCellMar>
        <w:tblLook w:val="04A0" w:firstRow="1" w:lastRow="0" w:firstColumn="1" w:lastColumn="0" w:noHBand="0" w:noVBand="1"/>
      </w:tblPr>
      <w:tblGrid>
        <w:gridCol w:w="8566"/>
        <w:gridCol w:w="1072"/>
      </w:tblGrid>
      <w:tr w:rsidR="008119A6" w:rsidRPr="001521D4" w:rsidTr="008119A6">
        <w:trPr>
          <w:tblHeader/>
        </w:trPr>
        <w:tc>
          <w:tcPr>
            <w:tcW w:w="8566" w:type="dxa"/>
            <w:vAlign w:val="center"/>
            <w:hideMark/>
          </w:tcPr>
          <w:p w:rsidR="008119A6" w:rsidRPr="001521D4" w:rsidRDefault="008119A6" w:rsidP="000B5DE6">
            <w:pPr>
              <w:pStyle w:val="TableContents"/>
              <w:jc w:val="both"/>
              <w:rPr>
                <w:rFonts w:asciiTheme="minorHAnsi" w:hAnsiTheme="minorHAnsi" w:cstheme="minorHAnsi"/>
                <w:color w:val="auto"/>
              </w:rPr>
            </w:pPr>
          </w:p>
        </w:tc>
        <w:tc>
          <w:tcPr>
            <w:tcW w:w="1072" w:type="dxa"/>
            <w:vAlign w:val="center"/>
            <w:hideMark/>
          </w:tcPr>
          <w:p w:rsidR="008119A6" w:rsidRPr="001521D4" w:rsidRDefault="008119A6" w:rsidP="000B5DE6">
            <w:pPr>
              <w:pStyle w:val="TableContents"/>
              <w:jc w:val="both"/>
              <w:rPr>
                <w:rFonts w:asciiTheme="minorHAnsi" w:hAnsiTheme="minorHAnsi" w:cstheme="minorHAnsi"/>
                <w:color w:val="auto"/>
              </w:rPr>
            </w:pPr>
          </w:p>
        </w:tc>
      </w:tr>
    </w:tbl>
    <w:p w:rsidR="00EA06AF" w:rsidRPr="001521D4" w:rsidRDefault="008119A6" w:rsidP="000B5DE6">
      <w:pPr>
        <w:jc w:val="both"/>
        <w:rPr>
          <w:rFonts w:cstheme="minorHAnsi"/>
          <w:sz w:val="24"/>
          <w:szCs w:val="24"/>
        </w:rPr>
      </w:pPr>
      <w:r w:rsidRPr="001521D4">
        <w:rPr>
          <w:rFonts w:cstheme="minorHAnsi"/>
          <w:sz w:val="24"/>
          <w:szCs w:val="24"/>
        </w:rPr>
        <w:lastRenderedPageBreak/>
        <w:t xml:space="preserve">The direction of the angular momentum may differ from the symmetry axis of a gyroscope and the instantaneous axis of rotation. Due to the earth’s flatting and its internal </w:t>
      </w:r>
      <w:r w:rsidRPr="001521D4">
        <w:rPr>
          <w:rFonts w:cstheme="minorHAnsi"/>
          <w:noProof/>
          <w:sz w:val="24"/>
          <w:szCs w:val="24"/>
        </w:rPr>
        <w:t>structure</w:t>
      </w:r>
      <w:r w:rsidR="00E87338" w:rsidRPr="001521D4">
        <w:rPr>
          <w:rFonts w:cstheme="minorHAnsi"/>
          <w:noProof/>
          <w:sz w:val="24"/>
          <w:szCs w:val="24"/>
        </w:rPr>
        <w:t>,</w:t>
      </w:r>
      <w:r w:rsidRPr="001521D4">
        <w:rPr>
          <w:rFonts w:cstheme="minorHAnsi"/>
          <w:sz w:val="24"/>
          <w:szCs w:val="24"/>
        </w:rPr>
        <w:t xml:space="preserve"> the actual moments of </w:t>
      </w:r>
      <w:r w:rsidRPr="001521D4">
        <w:rPr>
          <w:rFonts w:cstheme="minorHAnsi"/>
          <w:noProof/>
          <w:sz w:val="24"/>
          <w:szCs w:val="24"/>
        </w:rPr>
        <w:t>inertia</w:t>
      </w:r>
      <w:r w:rsidRPr="001521D4">
        <w:rPr>
          <w:rFonts w:cstheme="minorHAnsi"/>
          <w:sz w:val="24"/>
          <w:szCs w:val="24"/>
        </w:rPr>
        <w:t xml:space="preserve"> are given by </w:t>
      </w:r>
    </w:p>
    <w:tbl>
      <w:tblPr>
        <w:tblStyle w:val="TableGrid"/>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700"/>
        <w:gridCol w:w="708"/>
      </w:tblGrid>
      <w:tr w:rsidR="00EA06AF" w:rsidRPr="001521D4" w:rsidTr="000B5DE6">
        <w:trPr>
          <w:trHeight w:val="255"/>
        </w:trPr>
        <w:tc>
          <w:tcPr>
            <w:tcW w:w="350" w:type="pct"/>
          </w:tcPr>
          <w:p w:rsidR="00EA06AF" w:rsidRPr="001521D4" w:rsidRDefault="00EA06AF" w:rsidP="000B5DE6">
            <w:pPr>
              <w:jc w:val="both"/>
              <w:rPr>
                <w:rFonts w:cstheme="minorHAnsi"/>
                <w:sz w:val="24"/>
                <w:szCs w:val="24"/>
              </w:rPr>
            </w:pPr>
          </w:p>
        </w:tc>
        <w:tc>
          <w:tcPr>
            <w:tcW w:w="4300" w:type="pct"/>
          </w:tcPr>
          <w:p w:rsidR="00EA06AF" w:rsidRPr="001521D4" w:rsidRDefault="00EA06AF" w:rsidP="000B5DE6">
            <w:pPr>
              <w:jc w:val="both"/>
              <w:rPr>
                <w:rFonts w:cstheme="minorHAnsi"/>
                <w:sz w:val="24"/>
                <w:szCs w:val="24"/>
              </w:rPr>
            </w:pPr>
            <m:oMathPara>
              <m:oMath>
                <m:r>
                  <w:rPr>
                    <w:rFonts w:ascii="Cambria Math" w:hAnsi="Cambria Math" w:cstheme="minorHAnsi"/>
                    <w:sz w:val="24"/>
                    <w:szCs w:val="24"/>
                  </w:rPr>
                  <m:t>A=0.329</m:t>
                </m:r>
                <m:sSub>
                  <m:sSubPr>
                    <m:ctrlPr>
                      <w:rPr>
                        <w:rFonts w:ascii="Cambria Math" w:hAnsi="Cambria Math" w:cstheme="minorHAnsi"/>
                        <w:sz w:val="24"/>
                        <w:szCs w:val="24"/>
                        <w:lang w:val="en-IN" w:eastAsia="zh-CN" w:bidi="hi-IN"/>
                      </w:rPr>
                    </m:ctrlPr>
                  </m:sSubPr>
                  <m:e>
                    <m:r>
                      <w:rPr>
                        <w:rFonts w:ascii="Cambria Math" w:hAnsi="Cambria Math" w:cstheme="minorHAnsi"/>
                        <w:sz w:val="24"/>
                        <w:szCs w:val="24"/>
                      </w:rPr>
                      <m:t>M</m:t>
                    </m:r>
                  </m:e>
                  <m:sub>
                    <m:r>
                      <w:rPr>
                        <w:rFonts w:ascii="Cambria Math" w:hAnsi="Cambria Math" w:cstheme="minorHAnsi"/>
                        <w:sz w:val="24"/>
                        <w:szCs w:val="24"/>
                      </w:rPr>
                      <m:t>0</m:t>
                    </m:r>
                  </m:sub>
                </m:sSub>
                <m:sSubSup>
                  <m:sSubSupPr>
                    <m:ctrlPr>
                      <w:rPr>
                        <w:rFonts w:ascii="Cambria Math" w:hAnsi="Cambria Math" w:cstheme="minorHAnsi"/>
                        <w:sz w:val="24"/>
                        <w:szCs w:val="24"/>
                        <w:lang w:val="en-IN" w:eastAsia="zh-CN" w:bidi="hi-IN"/>
                      </w:rPr>
                    </m:ctrlPr>
                  </m:sSubSupPr>
                  <m:e>
                    <m:r>
                      <w:rPr>
                        <w:rFonts w:ascii="Cambria Math" w:hAnsi="Cambria Math" w:cstheme="minorHAnsi"/>
                        <w:sz w:val="24"/>
                        <w:szCs w:val="24"/>
                      </w:rPr>
                      <m:t>R</m:t>
                    </m:r>
                  </m:e>
                  <m:sub>
                    <m:r>
                      <w:rPr>
                        <w:rFonts w:ascii="Cambria Math" w:hAnsi="Cambria Math" w:cstheme="minorHAnsi"/>
                        <w:sz w:val="24"/>
                        <w:szCs w:val="24"/>
                      </w:rPr>
                      <m:t>0</m:t>
                    </m:r>
                  </m:sub>
                  <m:sup>
                    <m:r>
                      <w:rPr>
                        <w:rFonts w:ascii="Cambria Math" w:hAnsi="Cambria Math" w:cstheme="minorHAnsi"/>
                        <w:sz w:val="24"/>
                        <w:szCs w:val="24"/>
                      </w:rPr>
                      <m:t>2</m:t>
                    </m:r>
                  </m:sup>
                </m:sSubSup>
                <m:r>
                  <m:rPr>
                    <m:lit/>
                    <m:nor/>
                  </m:rPr>
                  <w:rPr>
                    <w:rFonts w:cstheme="minorHAnsi"/>
                    <w:sz w:val="24"/>
                    <w:szCs w:val="24"/>
                  </w:rPr>
                  <m:t>and</m:t>
                </m:r>
                <m:r>
                  <w:rPr>
                    <w:rFonts w:ascii="Cambria Math" w:hAnsi="Cambria Math" w:cstheme="minorHAnsi"/>
                    <w:sz w:val="24"/>
                    <w:szCs w:val="24"/>
                  </w:rPr>
                  <m:t>C=0.330</m:t>
                </m:r>
                <m:sSub>
                  <m:sSubPr>
                    <m:ctrlPr>
                      <w:rPr>
                        <w:rFonts w:ascii="Cambria Math" w:hAnsi="Cambria Math" w:cstheme="minorHAnsi"/>
                        <w:sz w:val="24"/>
                        <w:szCs w:val="24"/>
                        <w:lang w:val="en-IN" w:eastAsia="zh-CN" w:bidi="hi-IN"/>
                      </w:rPr>
                    </m:ctrlPr>
                  </m:sSubPr>
                  <m:e>
                    <m:r>
                      <w:rPr>
                        <w:rFonts w:ascii="Cambria Math" w:hAnsi="Cambria Math" w:cstheme="minorHAnsi"/>
                        <w:sz w:val="24"/>
                        <w:szCs w:val="24"/>
                      </w:rPr>
                      <m:t>M</m:t>
                    </m:r>
                  </m:e>
                  <m:sub>
                    <m:r>
                      <w:rPr>
                        <w:rFonts w:ascii="Cambria Math" w:hAnsi="Cambria Math" w:cstheme="minorHAnsi"/>
                        <w:sz w:val="24"/>
                        <w:szCs w:val="24"/>
                      </w:rPr>
                      <m:t>0</m:t>
                    </m:r>
                  </m:sub>
                </m:sSub>
                <m:sSubSup>
                  <m:sSubSupPr>
                    <m:ctrlPr>
                      <w:rPr>
                        <w:rFonts w:ascii="Cambria Math" w:hAnsi="Cambria Math" w:cstheme="minorHAnsi"/>
                        <w:sz w:val="24"/>
                        <w:szCs w:val="24"/>
                        <w:lang w:val="en-IN" w:eastAsia="zh-CN" w:bidi="hi-IN"/>
                      </w:rPr>
                    </m:ctrlPr>
                  </m:sSubSupPr>
                  <m:e>
                    <m:r>
                      <w:rPr>
                        <w:rFonts w:ascii="Cambria Math" w:hAnsi="Cambria Math" w:cstheme="minorHAnsi"/>
                        <w:sz w:val="24"/>
                        <w:szCs w:val="24"/>
                      </w:rPr>
                      <m:t>R</m:t>
                    </m:r>
                  </m:e>
                  <m:sub>
                    <m:r>
                      <w:rPr>
                        <w:rFonts w:ascii="Cambria Math" w:hAnsi="Cambria Math" w:cstheme="minorHAnsi"/>
                        <w:sz w:val="24"/>
                        <w:szCs w:val="24"/>
                      </w:rPr>
                      <m:t>0</m:t>
                    </m:r>
                  </m:sub>
                  <m:sup>
                    <m:r>
                      <w:rPr>
                        <w:rFonts w:ascii="Cambria Math" w:hAnsi="Cambria Math" w:cstheme="minorHAnsi"/>
                        <w:sz w:val="24"/>
                        <w:szCs w:val="24"/>
                      </w:rPr>
                      <m:t>2</m:t>
                    </m:r>
                  </m:sup>
                </m:sSubSup>
              </m:oMath>
            </m:oMathPara>
          </w:p>
        </w:tc>
        <w:tc>
          <w:tcPr>
            <w:tcW w:w="350" w:type="pct"/>
          </w:tcPr>
          <w:p w:rsidR="00EA06AF" w:rsidRPr="001521D4" w:rsidRDefault="00D82756" w:rsidP="000B5DE6">
            <w:pPr>
              <w:jc w:val="both"/>
              <w:rPr>
                <w:rFonts w:cstheme="minorHAnsi"/>
                <w:sz w:val="24"/>
                <w:szCs w:val="24"/>
              </w:rPr>
            </w:pPr>
            <w:r w:rsidRPr="001521D4">
              <w:rPr>
                <w:rFonts w:cstheme="minorHAnsi"/>
              </w:rPr>
              <w:t>(</w:t>
            </w:r>
            <w:r w:rsidRPr="001521D4">
              <w:rPr>
                <w:rFonts w:cstheme="minorHAnsi"/>
              </w:rPr>
              <w:fldChar w:fldCharType="begin"/>
            </w:r>
            <w:r w:rsidRPr="001521D4">
              <w:rPr>
                <w:rFonts w:cstheme="minorHAnsi"/>
              </w:rPr>
              <w:instrText xml:space="preserve"> SEQ ( \* ARABIC </w:instrText>
            </w:r>
            <w:r w:rsidRPr="001521D4">
              <w:rPr>
                <w:rFonts w:cstheme="minorHAnsi"/>
              </w:rPr>
              <w:fldChar w:fldCharType="separate"/>
            </w:r>
            <w:r w:rsidR="00E3469B">
              <w:rPr>
                <w:rFonts w:cstheme="minorHAnsi"/>
                <w:noProof/>
              </w:rPr>
              <w:t>6</w:t>
            </w:r>
            <w:r w:rsidRPr="001521D4">
              <w:rPr>
                <w:rFonts w:cstheme="minorHAnsi"/>
              </w:rPr>
              <w:fldChar w:fldCharType="end"/>
            </w:r>
            <w:r w:rsidRPr="001521D4">
              <w:rPr>
                <w:rFonts w:cstheme="minorHAnsi"/>
              </w:rPr>
              <w:t>)</w:t>
            </w:r>
          </w:p>
        </w:tc>
      </w:tr>
    </w:tbl>
    <w:p w:rsidR="008119A6" w:rsidRPr="001521D4" w:rsidRDefault="008119A6" w:rsidP="000B5DE6">
      <w:pPr>
        <w:jc w:val="both"/>
        <w:rPr>
          <w:rFonts w:cstheme="minorHAnsi"/>
          <w:sz w:val="24"/>
          <w:szCs w:val="24"/>
        </w:rPr>
      </w:pPr>
    </w:p>
    <w:p w:rsidR="008119A6" w:rsidRPr="001521D4" w:rsidRDefault="008119A6" w:rsidP="000B5DE6">
      <w:pPr>
        <w:jc w:val="both"/>
        <w:rPr>
          <w:rFonts w:cstheme="minorHAnsi"/>
          <w:sz w:val="24"/>
          <w:szCs w:val="24"/>
        </w:rPr>
      </w:pPr>
    </w:p>
    <w:p w:rsidR="00EA06AF" w:rsidRPr="001521D4" w:rsidRDefault="008119A6" w:rsidP="000B5DE6">
      <w:pPr>
        <w:jc w:val="both"/>
        <w:rPr>
          <w:rFonts w:cstheme="minorHAnsi"/>
          <w:sz w:val="24"/>
          <w:szCs w:val="24"/>
        </w:rPr>
      </w:pPr>
      <w:r w:rsidRPr="001521D4">
        <w:rPr>
          <w:rFonts w:cstheme="minorHAnsi"/>
          <w:sz w:val="24"/>
          <w:szCs w:val="24"/>
        </w:rPr>
        <w:t xml:space="preserve">The torque is given by </w:t>
      </w:r>
    </w:p>
    <w:tbl>
      <w:tblPr>
        <w:tblStyle w:val="TableGrid"/>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700"/>
        <w:gridCol w:w="708"/>
      </w:tblGrid>
      <w:tr w:rsidR="00EA06AF" w:rsidRPr="001521D4" w:rsidTr="000B5DE6">
        <w:trPr>
          <w:trHeight w:val="255"/>
        </w:trPr>
        <w:tc>
          <w:tcPr>
            <w:tcW w:w="350" w:type="pct"/>
          </w:tcPr>
          <w:p w:rsidR="00EA06AF" w:rsidRPr="001521D4" w:rsidRDefault="00EA06AF" w:rsidP="000B5DE6">
            <w:pPr>
              <w:jc w:val="both"/>
              <w:rPr>
                <w:rFonts w:cstheme="minorHAnsi"/>
                <w:sz w:val="24"/>
                <w:szCs w:val="24"/>
              </w:rPr>
            </w:pPr>
          </w:p>
        </w:tc>
        <w:tc>
          <w:tcPr>
            <w:tcW w:w="4300" w:type="pct"/>
          </w:tcPr>
          <w:p w:rsidR="00EA06AF" w:rsidRPr="001521D4" w:rsidRDefault="00EA06AF" w:rsidP="000B5DE6">
            <w:pPr>
              <w:jc w:val="both"/>
              <w:rPr>
                <w:rFonts w:cstheme="minorHAnsi"/>
                <w:sz w:val="24"/>
                <w:szCs w:val="24"/>
              </w:rPr>
            </w:pPr>
            <m:oMathPara>
              <m:oMath>
                <m:r>
                  <w:rPr>
                    <w:rFonts w:ascii="Cambria Math" w:hAnsi="Cambria Math" w:cstheme="minorHAnsi"/>
                  </w:rPr>
                  <m:t>D=-m</m:t>
                </m:r>
                <m:d>
                  <m:dPr>
                    <m:ctrlPr>
                      <w:rPr>
                        <w:rFonts w:ascii="Cambria Math" w:hAnsi="Cambria Math" w:cstheme="minorHAnsi"/>
                      </w:rPr>
                    </m:ctrlPr>
                  </m:dPr>
                  <m:e>
                    <m:r>
                      <w:rPr>
                        <w:rFonts w:ascii="Cambria Math" w:hAnsi="Cambria Math" w:cstheme="minorHAnsi"/>
                      </w:rPr>
                      <m:t>r×</m:t>
                    </m:r>
                    <m:acc>
                      <m:accPr>
                        <m:chr m:val="¨"/>
                        <m:ctrlPr>
                          <w:rPr>
                            <w:rFonts w:ascii="Cambria Math" w:hAnsi="Cambria Math" w:cstheme="minorHAnsi"/>
                          </w:rPr>
                        </m:ctrlPr>
                      </m:accPr>
                      <m:e>
                        <m:r>
                          <w:rPr>
                            <w:rFonts w:ascii="Cambria Math" w:hAnsi="Cambria Math" w:cstheme="minorHAnsi"/>
                          </w:rPr>
                          <m:t>r</m:t>
                        </m:r>
                      </m:e>
                    </m:acc>
                  </m:e>
                </m:d>
              </m:oMath>
            </m:oMathPara>
          </w:p>
        </w:tc>
        <w:tc>
          <w:tcPr>
            <w:tcW w:w="350" w:type="pct"/>
          </w:tcPr>
          <w:p w:rsidR="00EA06AF" w:rsidRPr="001521D4" w:rsidRDefault="00D82756" w:rsidP="000B5DE6">
            <w:pPr>
              <w:jc w:val="both"/>
              <w:rPr>
                <w:rFonts w:cstheme="minorHAnsi"/>
                <w:sz w:val="24"/>
                <w:szCs w:val="24"/>
              </w:rPr>
            </w:pPr>
            <w:r w:rsidRPr="001521D4">
              <w:rPr>
                <w:rFonts w:cstheme="minorHAnsi"/>
              </w:rPr>
              <w:t>(</w:t>
            </w:r>
            <w:r w:rsidRPr="001521D4">
              <w:rPr>
                <w:rFonts w:cstheme="minorHAnsi"/>
              </w:rPr>
              <w:fldChar w:fldCharType="begin"/>
            </w:r>
            <w:r w:rsidRPr="001521D4">
              <w:rPr>
                <w:rFonts w:cstheme="minorHAnsi"/>
              </w:rPr>
              <w:instrText xml:space="preserve"> SEQ ( \* ARABIC </w:instrText>
            </w:r>
            <w:r w:rsidRPr="001521D4">
              <w:rPr>
                <w:rFonts w:cstheme="minorHAnsi"/>
              </w:rPr>
              <w:fldChar w:fldCharType="separate"/>
            </w:r>
            <w:r w:rsidR="00E3469B">
              <w:rPr>
                <w:rFonts w:cstheme="minorHAnsi"/>
                <w:noProof/>
              </w:rPr>
              <w:t>7</w:t>
            </w:r>
            <w:r w:rsidRPr="001521D4">
              <w:rPr>
                <w:rFonts w:cstheme="minorHAnsi"/>
              </w:rPr>
              <w:fldChar w:fldCharType="end"/>
            </w:r>
            <w:r w:rsidRPr="001521D4">
              <w:rPr>
                <w:rFonts w:cstheme="minorHAnsi"/>
              </w:rPr>
              <w:t>)</w:t>
            </w:r>
          </w:p>
        </w:tc>
      </w:tr>
    </w:tbl>
    <w:p w:rsidR="008119A6" w:rsidRPr="001521D4" w:rsidRDefault="008119A6" w:rsidP="000B5DE6">
      <w:pPr>
        <w:jc w:val="both"/>
        <w:rPr>
          <w:rFonts w:cstheme="minorHAnsi"/>
          <w:sz w:val="24"/>
          <w:szCs w:val="24"/>
        </w:rPr>
      </w:pPr>
    </w:p>
    <w:tbl>
      <w:tblPr>
        <w:tblW w:w="9638" w:type="dxa"/>
        <w:tblInd w:w="55" w:type="dxa"/>
        <w:tblCellMar>
          <w:top w:w="55" w:type="dxa"/>
          <w:left w:w="55" w:type="dxa"/>
          <w:bottom w:w="55" w:type="dxa"/>
          <w:right w:w="55" w:type="dxa"/>
        </w:tblCellMar>
        <w:tblLook w:val="04A0" w:firstRow="1" w:lastRow="0" w:firstColumn="1" w:lastColumn="0" w:noHBand="0" w:noVBand="1"/>
      </w:tblPr>
      <w:tblGrid>
        <w:gridCol w:w="8566"/>
        <w:gridCol w:w="1072"/>
      </w:tblGrid>
      <w:tr w:rsidR="008119A6" w:rsidRPr="001521D4" w:rsidTr="008119A6">
        <w:trPr>
          <w:tblHeader/>
        </w:trPr>
        <w:tc>
          <w:tcPr>
            <w:tcW w:w="8566" w:type="dxa"/>
            <w:vAlign w:val="center"/>
            <w:hideMark/>
          </w:tcPr>
          <w:p w:rsidR="008119A6" w:rsidRPr="001521D4" w:rsidRDefault="008119A6" w:rsidP="000B5DE6">
            <w:pPr>
              <w:pStyle w:val="TableContents"/>
              <w:jc w:val="both"/>
              <w:rPr>
                <w:rFonts w:asciiTheme="minorHAnsi" w:hAnsiTheme="minorHAnsi" w:cstheme="minorHAnsi"/>
                <w:color w:val="auto"/>
              </w:rPr>
            </w:pPr>
          </w:p>
        </w:tc>
        <w:tc>
          <w:tcPr>
            <w:tcW w:w="1072" w:type="dxa"/>
            <w:vAlign w:val="center"/>
            <w:hideMark/>
          </w:tcPr>
          <w:p w:rsidR="008119A6" w:rsidRPr="001521D4" w:rsidRDefault="008119A6" w:rsidP="000B5DE6">
            <w:pPr>
              <w:pStyle w:val="TableContents"/>
              <w:jc w:val="both"/>
              <w:rPr>
                <w:rFonts w:asciiTheme="minorHAnsi" w:hAnsiTheme="minorHAnsi" w:cstheme="minorHAnsi"/>
                <w:color w:val="auto"/>
              </w:rPr>
            </w:pPr>
          </w:p>
        </w:tc>
      </w:tr>
    </w:tbl>
    <w:tbl>
      <w:tblPr>
        <w:tblStyle w:val="TableGrid"/>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700"/>
        <w:gridCol w:w="708"/>
      </w:tblGrid>
      <w:tr w:rsidR="00EA06AF" w:rsidRPr="001521D4" w:rsidTr="000B5DE6">
        <w:trPr>
          <w:trHeight w:val="255"/>
        </w:trPr>
        <w:tc>
          <w:tcPr>
            <w:tcW w:w="350" w:type="pct"/>
          </w:tcPr>
          <w:p w:rsidR="00EA06AF" w:rsidRPr="001521D4" w:rsidRDefault="00EA06AF" w:rsidP="000B5DE6">
            <w:pPr>
              <w:jc w:val="both"/>
              <w:rPr>
                <w:rFonts w:cstheme="minorHAnsi"/>
                <w:sz w:val="24"/>
                <w:szCs w:val="24"/>
              </w:rPr>
            </w:pPr>
          </w:p>
        </w:tc>
        <w:tc>
          <w:tcPr>
            <w:tcW w:w="4300" w:type="pct"/>
          </w:tcPr>
          <w:p w:rsidR="00EA06AF" w:rsidRPr="001521D4" w:rsidRDefault="00EA06AF" w:rsidP="000B5DE6">
            <w:pPr>
              <w:jc w:val="both"/>
              <w:rPr>
                <w:rFonts w:cstheme="minorHAnsi"/>
                <w:sz w:val="24"/>
                <w:szCs w:val="24"/>
              </w:rPr>
            </w:pPr>
            <m:oMathPara>
              <m:oMath>
                <m:r>
                  <w:rPr>
                    <w:rFonts w:ascii="Cambria Math" w:hAnsi="Cambria Math" w:cstheme="minorHAnsi"/>
                  </w:rPr>
                  <m:t>D=Gm</m:t>
                </m:r>
                <m:d>
                  <m:dPr>
                    <m:ctrlPr>
                      <w:rPr>
                        <w:rFonts w:ascii="Cambria Math" w:hAnsi="Cambria Math" w:cstheme="minorHAnsi"/>
                      </w:rPr>
                    </m:ctrlPr>
                  </m:dPr>
                  <m:e>
                    <m:r>
                      <w:rPr>
                        <w:rFonts w:ascii="Cambria Math" w:hAnsi="Cambria Math" w:cstheme="minorHAnsi"/>
                      </w:rPr>
                      <m:t>C-A</m:t>
                    </m:r>
                  </m:e>
                </m:d>
                <m:f>
                  <m:fPr>
                    <m:ctrlPr>
                      <w:rPr>
                        <w:rFonts w:ascii="Cambria Math" w:hAnsi="Cambria Math" w:cstheme="minorHAnsi"/>
                      </w:rPr>
                    </m:ctrlPr>
                  </m:fPr>
                  <m:num>
                    <m:r>
                      <w:rPr>
                        <w:rFonts w:ascii="Cambria Math" w:hAnsi="Cambria Math" w:cstheme="minorHAnsi"/>
                      </w:rPr>
                      <m:t>3z</m:t>
                    </m:r>
                    <m:d>
                      <m:dPr>
                        <m:ctrlPr>
                          <w:rPr>
                            <w:rFonts w:ascii="Cambria Math" w:hAnsi="Cambria Math" w:cstheme="minorHAnsi"/>
                          </w:rPr>
                        </m:ctrlPr>
                      </m:dPr>
                      <m:e>
                        <m:r>
                          <w:rPr>
                            <w:rFonts w:ascii="Cambria Math" w:hAnsi="Cambria Math" w:cstheme="minorHAnsi"/>
                          </w:rPr>
                          <m:t>r×</m:t>
                        </m:r>
                        <m:sSub>
                          <m:sSubPr>
                            <m:ctrlPr>
                              <w:rPr>
                                <w:rFonts w:ascii="Cambria Math" w:hAnsi="Cambria Math" w:cstheme="minorHAnsi"/>
                              </w:rPr>
                            </m:ctrlPr>
                          </m:sSubPr>
                          <m:e>
                            <m:r>
                              <w:rPr>
                                <w:rFonts w:ascii="Cambria Math" w:hAnsi="Cambria Math" w:cstheme="minorHAnsi"/>
                              </w:rPr>
                              <m:t>e</m:t>
                            </m:r>
                          </m:e>
                          <m:sub>
                            <m:r>
                              <w:rPr>
                                <w:rFonts w:ascii="Cambria Math" w:hAnsi="Cambria Math" w:cstheme="minorHAnsi"/>
                              </w:rPr>
                              <m:t>z</m:t>
                            </m:r>
                          </m:sub>
                        </m:sSub>
                      </m:e>
                    </m:d>
                  </m:num>
                  <m:den>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5</m:t>
                        </m:r>
                      </m:sup>
                    </m:sSup>
                  </m:den>
                </m:f>
              </m:oMath>
            </m:oMathPara>
          </w:p>
        </w:tc>
        <w:tc>
          <w:tcPr>
            <w:tcW w:w="350" w:type="pct"/>
          </w:tcPr>
          <w:p w:rsidR="00EA06AF" w:rsidRPr="001521D4" w:rsidRDefault="00D82756" w:rsidP="000B5DE6">
            <w:pPr>
              <w:jc w:val="both"/>
              <w:rPr>
                <w:rFonts w:cstheme="minorHAnsi"/>
                <w:sz w:val="24"/>
                <w:szCs w:val="24"/>
              </w:rPr>
            </w:pPr>
            <w:r w:rsidRPr="001521D4">
              <w:rPr>
                <w:rFonts w:cstheme="minorHAnsi"/>
              </w:rPr>
              <w:t>(</w:t>
            </w:r>
            <w:r w:rsidRPr="001521D4">
              <w:rPr>
                <w:rFonts w:cstheme="minorHAnsi"/>
              </w:rPr>
              <w:fldChar w:fldCharType="begin"/>
            </w:r>
            <w:r w:rsidRPr="001521D4">
              <w:rPr>
                <w:rFonts w:cstheme="minorHAnsi"/>
              </w:rPr>
              <w:instrText xml:space="preserve"> SEQ ( \* ARABIC </w:instrText>
            </w:r>
            <w:r w:rsidRPr="001521D4">
              <w:rPr>
                <w:rFonts w:cstheme="minorHAnsi"/>
              </w:rPr>
              <w:fldChar w:fldCharType="separate"/>
            </w:r>
            <w:r w:rsidR="00E3469B">
              <w:rPr>
                <w:rFonts w:cstheme="minorHAnsi"/>
                <w:noProof/>
              </w:rPr>
              <w:t>8</w:t>
            </w:r>
            <w:r w:rsidRPr="001521D4">
              <w:rPr>
                <w:rFonts w:cstheme="minorHAnsi"/>
              </w:rPr>
              <w:fldChar w:fldCharType="end"/>
            </w:r>
            <w:r w:rsidRPr="001521D4">
              <w:rPr>
                <w:rFonts w:cstheme="minorHAnsi"/>
              </w:rPr>
              <w:t>)</w:t>
            </w:r>
          </w:p>
        </w:tc>
      </w:tr>
    </w:tbl>
    <w:p w:rsidR="008119A6" w:rsidRPr="001521D4" w:rsidRDefault="008119A6" w:rsidP="000B5DE6">
      <w:pPr>
        <w:jc w:val="both"/>
        <w:rPr>
          <w:rFonts w:cstheme="minorHAnsi"/>
          <w:sz w:val="24"/>
          <w:szCs w:val="24"/>
          <w:lang w:val="en-IN" w:eastAsia="zh-CN" w:bidi="hi-IN"/>
        </w:rPr>
      </w:pPr>
    </w:p>
    <w:tbl>
      <w:tblPr>
        <w:tblW w:w="9638" w:type="dxa"/>
        <w:tblInd w:w="55" w:type="dxa"/>
        <w:tblCellMar>
          <w:top w:w="55" w:type="dxa"/>
          <w:left w:w="55" w:type="dxa"/>
          <w:bottom w:w="55" w:type="dxa"/>
          <w:right w:w="55" w:type="dxa"/>
        </w:tblCellMar>
        <w:tblLook w:val="04A0" w:firstRow="1" w:lastRow="0" w:firstColumn="1" w:lastColumn="0" w:noHBand="0" w:noVBand="1"/>
      </w:tblPr>
      <w:tblGrid>
        <w:gridCol w:w="8566"/>
        <w:gridCol w:w="1072"/>
      </w:tblGrid>
      <w:tr w:rsidR="008119A6" w:rsidRPr="001521D4" w:rsidTr="008119A6">
        <w:trPr>
          <w:tblHeader/>
        </w:trPr>
        <w:tc>
          <w:tcPr>
            <w:tcW w:w="8566" w:type="dxa"/>
            <w:vAlign w:val="center"/>
            <w:hideMark/>
          </w:tcPr>
          <w:p w:rsidR="008119A6" w:rsidRPr="001521D4" w:rsidRDefault="008119A6" w:rsidP="000B5DE6">
            <w:pPr>
              <w:pStyle w:val="TableContents"/>
              <w:jc w:val="center"/>
              <w:rPr>
                <w:rFonts w:asciiTheme="minorHAnsi" w:hAnsiTheme="minorHAnsi" w:cstheme="minorHAnsi"/>
                <w:color w:val="auto"/>
              </w:rPr>
            </w:pPr>
          </w:p>
        </w:tc>
        <w:tc>
          <w:tcPr>
            <w:tcW w:w="1072" w:type="dxa"/>
            <w:vAlign w:val="center"/>
            <w:hideMark/>
          </w:tcPr>
          <w:p w:rsidR="008119A6" w:rsidRPr="001521D4" w:rsidRDefault="008119A6" w:rsidP="000B5DE6">
            <w:pPr>
              <w:pStyle w:val="TableContents"/>
              <w:jc w:val="both"/>
              <w:rPr>
                <w:rFonts w:asciiTheme="minorHAnsi" w:hAnsiTheme="minorHAnsi" w:cstheme="minorHAnsi"/>
                <w:color w:val="auto"/>
              </w:rPr>
            </w:pPr>
          </w:p>
        </w:tc>
      </w:tr>
    </w:tbl>
    <w:p w:rsidR="00EA06AF" w:rsidRPr="001521D4" w:rsidRDefault="008119A6" w:rsidP="000B5DE6">
      <w:pPr>
        <w:jc w:val="both"/>
        <w:rPr>
          <w:rFonts w:cstheme="minorHAnsi"/>
          <w:sz w:val="24"/>
          <w:szCs w:val="24"/>
        </w:rPr>
      </w:pPr>
      <w:r w:rsidRPr="001521D4">
        <w:rPr>
          <w:rFonts w:cstheme="minorHAnsi"/>
          <w:sz w:val="24"/>
          <w:szCs w:val="24"/>
        </w:rPr>
        <w:t xml:space="preserve">The sun moves around the earth in a near-circular orbit that </w:t>
      </w:r>
      <w:r w:rsidRPr="00EA5902">
        <w:rPr>
          <w:rFonts w:cstheme="minorHAnsi"/>
          <w:noProof/>
          <w:sz w:val="24"/>
          <w:szCs w:val="24"/>
        </w:rPr>
        <w:t>is inclined</w:t>
      </w:r>
      <w:r w:rsidRPr="001521D4">
        <w:rPr>
          <w:rFonts w:cstheme="minorHAnsi"/>
          <w:sz w:val="24"/>
          <w:szCs w:val="24"/>
        </w:rPr>
        <w:t xml:space="preserve"> at an angle e </w:t>
      </w:r>
      <w:r w:rsidR="00E87338" w:rsidRPr="001521D4">
        <w:rPr>
          <w:rFonts w:cstheme="minorHAnsi"/>
          <w:noProof/>
          <w:sz w:val="24"/>
          <w:szCs w:val="24"/>
        </w:rPr>
        <w:t>on</w:t>
      </w:r>
      <w:r w:rsidRPr="001521D4">
        <w:rPr>
          <w:rFonts w:cstheme="minorHAnsi"/>
          <w:sz w:val="24"/>
          <w:szCs w:val="24"/>
        </w:rPr>
        <w:t xml:space="preserve"> the </w:t>
      </w:r>
      <w:r w:rsidRPr="001521D4">
        <w:rPr>
          <w:rFonts w:cstheme="minorHAnsi"/>
          <w:noProof/>
          <w:sz w:val="24"/>
          <w:szCs w:val="24"/>
        </w:rPr>
        <w:t>equator</w:t>
      </w:r>
      <w:r w:rsidR="00E87338" w:rsidRPr="001521D4">
        <w:rPr>
          <w:rFonts w:cstheme="minorHAnsi"/>
          <w:noProof/>
          <w:sz w:val="24"/>
          <w:szCs w:val="24"/>
        </w:rPr>
        <w:t>,</w:t>
      </w:r>
      <w:r w:rsidRPr="001521D4">
        <w:rPr>
          <w:rFonts w:cstheme="minorHAnsi"/>
          <w:sz w:val="24"/>
          <w:szCs w:val="24"/>
        </w:rPr>
        <w:t xml:space="preserve"> and the resulting torque vanishes whenever t</w:t>
      </w:r>
      <w:r w:rsidR="009F222C" w:rsidRPr="001521D4">
        <w:rPr>
          <w:rFonts w:cstheme="minorHAnsi"/>
          <w:sz w:val="24"/>
          <w:szCs w:val="24"/>
        </w:rPr>
        <w:t xml:space="preserve">he Sun crosses equator (z = 0). </w:t>
      </w:r>
      <w:r w:rsidR="00E87338" w:rsidRPr="001521D4">
        <w:rPr>
          <w:rFonts w:cstheme="minorHAnsi"/>
          <w:noProof/>
          <w:sz w:val="24"/>
          <w:szCs w:val="24"/>
        </w:rPr>
        <w:t>Which</w:t>
      </w:r>
      <w:r w:rsidR="00E87338" w:rsidRPr="001521D4">
        <w:rPr>
          <w:rFonts w:cstheme="minorHAnsi"/>
          <w:sz w:val="24"/>
          <w:szCs w:val="24"/>
        </w:rPr>
        <w:t xml:space="preserve"> results in a mean solar torque</w:t>
      </w:r>
    </w:p>
    <w:tbl>
      <w:tblPr>
        <w:tblStyle w:val="TableGrid"/>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700"/>
        <w:gridCol w:w="708"/>
      </w:tblGrid>
      <w:tr w:rsidR="00EA06AF" w:rsidRPr="001521D4" w:rsidTr="000B5DE6">
        <w:trPr>
          <w:trHeight w:val="255"/>
        </w:trPr>
        <w:tc>
          <w:tcPr>
            <w:tcW w:w="350" w:type="pct"/>
          </w:tcPr>
          <w:p w:rsidR="00EA06AF" w:rsidRPr="001521D4" w:rsidRDefault="00EA06AF" w:rsidP="000B5DE6">
            <w:pPr>
              <w:jc w:val="both"/>
              <w:rPr>
                <w:rFonts w:cstheme="minorHAnsi"/>
                <w:sz w:val="24"/>
                <w:szCs w:val="24"/>
              </w:rPr>
            </w:pPr>
          </w:p>
        </w:tc>
        <w:tc>
          <w:tcPr>
            <w:tcW w:w="4300" w:type="pct"/>
          </w:tcPr>
          <w:p w:rsidR="00EA06AF" w:rsidRPr="001521D4" w:rsidRDefault="00D26A31" w:rsidP="000B5DE6">
            <w:pPr>
              <w:jc w:val="both"/>
              <w:rPr>
                <w:rFonts w:cstheme="minorHAnsi"/>
                <w:sz w:val="24"/>
                <w:szCs w:val="24"/>
              </w:rPr>
            </w:pPr>
            <m:oMathPara>
              <m:oMath>
                <m:acc>
                  <m:accPr>
                    <m:chr m:val="¯"/>
                    <m:ctrlPr>
                      <w:rPr>
                        <w:rFonts w:ascii="Cambria Math" w:hAnsi="Cambria Math" w:cstheme="minorHAnsi"/>
                      </w:rPr>
                    </m:ctrlPr>
                  </m:accPr>
                  <m:e>
                    <m:sSub>
                      <m:sSubPr>
                        <m:ctrlPr>
                          <w:rPr>
                            <w:rFonts w:ascii="Cambria Math" w:hAnsi="Cambria Math" w:cstheme="minorHAnsi"/>
                          </w:rPr>
                        </m:ctrlPr>
                      </m:sSubPr>
                      <m:e>
                        <m:r>
                          <w:rPr>
                            <w:rFonts w:ascii="Cambria Math" w:hAnsi="Cambria Math" w:cstheme="minorHAnsi"/>
                          </w:rPr>
                          <m:t>D</m:t>
                        </m:r>
                      </m:e>
                      <m:sub>
                        <m:r>
                          <w:rPr>
                            <w:rFonts w:ascii="Cambria Math" w:hAnsi="Cambria Math" w:cstheme="minorHAnsi"/>
                          </w:rPr>
                          <m:t>Θ</m:t>
                        </m:r>
                      </m:sub>
                    </m:sSub>
                  </m:e>
                </m:acc>
                <m:r>
                  <w:rPr>
                    <w:rFonts w:ascii="Cambria Math" w:hAnsi="Cambria Math" w:cstheme="minorHAnsi"/>
                  </w:rPr>
                  <m:t>=</m:t>
                </m:r>
                <m:f>
                  <m:fPr>
                    <m:ctrlPr>
                      <w:rPr>
                        <w:rFonts w:ascii="Cambria Math" w:hAnsi="Cambria Math" w:cstheme="minorHAnsi"/>
                      </w:rPr>
                    </m:ctrlPr>
                  </m:fPr>
                  <m:num>
                    <m:r>
                      <w:rPr>
                        <w:rFonts w:ascii="Cambria Math" w:hAnsi="Cambria Math" w:cstheme="minorHAnsi"/>
                      </w:rPr>
                      <m:t>3</m:t>
                    </m:r>
                  </m:num>
                  <m:den>
                    <m:r>
                      <w:rPr>
                        <w:rFonts w:ascii="Cambria Math" w:hAnsi="Cambria Math" w:cstheme="minorHAnsi"/>
                      </w:rPr>
                      <m:t>2</m:t>
                    </m:r>
                  </m:den>
                </m:f>
                <m:d>
                  <m:dPr>
                    <m:ctrlPr>
                      <w:rPr>
                        <w:rFonts w:ascii="Cambria Math" w:hAnsi="Cambria Math" w:cstheme="minorHAnsi"/>
                      </w:rPr>
                    </m:ctrlPr>
                  </m:dPr>
                  <m:e>
                    <m:r>
                      <w:rPr>
                        <w:rFonts w:ascii="Cambria Math" w:hAnsi="Cambria Math" w:cstheme="minorHAnsi"/>
                      </w:rPr>
                      <m:t>C-A</m:t>
                    </m:r>
                  </m:e>
                </m:d>
                <m:r>
                  <w:rPr>
                    <w:rFonts w:ascii="Cambria Math" w:hAnsi="Cambria Math" w:cstheme="minorHAnsi"/>
                  </w:rPr>
                  <m:t>sinϵcosϵ</m:t>
                </m:r>
                <m:sSubSup>
                  <m:sSubSupPr>
                    <m:ctrlPr>
                      <w:rPr>
                        <w:rFonts w:ascii="Cambria Math" w:hAnsi="Cambria Math" w:cstheme="minorHAnsi"/>
                      </w:rPr>
                    </m:ctrlPr>
                  </m:sSubSupPr>
                  <m:e>
                    <m:r>
                      <w:rPr>
                        <w:rFonts w:ascii="Cambria Math" w:hAnsi="Cambria Math" w:cstheme="minorHAnsi"/>
                      </w:rPr>
                      <m:t>n</m:t>
                    </m:r>
                  </m:e>
                  <m:sub>
                    <m:r>
                      <w:rPr>
                        <w:rFonts w:ascii="Cambria Math" w:hAnsi="Cambria Math" w:cstheme="minorHAnsi"/>
                      </w:rPr>
                      <m:t>Θ</m:t>
                    </m:r>
                  </m:sub>
                  <m:sup>
                    <m:r>
                      <w:rPr>
                        <w:rFonts w:ascii="Cambria Math" w:hAnsi="Cambria Math" w:cstheme="minorHAnsi"/>
                      </w:rPr>
                      <m:t>2</m:t>
                    </m:r>
                  </m:sup>
                </m:sSubSup>
                <m:sSub>
                  <m:sSubPr>
                    <m:ctrlPr>
                      <w:rPr>
                        <w:rFonts w:ascii="Cambria Math" w:hAnsi="Cambria Math" w:cstheme="minorHAnsi"/>
                      </w:rPr>
                    </m:ctrlPr>
                  </m:sSubPr>
                  <m:e>
                    <m:r>
                      <w:rPr>
                        <w:rFonts w:ascii="Cambria Math" w:hAnsi="Cambria Math" w:cstheme="minorHAnsi"/>
                      </w:rPr>
                      <m:t>e</m:t>
                    </m:r>
                  </m:e>
                  <m:sub>
                    <m:r>
                      <w:rPr>
                        <w:rFonts w:ascii="Cambria Math" w:hAnsi="Cambria Math" w:cstheme="minorHAnsi"/>
                      </w:rPr>
                      <m:t>x</m:t>
                    </m:r>
                  </m:sub>
                </m:sSub>
              </m:oMath>
            </m:oMathPara>
          </w:p>
        </w:tc>
        <w:tc>
          <w:tcPr>
            <w:tcW w:w="350" w:type="pct"/>
          </w:tcPr>
          <w:p w:rsidR="00EA06AF" w:rsidRPr="001521D4" w:rsidRDefault="00D82756" w:rsidP="000B5DE6">
            <w:pPr>
              <w:jc w:val="both"/>
              <w:rPr>
                <w:rFonts w:cstheme="minorHAnsi"/>
                <w:sz w:val="24"/>
                <w:szCs w:val="24"/>
              </w:rPr>
            </w:pPr>
            <w:r w:rsidRPr="001521D4">
              <w:rPr>
                <w:rFonts w:cstheme="minorHAnsi"/>
              </w:rPr>
              <w:t>(</w:t>
            </w:r>
            <w:r w:rsidRPr="001521D4">
              <w:rPr>
                <w:rFonts w:cstheme="minorHAnsi"/>
              </w:rPr>
              <w:fldChar w:fldCharType="begin"/>
            </w:r>
            <w:r w:rsidRPr="001521D4">
              <w:rPr>
                <w:rFonts w:cstheme="minorHAnsi"/>
              </w:rPr>
              <w:instrText xml:space="preserve"> SEQ ( \* ARABIC </w:instrText>
            </w:r>
            <w:r w:rsidRPr="001521D4">
              <w:rPr>
                <w:rFonts w:cstheme="minorHAnsi"/>
              </w:rPr>
              <w:fldChar w:fldCharType="separate"/>
            </w:r>
            <w:r w:rsidR="00E3469B">
              <w:rPr>
                <w:rFonts w:cstheme="minorHAnsi"/>
                <w:noProof/>
              </w:rPr>
              <w:t>9</w:t>
            </w:r>
            <w:r w:rsidRPr="001521D4">
              <w:rPr>
                <w:rFonts w:cstheme="minorHAnsi"/>
              </w:rPr>
              <w:fldChar w:fldCharType="end"/>
            </w:r>
            <w:r w:rsidRPr="001521D4">
              <w:rPr>
                <w:rFonts w:cstheme="minorHAnsi"/>
              </w:rPr>
              <w:t>)</w:t>
            </w:r>
          </w:p>
        </w:tc>
      </w:tr>
    </w:tbl>
    <w:p w:rsidR="008119A6" w:rsidRPr="001521D4" w:rsidRDefault="008119A6" w:rsidP="000B5DE6">
      <w:pPr>
        <w:jc w:val="both"/>
        <w:rPr>
          <w:rFonts w:cstheme="minorHAnsi"/>
          <w:sz w:val="24"/>
          <w:szCs w:val="24"/>
        </w:rPr>
      </w:pPr>
    </w:p>
    <w:tbl>
      <w:tblPr>
        <w:tblW w:w="9638" w:type="dxa"/>
        <w:tblInd w:w="55" w:type="dxa"/>
        <w:tblCellMar>
          <w:top w:w="55" w:type="dxa"/>
          <w:left w:w="55" w:type="dxa"/>
          <w:bottom w:w="55" w:type="dxa"/>
          <w:right w:w="55" w:type="dxa"/>
        </w:tblCellMar>
        <w:tblLook w:val="04A0" w:firstRow="1" w:lastRow="0" w:firstColumn="1" w:lastColumn="0" w:noHBand="0" w:noVBand="1"/>
      </w:tblPr>
      <w:tblGrid>
        <w:gridCol w:w="8566"/>
        <w:gridCol w:w="1072"/>
      </w:tblGrid>
      <w:tr w:rsidR="008119A6" w:rsidRPr="001521D4" w:rsidTr="008119A6">
        <w:trPr>
          <w:tblHeader/>
        </w:trPr>
        <w:tc>
          <w:tcPr>
            <w:tcW w:w="8566" w:type="dxa"/>
            <w:vAlign w:val="center"/>
            <w:hideMark/>
          </w:tcPr>
          <w:p w:rsidR="008119A6" w:rsidRPr="001521D4" w:rsidRDefault="008119A6" w:rsidP="000B5DE6">
            <w:pPr>
              <w:pStyle w:val="TableContents"/>
              <w:jc w:val="center"/>
              <w:rPr>
                <w:rFonts w:asciiTheme="minorHAnsi" w:hAnsiTheme="minorHAnsi" w:cstheme="minorHAnsi"/>
                <w:color w:val="auto"/>
              </w:rPr>
            </w:pPr>
          </w:p>
        </w:tc>
        <w:tc>
          <w:tcPr>
            <w:tcW w:w="1072" w:type="dxa"/>
            <w:vAlign w:val="center"/>
            <w:hideMark/>
          </w:tcPr>
          <w:p w:rsidR="008119A6" w:rsidRPr="001521D4" w:rsidRDefault="008119A6" w:rsidP="000B5DE6">
            <w:pPr>
              <w:pStyle w:val="TableContents"/>
              <w:jc w:val="both"/>
              <w:rPr>
                <w:rFonts w:asciiTheme="minorHAnsi" w:hAnsiTheme="minorHAnsi" w:cstheme="minorHAnsi"/>
                <w:color w:val="auto"/>
              </w:rPr>
            </w:pPr>
          </w:p>
        </w:tc>
      </w:tr>
    </w:tbl>
    <w:p w:rsidR="008119A6" w:rsidRPr="001521D4" w:rsidRDefault="008119A6" w:rsidP="000B5DE6">
      <w:pPr>
        <w:jc w:val="both"/>
        <w:rPr>
          <w:rFonts w:cstheme="minorHAnsi"/>
          <w:lang w:val="en-IN" w:eastAsia="zh-CN" w:bidi="hi-IN"/>
        </w:rPr>
      </w:pPr>
    </w:p>
    <w:p w:rsidR="008119A6" w:rsidRPr="001521D4" w:rsidRDefault="00E87338" w:rsidP="000B5DE6">
      <w:pPr>
        <w:jc w:val="both"/>
        <w:rPr>
          <w:rFonts w:cstheme="minorHAnsi"/>
          <w:sz w:val="24"/>
          <w:szCs w:val="24"/>
        </w:rPr>
      </w:pPr>
      <w:r w:rsidRPr="001521D4">
        <w:rPr>
          <w:rFonts w:cstheme="minorHAnsi"/>
          <w:noProof/>
          <w:sz w:val="24"/>
          <w:szCs w:val="24"/>
        </w:rPr>
        <w:t>I</w:t>
      </w:r>
      <w:r w:rsidR="008119A6" w:rsidRPr="001521D4">
        <w:rPr>
          <w:rFonts w:cstheme="minorHAnsi"/>
          <w:noProof/>
          <w:sz w:val="24"/>
          <w:szCs w:val="24"/>
        </w:rPr>
        <w:t>n</w:t>
      </w:r>
      <w:r w:rsidR="008119A6" w:rsidRPr="001521D4">
        <w:rPr>
          <w:rFonts w:cstheme="minorHAnsi"/>
          <w:sz w:val="24"/>
          <w:szCs w:val="24"/>
        </w:rPr>
        <w:t xml:space="preserve"> the direction of the vernal equinox </w:t>
      </w:r>
      <w:r w:rsidR="008119A6" w:rsidRPr="001521D4">
        <w:rPr>
          <w:rFonts w:cstheme="minorHAnsi"/>
          <w:noProof/>
          <w:sz w:val="24"/>
          <w:szCs w:val="24"/>
        </w:rPr>
        <w:t>during</w:t>
      </w:r>
      <w:r w:rsidRPr="001521D4">
        <w:rPr>
          <w:rFonts w:cstheme="minorHAnsi"/>
          <w:noProof/>
          <w:sz w:val="24"/>
          <w:szCs w:val="24"/>
        </w:rPr>
        <w:t xml:space="preserve"> the</w:t>
      </w:r>
      <w:r w:rsidR="008119A6" w:rsidRPr="001521D4">
        <w:rPr>
          <w:rFonts w:cstheme="minorHAnsi"/>
          <w:sz w:val="24"/>
          <w:szCs w:val="24"/>
        </w:rPr>
        <w:t xml:space="preserve"> </w:t>
      </w:r>
      <w:r w:rsidR="008119A6" w:rsidRPr="001521D4">
        <w:rPr>
          <w:rFonts w:cstheme="minorHAnsi"/>
          <w:noProof/>
          <w:sz w:val="24"/>
          <w:szCs w:val="24"/>
        </w:rPr>
        <w:t>year</w:t>
      </w:r>
      <w:r w:rsidR="008119A6" w:rsidRPr="001521D4">
        <w:rPr>
          <w:rFonts w:cstheme="minorHAnsi"/>
          <w:sz w:val="24"/>
          <w:szCs w:val="24"/>
        </w:rPr>
        <w:t xml:space="preserve">. </w:t>
      </w:r>
      <w:r w:rsidR="008119A6" w:rsidRPr="001521D4">
        <w:rPr>
          <w:rFonts w:cstheme="minorHAnsi"/>
          <w:noProof/>
          <w:sz w:val="24"/>
          <w:szCs w:val="24"/>
        </w:rPr>
        <w:t xml:space="preserve">The </w:t>
      </w:r>
      <w:r w:rsidRPr="001521D4">
        <w:rPr>
          <w:rFonts w:cstheme="minorHAnsi"/>
          <w:noProof/>
          <w:sz w:val="24"/>
          <w:szCs w:val="24"/>
        </w:rPr>
        <w:t>earth experiences the similar torque</w:t>
      </w:r>
      <w:r w:rsidR="008119A6" w:rsidRPr="001521D4">
        <w:rPr>
          <w:rFonts w:cstheme="minorHAnsi"/>
          <w:sz w:val="24"/>
          <w:szCs w:val="24"/>
        </w:rPr>
        <w:t xml:space="preserve"> </w:t>
      </w:r>
      <w:r w:rsidR="008119A6" w:rsidRPr="001521D4">
        <w:rPr>
          <w:rFonts w:cstheme="minorHAnsi"/>
          <w:noProof/>
          <w:sz w:val="24"/>
          <w:szCs w:val="24"/>
        </w:rPr>
        <w:t>d</w:t>
      </w:r>
      <w:r w:rsidRPr="001521D4">
        <w:rPr>
          <w:rFonts w:cstheme="minorHAnsi"/>
          <w:noProof/>
          <w:sz w:val="24"/>
          <w:szCs w:val="24"/>
        </w:rPr>
        <w:t>u</w:t>
      </w:r>
      <w:r w:rsidR="008119A6" w:rsidRPr="001521D4">
        <w:rPr>
          <w:rFonts w:cstheme="minorHAnsi"/>
          <w:noProof/>
          <w:sz w:val="24"/>
          <w:szCs w:val="24"/>
        </w:rPr>
        <w:t>e</w:t>
      </w:r>
      <w:r w:rsidR="008119A6" w:rsidRPr="001521D4">
        <w:rPr>
          <w:rFonts w:cstheme="minorHAnsi"/>
          <w:sz w:val="24"/>
          <w:szCs w:val="24"/>
        </w:rPr>
        <w:t xml:space="preserve"> to moon adding torque due to both of sun and moo</w:t>
      </w:r>
      <w:r w:rsidRPr="001521D4">
        <w:rPr>
          <w:rFonts w:cstheme="minorHAnsi"/>
          <w:sz w:val="24"/>
          <w:szCs w:val="24"/>
        </w:rPr>
        <w:t>n results in the mean torque of</w:t>
      </w:r>
    </w:p>
    <w:tbl>
      <w:tblPr>
        <w:tblStyle w:val="TableGrid"/>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700"/>
        <w:gridCol w:w="708"/>
      </w:tblGrid>
      <w:tr w:rsidR="00EA06AF" w:rsidRPr="001521D4" w:rsidTr="000B5DE6">
        <w:trPr>
          <w:trHeight w:val="255"/>
        </w:trPr>
        <w:tc>
          <w:tcPr>
            <w:tcW w:w="350" w:type="pct"/>
          </w:tcPr>
          <w:p w:rsidR="00EA06AF" w:rsidRPr="001521D4" w:rsidRDefault="00EA06AF" w:rsidP="000B5DE6">
            <w:pPr>
              <w:jc w:val="both"/>
              <w:rPr>
                <w:rFonts w:cstheme="minorHAnsi"/>
                <w:sz w:val="24"/>
                <w:szCs w:val="24"/>
              </w:rPr>
            </w:pPr>
          </w:p>
        </w:tc>
        <w:tc>
          <w:tcPr>
            <w:tcW w:w="4300" w:type="pct"/>
          </w:tcPr>
          <w:p w:rsidR="00EA06AF" w:rsidRPr="001521D4" w:rsidRDefault="00D26A31" w:rsidP="000B5DE6">
            <w:pPr>
              <w:jc w:val="both"/>
              <w:rPr>
                <w:rFonts w:cstheme="minorHAnsi"/>
                <w:sz w:val="24"/>
                <w:szCs w:val="24"/>
              </w:rPr>
            </w:pPr>
            <m:oMathPara>
              <m:oMath>
                <m:acc>
                  <m:accPr>
                    <m:chr m:val="¯"/>
                    <m:ctrlPr>
                      <w:rPr>
                        <w:rFonts w:ascii="Cambria Math" w:hAnsi="Cambria Math" w:cstheme="minorHAnsi"/>
                      </w:rPr>
                    </m:ctrlPr>
                  </m:accPr>
                  <m:e>
                    <m:sSub>
                      <m:sSubPr>
                        <m:ctrlPr>
                          <w:rPr>
                            <w:rFonts w:ascii="Cambria Math" w:hAnsi="Cambria Math" w:cstheme="minorHAnsi"/>
                          </w:rPr>
                        </m:ctrlPr>
                      </m:sSubPr>
                      <m:e>
                        <m:r>
                          <w:rPr>
                            <w:rFonts w:ascii="Cambria Math" w:hAnsi="Cambria Math" w:cstheme="minorHAnsi"/>
                          </w:rPr>
                          <m:t>D</m:t>
                        </m:r>
                      </m:e>
                      <m:sub>
                        <m:r>
                          <w:rPr>
                            <w:rFonts w:ascii="Cambria Math" w:hAnsi="Cambria Math" w:cstheme="minorHAnsi"/>
                          </w:rPr>
                          <m:t>Θ</m:t>
                        </m:r>
                      </m:sub>
                    </m:sSub>
                  </m:e>
                </m:acc>
                <m:r>
                  <w:rPr>
                    <w:rFonts w:ascii="Cambria Math" w:hAnsi="Cambria Math" w:cstheme="minorHAnsi"/>
                  </w:rPr>
                  <m:t>=</m:t>
                </m:r>
                <m:f>
                  <m:fPr>
                    <m:ctrlPr>
                      <w:rPr>
                        <w:rFonts w:ascii="Cambria Math" w:hAnsi="Cambria Math" w:cstheme="minorHAnsi"/>
                      </w:rPr>
                    </m:ctrlPr>
                  </m:fPr>
                  <m:num>
                    <m:r>
                      <w:rPr>
                        <w:rFonts w:ascii="Cambria Math" w:hAnsi="Cambria Math" w:cstheme="minorHAnsi"/>
                      </w:rPr>
                      <m:t>3</m:t>
                    </m:r>
                  </m:num>
                  <m:den>
                    <m:r>
                      <w:rPr>
                        <w:rFonts w:ascii="Cambria Math" w:hAnsi="Cambria Math" w:cstheme="minorHAnsi"/>
                      </w:rPr>
                      <m:t>2</m:t>
                    </m:r>
                  </m:den>
                </m:f>
                <m:d>
                  <m:dPr>
                    <m:ctrlPr>
                      <w:rPr>
                        <w:rFonts w:ascii="Cambria Math" w:hAnsi="Cambria Math" w:cstheme="minorHAnsi"/>
                      </w:rPr>
                    </m:ctrlPr>
                  </m:dPr>
                  <m:e>
                    <m:r>
                      <w:rPr>
                        <w:rFonts w:ascii="Cambria Math" w:hAnsi="Cambria Math" w:cstheme="minorHAnsi"/>
                      </w:rPr>
                      <m:t>C-A</m:t>
                    </m:r>
                  </m:e>
                </m:d>
                <m:r>
                  <w:rPr>
                    <w:rFonts w:ascii="Cambria Math" w:hAnsi="Cambria Math" w:cstheme="minorHAnsi"/>
                  </w:rPr>
                  <m:t>sinϵcosϵ</m:t>
                </m:r>
                <m:d>
                  <m:dPr>
                    <m:ctrlPr>
                      <w:rPr>
                        <w:rFonts w:ascii="Cambria Math" w:hAnsi="Cambria Math" w:cstheme="minorHAnsi"/>
                      </w:rPr>
                    </m:ctrlPr>
                  </m:dPr>
                  <m:e>
                    <m:sSubSup>
                      <m:sSubSupPr>
                        <m:ctrlPr>
                          <w:rPr>
                            <w:rFonts w:ascii="Cambria Math" w:hAnsi="Cambria Math" w:cstheme="minorHAnsi"/>
                          </w:rPr>
                        </m:ctrlPr>
                      </m:sSubSupPr>
                      <m:e>
                        <m:r>
                          <w:rPr>
                            <w:rFonts w:ascii="Cambria Math" w:hAnsi="Cambria Math" w:cstheme="minorHAnsi"/>
                          </w:rPr>
                          <m:t>n</m:t>
                        </m:r>
                      </m:e>
                      <m:sub>
                        <m:r>
                          <w:rPr>
                            <w:rFonts w:ascii="Cambria Math" w:hAnsi="Cambria Math" w:cstheme="minorHAnsi"/>
                          </w:rPr>
                          <m:t>Θ</m:t>
                        </m:r>
                      </m:sub>
                      <m:sup>
                        <m:r>
                          <w:rPr>
                            <w:rFonts w:ascii="Cambria Math" w:hAnsi="Cambria Math" w:cstheme="minorHAnsi"/>
                          </w:rPr>
                          <m:t>2</m:t>
                        </m:r>
                      </m:sup>
                    </m:sSubSup>
                    <m:r>
                      <w:rPr>
                        <w:rFonts w:ascii="Cambria Math" w:hAnsi="Cambria Math" w:cstheme="minorHAnsi"/>
                      </w:rPr>
                      <m:t>+</m:t>
                    </m:r>
                    <m:f>
                      <m:fPr>
                        <m:ctrlPr>
                          <w:rPr>
                            <w:rFonts w:ascii="Cambria Math" w:hAnsi="Cambria Math" w:cstheme="minorHAnsi"/>
                          </w:rPr>
                        </m:ctrlPr>
                      </m:fPr>
                      <m:num>
                        <m:sSub>
                          <m:sSubPr>
                            <m:ctrlPr>
                              <w:rPr>
                                <w:rFonts w:ascii="Cambria Math" w:hAnsi="Cambria Math" w:cstheme="minorHAnsi"/>
                              </w:rPr>
                            </m:ctrlPr>
                          </m:sSubPr>
                          <m:e>
                            <m:r>
                              <w:rPr>
                                <w:rFonts w:ascii="Cambria Math" w:hAnsi="Cambria Math" w:cstheme="minorHAnsi"/>
                              </w:rPr>
                              <m:t>M</m:t>
                            </m:r>
                          </m:e>
                          <m:sub>
                            <m:r>
                              <w:rPr>
                                <w:rFonts w:ascii="Cambria Math" w:hAnsi="Cambria Math" w:cstheme="minorHAnsi"/>
                              </w:rPr>
                              <m:t>M</m:t>
                            </m:r>
                          </m:sub>
                        </m:sSub>
                      </m:num>
                      <m:den>
                        <m:sSub>
                          <m:sSubPr>
                            <m:ctrlPr>
                              <w:rPr>
                                <w:rFonts w:ascii="Cambria Math" w:hAnsi="Cambria Math" w:cstheme="minorHAnsi"/>
                              </w:rPr>
                            </m:ctrlPr>
                          </m:sSubPr>
                          <m:e>
                            <m:r>
                              <w:rPr>
                                <w:rFonts w:ascii="Cambria Math" w:hAnsi="Cambria Math" w:cstheme="minorHAnsi"/>
                              </w:rPr>
                              <m:t>M</m:t>
                            </m:r>
                          </m:e>
                          <m:sub>
                            <m:r>
                              <w:rPr>
                                <w:rFonts w:ascii="Cambria Math" w:hAnsi="Cambria Math" w:cstheme="minorHAnsi"/>
                              </w:rPr>
                              <m:t>Θ</m:t>
                            </m:r>
                          </m:sub>
                        </m:sSub>
                      </m:den>
                    </m:f>
                    <m:sSubSup>
                      <m:sSubSupPr>
                        <m:ctrlPr>
                          <w:rPr>
                            <w:rFonts w:ascii="Cambria Math" w:hAnsi="Cambria Math" w:cstheme="minorHAnsi"/>
                          </w:rPr>
                        </m:ctrlPr>
                      </m:sSubSupPr>
                      <m:e>
                        <m:r>
                          <w:rPr>
                            <w:rFonts w:ascii="Cambria Math" w:hAnsi="Cambria Math" w:cstheme="minorHAnsi"/>
                          </w:rPr>
                          <m:t>n</m:t>
                        </m:r>
                      </m:e>
                      <m:sub>
                        <m:r>
                          <w:rPr>
                            <w:rFonts w:ascii="Cambria Math" w:hAnsi="Cambria Math" w:cstheme="minorHAnsi"/>
                          </w:rPr>
                          <m:t>M</m:t>
                        </m:r>
                      </m:sub>
                      <m:sup>
                        <m:r>
                          <w:rPr>
                            <w:rFonts w:ascii="Cambria Math" w:hAnsi="Cambria Math" w:cstheme="minorHAnsi"/>
                          </w:rPr>
                          <m:t>2</m:t>
                        </m:r>
                      </m:sup>
                    </m:sSubSup>
                  </m:e>
                </m:d>
                <m:sSub>
                  <m:sSubPr>
                    <m:ctrlPr>
                      <w:rPr>
                        <w:rFonts w:ascii="Cambria Math" w:hAnsi="Cambria Math" w:cstheme="minorHAnsi"/>
                      </w:rPr>
                    </m:ctrlPr>
                  </m:sSubPr>
                  <m:e>
                    <m:r>
                      <w:rPr>
                        <w:rFonts w:ascii="Cambria Math" w:hAnsi="Cambria Math" w:cstheme="minorHAnsi"/>
                      </w:rPr>
                      <m:t>e</m:t>
                    </m:r>
                  </m:e>
                  <m:sub>
                    <m:r>
                      <w:rPr>
                        <w:rFonts w:ascii="Cambria Math" w:hAnsi="Cambria Math" w:cstheme="minorHAnsi"/>
                      </w:rPr>
                      <m:t>x</m:t>
                    </m:r>
                  </m:sub>
                </m:sSub>
              </m:oMath>
            </m:oMathPara>
          </w:p>
        </w:tc>
        <w:tc>
          <w:tcPr>
            <w:tcW w:w="350" w:type="pct"/>
          </w:tcPr>
          <w:p w:rsidR="00EA06AF" w:rsidRPr="001521D4" w:rsidRDefault="00D82756" w:rsidP="000B5DE6">
            <w:pPr>
              <w:jc w:val="both"/>
              <w:rPr>
                <w:rFonts w:cstheme="minorHAnsi"/>
                <w:sz w:val="24"/>
                <w:szCs w:val="24"/>
              </w:rPr>
            </w:pPr>
            <w:r w:rsidRPr="001521D4">
              <w:rPr>
                <w:rFonts w:cstheme="minorHAnsi"/>
              </w:rPr>
              <w:t>(</w:t>
            </w:r>
            <w:r w:rsidRPr="001521D4">
              <w:rPr>
                <w:rFonts w:cstheme="minorHAnsi"/>
              </w:rPr>
              <w:fldChar w:fldCharType="begin"/>
            </w:r>
            <w:r w:rsidRPr="001521D4">
              <w:rPr>
                <w:rFonts w:cstheme="minorHAnsi"/>
              </w:rPr>
              <w:instrText xml:space="preserve"> SEQ ( \* ARABIC </w:instrText>
            </w:r>
            <w:r w:rsidRPr="001521D4">
              <w:rPr>
                <w:rFonts w:cstheme="minorHAnsi"/>
              </w:rPr>
              <w:fldChar w:fldCharType="separate"/>
            </w:r>
            <w:r w:rsidR="00E3469B">
              <w:rPr>
                <w:rFonts w:cstheme="minorHAnsi"/>
                <w:noProof/>
              </w:rPr>
              <w:t>10</w:t>
            </w:r>
            <w:r w:rsidRPr="001521D4">
              <w:rPr>
                <w:rFonts w:cstheme="minorHAnsi"/>
              </w:rPr>
              <w:fldChar w:fldCharType="end"/>
            </w:r>
            <w:r w:rsidRPr="001521D4">
              <w:rPr>
                <w:rFonts w:cstheme="minorHAnsi"/>
              </w:rPr>
              <w:t>)</w:t>
            </w:r>
          </w:p>
        </w:tc>
      </w:tr>
    </w:tbl>
    <w:p w:rsidR="00716931" w:rsidRPr="001521D4" w:rsidRDefault="00716931" w:rsidP="000B5DE6">
      <w:pPr>
        <w:jc w:val="both"/>
        <w:rPr>
          <w:rFonts w:cstheme="minorHAnsi"/>
          <w:sz w:val="24"/>
          <w:szCs w:val="24"/>
          <w:lang w:val="en-IN" w:eastAsia="zh-CN" w:bidi="hi-IN"/>
        </w:rPr>
      </w:pPr>
    </w:p>
    <w:p w:rsidR="00EA06AF" w:rsidRPr="001521D4" w:rsidRDefault="00716931" w:rsidP="000B5DE6">
      <w:pPr>
        <w:jc w:val="both"/>
        <w:rPr>
          <w:rFonts w:cstheme="minorHAnsi"/>
          <w:sz w:val="24"/>
          <w:szCs w:val="24"/>
          <w:lang w:val="en-IN" w:eastAsia="zh-CN" w:bidi="hi-IN"/>
        </w:rPr>
      </w:pPr>
      <w:r w:rsidRPr="001521D4">
        <w:rPr>
          <w:rFonts w:cstheme="minorHAnsi"/>
          <w:sz w:val="24"/>
          <w:szCs w:val="24"/>
          <w:lang w:val="en-IN" w:eastAsia="zh-CN" w:bidi="hi-IN"/>
        </w:rPr>
        <w:t>Equation (7-10) as derived by [1]</w:t>
      </w:r>
    </w:p>
    <w:tbl>
      <w:tblPr>
        <w:tblW w:w="9638" w:type="dxa"/>
        <w:tblInd w:w="55" w:type="dxa"/>
        <w:tblCellMar>
          <w:top w:w="55" w:type="dxa"/>
          <w:left w:w="55" w:type="dxa"/>
          <w:bottom w:w="55" w:type="dxa"/>
          <w:right w:w="55" w:type="dxa"/>
        </w:tblCellMar>
        <w:tblLook w:val="04A0" w:firstRow="1" w:lastRow="0" w:firstColumn="1" w:lastColumn="0" w:noHBand="0" w:noVBand="1"/>
      </w:tblPr>
      <w:tblGrid>
        <w:gridCol w:w="8566"/>
        <w:gridCol w:w="1072"/>
      </w:tblGrid>
      <w:tr w:rsidR="008119A6" w:rsidRPr="001521D4" w:rsidTr="008119A6">
        <w:trPr>
          <w:tblHeader/>
        </w:trPr>
        <w:tc>
          <w:tcPr>
            <w:tcW w:w="8566" w:type="dxa"/>
            <w:vAlign w:val="center"/>
            <w:hideMark/>
          </w:tcPr>
          <w:p w:rsidR="008119A6" w:rsidRPr="001521D4" w:rsidRDefault="008119A6" w:rsidP="000B5DE6">
            <w:pPr>
              <w:pStyle w:val="TableContents"/>
              <w:jc w:val="center"/>
              <w:rPr>
                <w:rFonts w:asciiTheme="minorHAnsi" w:hAnsiTheme="minorHAnsi" w:cstheme="minorHAnsi"/>
                <w:color w:val="auto"/>
              </w:rPr>
            </w:pPr>
          </w:p>
        </w:tc>
        <w:tc>
          <w:tcPr>
            <w:tcW w:w="1072" w:type="dxa"/>
            <w:vAlign w:val="center"/>
            <w:hideMark/>
          </w:tcPr>
          <w:p w:rsidR="008119A6" w:rsidRPr="001521D4" w:rsidRDefault="008119A6" w:rsidP="000B5DE6">
            <w:pPr>
              <w:pStyle w:val="TableContents"/>
              <w:jc w:val="both"/>
              <w:rPr>
                <w:rFonts w:asciiTheme="minorHAnsi" w:hAnsiTheme="minorHAnsi" w:cstheme="minorHAnsi"/>
                <w:color w:val="auto"/>
              </w:rPr>
            </w:pPr>
          </w:p>
        </w:tc>
      </w:tr>
    </w:tbl>
    <w:p w:rsidR="009F222C" w:rsidRPr="001521D4" w:rsidRDefault="008119A6" w:rsidP="000B5DE6">
      <w:pPr>
        <w:jc w:val="both"/>
        <w:rPr>
          <w:rFonts w:cstheme="minorHAnsi"/>
        </w:rPr>
      </w:pPr>
      <w:r w:rsidRPr="001521D4">
        <w:rPr>
          <w:rFonts w:cstheme="minorHAnsi"/>
          <w:noProof/>
        </w:rPr>
        <w:lastRenderedPageBreak/>
        <mc:AlternateContent>
          <mc:Choice Requires="wps">
            <w:drawing>
              <wp:anchor distT="0" distB="0" distL="0" distR="0" simplePos="0" relativeHeight="251658240" behindDoc="0" locked="0" layoutInCell="1" allowOverlap="1" wp14:anchorId="39114760" wp14:editId="66EBFF2C">
                <wp:simplePos x="0" y="0"/>
                <wp:positionH relativeFrom="margin">
                  <wp:align>left</wp:align>
                </wp:positionH>
                <wp:positionV relativeFrom="paragraph">
                  <wp:posOffset>24311</wp:posOffset>
                </wp:positionV>
                <wp:extent cx="6120130" cy="5533390"/>
                <wp:effectExtent l="0" t="0" r="13970" b="10160"/>
                <wp:wrapSquare wrapText="largest"/>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5533901"/>
                        </a:xfrm>
                        <a:prstGeom prst="rect">
                          <a:avLst/>
                        </a:prstGeom>
                        <a:solidFill>
                          <a:srgbClr val="FFFFFF"/>
                        </a:solidFill>
                        <a:ln w="9525">
                          <a:solidFill>
                            <a:srgbClr val="000000"/>
                          </a:solidFill>
                          <a:miter lim="800000"/>
                          <a:headEnd/>
                          <a:tailEnd/>
                        </a:ln>
                      </wps:spPr>
                      <wps:txbx>
                        <w:txbxContent>
                          <w:p w:rsidR="003D3C90" w:rsidRDefault="003D3C90" w:rsidP="00916689">
                            <w:pPr>
                              <w:pStyle w:val="Figure"/>
                              <w:keepNext/>
                              <w:jc w:val="center"/>
                            </w:pPr>
                            <w:r>
                              <w:rPr>
                                <w:noProof/>
                                <w:color w:val="auto"/>
                                <w:sz w:val="20"/>
                                <w:szCs w:val="20"/>
                                <w:lang w:val="en-US" w:eastAsia="en-US" w:bidi="ar-SA"/>
                              </w:rPr>
                              <w:drawing>
                                <wp:inline distT="0" distB="0" distL="0" distR="0" wp14:anchorId="59F757C9" wp14:editId="00EFA219">
                                  <wp:extent cx="6073254" cy="5191490"/>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9944" cy="5197208"/>
                                          </a:xfrm>
                                          <a:prstGeom prst="rect">
                                            <a:avLst/>
                                          </a:prstGeom>
                                          <a:noFill/>
                                          <a:ln>
                                            <a:noFill/>
                                          </a:ln>
                                        </pic:spPr>
                                      </pic:pic>
                                    </a:graphicData>
                                  </a:graphic>
                                </wp:inline>
                              </w:drawing>
                            </w:r>
                          </w:p>
                          <w:p w:rsidR="003D3C90" w:rsidRDefault="003D3C90" w:rsidP="00916689">
                            <w:pPr>
                              <w:pStyle w:val="Caption"/>
                              <w:jc w:val="center"/>
                            </w:pPr>
                            <w:r>
                              <w:t xml:space="preserve">Figure </w:t>
                            </w:r>
                            <w:fldSimple w:instr=" SEQ Figure \* ARABIC ">
                              <w:r w:rsidR="00E3469B">
                                <w:rPr>
                                  <w:noProof/>
                                </w:rPr>
                                <w:t>2</w:t>
                              </w:r>
                            </w:fldSimple>
                            <w:r>
                              <w:t xml:space="preserve">: </w:t>
                            </w:r>
                            <w:r w:rsidRPr="003A340D">
                              <w:t>Motion of the Earth’s axis under the influence of solar and lunar torques</w:t>
                            </w:r>
                          </w:p>
                          <w:p w:rsidR="003D3C90" w:rsidRDefault="003D3C90" w:rsidP="008119A6">
                            <w:pPr>
                              <w:pStyle w:val="Figure"/>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114760" id="Rectangle 3" o:spid="_x0000_s1026" style="position:absolute;left:0;text-align:left;margin-left:0;margin-top:1.9pt;width:481.9pt;height:435.7pt;z-index:25165824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">
                <v:textbox inset="0,0,0,0">
                  <w:txbxContent>
                    <w:p w:rsidR="003D3C90" w:rsidRDefault="003D3C90" w:rsidP="00916689">
                      <w:pPr>
                        <w:pStyle w:val="Figure"/>
                        <w:keepNext/>
                        <w:jc w:val="center"/>
                      </w:pPr>
                      <w:r>
                        <w:rPr>
                          <w:noProof/>
                          <w:color w:val="auto"/>
                          <w:sz w:val="20"/>
                          <w:szCs w:val="20"/>
                          <w:lang w:val="en-US" w:eastAsia="en-US" w:bidi="ar-SA"/>
                        </w:rPr>
                        <w:drawing>
                          <wp:inline distT="0" distB="0" distL="0" distR="0" wp14:anchorId="59F757C9" wp14:editId="00EFA219">
                            <wp:extent cx="6073254" cy="5191490"/>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9944" cy="5197208"/>
                                    </a:xfrm>
                                    <a:prstGeom prst="rect">
                                      <a:avLst/>
                                    </a:prstGeom>
                                    <a:noFill/>
                                    <a:ln>
                                      <a:noFill/>
                                    </a:ln>
                                  </pic:spPr>
                                </pic:pic>
                              </a:graphicData>
                            </a:graphic>
                          </wp:inline>
                        </w:drawing>
                      </w:r>
                    </w:p>
                    <w:p w:rsidR="003D3C90" w:rsidRDefault="003D3C90" w:rsidP="00916689">
                      <w:pPr>
                        <w:pStyle w:val="Caption"/>
                        <w:jc w:val="center"/>
                      </w:pPr>
                      <w:r>
                        <w:t xml:space="preserve">Figure </w:t>
                      </w:r>
                      <w:r>
                        <w:fldChar w:fldCharType="begin"/>
                      </w:r>
                      <w:r>
                        <w:instrText xml:space="preserve"> SEQ Figure \* ARABIC </w:instrText>
                      </w:r>
                      <w:r>
                        <w:fldChar w:fldCharType="separate"/>
                      </w:r>
                      <w:r w:rsidR="00E3469B">
                        <w:rPr>
                          <w:noProof/>
                        </w:rPr>
                        <w:t>2</w:t>
                      </w:r>
                      <w:r>
                        <w:rPr>
                          <w:noProof/>
                        </w:rPr>
                        <w:fldChar w:fldCharType="end"/>
                      </w:r>
                      <w:r>
                        <w:t xml:space="preserve">: </w:t>
                      </w:r>
                      <w:r w:rsidRPr="003A340D">
                        <w:t>Motion of the Earth’s axis under the influence of solar and lunar torques</w:t>
                      </w:r>
                    </w:p>
                    <w:p w:rsidR="003D3C90" w:rsidRDefault="003D3C90" w:rsidP="008119A6">
                      <w:pPr>
                        <w:pStyle w:val="Figure"/>
                        <w:jc w:val="center"/>
                      </w:pPr>
                    </w:p>
                  </w:txbxContent>
                </v:textbox>
                <w10:wrap type="square" side="largest" anchorx="margin"/>
              </v:rect>
            </w:pict>
          </mc:Fallback>
        </mc:AlternateContent>
      </w:r>
    </w:p>
    <w:p w:rsidR="009F222C" w:rsidRPr="001521D4" w:rsidRDefault="009F222C" w:rsidP="000B5DE6">
      <w:pPr>
        <w:jc w:val="both"/>
        <w:rPr>
          <w:rFonts w:cstheme="minorHAnsi"/>
        </w:rPr>
      </w:pPr>
    </w:p>
    <w:p w:rsidR="009F222C" w:rsidRPr="001521D4" w:rsidRDefault="009F222C" w:rsidP="000B5DE6">
      <w:pPr>
        <w:jc w:val="both"/>
        <w:rPr>
          <w:rFonts w:cstheme="minorHAnsi"/>
        </w:rPr>
      </w:pPr>
    </w:p>
    <w:p w:rsidR="009F222C" w:rsidRPr="001521D4" w:rsidRDefault="009F222C" w:rsidP="000B5DE6">
      <w:pPr>
        <w:jc w:val="both"/>
        <w:rPr>
          <w:rFonts w:cstheme="minorHAnsi"/>
        </w:rPr>
      </w:pPr>
    </w:p>
    <w:p w:rsidR="009F222C" w:rsidRPr="001521D4" w:rsidRDefault="009F222C" w:rsidP="000B5DE6">
      <w:pPr>
        <w:jc w:val="both"/>
        <w:rPr>
          <w:rFonts w:cstheme="minorHAnsi"/>
        </w:rPr>
      </w:pPr>
    </w:p>
    <w:p w:rsidR="009F222C" w:rsidRPr="001521D4" w:rsidRDefault="009F222C" w:rsidP="000B5DE6">
      <w:pPr>
        <w:jc w:val="both"/>
        <w:rPr>
          <w:rFonts w:cstheme="minorHAnsi"/>
        </w:rPr>
      </w:pPr>
    </w:p>
    <w:p w:rsidR="009F222C" w:rsidRPr="001521D4" w:rsidRDefault="009F222C" w:rsidP="000B5DE6">
      <w:pPr>
        <w:jc w:val="both"/>
        <w:rPr>
          <w:rFonts w:cstheme="minorHAnsi"/>
        </w:rPr>
      </w:pPr>
    </w:p>
    <w:p w:rsidR="00B301DA" w:rsidRDefault="00B301DA" w:rsidP="000B5DE6">
      <w:pPr>
        <w:jc w:val="both"/>
        <w:rPr>
          <w:rFonts w:cstheme="minorHAnsi"/>
          <w:sz w:val="24"/>
          <w:szCs w:val="24"/>
        </w:rPr>
      </w:pPr>
    </w:p>
    <w:p w:rsidR="00B301DA" w:rsidRDefault="00B301DA" w:rsidP="000B5DE6">
      <w:pPr>
        <w:jc w:val="both"/>
        <w:rPr>
          <w:rFonts w:cstheme="minorHAnsi"/>
          <w:sz w:val="24"/>
          <w:szCs w:val="24"/>
        </w:rPr>
      </w:pPr>
    </w:p>
    <w:p w:rsidR="00B301DA" w:rsidRDefault="00B301DA" w:rsidP="000B5DE6">
      <w:pPr>
        <w:jc w:val="both"/>
        <w:rPr>
          <w:rFonts w:cstheme="minorHAnsi"/>
          <w:sz w:val="24"/>
          <w:szCs w:val="24"/>
        </w:rPr>
      </w:pPr>
    </w:p>
    <w:p w:rsidR="00B301DA" w:rsidRDefault="00B301DA" w:rsidP="000B5DE6">
      <w:pPr>
        <w:jc w:val="both"/>
        <w:rPr>
          <w:rFonts w:cstheme="minorHAnsi"/>
          <w:sz w:val="24"/>
          <w:szCs w:val="24"/>
        </w:rPr>
      </w:pPr>
    </w:p>
    <w:p w:rsidR="00B301DA" w:rsidRDefault="00B301DA" w:rsidP="000B5DE6">
      <w:pPr>
        <w:jc w:val="both"/>
        <w:rPr>
          <w:rFonts w:cstheme="minorHAnsi"/>
          <w:sz w:val="24"/>
          <w:szCs w:val="24"/>
        </w:rPr>
      </w:pPr>
    </w:p>
    <w:p w:rsidR="00B301DA" w:rsidRDefault="00B301DA" w:rsidP="000B5DE6">
      <w:pPr>
        <w:jc w:val="both"/>
        <w:rPr>
          <w:rFonts w:cstheme="minorHAnsi"/>
          <w:sz w:val="24"/>
          <w:szCs w:val="24"/>
        </w:rPr>
      </w:pPr>
    </w:p>
    <w:p w:rsidR="00B301DA" w:rsidRDefault="00B301DA" w:rsidP="000B5DE6">
      <w:pPr>
        <w:jc w:val="both"/>
        <w:rPr>
          <w:rFonts w:cstheme="minorHAnsi"/>
          <w:sz w:val="24"/>
          <w:szCs w:val="24"/>
        </w:rPr>
      </w:pPr>
    </w:p>
    <w:p w:rsidR="00B301DA" w:rsidRDefault="00B301DA" w:rsidP="000B5DE6">
      <w:pPr>
        <w:jc w:val="both"/>
        <w:rPr>
          <w:rFonts w:cstheme="minorHAnsi"/>
          <w:sz w:val="24"/>
          <w:szCs w:val="24"/>
        </w:rPr>
      </w:pPr>
    </w:p>
    <w:p w:rsidR="00B301DA" w:rsidRDefault="00B301DA" w:rsidP="000B5DE6">
      <w:pPr>
        <w:jc w:val="both"/>
        <w:rPr>
          <w:rFonts w:cstheme="minorHAnsi"/>
          <w:sz w:val="24"/>
          <w:szCs w:val="24"/>
        </w:rPr>
      </w:pPr>
    </w:p>
    <w:p w:rsidR="00B301DA" w:rsidRDefault="00B301DA" w:rsidP="000B5DE6">
      <w:pPr>
        <w:jc w:val="both"/>
        <w:rPr>
          <w:rFonts w:cstheme="minorHAnsi"/>
          <w:sz w:val="24"/>
          <w:szCs w:val="24"/>
        </w:rPr>
      </w:pPr>
    </w:p>
    <w:p w:rsidR="00B301DA" w:rsidRDefault="00B301DA" w:rsidP="000B5DE6">
      <w:pPr>
        <w:jc w:val="both"/>
        <w:rPr>
          <w:rFonts w:cstheme="minorHAnsi"/>
          <w:sz w:val="24"/>
          <w:szCs w:val="24"/>
        </w:rPr>
      </w:pPr>
    </w:p>
    <w:p w:rsidR="00652D27" w:rsidRDefault="00652D27" w:rsidP="000B5DE6">
      <w:pPr>
        <w:jc w:val="both"/>
        <w:rPr>
          <w:rFonts w:cstheme="minorHAnsi"/>
          <w:sz w:val="24"/>
          <w:szCs w:val="24"/>
        </w:rPr>
      </w:pPr>
    </w:p>
    <w:p w:rsidR="00B301DA" w:rsidRDefault="00B301DA" w:rsidP="000B5DE6">
      <w:pPr>
        <w:jc w:val="both"/>
        <w:rPr>
          <w:rFonts w:cstheme="minorHAnsi"/>
          <w:sz w:val="24"/>
          <w:szCs w:val="24"/>
        </w:rPr>
      </w:pPr>
    </w:p>
    <w:p w:rsidR="008119A6" w:rsidRPr="001521D4" w:rsidRDefault="008119A6" w:rsidP="000B5DE6">
      <w:pPr>
        <w:jc w:val="both"/>
        <w:rPr>
          <w:rFonts w:cstheme="minorHAnsi"/>
          <w:sz w:val="24"/>
          <w:szCs w:val="24"/>
        </w:rPr>
      </w:pPr>
      <w:r w:rsidRPr="001521D4">
        <w:rPr>
          <w:rFonts w:cstheme="minorHAnsi"/>
          <w:sz w:val="24"/>
          <w:szCs w:val="24"/>
        </w:rPr>
        <w:t>The combined effects of precession on the orientation of the ecliptic and the equatorial plane causes</w:t>
      </w:r>
      <w:r w:rsidR="00E87338" w:rsidRPr="001521D4">
        <w:rPr>
          <w:rFonts w:cstheme="minorHAnsi"/>
          <w:sz w:val="24"/>
          <w:szCs w:val="24"/>
        </w:rPr>
        <w:t xml:space="preserve"> a</w:t>
      </w:r>
      <w:r w:rsidRPr="001521D4">
        <w:rPr>
          <w:rFonts w:cstheme="minorHAnsi"/>
          <w:sz w:val="24"/>
          <w:szCs w:val="24"/>
        </w:rPr>
        <w:t xml:space="preserve"> </w:t>
      </w:r>
      <w:r w:rsidRPr="001521D4">
        <w:rPr>
          <w:rFonts w:cstheme="minorHAnsi"/>
          <w:noProof/>
          <w:sz w:val="24"/>
          <w:szCs w:val="24"/>
        </w:rPr>
        <w:t>change</w:t>
      </w:r>
      <w:r w:rsidRPr="001521D4">
        <w:rPr>
          <w:rFonts w:cstheme="minorHAnsi"/>
          <w:sz w:val="24"/>
          <w:szCs w:val="24"/>
        </w:rPr>
        <w:t xml:space="preserve"> in the </w:t>
      </w:r>
      <w:r w:rsidR="008F2C87" w:rsidRPr="001521D4">
        <w:rPr>
          <w:rFonts w:cstheme="minorHAnsi"/>
          <w:sz w:val="24"/>
          <w:szCs w:val="24"/>
        </w:rPr>
        <w:t>coordinate. Due</w:t>
      </w:r>
      <w:r w:rsidRPr="001521D4">
        <w:rPr>
          <w:rFonts w:cstheme="minorHAnsi"/>
          <w:sz w:val="24"/>
          <w:szCs w:val="24"/>
        </w:rPr>
        <w:t xml:space="preserve"> to lunisolar precession the intersection of the mean equator of epoch </w:t>
      </w:r>
      <w:r w:rsidR="009F222C" w:rsidRPr="001521D4">
        <w:rPr>
          <w:rFonts w:cstheme="minorHAnsi"/>
          <w:sz w:val="24"/>
          <w:szCs w:val="24"/>
        </w:rPr>
        <w:t>(</w:t>
      </w:r>
      <w:r w:rsidRPr="001521D4">
        <w:rPr>
          <w:rFonts w:cstheme="minorHAnsi"/>
          <w:sz w:val="24"/>
          <w:szCs w:val="24"/>
        </w:rPr>
        <w:t>t</w:t>
      </w:r>
      <w:r w:rsidR="009F222C" w:rsidRPr="001521D4">
        <w:rPr>
          <w:rFonts w:cstheme="minorHAnsi"/>
          <w:sz w:val="24"/>
          <w:szCs w:val="24"/>
        </w:rPr>
        <w:t>)</w:t>
      </w:r>
      <w:r w:rsidRPr="001521D4">
        <w:rPr>
          <w:rFonts w:cstheme="minorHAnsi"/>
          <w:sz w:val="24"/>
          <w:szCs w:val="24"/>
        </w:rPr>
        <w:t xml:space="preserve"> and the </w:t>
      </w:r>
      <w:r w:rsidRPr="00EA5902">
        <w:rPr>
          <w:rFonts w:cstheme="minorHAnsi"/>
          <w:noProof/>
          <w:sz w:val="24"/>
          <w:szCs w:val="24"/>
        </w:rPr>
        <w:t>mean</w:t>
      </w:r>
      <w:r w:rsidRPr="001521D4">
        <w:rPr>
          <w:rFonts w:cstheme="minorHAnsi"/>
          <w:sz w:val="24"/>
          <w:szCs w:val="24"/>
        </w:rPr>
        <w:t xml:space="preserve"> ecliptic of J2000 lags behind the vernal equinox. </w:t>
      </w:r>
      <w:r w:rsidRPr="001521D4">
        <w:rPr>
          <w:rFonts w:cstheme="minorHAnsi"/>
          <w:noProof/>
          <w:sz w:val="24"/>
          <w:szCs w:val="24"/>
        </w:rPr>
        <w:t xml:space="preserve">The </w:t>
      </w:r>
      <w:r w:rsidR="00E87338" w:rsidRPr="001521D4">
        <w:rPr>
          <w:rFonts w:cstheme="minorHAnsi"/>
          <w:noProof/>
          <w:sz w:val="24"/>
          <w:szCs w:val="24"/>
        </w:rPr>
        <w:t>three angles define the orientation of the mean equator and equinox of epoch T on the equator and equinox of J2000</w:t>
      </w:r>
      <w:r w:rsidRPr="001521D4">
        <w:rPr>
          <w:rFonts w:cstheme="minorHAnsi"/>
          <w:sz w:val="24"/>
          <w:szCs w:val="24"/>
        </w:rPr>
        <w:t xml:space="preserve">.Depending on the </w:t>
      </w:r>
      <w:r w:rsidRPr="00EA5902">
        <w:rPr>
          <w:rFonts w:cstheme="minorHAnsi"/>
          <w:noProof/>
          <w:sz w:val="24"/>
          <w:szCs w:val="24"/>
        </w:rPr>
        <w:t>epoch</w:t>
      </w:r>
      <w:r w:rsidRPr="001521D4">
        <w:rPr>
          <w:rFonts w:cstheme="minorHAnsi"/>
          <w:sz w:val="24"/>
          <w:szCs w:val="24"/>
        </w:rPr>
        <w:t xml:space="preserve"> one can precess from one epoch to another epoch. In this the </w:t>
      </w:r>
      <w:r w:rsidRPr="00EA5902">
        <w:rPr>
          <w:rFonts w:cstheme="minorHAnsi"/>
          <w:noProof/>
          <w:sz w:val="24"/>
          <w:szCs w:val="24"/>
        </w:rPr>
        <w:t>epoch</w:t>
      </w:r>
      <w:r w:rsidRPr="001521D4">
        <w:rPr>
          <w:rFonts w:cstheme="minorHAnsi"/>
          <w:sz w:val="24"/>
          <w:szCs w:val="24"/>
        </w:rPr>
        <w:t xml:space="preserve"> considered is J2000 (JED 2451545.0</w:t>
      </w:r>
      <w:r w:rsidR="00E87338" w:rsidRPr="001521D4">
        <w:rPr>
          <w:rFonts w:cstheme="minorHAnsi"/>
          <w:sz w:val="24"/>
          <w:szCs w:val="24"/>
        </w:rPr>
        <w:t>).</w:t>
      </w:r>
    </w:p>
    <w:p w:rsidR="0062325F" w:rsidRPr="001521D4" w:rsidRDefault="0062325F" w:rsidP="000B5DE6">
      <w:pPr>
        <w:jc w:val="both"/>
        <w:rPr>
          <w:rFonts w:cstheme="minorHAnsi"/>
          <w:sz w:val="24"/>
          <w:szCs w:val="24"/>
        </w:rPr>
      </w:pPr>
    </w:p>
    <w:p w:rsidR="00916689" w:rsidRPr="001521D4" w:rsidRDefault="00942B4C" w:rsidP="000B5DE6">
      <w:pPr>
        <w:keepNext/>
        <w:jc w:val="center"/>
        <w:rPr>
          <w:rFonts w:cstheme="minorHAnsi"/>
        </w:rPr>
      </w:pPr>
      <w:r>
        <w:rPr>
          <w:rFonts w:cstheme="minorHAnsi"/>
          <w:sz w:val="24"/>
          <w:szCs w:val="24"/>
        </w:rPr>
        <w:lastRenderedPageBreak/>
        <w:pict>
          <v:shape id="_x0000_i1026" type="#_x0000_t75" style="width:7in;height:466.5pt">
            <v:imagedata r:id="rId15" o:title="Precession"/>
          </v:shape>
        </w:pict>
      </w:r>
    </w:p>
    <w:p w:rsidR="0062325F" w:rsidRPr="001521D4" w:rsidRDefault="00916689" w:rsidP="000B5DE6">
      <w:pPr>
        <w:pStyle w:val="Caption"/>
        <w:jc w:val="center"/>
        <w:rPr>
          <w:rFonts w:cstheme="minorHAnsi"/>
          <w:color w:val="auto"/>
        </w:rPr>
      </w:pPr>
      <w:r w:rsidRPr="001521D4">
        <w:rPr>
          <w:rFonts w:cstheme="minorHAnsi"/>
          <w:color w:val="auto"/>
        </w:rPr>
        <w:t xml:space="preserve">Figure </w:t>
      </w:r>
      <w:r w:rsidRPr="001521D4">
        <w:rPr>
          <w:rFonts w:cstheme="minorHAnsi"/>
          <w:color w:val="auto"/>
        </w:rPr>
        <w:fldChar w:fldCharType="begin"/>
      </w:r>
      <w:r w:rsidRPr="001521D4">
        <w:rPr>
          <w:rFonts w:cstheme="minorHAnsi"/>
          <w:color w:val="auto"/>
        </w:rPr>
        <w:instrText xml:space="preserve"> SEQ Figure \* ARABIC </w:instrText>
      </w:r>
      <w:r w:rsidRPr="001521D4">
        <w:rPr>
          <w:rFonts w:cstheme="minorHAnsi"/>
          <w:color w:val="auto"/>
        </w:rPr>
        <w:fldChar w:fldCharType="separate"/>
      </w:r>
      <w:r w:rsidR="00E3469B">
        <w:rPr>
          <w:rFonts w:cstheme="minorHAnsi"/>
          <w:noProof/>
          <w:color w:val="auto"/>
        </w:rPr>
        <w:t>3</w:t>
      </w:r>
      <w:r w:rsidRPr="001521D4">
        <w:rPr>
          <w:rFonts w:cstheme="minorHAnsi"/>
          <w:color w:val="auto"/>
        </w:rPr>
        <w:fldChar w:fldCharType="end"/>
      </w:r>
      <w:r w:rsidRPr="001521D4">
        <w:rPr>
          <w:rFonts w:cstheme="minorHAnsi"/>
          <w:color w:val="auto"/>
        </w:rPr>
        <w:t>: The effects of precession on the ecliptic, equator, and vernal equinox</w:t>
      </w:r>
    </w:p>
    <w:tbl>
      <w:tblPr>
        <w:tblStyle w:val="TableGrid"/>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700"/>
        <w:gridCol w:w="708"/>
      </w:tblGrid>
      <w:tr w:rsidR="00EA06AF" w:rsidRPr="001521D4" w:rsidTr="000B5DE6">
        <w:trPr>
          <w:trHeight w:val="255"/>
        </w:trPr>
        <w:tc>
          <w:tcPr>
            <w:tcW w:w="350" w:type="pct"/>
          </w:tcPr>
          <w:p w:rsidR="00EA06AF" w:rsidRPr="001521D4" w:rsidRDefault="00EA06AF" w:rsidP="000B5DE6">
            <w:pPr>
              <w:jc w:val="both"/>
              <w:rPr>
                <w:rFonts w:cstheme="minorHAnsi"/>
                <w:sz w:val="24"/>
                <w:szCs w:val="24"/>
              </w:rPr>
            </w:pPr>
          </w:p>
        </w:tc>
        <w:tc>
          <w:tcPr>
            <w:tcW w:w="4300" w:type="pct"/>
          </w:tcPr>
          <w:p w:rsidR="00EA06AF" w:rsidRPr="001521D4" w:rsidRDefault="00EA06AF" w:rsidP="000B5DE6">
            <w:pPr>
              <w:jc w:val="both"/>
              <w:rPr>
                <w:rFonts w:cstheme="minorHAnsi"/>
                <w:sz w:val="24"/>
                <w:szCs w:val="24"/>
              </w:rPr>
            </w:pPr>
            <m:oMathPara>
              <m:oMath>
                <m:r>
                  <w:rPr>
                    <w:rFonts w:ascii="Cambria Math" w:hAnsi="Cambria Math" w:cstheme="minorHAnsi"/>
                  </w:rPr>
                  <m:t>r=</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z</m:t>
                    </m:r>
                  </m:sub>
                </m:sSub>
                <m:d>
                  <m:dPr>
                    <m:ctrlPr>
                      <w:rPr>
                        <w:rFonts w:ascii="Cambria Math" w:hAnsi="Cambria Math" w:cstheme="minorHAnsi"/>
                      </w:rPr>
                    </m:ctrlPr>
                  </m:dPr>
                  <m:e>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z</m:t>
                        </m:r>
                      </m:e>
                      <m:sub>
                        <m:r>
                          <w:rPr>
                            <w:rFonts w:ascii="Cambria Math" w:hAnsi="Cambria Math" w:cstheme="minorHAnsi"/>
                          </w:rPr>
                          <m:t>A</m:t>
                        </m:r>
                      </m:sub>
                    </m:sSub>
                  </m:e>
                </m:d>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θ</m:t>
                        </m:r>
                      </m:e>
                      <m:sub>
                        <m:r>
                          <w:rPr>
                            <w:rFonts w:ascii="Cambria Math" w:hAnsi="Cambria Math" w:cstheme="minorHAnsi"/>
                          </w:rPr>
                          <m:t>A</m:t>
                        </m:r>
                      </m:sub>
                    </m:sSub>
                  </m:e>
                </m:d>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z</m:t>
                    </m:r>
                  </m:sub>
                </m:sSub>
                <m:d>
                  <m:dPr>
                    <m:ctrlPr>
                      <w:rPr>
                        <w:rFonts w:ascii="Cambria Math" w:hAnsi="Cambria Math" w:cstheme="minorHAnsi"/>
                      </w:rPr>
                    </m:ctrlPr>
                  </m:dPr>
                  <m:e>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ζ</m:t>
                        </m:r>
                      </m:e>
                      <m:sub>
                        <m:r>
                          <w:rPr>
                            <w:rFonts w:ascii="Cambria Math" w:hAnsi="Cambria Math" w:cstheme="minorHAnsi"/>
                          </w:rPr>
                          <m:t>A</m:t>
                        </m:r>
                      </m:sub>
                    </m:sSub>
                  </m:e>
                </m:d>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0</m:t>
                    </m:r>
                  </m:sub>
                </m:sSub>
              </m:oMath>
            </m:oMathPara>
          </w:p>
        </w:tc>
        <w:tc>
          <w:tcPr>
            <w:tcW w:w="350" w:type="pct"/>
          </w:tcPr>
          <w:p w:rsidR="00EA06AF" w:rsidRPr="001521D4" w:rsidRDefault="00D82756" w:rsidP="000B5DE6">
            <w:pPr>
              <w:jc w:val="both"/>
              <w:rPr>
                <w:rFonts w:cstheme="minorHAnsi"/>
                <w:sz w:val="24"/>
                <w:szCs w:val="24"/>
              </w:rPr>
            </w:pPr>
            <w:r w:rsidRPr="001521D4">
              <w:rPr>
                <w:rFonts w:cstheme="minorHAnsi"/>
              </w:rPr>
              <w:t>(</w:t>
            </w:r>
            <w:r w:rsidRPr="001521D4">
              <w:rPr>
                <w:rFonts w:cstheme="minorHAnsi"/>
              </w:rPr>
              <w:fldChar w:fldCharType="begin"/>
            </w:r>
            <w:r w:rsidRPr="001521D4">
              <w:rPr>
                <w:rFonts w:cstheme="minorHAnsi"/>
              </w:rPr>
              <w:instrText xml:space="preserve"> SEQ ( \* ARABIC </w:instrText>
            </w:r>
            <w:r w:rsidRPr="001521D4">
              <w:rPr>
                <w:rFonts w:cstheme="minorHAnsi"/>
              </w:rPr>
              <w:fldChar w:fldCharType="separate"/>
            </w:r>
            <w:r w:rsidR="00E3469B">
              <w:rPr>
                <w:rFonts w:cstheme="minorHAnsi"/>
                <w:noProof/>
              </w:rPr>
              <w:t>11</w:t>
            </w:r>
            <w:r w:rsidRPr="001521D4">
              <w:rPr>
                <w:rFonts w:cstheme="minorHAnsi"/>
              </w:rPr>
              <w:fldChar w:fldCharType="end"/>
            </w:r>
            <w:r w:rsidRPr="001521D4">
              <w:rPr>
                <w:rFonts w:cstheme="minorHAnsi"/>
              </w:rPr>
              <w:t>)</w:t>
            </w:r>
          </w:p>
        </w:tc>
      </w:tr>
    </w:tbl>
    <w:p w:rsidR="00EA06AF" w:rsidRPr="001521D4" w:rsidRDefault="00EA06AF" w:rsidP="00652D27">
      <w:pPr>
        <w:pStyle w:val="BodyText"/>
        <w:rPr>
          <w:rFonts w:asciiTheme="minorHAnsi" w:hAnsiTheme="minorHAnsi" w:cstheme="minorHAnsi"/>
          <w:color w:val="auto"/>
        </w:rPr>
      </w:pPr>
    </w:p>
    <w:tbl>
      <w:tblPr>
        <w:tblStyle w:val="TableGrid"/>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9643"/>
        <w:gridCol w:w="573"/>
      </w:tblGrid>
      <w:tr w:rsidR="00EA06AF" w:rsidRPr="001521D4" w:rsidTr="000B5DE6">
        <w:trPr>
          <w:trHeight w:val="255"/>
        </w:trPr>
        <w:tc>
          <w:tcPr>
            <w:tcW w:w="350" w:type="pct"/>
          </w:tcPr>
          <w:p w:rsidR="00EA06AF" w:rsidRPr="001521D4" w:rsidRDefault="00EA06AF" w:rsidP="000B5DE6">
            <w:pPr>
              <w:jc w:val="both"/>
              <w:rPr>
                <w:rFonts w:cstheme="minorHAnsi"/>
                <w:sz w:val="24"/>
                <w:szCs w:val="24"/>
              </w:rPr>
            </w:pPr>
          </w:p>
        </w:tc>
        <w:tc>
          <w:tcPr>
            <w:tcW w:w="4300" w:type="pct"/>
          </w:tcPr>
          <w:p w:rsidR="00EA06AF" w:rsidRPr="001521D4" w:rsidRDefault="00D26A31" w:rsidP="000B5DE6">
            <w:pPr>
              <w:jc w:val="both"/>
              <w:rPr>
                <w:rFonts w:cstheme="minorHAnsi"/>
                <w:sz w:val="24"/>
                <w:szCs w:val="24"/>
              </w:rPr>
            </w:pPr>
            <m:oMathPara>
              <m:oMath>
                <m:eqArr>
                  <m:eqArrPr>
                    <m:ctrlPr>
                      <w:rPr>
                        <w:rFonts w:ascii="Cambria Math" w:hAnsi="Cambria Math" w:cstheme="minorHAnsi"/>
                      </w:rPr>
                    </m:ctrlPr>
                  </m:eqArrPr>
                  <m:e>
                    <m:sSub>
                      <m:sSubPr>
                        <m:ctrlPr>
                          <w:rPr>
                            <w:rFonts w:ascii="Cambria Math" w:hAnsi="Cambria Math" w:cstheme="minorHAnsi"/>
                          </w:rPr>
                        </m:ctrlPr>
                      </m:sSubPr>
                      <m:e>
                        <m:r>
                          <w:rPr>
                            <w:rFonts w:ascii="Cambria Math" w:hAnsi="Cambria Math" w:cstheme="minorHAnsi"/>
                          </w:rPr>
                          <m:t>ζ</m:t>
                        </m:r>
                      </m:e>
                      <m:sub>
                        <m:r>
                          <w:rPr>
                            <w:rFonts w:ascii="Cambria Math" w:hAnsi="Cambria Math" w:cstheme="minorHAnsi"/>
                          </w:rPr>
                          <m:t>A</m:t>
                        </m:r>
                      </m:sub>
                    </m:sSub>
                    <m:r>
                      <w:rPr>
                        <w:rFonts w:ascii="Cambria Math" w:hAnsi="Cambria Math" w:cstheme="minorHAnsi"/>
                      </w:rPr>
                      <m:t>=</m:t>
                    </m:r>
                    <m:d>
                      <m:dPr>
                        <m:ctrlPr>
                          <w:rPr>
                            <w:rFonts w:ascii="Cambria Math" w:hAnsi="Cambria Math" w:cstheme="minorHAnsi"/>
                          </w:rPr>
                        </m:ctrlPr>
                      </m:dPr>
                      <m:e>
                        <m:r>
                          <w:rPr>
                            <w:rFonts w:ascii="Cambria Math" w:hAnsi="Cambria Math" w:cstheme="minorHAnsi"/>
                          </w:rPr>
                          <m:t>2306</m:t>
                        </m:r>
                        <m:r>
                          <m:rPr>
                            <m:lit/>
                            <m:nor/>
                          </m:rPr>
                          <w:rPr>
                            <w:rFonts w:cstheme="minorHAnsi"/>
                          </w:rPr>
                          <m:t>''</m:t>
                        </m:r>
                        <m:r>
                          <w:rPr>
                            <w:rFonts w:ascii="Cambria Math" w:hAnsi="Cambria Math" w:cstheme="minorHAnsi"/>
                          </w:rPr>
                          <m:t>.2181+1</m:t>
                        </m:r>
                        <m:r>
                          <m:rPr>
                            <m:lit/>
                            <m:nor/>
                          </m:rPr>
                          <w:rPr>
                            <w:rFonts w:cstheme="minorHAnsi"/>
                          </w:rPr>
                          <m:t>''</m:t>
                        </m:r>
                        <m:r>
                          <w:rPr>
                            <w:rFonts w:ascii="Cambria Math" w:hAnsi="Cambria Math" w:cstheme="minorHAnsi"/>
                          </w:rPr>
                          <m:t>.39656T-0</m:t>
                        </m:r>
                        <m:r>
                          <m:rPr>
                            <m:lit/>
                            <m:nor/>
                          </m:rPr>
                          <w:rPr>
                            <w:rFonts w:cstheme="minorHAnsi"/>
                          </w:rPr>
                          <m:t>''</m:t>
                        </m:r>
                        <m:r>
                          <w:rPr>
                            <w:rFonts w:ascii="Cambria Math" w:hAnsi="Cambria Math" w:cstheme="minorHAnsi"/>
                          </w:rPr>
                          <m:t>.000139</m:t>
                        </m:r>
                        <m:sSup>
                          <m:sSupPr>
                            <m:ctrlPr>
                              <w:rPr>
                                <w:rFonts w:ascii="Cambria Math" w:hAnsi="Cambria Math" w:cstheme="minorHAnsi"/>
                              </w:rPr>
                            </m:ctrlPr>
                          </m:sSupPr>
                          <m:e>
                            <m:r>
                              <w:rPr>
                                <w:rFonts w:ascii="Cambria Math" w:hAnsi="Cambria Math" w:cstheme="minorHAnsi"/>
                              </w:rPr>
                              <m:t>T</m:t>
                            </m:r>
                          </m:e>
                          <m:sup>
                            <m:r>
                              <w:rPr>
                                <w:rFonts w:ascii="Cambria Math" w:hAnsi="Cambria Math" w:cstheme="minorHAnsi"/>
                              </w:rPr>
                              <m:t>2</m:t>
                            </m:r>
                          </m:sup>
                        </m:sSup>
                      </m:e>
                    </m:d>
                    <m:r>
                      <w:rPr>
                        <w:rFonts w:ascii="Cambria Math" w:hAnsi="Cambria Math" w:cstheme="minorHAnsi"/>
                      </w:rPr>
                      <m:t>t+</m:t>
                    </m:r>
                    <m:d>
                      <m:dPr>
                        <m:ctrlPr>
                          <w:rPr>
                            <w:rFonts w:ascii="Cambria Math" w:hAnsi="Cambria Math" w:cstheme="minorHAnsi"/>
                          </w:rPr>
                        </m:ctrlPr>
                      </m:dPr>
                      <m:e>
                        <m:r>
                          <w:rPr>
                            <w:rFonts w:ascii="Cambria Math" w:hAnsi="Cambria Math" w:cstheme="minorHAnsi"/>
                          </w:rPr>
                          <m:t>0</m:t>
                        </m:r>
                        <m:r>
                          <m:rPr>
                            <m:lit/>
                            <m:nor/>
                          </m:rPr>
                          <w:rPr>
                            <w:rFonts w:cstheme="minorHAnsi"/>
                          </w:rPr>
                          <m:t>''</m:t>
                        </m:r>
                        <m:r>
                          <w:rPr>
                            <w:rFonts w:ascii="Cambria Math" w:hAnsi="Cambria Math" w:cstheme="minorHAnsi"/>
                          </w:rPr>
                          <m:t>.30188-0</m:t>
                        </m:r>
                        <m:r>
                          <m:rPr>
                            <m:lit/>
                            <m:nor/>
                          </m:rPr>
                          <w:rPr>
                            <w:rFonts w:cstheme="minorHAnsi"/>
                          </w:rPr>
                          <m:t>''</m:t>
                        </m:r>
                        <m:r>
                          <w:rPr>
                            <w:rFonts w:ascii="Cambria Math" w:hAnsi="Cambria Math" w:cstheme="minorHAnsi"/>
                          </w:rPr>
                          <m:t>.0000344T</m:t>
                        </m:r>
                      </m:e>
                    </m:d>
                    <m:sSup>
                      <m:sSupPr>
                        <m:ctrlPr>
                          <w:rPr>
                            <w:rFonts w:ascii="Cambria Math" w:hAnsi="Cambria Math" w:cstheme="minorHAnsi"/>
                          </w:rPr>
                        </m:ctrlPr>
                      </m:sSupPr>
                      <m:e>
                        <m:r>
                          <w:rPr>
                            <w:rFonts w:ascii="Cambria Math" w:hAnsi="Cambria Math" w:cstheme="minorHAnsi"/>
                          </w:rPr>
                          <m:t>t</m:t>
                        </m:r>
                      </m:e>
                      <m:sup>
                        <m:r>
                          <w:rPr>
                            <w:rFonts w:ascii="Cambria Math" w:hAnsi="Cambria Math" w:cstheme="minorHAnsi"/>
                          </w:rPr>
                          <m:t>2</m:t>
                        </m:r>
                      </m:sup>
                    </m:sSup>
                    <m:r>
                      <w:rPr>
                        <w:rFonts w:ascii="Cambria Math" w:hAnsi="Cambria Math" w:cstheme="minorHAnsi"/>
                      </w:rPr>
                      <m:t>+0</m:t>
                    </m:r>
                    <m:r>
                      <m:rPr>
                        <m:lit/>
                        <m:nor/>
                      </m:rPr>
                      <w:rPr>
                        <w:rFonts w:cstheme="minorHAnsi"/>
                      </w:rPr>
                      <m:t>''</m:t>
                    </m:r>
                    <m:r>
                      <w:rPr>
                        <w:rFonts w:ascii="Cambria Math" w:hAnsi="Cambria Math" w:cstheme="minorHAnsi"/>
                      </w:rPr>
                      <m:t>.017998</m:t>
                    </m:r>
                    <m:sSup>
                      <m:sSupPr>
                        <m:ctrlPr>
                          <w:rPr>
                            <w:rFonts w:ascii="Cambria Math" w:hAnsi="Cambria Math" w:cstheme="minorHAnsi"/>
                          </w:rPr>
                        </m:ctrlPr>
                      </m:sSupPr>
                      <m:e>
                        <m:r>
                          <w:rPr>
                            <w:rFonts w:ascii="Cambria Math" w:hAnsi="Cambria Math" w:cstheme="minorHAnsi"/>
                          </w:rPr>
                          <m:t>t</m:t>
                        </m:r>
                      </m:e>
                      <m:sup>
                        <m:r>
                          <w:rPr>
                            <w:rFonts w:ascii="Cambria Math" w:hAnsi="Cambria Math" w:cstheme="minorHAnsi"/>
                          </w:rPr>
                          <m:t>3</m:t>
                        </m:r>
                      </m:sup>
                    </m:sSup>
                  </m:e>
                  <m:e>
                    <m:sSub>
                      <m:sSubPr>
                        <m:ctrlPr>
                          <w:rPr>
                            <w:rFonts w:ascii="Cambria Math" w:hAnsi="Cambria Math" w:cstheme="minorHAnsi"/>
                          </w:rPr>
                        </m:ctrlPr>
                      </m:sSubPr>
                      <m:e>
                        <m:r>
                          <w:rPr>
                            <w:rFonts w:ascii="Cambria Math" w:hAnsi="Cambria Math" w:cstheme="minorHAnsi"/>
                          </w:rPr>
                          <m:t>z</m:t>
                        </m:r>
                      </m:e>
                      <m:sub>
                        <m:r>
                          <w:rPr>
                            <w:rFonts w:ascii="Cambria Math" w:hAnsi="Cambria Math" w:cstheme="minorHAnsi"/>
                          </w:rPr>
                          <m:t>A</m:t>
                        </m:r>
                      </m:sub>
                    </m:sSub>
                    <m:r>
                      <w:rPr>
                        <w:rFonts w:ascii="Cambria Math" w:hAnsi="Cambria Math" w:cstheme="minorHAnsi"/>
                      </w:rPr>
                      <m:t>=</m:t>
                    </m:r>
                    <m:d>
                      <m:dPr>
                        <m:ctrlPr>
                          <w:rPr>
                            <w:rFonts w:ascii="Cambria Math" w:hAnsi="Cambria Math" w:cstheme="minorHAnsi"/>
                          </w:rPr>
                        </m:ctrlPr>
                      </m:dPr>
                      <m:e>
                        <m:r>
                          <w:rPr>
                            <w:rFonts w:ascii="Cambria Math" w:hAnsi="Cambria Math" w:cstheme="minorHAnsi"/>
                          </w:rPr>
                          <m:t>2306</m:t>
                        </m:r>
                        <m:r>
                          <m:rPr>
                            <m:lit/>
                            <m:nor/>
                          </m:rPr>
                          <w:rPr>
                            <w:rFonts w:cstheme="minorHAnsi"/>
                          </w:rPr>
                          <m:t>''</m:t>
                        </m:r>
                        <m:r>
                          <w:rPr>
                            <w:rFonts w:ascii="Cambria Math" w:hAnsi="Cambria Math" w:cstheme="minorHAnsi"/>
                          </w:rPr>
                          <m:t>.2181+1</m:t>
                        </m:r>
                        <m:r>
                          <m:rPr>
                            <m:lit/>
                            <m:nor/>
                          </m:rPr>
                          <w:rPr>
                            <w:rFonts w:cstheme="minorHAnsi"/>
                          </w:rPr>
                          <m:t>''</m:t>
                        </m:r>
                        <m:r>
                          <w:rPr>
                            <w:rFonts w:ascii="Cambria Math" w:hAnsi="Cambria Math" w:cstheme="minorHAnsi"/>
                          </w:rPr>
                          <m:t>.39656T-0</m:t>
                        </m:r>
                        <m:r>
                          <m:rPr>
                            <m:lit/>
                            <m:nor/>
                          </m:rPr>
                          <w:rPr>
                            <w:rFonts w:cstheme="minorHAnsi"/>
                          </w:rPr>
                          <m:t>''</m:t>
                        </m:r>
                        <m:r>
                          <w:rPr>
                            <w:rFonts w:ascii="Cambria Math" w:hAnsi="Cambria Math" w:cstheme="minorHAnsi"/>
                          </w:rPr>
                          <m:t>.000139</m:t>
                        </m:r>
                        <m:sSup>
                          <m:sSupPr>
                            <m:ctrlPr>
                              <w:rPr>
                                <w:rFonts w:ascii="Cambria Math" w:hAnsi="Cambria Math" w:cstheme="minorHAnsi"/>
                              </w:rPr>
                            </m:ctrlPr>
                          </m:sSupPr>
                          <m:e>
                            <m:r>
                              <w:rPr>
                                <w:rFonts w:ascii="Cambria Math" w:hAnsi="Cambria Math" w:cstheme="minorHAnsi"/>
                              </w:rPr>
                              <m:t>T</m:t>
                            </m:r>
                          </m:e>
                          <m:sup>
                            <m:r>
                              <w:rPr>
                                <w:rFonts w:ascii="Cambria Math" w:hAnsi="Cambria Math" w:cstheme="minorHAnsi"/>
                              </w:rPr>
                              <m:t>2</m:t>
                            </m:r>
                          </m:sup>
                        </m:sSup>
                      </m:e>
                    </m:d>
                    <m:r>
                      <w:rPr>
                        <w:rFonts w:ascii="Cambria Math" w:hAnsi="Cambria Math" w:cstheme="minorHAnsi"/>
                      </w:rPr>
                      <m:t>t+</m:t>
                    </m:r>
                    <m:d>
                      <m:dPr>
                        <m:ctrlPr>
                          <w:rPr>
                            <w:rFonts w:ascii="Cambria Math" w:hAnsi="Cambria Math" w:cstheme="minorHAnsi"/>
                          </w:rPr>
                        </m:ctrlPr>
                      </m:dPr>
                      <m:e>
                        <m:r>
                          <w:rPr>
                            <w:rFonts w:ascii="Cambria Math" w:hAnsi="Cambria Math" w:cstheme="minorHAnsi"/>
                          </w:rPr>
                          <m:t>1</m:t>
                        </m:r>
                        <m:r>
                          <m:rPr>
                            <m:lit/>
                            <m:nor/>
                          </m:rPr>
                          <w:rPr>
                            <w:rFonts w:cstheme="minorHAnsi"/>
                          </w:rPr>
                          <m:t>''</m:t>
                        </m:r>
                        <m:r>
                          <w:rPr>
                            <w:rFonts w:ascii="Cambria Math" w:hAnsi="Cambria Math" w:cstheme="minorHAnsi"/>
                          </w:rPr>
                          <m:t>.04968-0</m:t>
                        </m:r>
                        <m:r>
                          <m:rPr>
                            <m:lit/>
                            <m:nor/>
                          </m:rPr>
                          <w:rPr>
                            <w:rFonts w:cstheme="minorHAnsi"/>
                          </w:rPr>
                          <m:t>''</m:t>
                        </m:r>
                        <m:r>
                          <w:rPr>
                            <w:rFonts w:ascii="Cambria Math" w:hAnsi="Cambria Math" w:cstheme="minorHAnsi"/>
                          </w:rPr>
                          <m:t>.0000066T</m:t>
                        </m:r>
                      </m:e>
                    </m:d>
                    <m:sSup>
                      <m:sSupPr>
                        <m:ctrlPr>
                          <w:rPr>
                            <w:rFonts w:ascii="Cambria Math" w:hAnsi="Cambria Math" w:cstheme="minorHAnsi"/>
                          </w:rPr>
                        </m:ctrlPr>
                      </m:sSupPr>
                      <m:e>
                        <m:r>
                          <w:rPr>
                            <w:rFonts w:ascii="Cambria Math" w:hAnsi="Cambria Math" w:cstheme="minorHAnsi"/>
                          </w:rPr>
                          <m:t>t</m:t>
                        </m:r>
                      </m:e>
                      <m:sup>
                        <m:r>
                          <w:rPr>
                            <w:rFonts w:ascii="Cambria Math" w:hAnsi="Cambria Math" w:cstheme="minorHAnsi"/>
                          </w:rPr>
                          <m:t>2</m:t>
                        </m:r>
                      </m:sup>
                    </m:sSup>
                    <m:r>
                      <w:rPr>
                        <w:rFonts w:ascii="Cambria Math" w:hAnsi="Cambria Math" w:cstheme="minorHAnsi"/>
                      </w:rPr>
                      <m:t>+0</m:t>
                    </m:r>
                    <m:r>
                      <m:rPr>
                        <m:lit/>
                        <m:nor/>
                      </m:rPr>
                      <w:rPr>
                        <w:rFonts w:cstheme="minorHAnsi"/>
                      </w:rPr>
                      <m:t>''</m:t>
                    </m:r>
                    <m:r>
                      <w:rPr>
                        <w:rFonts w:ascii="Cambria Math" w:hAnsi="Cambria Math" w:cstheme="minorHAnsi"/>
                      </w:rPr>
                      <m:t>.018203</m:t>
                    </m:r>
                    <m:sSup>
                      <m:sSupPr>
                        <m:ctrlPr>
                          <w:rPr>
                            <w:rFonts w:ascii="Cambria Math" w:hAnsi="Cambria Math" w:cstheme="minorHAnsi"/>
                          </w:rPr>
                        </m:ctrlPr>
                      </m:sSupPr>
                      <m:e>
                        <m:r>
                          <w:rPr>
                            <w:rFonts w:ascii="Cambria Math" w:hAnsi="Cambria Math" w:cstheme="minorHAnsi"/>
                          </w:rPr>
                          <m:t>t</m:t>
                        </m:r>
                      </m:e>
                      <m:sup>
                        <m:r>
                          <w:rPr>
                            <w:rFonts w:ascii="Cambria Math" w:hAnsi="Cambria Math" w:cstheme="minorHAnsi"/>
                          </w:rPr>
                          <m:t>3</m:t>
                        </m:r>
                      </m:sup>
                    </m:sSup>
                  </m:e>
                  <m:e>
                    <m:sSub>
                      <m:sSubPr>
                        <m:ctrlPr>
                          <w:rPr>
                            <w:rFonts w:ascii="Cambria Math" w:hAnsi="Cambria Math" w:cstheme="minorHAnsi"/>
                          </w:rPr>
                        </m:ctrlPr>
                      </m:sSubPr>
                      <m:e>
                        <m:r>
                          <w:rPr>
                            <w:rFonts w:ascii="Cambria Math" w:hAnsi="Cambria Math" w:cstheme="minorHAnsi"/>
                          </w:rPr>
                          <m:t>θ</m:t>
                        </m:r>
                      </m:e>
                      <m:sub>
                        <m:r>
                          <w:rPr>
                            <w:rFonts w:ascii="Cambria Math" w:hAnsi="Cambria Math" w:cstheme="minorHAnsi"/>
                          </w:rPr>
                          <m:t>A</m:t>
                        </m:r>
                      </m:sub>
                    </m:sSub>
                    <m:r>
                      <w:rPr>
                        <w:rFonts w:ascii="Cambria Math" w:hAnsi="Cambria Math" w:cstheme="minorHAnsi"/>
                      </w:rPr>
                      <m:t>=</m:t>
                    </m:r>
                    <m:d>
                      <m:dPr>
                        <m:ctrlPr>
                          <w:rPr>
                            <w:rFonts w:ascii="Cambria Math" w:hAnsi="Cambria Math" w:cstheme="minorHAnsi"/>
                          </w:rPr>
                        </m:ctrlPr>
                      </m:dPr>
                      <m:e>
                        <m:r>
                          <w:rPr>
                            <w:rFonts w:ascii="Cambria Math" w:hAnsi="Cambria Math" w:cstheme="minorHAnsi"/>
                          </w:rPr>
                          <m:t>2004</m:t>
                        </m:r>
                        <m:r>
                          <m:rPr>
                            <m:lit/>
                            <m:nor/>
                          </m:rPr>
                          <w:rPr>
                            <w:rFonts w:cstheme="minorHAnsi"/>
                          </w:rPr>
                          <m:t>''</m:t>
                        </m:r>
                        <m:r>
                          <w:rPr>
                            <w:rFonts w:ascii="Cambria Math" w:hAnsi="Cambria Math" w:cstheme="minorHAnsi"/>
                          </w:rPr>
                          <m:t>.3109+0</m:t>
                        </m:r>
                        <m:r>
                          <m:rPr>
                            <m:lit/>
                            <m:nor/>
                          </m:rPr>
                          <w:rPr>
                            <w:rFonts w:cstheme="minorHAnsi"/>
                          </w:rPr>
                          <m:t>''</m:t>
                        </m:r>
                        <m:r>
                          <w:rPr>
                            <w:rFonts w:ascii="Cambria Math" w:hAnsi="Cambria Math" w:cstheme="minorHAnsi"/>
                          </w:rPr>
                          <m:t>.85330T-0</m:t>
                        </m:r>
                        <m:r>
                          <m:rPr>
                            <m:lit/>
                            <m:nor/>
                          </m:rPr>
                          <w:rPr>
                            <w:rFonts w:cstheme="minorHAnsi"/>
                          </w:rPr>
                          <m:t>''</m:t>
                        </m:r>
                        <m:r>
                          <w:rPr>
                            <w:rFonts w:ascii="Cambria Math" w:hAnsi="Cambria Math" w:cstheme="minorHAnsi"/>
                          </w:rPr>
                          <m:t>.000217</m:t>
                        </m:r>
                        <m:sSup>
                          <m:sSupPr>
                            <m:ctrlPr>
                              <w:rPr>
                                <w:rFonts w:ascii="Cambria Math" w:hAnsi="Cambria Math" w:cstheme="minorHAnsi"/>
                              </w:rPr>
                            </m:ctrlPr>
                          </m:sSupPr>
                          <m:e>
                            <m:r>
                              <w:rPr>
                                <w:rFonts w:ascii="Cambria Math" w:hAnsi="Cambria Math" w:cstheme="minorHAnsi"/>
                              </w:rPr>
                              <m:t>T</m:t>
                            </m:r>
                          </m:e>
                          <m:sup>
                            <m:r>
                              <w:rPr>
                                <w:rFonts w:ascii="Cambria Math" w:hAnsi="Cambria Math" w:cstheme="minorHAnsi"/>
                              </w:rPr>
                              <m:t>2</m:t>
                            </m:r>
                          </m:sup>
                        </m:sSup>
                      </m:e>
                    </m:d>
                    <m:r>
                      <w:rPr>
                        <w:rFonts w:ascii="Cambria Math" w:hAnsi="Cambria Math" w:cstheme="minorHAnsi"/>
                      </w:rPr>
                      <m:t>t+</m:t>
                    </m:r>
                    <m:d>
                      <m:dPr>
                        <m:ctrlPr>
                          <w:rPr>
                            <w:rFonts w:ascii="Cambria Math" w:hAnsi="Cambria Math" w:cstheme="minorHAnsi"/>
                          </w:rPr>
                        </m:ctrlPr>
                      </m:dPr>
                      <m:e>
                        <m:r>
                          <w:rPr>
                            <w:rFonts w:ascii="Cambria Math" w:hAnsi="Cambria Math" w:cstheme="minorHAnsi"/>
                          </w:rPr>
                          <m:t>-0</m:t>
                        </m:r>
                        <m:r>
                          <m:rPr>
                            <m:lit/>
                            <m:nor/>
                          </m:rPr>
                          <w:rPr>
                            <w:rFonts w:cstheme="minorHAnsi"/>
                          </w:rPr>
                          <m:t>''</m:t>
                        </m:r>
                        <m:r>
                          <w:rPr>
                            <w:rFonts w:ascii="Cambria Math" w:hAnsi="Cambria Math" w:cstheme="minorHAnsi"/>
                          </w:rPr>
                          <m:t>.42665-0</m:t>
                        </m:r>
                        <m:r>
                          <m:rPr>
                            <m:lit/>
                            <m:nor/>
                          </m:rPr>
                          <w:rPr>
                            <w:rFonts w:cstheme="minorHAnsi"/>
                          </w:rPr>
                          <m:t>''</m:t>
                        </m:r>
                        <m:r>
                          <w:rPr>
                            <w:rFonts w:ascii="Cambria Math" w:hAnsi="Cambria Math" w:cstheme="minorHAnsi"/>
                          </w:rPr>
                          <m:t>.000217T</m:t>
                        </m:r>
                      </m:e>
                    </m:d>
                    <m:sSup>
                      <m:sSupPr>
                        <m:ctrlPr>
                          <w:rPr>
                            <w:rFonts w:ascii="Cambria Math" w:hAnsi="Cambria Math" w:cstheme="minorHAnsi"/>
                          </w:rPr>
                        </m:ctrlPr>
                      </m:sSupPr>
                      <m:e>
                        <m:r>
                          <w:rPr>
                            <w:rFonts w:ascii="Cambria Math" w:hAnsi="Cambria Math" w:cstheme="minorHAnsi"/>
                          </w:rPr>
                          <m:t>t</m:t>
                        </m:r>
                      </m:e>
                      <m:sup>
                        <m:r>
                          <w:rPr>
                            <w:rFonts w:ascii="Cambria Math" w:hAnsi="Cambria Math" w:cstheme="minorHAnsi"/>
                          </w:rPr>
                          <m:t>2</m:t>
                        </m:r>
                      </m:sup>
                    </m:sSup>
                    <m:r>
                      <w:rPr>
                        <w:rFonts w:ascii="Cambria Math" w:hAnsi="Cambria Math" w:cstheme="minorHAnsi"/>
                      </w:rPr>
                      <m:t>+0</m:t>
                    </m:r>
                    <m:r>
                      <m:rPr>
                        <m:lit/>
                        <m:nor/>
                      </m:rPr>
                      <w:rPr>
                        <w:rFonts w:cstheme="minorHAnsi"/>
                      </w:rPr>
                      <m:t>''</m:t>
                    </m:r>
                    <m:r>
                      <w:rPr>
                        <w:rFonts w:ascii="Cambria Math" w:hAnsi="Cambria Math" w:cstheme="minorHAnsi"/>
                      </w:rPr>
                      <m:t>.041833</m:t>
                    </m:r>
                    <m:sSup>
                      <m:sSupPr>
                        <m:ctrlPr>
                          <w:rPr>
                            <w:rFonts w:ascii="Cambria Math" w:hAnsi="Cambria Math" w:cstheme="minorHAnsi"/>
                          </w:rPr>
                        </m:ctrlPr>
                      </m:sSupPr>
                      <m:e>
                        <m:r>
                          <w:rPr>
                            <w:rFonts w:ascii="Cambria Math" w:hAnsi="Cambria Math" w:cstheme="minorHAnsi"/>
                          </w:rPr>
                          <m:t>t</m:t>
                        </m:r>
                      </m:e>
                      <m:sup>
                        <m:r>
                          <w:rPr>
                            <w:rFonts w:ascii="Cambria Math" w:hAnsi="Cambria Math" w:cstheme="minorHAnsi"/>
                          </w:rPr>
                          <m:t>3</m:t>
                        </m:r>
                      </m:sup>
                    </m:sSup>
                  </m:e>
                </m:eqArr>
              </m:oMath>
            </m:oMathPara>
          </w:p>
        </w:tc>
        <w:tc>
          <w:tcPr>
            <w:tcW w:w="350" w:type="pct"/>
          </w:tcPr>
          <w:p w:rsidR="00EA06AF" w:rsidRPr="001521D4" w:rsidRDefault="00D82756" w:rsidP="000B5DE6">
            <w:pPr>
              <w:jc w:val="both"/>
              <w:rPr>
                <w:rFonts w:cstheme="minorHAnsi"/>
                <w:sz w:val="24"/>
                <w:szCs w:val="24"/>
              </w:rPr>
            </w:pPr>
            <w:r w:rsidRPr="001521D4">
              <w:rPr>
                <w:rFonts w:cstheme="minorHAnsi"/>
              </w:rPr>
              <w:t>(</w:t>
            </w:r>
            <w:r w:rsidRPr="001521D4">
              <w:rPr>
                <w:rFonts w:cstheme="minorHAnsi"/>
              </w:rPr>
              <w:fldChar w:fldCharType="begin"/>
            </w:r>
            <w:r w:rsidRPr="001521D4">
              <w:rPr>
                <w:rFonts w:cstheme="minorHAnsi"/>
              </w:rPr>
              <w:instrText xml:space="preserve"> SEQ ( \* ARABIC </w:instrText>
            </w:r>
            <w:r w:rsidRPr="001521D4">
              <w:rPr>
                <w:rFonts w:cstheme="minorHAnsi"/>
              </w:rPr>
              <w:fldChar w:fldCharType="separate"/>
            </w:r>
            <w:r w:rsidR="00E3469B">
              <w:rPr>
                <w:rFonts w:cstheme="minorHAnsi"/>
                <w:noProof/>
              </w:rPr>
              <w:t>12</w:t>
            </w:r>
            <w:r w:rsidRPr="001521D4">
              <w:rPr>
                <w:rFonts w:cstheme="minorHAnsi"/>
              </w:rPr>
              <w:fldChar w:fldCharType="end"/>
            </w:r>
            <w:r w:rsidRPr="001521D4">
              <w:rPr>
                <w:rFonts w:cstheme="minorHAnsi"/>
              </w:rPr>
              <w:t>)</w:t>
            </w:r>
          </w:p>
        </w:tc>
      </w:tr>
    </w:tbl>
    <w:p w:rsidR="008119A6" w:rsidRPr="001521D4" w:rsidRDefault="008119A6" w:rsidP="000B5DE6">
      <w:pPr>
        <w:pStyle w:val="BodyText"/>
        <w:jc w:val="center"/>
        <w:rPr>
          <w:rFonts w:asciiTheme="minorHAnsi" w:hAnsiTheme="minorHAnsi" w:cstheme="minorHAnsi"/>
          <w:color w:val="auto"/>
        </w:rPr>
      </w:pPr>
    </w:p>
    <w:tbl>
      <w:tblPr>
        <w:tblW w:w="9638" w:type="dxa"/>
        <w:tblInd w:w="55" w:type="dxa"/>
        <w:tblCellMar>
          <w:top w:w="55" w:type="dxa"/>
          <w:left w:w="55" w:type="dxa"/>
          <w:bottom w:w="55" w:type="dxa"/>
          <w:right w:w="55" w:type="dxa"/>
        </w:tblCellMar>
        <w:tblLook w:val="04A0" w:firstRow="1" w:lastRow="0" w:firstColumn="1" w:lastColumn="0" w:noHBand="0" w:noVBand="1"/>
      </w:tblPr>
      <w:tblGrid>
        <w:gridCol w:w="8566"/>
        <w:gridCol w:w="1072"/>
      </w:tblGrid>
      <w:tr w:rsidR="008119A6" w:rsidRPr="001521D4" w:rsidTr="00E87338">
        <w:trPr>
          <w:tblHeader/>
        </w:trPr>
        <w:tc>
          <w:tcPr>
            <w:tcW w:w="8566" w:type="dxa"/>
            <w:vAlign w:val="center"/>
            <w:hideMark/>
          </w:tcPr>
          <w:p w:rsidR="008119A6" w:rsidRPr="001521D4" w:rsidRDefault="008119A6" w:rsidP="000B5DE6">
            <w:pPr>
              <w:pStyle w:val="TableContents"/>
              <w:jc w:val="both"/>
              <w:rPr>
                <w:rFonts w:asciiTheme="minorHAnsi" w:hAnsiTheme="minorHAnsi" w:cstheme="minorHAnsi"/>
                <w:color w:val="auto"/>
              </w:rPr>
            </w:pPr>
          </w:p>
        </w:tc>
        <w:tc>
          <w:tcPr>
            <w:tcW w:w="1072" w:type="dxa"/>
            <w:vAlign w:val="center"/>
          </w:tcPr>
          <w:p w:rsidR="008119A6" w:rsidRPr="001521D4" w:rsidRDefault="008119A6" w:rsidP="000B5DE6">
            <w:pPr>
              <w:pStyle w:val="TableContents"/>
              <w:jc w:val="both"/>
              <w:rPr>
                <w:rFonts w:asciiTheme="minorHAnsi" w:hAnsiTheme="minorHAnsi" w:cstheme="minorHAnsi"/>
                <w:color w:val="auto"/>
              </w:rPr>
            </w:pPr>
          </w:p>
        </w:tc>
      </w:tr>
    </w:tbl>
    <w:p w:rsidR="008119A6" w:rsidRPr="001521D4" w:rsidRDefault="008119A6" w:rsidP="000B5DE6">
      <w:pPr>
        <w:pStyle w:val="BodyText"/>
        <w:jc w:val="both"/>
        <w:rPr>
          <w:rFonts w:asciiTheme="minorHAnsi" w:hAnsiTheme="minorHAnsi" w:cstheme="minorHAnsi"/>
          <w:color w:val="auto"/>
        </w:rPr>
      </w:pPr>
    </w:p>
    <w:p w:rsidR="008119A6" w:rsidRPr="001521D4" w:rsidRDefault="008F2C87" w:rsidP="000B5DE6">
      <w:pPr>
        <w:pStyle w:val="BodyText"/>
        <w:jc w:val="both"/>
        <w:rPr>
          <w:rFonts w:asciiTheme="minorHAnsi" w:hAnsiTheme="minorHAnsi" w:cstheme="minorHAnsi"/>
          <w:color w:val="auto"/>
        </w:rPr>
      </w:pPr>
      <w:r w:rsidRPr="001521D4">
        <w:rPr>
          <w:rFonts w:asciiTheme="minorHAnsi" w:hAnsiTheme="minorHAnsi" w:cstheme="minorHAnsi"/>
          <w:color w:val="auto"/>
        </w:rPr>
        <w:lastRenderedPageBreak/>
        <w:t>Where</w:t>
      </w:r>
      <w:r w:rsidR="008119A6" w:rsidRPr="001521D4">
        <w:rPr>
          <w:rFonts w:asciiTheme="minorHAnsi" w:hAnsiTheme="minorHAnsi" w:cstheme="minorHAnsi"/>
          <w:color w:val="auto"/>
        </w:rPr>
        <w:t xml:space="preserve"> </w:t>
      </w:r>
      <m:oMath>
        <m:sSub>
          <m:sSubPr>
            <m:ctrlPr>
              <w:rPr>
                <w:rFonts w:ascii="Cambria Math" w:hAnsi="Cambria Math" w:cstheme="minorHAnsi"/>
                <w:color w:val="auto"/>
              </w:rPr>
            </m:ctrlPr>
          </m:sSubPr>
          <m:e>
            <m:r>
              <w:rPr>
                <w:rFonts w:ascii="Cambria Math" w:hAnsi="Cambria Math" w:cstheme="minorHAnsi"/>
                <w:color w:val="auto"/>
              </w:rPr>
              <m:t>ξ</m:t>
            </m:r>
          </m:e>
          <m:sub>
            <m:r>
              <w:rPr>
                <w:rFonts w:ascii="Cambria Math" w:hAnsi="Cambria Math" w:cstheme="minorHAnsi"/>
                <w:color w:val="auto"/>
              </w:rPr>
              <m:t>0</m:t>
            </m:r>
          </m:sub>
        </m:sSub>
        <m:r>
          <m:rPr>
            <m:lit/>
            <m:nor/>
          </m:rPr>
          <w:rPr>
            <w:rFonts w:asciiTheme="minorHAnsi" w:hAnsiTheme="minorHAnsi" w:cstheme="minorHAnsi"/>
            <w:color w:val="auto"/>
          </w:rPr>
          <m:t xml:space="preserve">is basic epoch, </m:t>
        </m:r>
        <m:sSub>
          <m:sSubPr>
            <m:ctrlPr>
              <w:rPr>
                <w:rFonts w:ascii="Cambria Math" w:hAnsi="Cambria Math" w:cstheme="minorHAnsi"/>
                <w:color w:val="auto"/>
              </w:rPr>
            </m:ctrlPr>
          </m:sSubPr>
          <m:e>
            <m:r>
              <w:rPr>
                <w:rFonts w:ascii="Cambria Math" w:hAnsi="Cambria Math" w:cstheme="minorHAnsi"/>
                <w:color w:val="auto"/>
              </w:rPr>
              <m:t>ξ</m:t>
            </m:r>
          </m:e>
          <m:sub>
            <m:r>
              <w:rPr>
                <w:rFonts w:ascii="Cambria Math" w:hAnsi="Cambria Math" w:cstheme="minorHAnsi"/>
                <w:color w:val="auto"/>
              </w:rPr>
              <m:t>f</m:t>
            </m:r>
          </m:sub>
        </m:sSub>
        <m:r>
          <m:rPr>
            <m:lit/>
            <m:nor/>
          </m:rPr>
          <w:rPr>
            <w:rFonts w:asciiTheme="minorHAnsi" w:hAnsiTheme="minorHAnsi" w:cstheme="minorHAnsi"/>
            <w:color w:val="auto"/>
          </w:rPr>
          <m:t>and</m:t>
        </m:r>
        <m:sSub>
          <m:sSubPr>
            <m:ctrlPr>
              <w:rPr>
                <w:rFonts w:ascii="Cambria Math" w:hAnsi="Cambria Math" w:cstheme="minorHAnsi"/>
                <w:color w:val="auto"/>
              </w:rPr>
            </m:ctrlPr>
          </m:sSubPr>
          <m:e>
            <m:r>
              <w:rPr>
                <w:rFonts w:ascii="Cambria Math" w:hAnsi="Cambria Math" w:cstheme="minorHAnsi"/>
                <w:color w:val="auto"/>
              </w:rPr>
              <m:t>ξ</m:t>
            </m:r>
          </m:e>
          <m:sub>
            <m:r>
              <w:rPr>
                <w:rFonts w:ascii="Cambria Math" w:hAnsi="Cambria Math" w:cstheme="minorHAnsi"/>
                <w:color w:val="auto"/>
              </w:rPr>
              <m:t>d</m:t>
            </m:r>
          </m:sub>
        </m:sSub>
        <m:r>
          <m:rPr>
            <m:lit/>
            <m:nor/>
          </m:rPr>
          <w:rPr>
            <w:rFonts w:asciiTheme="minorHAnsi" w:hAnsiTheme="minorHAnsi" w:cstheme="minorHAnsi"/>
            <w:color w:val="auto"/>
          </w:rPr>
          <m:t>are arbitary epochs</m:t>
        </m:r>
      </m:oMath>
    </w:p>
    <w:tbl>
      <w:tblPr>
        <w:tblStyle w:val="TableGrid"/>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700"/>
        <w:gridCol w:w="708"/>
      </w:tblGrid>
      <w:tr w:rsidR="00EA06AF" w:rsidRPr="001521D4" w:rsidTr="000B5DE6">
        <w:trPr>
          <w:trHeight w:val="255"/>
        </w:trPr>
        <w:tc>
          <w:tcPr>
            <w:tcW w:w="350" w:type="pct"/>
          </w:tcPr>
          <w:p w:rsidR="00EA06AF" w:rsidRPr="001521D4" w:rsidRDefault="00EA06AF" w:rsidP="000B5DE6">
            <w:pPr>
              <w:jc w:val="both"/>
              <w:rPr>
                <w:rFonts w:cstheme="minorHAnsi"/>
                <w:sz w:val="24"/>
                <w:szCs w:val="24"/>
              </w:rPr>
            </w:pPr>
          </w:p>
        </w:tc>
        <w:tc>
          <w:tcPr>
            <w:tcW w:w="4300" w:type="pct"/>
          </w:tcPr>
          <w:p w:rsidR="00EA06AF" w:rsidRPr="001521D4" w:rsidRDefault="00D26A31" w:rsidP="000B5DE6">
            <w:pPr>
              <w:jc w:val="both"/>
              <w:rPr>
                <w:rFonts w:cstheme="minorHAnsi"/>
                <w:sz w:val="24"/>
                <w:szCs w:val="24"/>
              </w:rPr>
            </w:pPr>
            <m:oMathPara>
              <m:oMath>
                <m:eqArr>
                  <m:eqArrPr>
                    <m:ctrlPr>
                      <w:rPr>
                        <w:rFonts w:ascii="Cambria Math" w:hAnsi="Cambria Math" w:cstheme="minorHAnsi"/>
                      </w:rPr>
                    </m:ctrlPr>
                  </m:eqArrPr>
                  <m:e>
                    <m:r>
                      <w:rPr>
                        <w:rFonts w:ascii="Cambria Math" w:hAnsi="Cambria Math" w:cstheme="minorHAnsi"/>
                      </w:rPr>
                      <m:t>T=</m:t>
                    </m:r>
                    <m:f>
                      <m:fPr>
                        <m:type m:val="lin"/>
                        <m:ctrlPr>
                          <w:rPr>
                            <w:rFonts w:ascii="Cambria Math" w:hAnsi="Cambria Math" w:cstheme="minorHAnsi"/>
                          </w:rPr>
                        </m:ctrlPr>
                      </m:fPr>
                      <m:num>
                        <m:d>
                          <m:dPr>
                            <m:begChr m:val="["/>
                            <m:endChr m:val="]"/>
                            <m:ctrlPr>
                              <w:rPr>
                                <w:rFonts w:ascii="Cambria Math" w:hAnsi="Cambria Math" w:cstheme="minorHAnsi"/>
                              </w:rPr>
                            </m:ctrlPr>
                          </m:dPr>
                          <m:e>
                            <m:r>
                              <w:rPr>
                                <w:rFonts w:ascii="Cambria Math" w:hAnsi="Cambria Math" w:cstheme="minorHAnsi"/>
                              </w:rPr>
                              <m:t>JED</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ξ</m:t>
                                    </m:r>
                                  </m:e>
                                  <m:sub>
                                    <m:r>
                                      <w:rPr>
                                        <w:rFonts w:ascii="Cambria Math" w:hAnsi="Cambria Math" w:cstheme="minorHAnsi"/>
                                      </w:rPr>
                                      <m:t>f</m:t>
                                    </m:r>
                                  </m:sub>
                                </m:sSub>
                              </m:e>
                            </m:d>
                            <m:r>
                              <w:rPr>
                                <w:rFonts w:ascii="Cambria Math" w:hAnsi="Cambria Math" w:cstheme="minorHAnsi"/>
                              </w:rPr>
                              <m:t>-JED</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ξ</m:t>
                                    </m:r>
                                  </m:e>
                                  <m:sub>
                                    <m:r>
                                      <w:rPr>
                                        <w:rFonts w:ascii="Cambria Math" w:hAnsi="Cambria Math" w:cstheme="minorHAnsi"/>
                                      </w:rPr>
                                      <m:t>0</m:t>
                                    </m:r>
                                  </m:sub>
                                </m:sSub>
                              </m:e>
                            </m:d>
                          </m:e>
                        </m:d>
                      </m:num>
                      <m:den>
                        <m:r>
                          <w:rPr>
                            <w:rFonts w:ascii="Cambria Math" w:hAnsi="Cambria Math" w:cstheme="minorHAnsi"/>
                          </w:rPr>
                          <m:t>36525</m:t>
                        </m:r>
                      </m:den>
                    </m:f>
                  </m:e>
                  <m:e>
                    <m:r>
                      <w:rPr>
                        <w:rFonts w:ascii="Cambria Math" w:hAnsi="Cambria Math" w:cstheme="minorHAnsi"/>
                      </w:rPr>
                      <m:t>t=</m:t>
                    </m:r>
                    <m:f>
                      <m:fPr>
                        <m:type m:val="lin"/>
                        <m:ctrlPr>
                          <w:rPr>
                            <w:rFonts w:ascii="Cambria Math" w:hAnsi="Cambria Math" w:cstheme="minorHAnsi"/>
                          </w:rPr>
                        </m:ctrlPr>
                      </m:fPr>
                      <m:num>
                        <m:d>
                          <m:dPr>
                            <m:begChr m:val="["/>
                            <m:endChr m:val="]"/>
                            <m:ctrlPr>
                              <w:rPr>
                                <w:rFonts w:ascii="Cambria Math" w:hAnsi="Cambria Math" w:cstheme="minorHAnsi"/>
                              </w:rPr>
                            </m:ctrlPr>
                          </m:dPr>
                          <m:e>
                            <m:r>
                              <w:rPr>
                                <w:rFonts w:ascii="Cambria Math" w:hAnsi="Cambria Math" w:cstheme="minorHAnsi"/>
                              </w:rPr>
                              <m:t>JED</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ξ</m:t>
                                    </m:r>
                                  </m:e>
                                  <m:sub>
                                    <m:r>
                                      <w:rPr>
                                        <w:rFonts w:ascii="Cambria Math" w:hAnsi="Cambria Math" w:cstheme="minorHAnsi"/>
                                      </w:rPr>
                                      <m:t>d</m:t>
                                    </m:r>
                                  </m:sub>
                                </m:sSub>
                              </m:e>
                            </m:d>
                            <m:r>
                              <w:rPr>
                                <w:rFonts w:ascii="Cambria Math" w:hAnsi="Cambria Math" w:cstheme="minorHAnsi"/>
                              </w:rPr>
                              <m:t>-JED</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ξ</m:t>
                                    </m:r>
                                  </m:e>
                                  <m:sub>
                                    <m:r>
                                      <w:rPr>
                                        <w:rFonts w:ascii="Cambria Math" w:hAnsi="Cambria Math" w:cstheme="minorHAnsi"/>
                                      </w:rPr>
                                      <m:t>f</m:t>
                                    </m:r>
                                  </m:sub>
                                </m:sSub>
                              </m:e>
                            </m:d>
                          </m:e>
                        </m:d>
                      </m:num>
                      <m:den>
                        <m:r>
                          <w:rPr>
                            <w:rFonts w:ascii="Cambria Math" w:hAnsi="Cambria Math" w:cstheme="minorHAnsi"/>
                          </w:rPr>
                          <m:t>36525</m:t>
                        </m:r>
                      </m:den>
                    </m:f>
                  </m:e>
                </m:eqArr>
              </m:oMath>
            </m:oMathPara>
          </w:p>
        </w:tc>
        <w:tc>
          <w:tcPr>
            <w:tcW w:w="350" w:type="pct"/>
          </w:tcPr>
          <w:p w:rsidR="00EA06AF" w:rsidRPr="001521D4" w:rsidRDefault="00D82756" w:rsidP="000B5DE6">
            <w:pPr>
              <w:jc w:val="both"/>
              <w:rPr>
                <w:rFonts w:cstheme="minorHAnsi"/>
                <w:sz w:val="24"/>
                <w:szCs w:val="24"/>
              </w:rPr>
            </w:pPr>
            <w:r w:rsidRPr="001521D4">
              <w:rPr>
                <w:rFonts w:cstheme="minorHAnsi"/>
              </w:rPr>
              <w:t>(</w:t>
            </w:r>
            <w:r w:rsidRPr="001521D4">
              <w:rPr>
                <w:rFonts w:cstheme="minorHAnsi"/>
              </w:rPr>
              <w:fldChar w:fldCharType="begin"/>
            </w:r>
            <w:r w:rsidRPr="001521D4">
              <w:rPr>
                <w:rFonts w:cstheme="minorHAnsi"/>
              </w:rPr>
              <w:instrText xml:space="preserve"> SEQ ( \* ARABIC </w:instrText>
            </w:r>
            <w:r w:rsidRPr="001521D4">
              <w:rPr>
                <w:rFonts w:cstheme="minorHAnsi"/>
              </w:rPr>
              <w:fldChar w:fldCharType="separate"/>
            </w:r>
            <w:r w:rsidR="00E3469B">
              <w:rPr>
                <w:rFonts w:cstheme="minorHAnsi"/>
                <w:noProof/>
              </w:rPr>
              <w:t>13</w:t>
            </w:r>
            <w:r w:rsidRPr="001521D4">
              <w:rPr>
                <w:rFonts w:cstheme="minorHAnsi"/>
              </w:rPr>
              <w:fldChar w:fldCharType="end"/>
            </w:r>
            <w:r w:rsidRPr="001521D4">
              <w:rPr>
                <w:rFonts w:cstheme="minorHAnsi"/>
              </w:rPr>
              <w:t>)</w:t>
            </w:r>
          </w:p>
        </w:tc>
      </w:tr>
    </w:tbl>
    <w:p w:rsidR="00EA06AF" w:rsidRPr="001521D4" w:rsidRDefault="00716931" w:rsidP="000B5DE6">
      <w:pPr>
        <w:pStyle w:val="BodyText"/>
        <w:jc w:val="both"/>
        <w:rPr>
          <w:rFonts w:asciiTheme="minorHAnsi" w:hAnsiTheme="minorHAnsi" w:cstheme="minorHAnsi"/>
          <w:color w:val="auto"/>
        </w:rPr>
      </w:pPr>
      <w:r w:rsidRPr="001521D4">
        <w:rPr>
          <w:rFonts w:asciiTheme="minorHAnsi" w:hAnsiTheme="minorHAnsi" w:cstheme="minorHAnsi"/>
          <w:color w:val="auto"/>
        </w:rPr>
        <w:t xml:space="preserve">Equation (11-13) as derived by </w:t>
      </w:r>
      <w:r w:rsidR="00510FC1">
        <w:rPr>
          <w:rFonts w:asciiTheme="minorHAnsi" w:hAnsiTheme="minorHAnsi" w:cstheme="minorHAnsi"/>
          <w:color w:val="auto"/>
        </w:rPr>
        <w:t>[2]</w:t>
      </w:r>
    </w:p>
    <w:tbl>
      <w:tblPr>
        <w:tblW w:w="9638" w:type="dxa"/>
        <w:tblInd w:w="55" w:type="dxa"/>
        <w:tblCellMar>
          <w:top w:w="55" w:type="dxa"/>
          <w:left w:w="55" w:type="dxa"/>
          <w:bottom w:w="55" w:type="dxa"/>
          <w:right w:w="55" w:type="dxa"/>
        </w:tblCellMar>
        <w:tblLook w:val="04A0" w:firstRow="1" w:lastRow="0" w:firstColumn="1" w:lastColumn="0" w:noHBand="0" w:noVBand="1"/>
      </w:tblPr>
      <w:tblGrid>
        <w:gridCol w:w="8566"/>
        <w:gridCol w:w="1072"/>
      </w:tblGrid>
      <w:tr w:rsidR="008119A6" w:rsidRPr="001521D4" w:rsidTr="008119A6">
        <w:trPr>
          <w:tblHeader/>
        </w:trPr>
        <w:tc>
          <w:tcPr>
            <w:tcW w:w="8566" w:type="dxa"/>
            <w:vAlign w:val="center"/>
            <w:hideMark/>
          </w:tcPr>
          <w:p w:rsidR="008119A6" w:rsidRPr="001521D4" w:rsidRDefault="008119A6" w:rsidP="000B5DE6">
            <w:pPr>
              <w:pStyle w:val="TableContents"/>
              <w:jc w:val="both"/>
              <w:rPr>
                <w:rFonts w:asciiTheme="minorHAnsi" w:hAnsiTheme="minorHAnsi" w:cstheme="minorHAnsi"/>
                <w:color w:val="auto"/>
              </w:rPr>
            </w:pPr>
          </w:p>
        </w:tc>
        <w:tc>
          <w:tcPr>
            <w:tcW w:w="1072" w:type="dxa"/>
            <w:vAlign w:val="center"/>
            <w:hideMark/>
          </w:tcPr>
          <w:p w:rsidR="008119A6" w:rsidRPr="001521D4" w:rsidRDefault="008119A6" w:rsidP="000B5DE6">
            <w:pPr>
              <w:pStyle w:val="TableContents"/>
              <w:jc w:val="both"/>
              <w:rPr>
                <w:rFonts w:asciiTheme="minorHAnsi" w:hAnsiTheme="minorHAnsi" w:cstheme="minorHAnsi"/>
                <w:color w:val="auto"/>
              </w:rPr>
            </w:pPr>
          </w:p>
        </w:tc>
      </w:tr>
    </w:tbl>
    <w:p w:rsidR="008119A6" w:rsidRPr="0084472E" w:rsidRDefault="00B14E40" w:rsidP="000B5DE6">
      <w:pPr>
        <w:pStyle w:val="Heading2"/>
        <w:jc w:val="both"/>
        <w:rPr>
          <w:rFonts w:asciiTheme="minorHAnsi" w:hAnsiTheme="minorHAnsi" w:cstheme="minorHAnsi"/>
          <w:b/>
          <w:color w:val="auto"/>
        </w:rPr>
      </w:pPr>
      <w:bookmarkStart w:id="14" w:name="_Toc481441365"/>
      <w:r w:rsidRPr="0084472E">
        <w:rPr>
          <w:rFonts w:asciiTheme="minorHAnsi" w:hAnsiTheme="minorHAnsi" w:cstheme="minorHAnsi"/>
          <w:b/>
          <w:color w:val="auto"/>
        </w:rPr>
        <w:t>NUTATION</w:t>
      </w:r>
      <w:bookmarkEnd w:id="14"/>
    </w:p>
    <w:p w:rsidR="008119A6" w:rsidRPr="001521D4" w:rsidRDefault="008119A6" w:rsidP="000B5DE6">
      <w:pPr>
        <w:jc w:val="both"/>
        <w:rPr>
          <w:rFonts w:cstheme="minorHAnsi"/>
          <w:sz w:val="24"/>
          <w:szCs w:val="24"/>
        </w:rPr>
      </w:pPr>
      <w:r w:rsidRPr="001521D4">
        <w:rPr>
          <w:rFonts w:cstheme="minorHAnsi"/>
          <w:sz w:val="24"/>
          <w:szCs w:val="24"/>
        </w:rPr>
        <w:t xml:space="preserve">Aside from the secular precessional </w:t>
      </w:r>
      <w:r w:rsidRPr="001521D4">
        <w:rPr>
          <w:rFonts w:cstheme="minorHAnsi"/>
          <w:noProof/>
          <w:sz w:val="24"/>
          <w:szCs w:val="24"/>
        </w:rPr>
        <w:t>motion</w:t>
      </w:r>
      <w:r w:rsidR="00E87338" w:rsidRPr="001521D4">
        <w:rPr>
          <w:rFonts w:cstheme="minorHAnsi"/>
          <w:noProof/>
          <w:sz w:val="24"/>
          <w:szCs w:val="24"/>
        </w:rPr>
        <w:t>,</w:t>
      </w:r>
      <w:r w:rsidRPr="001521D4">
        <w:rPr>
          <w:rFonts w:cstheme="minorHAnsi"/>
          <w:sz w:val="24"/>
          <w:szCs w:val="24"/>
        </w:rPr>
        <w:t xml:space="preserve"> the orientation of the Earth’s rotation axis is affected by small periodic perturbations that are known as nutation. They are due to the monthly and annual variations of the lunar and solar torque that have </w:t>
      </w:r>
      <w:r w:rsidRPr="00EA5902">
        <w:rPr>
          <w:rFonts w:cstheme="minorHAnsi"/>
          <w:noProof/>
          <w:sz w:val="24"/>
          <w:szCs w:val="24"/>
        </w:rPr>
        <w:t>been averaged</w:t>
      </w:r>
      <w:r w:rsidRPr="001521D4">
        <w:rPr>
          <w:rFonts w:cstheme="minorHAnsi"/>
          <w:sz w:val="24"/>
          <w:szCs w:val="24"/>
        </w:rPr>
        <w:t xml:space="preserve"> in the treatment of precession. The main contribution to </w:t>
      </w:r>
      <w:r w:rsidRPr="00EA5902">
        <w:rPr>
          <w:rFonts w:cstheme="minorHAnsi"/>
          <w:noProof/>
          <w:sz w:val="24"/>
          <w:szCs w:val="24"/>
        </w:rPr>
        <w:t>nutation</w:t>
      </w:r>
      <w:r w:rsidR="006D1A20" w:rsidRPr="001521D4">
        <w:rPr>
          <w:rFonts w:cstheme="minorHAnsi"/>
          <w:sz w:val="24"/>
          <w:szCs w:val="24"/>
        </w:rPr>
        <w:t xml:space="preserve"> is</w:t>
      </w:r>
      <w:r w:rsidRPr="001521D4">
        <w:rPr>
          <w:rFonts w:cstheme="minorHAnsi"/>
          <w:sz w:val="24"/>
          <w:szCs w:val="24"/>
        </w:rPr>
        <w:t xml:space="preserve"> from the </w:t>
      </w:r>
      <w:r w:rsidR="00D958D8" w:rsidRPr="001521D4">
        <w:rPr>
          <w:rFonts w:cstheme="minorHAnsi"/>
          <w:noProof/>
          <w:sz w:val="24"/>
          <w:szCs w:val="24"/>
        </w:rPr>
        <w:t>different</w:t>
      </w:r>
      <w:r w:rsidRPr="001521D4">
        <w:rPr>
          <w:rFonts w:cstheme="minorHAnsi"/>
          <w:sz w:val="24"/>
          <w:szCs w:val="24"/>
        </w:rPr>
        <w:t xml:space="preserve"> orientation of the lunar orbit </w:t>
      </w:r>
      <w:r w:rsidR="0050456D" w:rsidRPr="001521D4">
        <w:rPr>
          <w:rFonts w:cstheme="minorHAnsi"/>
          <w:noProof/>
          <w:sz w:val="24"/>
          <w:szCs w:val="24"/>
        </w:rPr>
        <w:t>on</w:t>
      </w:r>
      <w:r w:rsidRPr="001521D4">
        <w:rPr>
          <w:rFonts w:cstheme="minorHAnsi"/>
          <w:sz w:val="24"/>
          <w:szCs w:val="24"/>
        </w:rPr>
        <w:t xml:space="preserve"> the Earth’s equator as expressed by the longitude of the Moon’s ascending node Ω. It induces </w:t>
      </w:r>
      <w:r w:rsidRPr="001521D4">
        <w:rPr>
          <w:rFonts w:cstheme="minorHAnsi"/>
          <w:noProof/>
          <w:sz w:val="24"/>
          <w:szCs w:val="24"/>
        </w:rPr>
        <w:t xml:space="preserve">a </w:t>
      </w:r>
      <w:r w:rsidR="00D958D8" w:rsidRPr="001521D4">
        <w:rPr>
          <w:rFonts w:cstheme="minorHAnsi"/>
          <w:noProof/>
          <w:sz w:val="24"/>
          <w:szCs w:val="24"/>
        </w:rPr>
        <w:t>cycl</w:t>
      </w:r>
      <w:r w:rsidRPr="001521D4">
        <w:rPr>
          <w:rFonts w:cstheme="minorHAnsi"/>
          <w:noProof/>
          <w:sz w:val="24"/>
          <w:szCs w:val="24"/>
        </w:rPr>
        <w:t>ic</w:t>
      </w:r>
      <w:r w:rsidRPr="001521D4">
        <w:rPr>
          <w:rFonts w:cstheme="minorHAnsi"/>
          <w:sz w:val="24"/>
          <w:szCs w:val="24"/>
        </w:rPr>
        <w:t xml:space="preserve"> shift</w:t>
      </w:r>
      <w:r w:rsidR="00E87338" w:rsidRPr="001521D4">
        <w:rPr>
          <w:rFonts w:cstheme="minorHAnsi"/>
          <w:sz w:val="24"/>
          <w:szCs w:val="24"/>
        </w:rPr>
        <w:t>.</w:t>
      </w:r>
    </w:p>
    <w:p w:rsidR="0026627F" w:rsidRPr="001521D4" w:rsidRDefault="00942B4C" w:rsidP="000B5DE6">
      <w:pPr>
        <w:keepNext/>
        <w:jc w:val="both"/>
        <w:rPr>
          <w:rFonts w:cstheme="minorHAnsi"/>
        </w:rPr>
      </w:pPr>
      <w:r>
        <w:rPr>
          <w:rFonts w:cstheme="minorHAnsi"/>
          <w:sz w:val="24"/>
          <w:szCs w:val="24"/>
        </w:rPr>
        <w:pict>
          <v:shape id="_x0000_i1027" type="#_x0000_t75" style="width:7in;height:284.25pt">
            <v:imagedata r:id="rId16" o:title="sss"/>
          </v:shape>
        </w:pict>
      </w:r>
    </w:p>
    <w:p w:rsidR="0062325F" w:rsidRPr="001521D4" w:rsidRDefault="0026627F" w:rsidP="000B5DE6">
      <w:pPr>
        <w:pStyle w:val="Caption"/>
        <w:jc w:val="center"/>
        <w:rPr>
          <w:rFonts w:cstheme="minorHAnsi"/>
          <w:noProof/>
          <w:color w:val="auto"/>
          <w:sz w:val="17"/>
          <w:szCs w:val="17"/>
        </w:rPr>
      </w:pPr>
      <w:r w:rsidRPr="001521D4">
        <w:rPr>
          <w:rFonts w:cstheme="minorHAnsi"/>
          <w:color w:val="auto"/>
        </w:rPr>
        <w:t xml:space="preserve">Figure </w:t>
      </w:r>
      <w:r w:rsidRPr="001521D4">
        <w:rPr>
          <w:rFonts w:cstheme="minorHAnsi"/>
          <w:color w:val="auto"/>
        </w:rPr>
        <w:fldChar w:fldCharType="begin"/>
      </w:r>
      <w:r w:rsidRPr="001521D4">
        <w:rPr>
          <w:rFonts w:cstheme="minorHAnsi"/>
          <w:color w:val="auto"/>
        </w:rPr>
        <w:instrText xml:space="preserve"> SEQ Figure \* ARABIC </w:instrText>
      </w:r>
      <w:r w:rsidRPr="001521D4">
        <w:rPr>
          <w:rFonts w:cstheme="minorHAnsi"/>
          <w:color w:val="auto"/>
        </w:rPr>
        <w:fldChar w:fldCharType="separate"/>
      </w:r>
      <w:r w:rsidR="00E3469B">
        <w:rPr>
          <w:rFonts w:cstheme="minorHAnsi"/>
          <w:noProof/>
          <w:color w:val="auto"/>
        </w:rPr>
        <w:t>4</w:t>
      </w:r>
      <w:r w:rsidRPr="001521D4">
        <w:rPr>
          <w:rFonts w:cstheme="minorHAnsi"/>
          <w:color w:val="auto"/>
        </w:rPr>
        <w:fldChar w:fldCharType="end"/>
      </w:r>
      <w:r w:rsidRPr="001521D4">
        <w:rPr>
          <w:rFonts w:cstheme="minorHAnsi"/>
          <w:color w:val="auto"/>
        </w:rPr>
        <w:t xml:space="preserve">: The </w:t>
      </w:r>
      <w:r w:rsidR="00EA5902">
        <w:rPr>
          <w:rFonts w:cstheme="minorHAnsi"/>
          <w:noProof/>
          <w:color w:val="auto"/>
        </w:rPr>
        <w:t>change</w:t>
      </w:r>
      <w:r w:rsidRPr="001521D4">
        <w:rPr>
          <w:rFonts w:cstheme="minorHAnsi"/>
          <w:color w:val="auto"/>
        </w:rPr>
        <w:t xml:space="preserve"> in the positions </w:t>
      </w:r>
      <w:r w:rsidRPr="001521D4">
        <w:rPr>
          <w:rFonts w:cstheme="minorHAnsi"/>
          <w:color w:val="auto"/>
          <w:sz w:val="17"/>
          <w:szCs w:val="17"/>
        </w:rPr>
        <w:t xml:space="preserve">of the equator, the ecliptic and the vernal equinox caused by </w:t>
      </w:r>
      <w:r w:rsidRPr="00EA5902">
        <w:rPr>
          <w:rFonts w:cstheme="minorHAnsi"/>
          <w:noProof/>
          <w:color w:val="auto"/>
          <w:sz w:val="17"/>
          <w:szCs w:val="17"/>
        </w:rPr>
        <w:t>nutation</w:t>
      </w:r>
    </w:p>
    <w:tbl>
      <w:tblPr>
        <w:tblStyle w:val="TableGrid"/>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700"/>
        <w:gridCol w:w="708"/>
      </w:tblGrid>
      <w:tr w:rsidR="00EA06AF" w:rsidRPr="001521D4" w:rsidTr="000B5DE6">
        <w:trPr>
          <w:trHeight w:val="255"/>
        </w:trPr>
        <w:tc>
          <w:tcPr>
            <w:tcW w:w="350" w:type="pct"/>
          </w:tcPr>
          <w:p w:rsidR="00EA06AF" w:rsidRPr="001521D4" w:rsidRDefault="00EA06AF" w:rsidP="000B5DE6">
            <w:pPr>
              <w:jc w:val="both"/>
              <w:rPr>
                <w:rFonts w:cstheme="minorHAnsi"/>
                <w:sz w:val="24"/>
                <w:szCs w:val="24"/>
              </w:rPr>
            </w:pPr>
          </w:p>
        </w:tc>
        <w:tc>
          <w:tcPr>
            <w:tcW w:w="4300" w:type="pct"/>
          </w:tcPr>
          <w:p w:rsidR="00EA06AF" w:rsidRPr="001521D4" w:rsidRDefault="00EA06AF" w:rsidP="000B5DE6">
            <w:pPr>
              <w:jc w:val="both"/>
              <w:rPr>
                <w:rFonts w:cstheme="minorHAnsi"/>
                <w:sz w:val="24"/>
                <w:szCs w:val="24"/>
              </w:rPr>
            </w:pPr>
            <m:oMathPara>
              <m:oMath>
                <m:r>
                  <m:rPr>
                    <m:sty m:val="p"/>
                  </m:rPr>
                  <w:rPr>
                    <w:rFonts w:ascii="Cambria Math" w:hAnsi="Cambria Math" w:cstheme="minorHAnsi"/>
                  </w:rPr>
                  <m:t>Δψ</m:t>
                </m:r>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17</m:t>
                    </m:r>
                  </m:e>
                  <m:sup>
                    <m:r>
                      <w:rPr>
                        <w:rFonts w:ascii="Cambria Math" w:hAnsi="Cambria Math" w:cstheme="minorHAnsi"/>
                      </w:rPr>
                      <m:t>''</m:t>
                    </m:r>
                  </m:sup>
                </m:sSup>
                <m:r>
                  <w:rPr>
                    <w:rFonts w:ascii="Cambria Math" w:hAnsi="Cambria Math" w:cstheme="minorHAnsi"/>
                  </w:rPr>
                  <m:t>.200.</m:t>
                </m:r>
                <m:r>
                  <m:rPr>
                    <m:sty m:val="p"/>
                  </m:rPr>
                  <w:rPr>
                    <w:rFonts w:ascii="Cambria Math" w:hAnsi="Cambria Math" w:cstheme="minorHAnsi"/>
                  </w:rPr>
                  <m:t>sin</m:t>
                </m:r>
                <m:r>
                  <w:rPr>
                    <w:rFonts w:ascii="Cambria Math" w:hAnsi="Cambria Math" w:cstheme="minorHAnsi"/>
                  </w:rPr>
                  <m:t>(</m:t>
                </m:r>
                <m:r>
                  <m:rPr>
                    <m:sty m:val="p"/>
                  </m:rPr>
                  <w:rPr>
                    <w:rFonts w:ascii="Cambria Math" w:hAnsi="Cambria Math" w:cstheme="minorHAnsi"/>
                  </w:rPr>
                  <m:t>Ω</m:t>
                </m:r>
                <m:r>
                  <w:rPr>
                    <w:rFonts w:ascii="Cambria Math" w:hAnsi="Cambria Math" w:cstheme="minorHAnsi"/>
                  </w:rPr>
                  <m:t>)</m:t>
                </m:r>
              </m:oMath>
            </m:oMathPara>
          </w:p>
        </w:tc>
        <w:tc>
          <w:tcPr>
            <w:tcW w:w="350" w:type="pct"/>
          </w:tcPr>
          <w:p w:rsidR="00EA06AF" w:rsidRPr="001521D4" w:rsidRDefault="00D82756" w:rsidP="000B5DE6">
            <w:pPr>
              <w:jc w:val="both"/>
              <w:rPr>
                <w:rFonts w:cstheme="minorHAnsi"/>
                <w:sz w:val="24"/>
                <w:szCs w:val="24"/>
              </w:rPr>
            </w:pPr>
            <w:r w:rsidRPr="001521D4">
              <w:rPr>
                <w:rFonts w:cstheme="minorHAnsi"/>
              </w:rPr>
              <w:t>(</w:t>
            </w:r>
            <w:r w:rsidRPr="001521D4">
              <w:rPr>
                <w:rFonts w:cstheme="minorHAnsi"/>
              </w:rPr>
              <w:fldChar w:fldCharType="begin"/>
            </w:r>
            <w:r w:rsidRPr="001521D4">
              <w:rPr>
                <w:rFonts w:cstheme="minorHAnsi"/>
              </w:rPr>
              <w:instrText xml:space="preserve"> SEQ ( \* ARABIC </w:instrText>
            </w:r>
            <w:r w:rsidRPr="001521D4">
              <w:rPr>
                <w:rFonts w:cstheme="minorHAnsi"/>
              </w:rPr>
              <w:fldChar w:fldCharType="separate"/>
            </w:r>
            <w:r w:rsidR="00E3469B">
              <w:rPr>
                <w:rFonts w:cstheme="minorHAnsi"/>
                <w:noProof/>
              </w:rPr>
              <w:t>14</w:t>
            </w:r>
            <w:r w:rsidRPr="001521D4">
              <w:rPr>
                <w:rFonts w:cstheme="minorHAnsi"/>
              </w:rPr>
              <w:fldChar w:fldCharType="end"/>
            </w:r>
            <w:r w:rsidR="00F01D4F" w:rsidRPr="001521D4">
              <w:rPr>
                <w:rFonts w:cstheme="minorHAnsi"/>
              </w:rPr>
              <w:t>)</w:t>
            </w:r>
          </w:p>
        </w:tc>
      </w:tr>
    </w:tbl>
    <w:p w:rsidR="00AF4DE8" w:rsidRPr="001521D4" w:rsidRDefault="00AF4DE8" w:rsidP="000B5DE6">
      <w:pPr>
        <w:jc w:val="both"/>
        <w:rPr>
          <w:rFonts w:cstheme="minorHAnsi"/>
          <w:sz w:val="24"/>
          <w:szCs w:val="24"/>
        </w:rPr>
      </w:pPr>
    </w:p>
    <w:p w:rsidR="006D1A20" w:rsidRPr="001521D4" w:rsidRDefault="008F2C87" w:rsidP="000B5DE6">
      <w:pPr>
        <w:jc w:val="both"/>
        <w:rPr>
          <w:rFonts w:cstheme="minorHAnsi"/>
          <w:noProof/>
          <w:sz w:val="24"/>
          <w:szCs w:val="24"/>
        </w:rPr>
      </w:pPr>
      <w:r w:rsidRPr="001521D4">
        <w:rPr>
          <w:rFonts w:cstheme="minorHAnsi"/>
          <w:sz w:val="24"/>
          <w:szCs w:val="24"/>
        </w:rPr>
        <w:t>Of</w:t>
      </w:r>
      <w:r w:rsidR="008119A6" w:rsidRPr="001521D4">
        <w:rPr>
          <w:rFonts w:cstheme="minorHAnsi"/>
          <w:sz w:val="24"/>
          <w:szCs w:val="24"/>
        </w:rPr>
        <w:t xml:space="preserve"> the vernal equinox and</w:t>
      </w:r>
      <w:r w:rsidR="008119A6" w:rsidRPr="001521D4">
        <w:rPr>
          <w:rFonts w:cstheme="minorHAnsi"/>
          <w:noProof/>
          <w:sz w:val="24"/>
          <w:szCs w:val="24"/>
        </w:rPr>
        <w:t xml:space="preserve"> change</w:t>
      </w:r>
      <w:r w:rsidR="009E4C8D" w:rsidRPr="001521D4">
        <w:rPr>
          <w:rFonts w:cstheme="minorHAnsi"/>
          <w:noProof/>
          <w:sz w:val="24"/>
          <w:szCs w:val="24"/>
        </w:rPr>
        <w:t>.</w:t>
      </w:r>
    </w:p>
    <w:tbl>
      <w:tblPr>
        <w:tblStyle w:val="TableGrid"/>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700"/>
        <w:gridCol w:w="708"/>
      </w:tblGrid>
      <w:tr w:rsidR="00EA06AF" w:rsidRPr="001521D4" w:rsidTr="000B5DE6">
        <w:trPr>
          <w:trHeight w:val="255"/>
        </w:trPr>
        <w:tc>
          <w:tcPr>
            <w:tcW w:w="350" w:type="pct"/>
          </w:tcPr>
          <w:p w:rsidR="00EA06AF" w:rsidRPr="001521D4" w:rsidRDefault="00EA06AF" w:rsidP="000B5DE6">
            <w:pPr>
              <w:jc w:val="both"/>
              <w:rPr>
                <w:rFonts w:cstheme="minorHAnsi"/>
                <w:sz w:val="24"/>
                <w:szCs w:val="24"/>
              </w:rPr>
            </w:pPr>
          </w:p>
        </w:tc>
        <w:tc>
          <w:tcPr>
            <w:tcW w:w="4300" w:type="pct"/>
          </w:tcPr>
          <w:p w:rsidR="00EA06AF" w:rsidRPr="001521D4" w:rsidRDefault="00EA06AF" w:rsidP="000B5DE6">
            <w:pPr>
              <w:jc w:val="both"/>
              <w:rPr>
                <w:rFonts w:cstheme="minorHAnsi"/>
                <w:sz w:val="24"/>
                <w:szCs w:val="24"/>
              </w:rPr>
            </w:pPr>
            <m:oMathPara>
              <m:oMath>
                <m:r>
                  <m:rPr>
                    <m:sty m:val="p"/>
                  </m:rPr>
                  <w:rPr>
                    <w:rFonts w:ascii="Cambria Math" w:hAnsi="Cambria Math" w:cstheme="minorHAnsi"/>
                  </w:rPr>
                  <m:t>Δϵ</m:t>
                </m:r>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9</m:t>
                    </m:r>
                  </m:e>
                  <m:sup>
                    <m:r>
                      <w:rPr>
                        <w:rFonts w:ascii="Cambria Math" w:hAnsi="Cambria Math" w:cstheme="minorHAnsi"/>
                      </w:rPr>
                      <m:t>''</m:t>
                    </m:r>
                  </m:sup>
                </m:sSup>
                <m:r>
                  <w:rPr>
                    <w:rFonts w:ascii="Cambria Math" w:hAnsi="Cambria Math" w:cstheme="minorHAnsi"/>
                  </w:rPr>
                  <m:t>.203.</m:t>
                </m:r>
                <m:r>
                  <m:rPr>
                    <m:sty m:val="p"/>
                  </m:rPr>
                  <w:rPr>
                    <w:rFonts w:ascii="Cambria Math" w:hAnsi="Cambria Math" w:cstheme="minorHAnsi"/>
                  </w:rPr>
                  <m:t>cos</m:t>
                </m:r>
                <m:r>
                  <w:rPr>
                    <w:rFonts w:ascii="Cambria Math" w:hAnsi="Cambria Math" w:cstheme="minorHAnsi"/>
                  </w:rPr>
                  <m:t>(</m:t>
                </m:r>
                <m:r>
                  <m:rPr>
                    <m:sty m:val="p"/>
                  </m:rPr>
                  <w:rPr>
                    <w:rFonts w:ascii="Cambria Math" w:hAnsi="Cambria Math" w:cstheme="minorHAnsi"/>
                  </w:rPr>
                  <m:t>Ω</m:t>
                </m:r>
                <m:r>
                  <w:rPr>
                    <w:rFonts w:ascii="Cambria Math" w:hAnsi="Cambria Math" w:cstheme="minorHAnsi"/>
                  </w:rPr>
                  <m:t>)</m:t>
                </m:r>
              </m:oMath>
            </m:oMathPara>
          </w:p>
        </w:tc>
        <w:tc>
          <w:tcPr>
            <w:tcW w:w="350" w:type="pct"/>
          </w:tcPr>
          <w:p w:rsidR="00EA06AF" w:rsidRPr="001521D4" w:rsidRDefault="00D82756" w:rsidP="000B5DE6">
            <w:pPr>
              <w:jc w:val="both"/>
              <w:rPr>
                <w:rFonts w:cstheme="minorHAnsi"/>
                <w:sz w:val="24"/>
                <w:szCs w:val="24"/>
              </w:rPr>
            </w:pPr>
            <w:r w:rsidRPr="001521D4">
              <w:rPr>
                <w:rFonts w:cstheme="minorHAnsi"/>
              </w:rPr>
              <w:t>(</w:t>
            </w:r>
            <w:r w:rsidRPr="001521D4">
              <w:rPr>
                <w:rFonts w:cstheme="minorHAnsi"/>
              </w:rPr>
              <w:fldChar w:fldCharType="begin"/>
            </w:r>
            <w:r w:rsidRPr="001521D4">
              <w:rPr>
                <w:rFonts w:cstheme="minorHAnsi"/>
              </w:rPr>
              <w:instrText xml:space="preserve"> SEQ ( \* ARABIC </w:instrText>
            </w:r>
            <w:r w:rsidRPr="001521D4">
              <w:rPr>
                <w:rFonts w:cstheme="minorHAnsi"/>
              </w:rPr>
              <w:fldChar w:fldCharType="separate"/>
            </w:r>
            <w:r w:rsidR="00E3469B">
              <w:rPr>
                <w:rFonts w:cstheme="minorHAnsi"/>
                <w:noProof/>
              </w:rPr>
              <w:t>15</w:t>
            </w:r>
            <w:r w:rsidRPr="001521D4">
              <w:rPr>
                <w:rFonts w:cstheme="minorHAnsi"/>
              </w:rPr>
              <w:fldChar w:fldCharType="end"/>
            </w:r>
            <w:r w:rsidR="00F01D4F" w:rsidRPr="001521D4">
              <w:rPr>
                <w:rFonts w:cstheme="minorHAnsi"/>
              </w:rPr>
              <w:t>)</w:t>
            </w:r>
          </w:p>
        </w:tc>
      </w:tr>
    </w:tbl>
    <w:p w:rsidR="00EA06AF" w:rsidRPr="001521D4" w:rsidRDefault="00EA06AF" w:rsidP="000B5DE6">
      <w:pPr>
        <w:jc w:val="both"/>
        <w:rPr>
          <w:rFonts w:cstheme="minorHAnsi"/>
          <w:sz w:val="24"/>
          <w:szCs w:val="24"/>
        </w:rPr>
      </w:pPr>
    </w:p>
    <w:p w:rsidR="00AF4DE8" w:rsidRPr="001521D4" w:rsidRDefault="006D1A20" w:rsidP="000B5DE6">
      <w:pPr>
        <w:pStyle w:val="Standard"/>
        <w:jc w:val="both"/>
        <w:rPr>
          <w:rFonts w:asciiTheme="minorHAnsi" w:hAnsiTheme="minorHAnsi" w:cstheme="minorHAnsi"/>
        </w:rPr>
      </w:pPr>
      <w:r w:rsidRPr="001521D4">
        <w:rPr>
          <w:rFonts w:asciiTheme="minorHAnsi" w:hAnsiTheme="minorHAnsi" w:cstheme="minorHAnsi"/>
        </w:rPr>
        <w:lastRenderedPageBreak/>
        <w:t xml:space="preserve"> </w:t>
      </w:r>
      <m:oMath>
        <m:r>
          <m:rPr>
            <m:sty m:val="p"/>
          </m:rPr>
          <w:rPr>
            <w:rFonts w:ascii="Cambria Math" w:hAnsi="Cambria Math" w:cstheme="minorHAnsi"/>
          </w:rPr>
          <w:br/>
        </m:r>
      </m:oMath>
    </w:p>
    <w:p w:rsidR="006D1A20" w:rsidRPr="001521D4" w:rsidRDefault="006D1A20" w:rsidP="000B5DE6">
      <w:pPr>
        <w:jc w:val="both"/>
        <w:rPr>
          <w:rFonts w:cstheme="minorHAnsi"/>
          <w:sz w:val="24"/>
          <w:szCs w:val="24"/>
        </w:rPr>
      </w:pPr>
    </w:p>
    <w:p w:rsidR="006D1A20" w:rsidRPr="001521D4" w:rsidRDefault="00E87338" w:rsidP="000B5DE6">
      <w:pPr>
        <w:jc w:val="both"/>
        <w:rPr>
          <w:rFonts w:cstheme="minorHAnsi"/>
          <w:sz w:val="24"/>
          <w:szCs w:val="24"/>
        </w:rPr>
      </w:pPr>
      <w:r w:rsidRPr="001521D4">
        <w:rPr>
          <w:rFonts w:cstheme="minorHAnsi"/>
          <w:noProof/>
          <w:sz w:val="24"/>
          <w:szCs w:val="24"/>
        </w:rPr>
        <w:t>O</w:t>
      </w:r>
      <w:r w:rsidR="008119A6" w:rsidRPr="001521D4">
        <w:rPr>
          <w:rFonts w:cstheme="minorHAnsi"/>
          <w:noProof/>
          <w:sz w:val="24"/>
          <w:szCs w:val="24"/>
        </w:rPr>
        <w:t>f</w:t>
      </w:r>
      <w:r w:rsidR="008119A6" w:rsidRPr="001521D4">
        <w:rPr>
          <w:rFonts w:cstheme="minorHAnsi"/>
          <w:sz w:val="24"/>
          <w:szCs w:val="24"/>
        </w:rPr>
        <w:t xml:space="preserve"> the obliquity of the ecliptic during the 18.6-year nodal period of the Moon. As a </w:t>
      </w:r>
      <w:r w:rsidR="008119A6" w:rsidRPr="001521D4">
        <w:rPr>
          <w:rFonts w:cstheme="minorHAnsi"/>
          <w:noProof/>
          <w:sz w:val="24"/>
          <w:szCs w:val="24"/>
        </w:rPr>
        <w:t>result</w:t>
      </w:r>
      <w:r w:rsidRPr="001521D4">
        <w:rPr>
          <w:rFonts w:cstheme="minorHAnsi"/>
          <w:noProof/>
          <w:sz w:val="24"/>
          <w:szCs w:val="24"/>
        </w:rPr>
        <w:t>,</w:t>
      </w:r>
      <w:r w:rsidR="008119A6" w:rsidRPr="001521D4">
        <w:rPr>
          <w:rFonts w:cstheme="minorHAnsi"/>
          <w:sz w:val="24"/>
          <w:szCs w:val="24"/>
        </w:rPr>
        <w:t xml:space="preserve"> the </w:t>
      </w:r>
      <w:r w:rsidR="008119A6" w:rsidRPr="00EA5902">
        <w:rPr>
          <w:rFonts w:cstheme="minorHAnsi"/>
          <w:noProof/>
          <w:sz w:val="24"/>
          <w:szCs w:val="24"/>
        </w:rPr>
        <w:t>true</w:t>
      </w:r>
      <w:r w:rsidR="008119A6" w:rsidRPr="001521D4">
        <w:rPr>
          <w:rFonts w:cstheme="minorHAnsi"/>
          <w:sz w:val="24"/>
          <w:szCs w:val="24"/>
        </w:rPr>
        <w:t xml:space="preserve"> celestial pole performs an elliptic motion around the mean position as affected by the lunisolar precession.</w:t>
      </w:r>
      <w:r w:rsidR="006D1A20" w:rsidRPr="001521D4">
        <w:rPr>
          <w:rFonts w:cstheme="minorHAnsi"/>
          <w:sz w:val="24"/>
          <w:szCs w:val="24"/>
        </w:rPr>
        <w:t xml:space="preserve"> The currently adopted IAU 1980</w:t>
      </w:r>
      <w:r w:rsidR="008119A6" w:rsidRPr="001521D4">
        <w:rPr>
          <w:rFonts w:cstheme="minorHAnsi"/>
          <w:sz w:val="24"/>
          <w:szCs w:val="24"/>
        </w:rPr>
        <w:t xml:space="preserve"> expresses the nutation </w:t>
      </w:r>
      <w:r w:rsidR="009E4C8D" w:rsidRPr="001521D4">
        <w:rPr>
          <w:rFonts w:cstheme="minorHAnsi"/>
          <w:sz w:val="24"/>
          <w:szCs w:val="24"/>
        </w:rPr>
        <w:t>angles.</w:t>
      </w:r>
    </w:p>
    <w:tbl>
      <w:tblPr>
        <w:tblStyle w:val="TableGrid"/>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700"/>
        <w:gridCol w:w="708"/>
      </w:tblGrid>
      <w:tr w:rsidR="00EA06AF" w:rsidRPr="001521D4" w:rsidTr="000B5DE6">
        <w:trPr>
          <w:trHeight w:val="255"/>
        </w:trPr>
        <w:tc>
          <w:tcPr>
            <w:tcW w:w="350" w:type="pct"/>
          </w:tcPr>
          <w:p w:rsidR="00EA06AF" w:rsidRPr="001521D4" w:rsidRDefault="00EA06AF" w:rsidP="000B5DE6">
            <w:pPr>
              <w:jc w:val="both"/>
              <w:rPr>
                <w:rFonts w:cstheme="minorHAnsi"/>
                <w:sz w:val="24"/>
                <w:szCs w:val="24"/>
              </w:rPr>
            </w:pPr>
          </w:p>
        </w:tc>
        <w:tc>
          <w:tcPr>
            <w:tcW w:w="4300" w:type="pct"/>
          </w:tcPr>
          <w:p w:rsidR="00EA06AF" w:rsidRPr="001521D4" w:rsidRDefault="00EA06AF" w:rsidP="000B5DE6">
            <w:pPr>
              <w:jc w:val="both"/>
              <w:rPr>
                <w:rFonts w:cstheme="minorHAnsi"/>
                <w:sz w:val="24"/>
                <w:szCs w:val="24"/>
              </w:rPr>
            </w:pPr>
            <m:oMathPara>
              <m:oMath>
                <m:r>
                  <m:rPr>
                    <m:sty m:val="p"/>
                  </m:rPr>
                  <w:rPr>
                    <w:rFonts w:ascii="Cambria Math" w:hAnsi="Cambria Math" w:cstheme="minorHAnsi"/>
                  </w:rPr>
                  <m:t>Δψ</m:t>
                </m:r>
                <m:r>
                  <w:rPr>
                    <w:rFonts w:ascii="Cambria Math" w:hAnsi="Cambria Math" w:cstheme="minorHAnsi"/>
                  </w:rPr>
                  <m:t>=</m:t>
                </m:r>
                <m:nary>
                  <m:naryPr>
                    <m:chr m:val="∑"/>
                    <m:limLoc m:val="undOvr"/>
                    <m:ctrlPr>
                      <w:rPr>
                        <w:rFonts w:ascii="Cambria Math" w:hAnsi="Cambria Math" w:cstheme="minorHAnsi"/>
                      </w:rPr>
                    </m:ctrlPr>
                  </m:naryPr>
                  <m:sub>
                    <m:r>
                      <w:rPr>
                        <w:rFonts w:ascii="Cambria Math" w:hAnsi="Cambria Math" w:cstheme="minorHAnsi"/>
                      </w:rPr>
                      <m:t>i=1</m:t>
                    </m:r>
                  </m:sub>
                  <m:sup>
                    <m:r>
                      <w:rPr>
                        <w:rFonts w:ascii="Cambria Math" w:hAnsi="Cambria Math" w:cstheme="minorHAnsi"/>
                      </w:rPr>
                      <m:t>106</m:t>
                    </m:r>
                  </m:sup>
                  <m:e>
                    <m:sSub>
                      <m:sSubPr>
                        <m:ctrlPr>
                          <w:rPr>
                            <w:rFonts w:ascii="Cambria Math" w:hAnsi="Cambria Math" w:cstheme="minorHAnsi"/>
                          </w:rPr>
                        </m:ctrlPr>
                      </m:sSubPr>
                      <m:e>
                        <m:r>
                          <w:rPr>
                            <w:rFonts w:ascii="Cambria Math" w:hAnsi="Cambria Math" w:cstheme="minorHAnsi"/>
                          </w:rPr>
                          <m:t>(</m:t>
                        </m:r>
                        <m:r>
                          <m:rPr>
                            <m:sty m:val="p"/>
                          </m:rPr>
                          <w:rPr>
                            <w:rFonts w:ascii="Cambria Math" w:hAnsi="Cambria Math" w:cstheme="minorHAnsi"/>
                          </w:rPr>
                          <m:t>Δψ</m:t>
                        </m:r>
                        <m:r>
                          <w:rPr>
                            <w:rFonts w:ascii="Cambria Math" w:hAnsi="Cambria Math" w:cstheme="minorHAnsi"/>
                          </w:rPr>
                          <m:t>)</m:t>
                        </m:r>
                      </m:e>
                      <m:sub>
                        <m:r>
                          <w:rPr>
                            <w:rFonts w:ascii="Cambria Math" w:hAnsi="Cambria Math" w:cstheme="minorHAnsi"/>
                          </w:rPr>
                          <m:t>i</m:t>
                        </m:r>
                      </m:sub>
                    </m:sSub>
                    <m:r>
                      <w:rPr>
                        <w:rFonts w:ascii="Cambria Math" w:hAnsi="Cambria Math" w:cstheme="minorHAnsi"/>
                      </w:rPr>
                      <m:t>.</m:t>
                    </m:r>
                    <m:r>
                      <m:rPr>
                        <m:sty m:val="p"/>
                      </m:rPr>
                      <w:rPr>
                        <w:rFonts w:ascii="Cambria Math" w:hAnsi="Cambria Math" w:cstheme="minorHAnsi"/>
                      </w:rPr>
                      <m:t>sin</m:t>
                    </m:r>
                    <m: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ϕ</m:t>
                        </m:r>
                      </m:e>
                      <m:sub>
                        <m:r>
                          <w:rPr>
                            <w:rFonts w:ascii="Cambria Math" w:hAnsi="Cambria Math" w:cstheme="minorHAnsi"/>
                          </w:rPr>
                          <m:t>i</m:t>
                        </m:r>
                      </m:sub>
                    </m:sSub>
                    <m:r>
                      <w:rPr>
                        <w:rFonts w:ascii="Cambria Math" w:hAnsi="Cambria Math" w:cstheme="minorHAnsi"/>
                      </w:rPr>
                      <m:t>)</m:t>
                    </m:r>
                  </m:e>
                </m:nary>
              </m:oMath>
            </m:oMathPara>
          </w:p>
        </w:tc>
        <w:tc>
          <w:tcPr>
            <w:tcW w:w="350" w:type="pct"/>
          </w:tcPr>
          <w:p w:rsidR="00EA06AF" w:rsidRPr="001521D4" w:rsidRDefault="00D82756" w:rsidP="000B5DE6">
            <w:pPr>
              <w:jc w:val="both"/>
              <w:rPr>
                <w:rFonts w:cstheme="minorHAnsi"/>
                <w:sz w:val="24"/>
                <w:szCs w:val="24"/>
              </w:rPr>
            </w:pPr>
            <w:r w:rsidRPr="001521D4">
              <w:rPr>
                <w:rFonts w:cstheme="minorHAnsi"/>
              </w:rPr>
              <w:t>(</w:t>
            </w:r>
            <w:r w:rsidRPr="001521D4">
              <w:rPr>
                <w:rFonts w:cstheme="minorHAnsi"/>
              </w:rPr>
              <w:fldChar w:fldCharType="begin"/>
            </w:r>
            <w:r w:rsidRPr="001521D4">
              <w:rPr>
                <w:rFonts w:cstheme="minorHAnsi"/>
              </w:rPr>
              <w:instrText xml:space="preserve"> SEQ ( \* ARABIC </w:instrText>
            </w:r>
            <w:r w:rsidRPr="001521D4">
              <w:rPr>
                <w:rFonts w:cstheme="minorHAnsi"/>
              </w:rPr>
              <w:fldChar w:fldCharType="separate"/>
            </w:r>
            <w:r w:rsidR="00E3469B">
              <w:rPr>
                <w:rFonts w:cstheme="minorHAnsi"/>
                <w:noProof/>
              </w:rPr>
              <w:t>16</w:t>
            </w:r>
            <w:r w:rsidRPr="001521D4">
              <w:rPr>
                <w:rFonts w:cstheme="minorHAnsi"/>
              </w:rPr>
              <w:fldChar w:fldCharType="end"/>
            </w:r>
            <w:r w:rsidR="00F01D4F" w:rsidRPr="001521D4">
              <w:rPr>
                <w:rFonts w:cstheme="minorHAnsi"/>
              </w:rPr>
              <w:t>)</w:t>
            </w:r>
          </w:p>
        </w:tc>
      </w:tr>
    </w:tbl>
    <w:p w:rsidR="00AF4DE8" w:rsidRPr="001521D4" w:rsidRDefault="00AF4DE8" w:rsidP="000B5DE6">
      <w:pPr>
        <w:pStyle w:val="Standard"/>
        <w:jc w:val="both"/>
        <w:rPr>
          <w:rFonts w:asciiTheme="minorHAnsi" w:hAnsiTheme="minorHAnsi" w:cstheme="minorHAnsi"/>
        </w:rPr>
      </w:pPr>
    </w:p>
    <w:tbl>
      <w:tblPr>
        <w:tblStyle w:val="TableGrid"/>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700"/>
        <w:gridCol w:w="708"/>
      </w:tblGrid>
      <w:tr w:rsidR="00EA06AF" w:rsidRPr="001521D4" w:rsidTr="000B5DE6">
        <w:trPr>
          <w:trHeight w:val="255"/>
        </w:trPr>
        <w:tc>
          <w:tcPr>
            <w:tcW w:w="350" w:type="pct"/>
          </w:tcPr>
          <w:p w:rsidR="00EA06AF" w:rsidRPr="001521D4" w:rsidRDefault="00EA06AF" w:rsidP="000B5DE6">
            <w:pPr>
              <w:jc w:val="both"/>
              <w:rPr>
                <w:rFonts w:cstheme="minorHAnsi"/>
                <w:sz w:val="24"/>
                <w:szCs w:val="24"/>
              </w:rPr>
            </w:pPr>
          </w:p>
        </w:tc>
        <w:tc>
          <w:tcPr>
            <w:tcW w:w="4300" w:type="pct"/>
          </w:tcPr>
          <w:p w:rsidR="00EA06AF" w:rsidRPr="001521D4" w:rsidRDefault="00EA06AF" w:rsidP="000B5DE6">
            <w:pPr>
              <w:jc w:val="both"/>
              <w:rPr>
                <w:rFonts w:cstheme="minorHAnsi"/>
                <w:sz w:val="24"/>
                <w:szCs w:val="24"/>
              </w:rPr>
            </w:pPr>
            <m:oMathPara>
              <m:oMath>
                <m:r>
                  <m:rPr>
                    <m:sty m:val="p"/>
                  </m:rPr>
                  <w:rPr>
                    <w:rFonts w:ascii="Cambria Math" w:hAnsi="Cambria Math" w:cstheme="minorHAnsi"/>
                  </w:rPr>
                  <m:t>Δϵ</m:t>
                </m:r>
                <m:r>
                  <w:rPr>
                    <w:rFonts w:ascii="Cambria Math" w:hAnsi="Cambria Math" w:cstheme="minorHAnsi"/>
                  </w:rPr>
                  <m:t>=</m:t>
                </m:r>
                <m:nary>
                  <m:naryPr>
                    <m:chr m:val="∑"/>
                    <m:limLoc m:val="undOvr"/>
                    <m:ctrlPr>
                      <w:rPr>
                        <w:rFonts w:ascii="Cambria Math" w:hAnsi="Cambria Math" w:cstheme="minorHAnsi"/>
                      </w:rPr>
                    </m:ctrlPr>
                  </m:naryPr>
                  <m:sub>
                    <m:r>
                      <w:rPr>
                        <w:rFonts w:ascii="Cambria Math" w:hAnsi="Cambria Math" w:cstheme="minorHAnsi"/>
                      </w:rPr>
                      <m:t>i=1</m:t>
                    </m:r>
                  </m:sub>
                  <m:sup>
                    <m:r>
                      <w:rPr>
                        <w:rFonts w:ascii="Cambria Math" w:hAnsi="Cambria Math" w:cstheme="minorHAnsi"/>
                      </w:rPr>
                      <m:t>106</m:t>
                    </m:r>
                  </m:sup>
                  <m:e>
                    <m:sSub>
                      <m:sSubPr>
                        <m:ctrlPr>
                          <w:rPr>
                            <w:rFonts w:ascii="Cambria Math" w:hAnsi="Cambria Math" w:cstheme="minorHAnsi"/>
                          </w:rPr>
                        </m:ctrlPr>
                      </m:sSubPr>
                      <m:e>
                        <m:r>
                          <w:rPr>
                            <w:rFonts w:ascii="Cambria Math" w:hAnsi="Cambria Math" w:cstheme="minorHAnsi"/>
                          </w:rPr>
                          <m:t>(</m:t>
                        </m:r>
                        <m:r>
                          <m:rPr>
                            <m:sty m:val="p"/>
                          </m:rPr>
                          <w:rPr>
                            <w:rFonts w:ascii="Cambria Math" w:hAnsi="Cambria Math" w:cstheme="minorHAnsi"/>
                          </w:rPr>
                          <m:t>Δϵ</m:t>
                        </m:r>
                        <m:r>
                          <w:rPr>
                            <w:rFonts w:ascii="Cambria Math" w:hAnsi="Cambria Math" w:cstheme="minorHAnsi"/>
                          </w:rPr>
                          <m:t>)</m:t>
                        </m:r>
                      </m:e>
                      <m:sub>
                        <m:r>
                          <w:rPr>
                            <w:rFonts w:ascii="Cambria Math" w:hAnsi="Cambria Math" w:cstheme="minorHAnsi"/>
                          </w:rPr>
                          <m:t>i</m:t>
                        </m:r>
                      </m:sub>
                    </m:sSub>
                    <m:r>
                      <w:rPr>
                        <w:rFonts w:ascii="Cambria Math" w:hAnsi="Cambria Math" w:cstheme="minorHAnsi"/>
                      </w:rPr>
                      <m:t>.</m:t>
                    </m:r>
                    <m:r>
                      <m:rPr>
                        <m:sty m:val="p"/>
                      </m:rPr>
                      <w:rPr>
                        <w:rFonts w:ascii="Cambria Math" w:hAnsi="Cambria Math" w:cstheme="minorHAnsi"/>
                      </w:rPr>
                      <m:t>cos</m:t>
                    </m:r>
                    <m: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ϕ</m:t>
                        </m:r>
                      </m:e>
                      <m:sub>
                        <m:r>
                          <w:rPr>
                            <w:rFonts w:ascii="Cambria Math" w:hAnsi="Cambria Math" w:cstheme="minorHAnsi"/>
                          </w:rPr>
                          <m:t>i</m:t>
                        </m:r>
                      </m:sub>
                    </m:sSub>
                    <m:r>
                      <w:rPr>
                        <w:rFonts w:ascii="Cambria Math" w:hAnsi="Cambria Math" w:cstheme="minorHAnsi"/>
                      </w:rPr>
                      <m:t>)</m:t>
                    </m:r>
                  </m:e>
                </m:nary>
              </m:oMath>
            </m:oMathPara>
          </w:p>
        </w:tc>
        <w:tc>
          <w:tcPr>
            <w:tcW w:w="350" w:type="pct"/>
          </w:tcPr>
          <w:p w:rsidR="00EA06AF" w:rsidRPr="001521D4" w:rsidRDefault="00D82756" w:rsidP="000B5DE6">
            <w:pPr>
              <w:jc w:val="both"/>
              <w:rPr>
                <w:rFonts w:cstheme="minorHAnsi"/>
                <w:sz w:val="24"/>
                <w:szCs w:val="24"/>
              </w:rPr>
            </w:pPr>
            <w:r w:rsidRPr="001521D4">
              <w:rPr>
                <w:rFonts w:cstheme="minorHAnsi"/>
              </w:rPr>
              <w:t>(</w:t>
            </w:r>
            <w:r w:rsidRPr="001521D4">
              <w:rPr>
                <w:rFonts w:cstheme="minorHAnsi"/>
              </w:rPr>
              <w:fldChar w:fldCharType="begin"/>
            </w:r>
            <w:r w:rsidRPr="001521D4">
              <w:rPr>
                <w:rFonts w:cstheme="minorHAnsi"/>
              </w:rPr>
              <w:instrText xml:space="preserve"> SEQ ( \* ARABIC </w:instrText>
            </w:r>
            <w:r w:rsidRPr="001521D4">
              <w:rPr>
                <w:rFonts w:cstheme="minorHAnsi"/>
              </w:rPr>
              <w:fldChar w:fldCharType="separate"/>
            </w:r>
            <w:r w:rsidR="00E3469B">
              <w:rPr>
                <w:rFonts w:cstheme="minorHAnsi"/>
                <w:noProof/>
              </w:rPr>
              <w:t>17</w:t>
            </w:r>
            <w:r w:rsidRPr="001521D4">
              <w:rPr>
                <w:rFonts w:cstheme="minorHAnsi"/>
              </w:rPr>
              <w:fldChar w:fldCharType="end"/>
            </w:r>
            <w:r w:rsidR="00F01D4F" w:rsidRPr="001521D4">
              <w:rPr>
                <w:rFonts w:cstheme="minorHAnsi"/>
              </w:rPr>
              <w:t>)</w:t>
            </w:r>
          </w:p>
        </w:tc>
      </w:tr>
    </w:tbl>
    <w:p w:rsidR="00AF4DE8" w:rsidRPr="001521D4" w:rsidRDefault="00AF4DE8" w:rsidP="000B5DE6">
      <w:pPr>
        <w:jc w:val="both"/>
        <w:rPr>
          <w:rFonts w:cstheme="minorHAnsi"/>
          <w:sz w:val="24"/>
          <w:szCs w:val="24"/>
        </w:rPr>
      </w:pPr>
    </w:p>
    <w:p w:rsidR="002864A9" w:rsidRPr="001521D4" w:rsidRDefault="001139F5" w:rsidP="000B5DE6">
      <w:pPr>
        <w:jc w:val="both"/>
        <w:rPr>
          <w:rFonts w:cstheme="minorHAnsi"/>
          <w:sz w:val="24"/>
          <w:szCs w:val="24"/>
        </w:rPr>
      </w:pPr>
      <w:r w:rsidRPr="001521D4">
        <w:rPr>
          <w:rFonts w:cstheme="minorHAnsi"/>
          <w:noProof/>
          <w:sz w:val="24"/>
          <w:szCs w:val="24"/>
        </w:rPr>
        <w:t>B</w:t>
      </w:r>
      <w:r w:rsidR="006D1A20" w:rsidRPr="001521D4">
        <w:rPr>
          <w:rFonts w:cstheme="minorHAnsi"/>
          <w:noProof/>
          <w:sz w:val="24"/>
          <w:szCs w:val="24"/>
        </w:rPr>
        <w:t>y</w:t>
      </w:r>
      <w:r w:rsidR="006D1A20" w:rsidRPr="001521D4">
        <w:rPr>
          <w:rFonts w:cstheme="minorHAnsi"/>
          <w:sz w:val="24"/>
          <w:szCs w:val="24"/>
        </w:rPr>
        <w:t xml:space="preserve"> a total of 106 </w:t>
      </w:r>
      <w:r w:rsidR="00D24ED7" w:rsidRPr="001521D4">
        <w:rPr>
          <w:rFonts w:cstheme="minorHAnsi"/>
          <w:sz w:val="24"/>
          <w:szCs w:val="24"/>
        </w:rPr>
        <w:t>terms. Each</w:t>
      </w:r>
      <w:r w:rsidR="008119A6" w:rsidRPr="001521D4">
        <w:rPr>
          <w:rFonts w:cstheme="minorHAnsi"/>
          <w:sz w:val="24"/>
          <w:szCs w:val="24"/>
        </w:rPr>
        <w:t xml:space="preserve"> term describes a periodic function of the mean elements of the lunar and solar orbit with argument </w:t>
      </w:r>
    </w:p>
    <w:tbl>
      <w:tblPr>
        <w:tblStyle w:val="TableGrid"/>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700"/>
        <w:gridCol w:w="708"/>
      </w:tblGrid>
      <w:tr w:rsidR="00EA06AF" w:rsidRPr="001521D4" w:rsidTr="000B5DE6">
        <w:trPr>
          <w:trHeight w:val="255"/>
        </w:trPr>
        <w:tc>
          <w:tcPr>
            <w:tcW w:w="350" w:type="pct"/>
          </w:tcPr>
          <w:p w:rsidR="00EA06AF" w:rsidRPr="001521D4" w:rsidRDefault="00EA06AF" w:rsidP="000B5DE6">
            <w:pPr>
              <w:jc w:val="both"/>
              <w:rPr>
                <w:rFonts w:cstheme="minorHAnsi"/>
                <w:sz w:val="24"/>
                <w:szCs w:val="24"/>
              </w:rPr>
            </w:pPr>
          </w:p>
        </w:tc>
        <w:tc>
          <w:tcPr>
            <w:tcW w:w="4300" w:type="pct"/>
          </w:tcPr>
          <w:p w:rsidR="00EA06AF" w:rsidRPr="001521D4" w:rsidRDefault="00D26A31" w:rsidP="000B5DE6">
            <w:pPr>
              <w:jc w:val="both"/>
              <w:rPr>
                <w:rFonts w:cstheme="minorHAnsi"/>
                <w:sz w:val="24"/>
                <w:szCs w:val="24"/>
              </w:rPr>
            </w:pPr>
            <m:oMathPara>
              <m:oMath>
                <m:sSub>
                  <m:sSubPr>
                    <m:ctrlPr>
                      <w:rPr>
                        <w:rFonts w:ascii="Cambria Math" w:hAnsi="Cambria Math" w:cstheme="minorHAnsi"/>
                      </w:rPr>
                    </m:ctrlPr>
                  </m:sSubPr>
                  <m:e>
                    <m:r>
                      <m:rPr>
                        <m:sty m:val="p"/>
                      </m:rPr>
                      <w:rPr>
                        <w:rFonts w:ascii="Cambria Math" w:hAnsi="Cambria Math" w:cstheme="minorHAnsi"/>
                      </w:rPr>
                      <m:t>ϕ</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li</m:t>
                    </m:r>
                  </m:sub>
                </m:sSub>
                <m:r>
                  <w:rPr>
                    <w:rFonts w:ascii="Cambria Math" w:hAnsi="Cambria Math" w:cstheme="minorHAnsi"/>
                  </w:rPr>
                  <m:t>l+</m:t>
                </m:r>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l',i</m:t>
                    </m:r>
                  </m:sub>
                </m:sSub>
                <m:r>
                  <w:rPr>
                    <w:rFonts w:ascii="Cambria Math" w:hAnsi="Cambria Math" w:cstheme="minorHAnsi"/>
                  </w:rPr>
                  <m:t>l'+</m:t>
                </m:r>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F,i</m:t>
                    </m:r>
                  </m:sub>
                </m:sSub>
                <m:r>
                  <w:rPr>
                    <w:rFonts w:ascii="Cambria Math" w:hAnsi="Cambria Math" w:cstheme="minorHAnsi"/>
                  </w:rPr>
                  <m:t>F+</m:t>
                </m:r>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D,i</m:t>
                    </m:r>
                  </m:sub>
                </m:sSub>
                <m:r>
                  <w:rPr>
                    <w:rFonts w:ascii="Cambria Math" w:hAnsi="Cambria Math" w:cstheme="minorHAnsi"/>
                  </w:rPr>
                  <m:t>D+</m:t>
                </m:r>
                <m:sSub>
                  <m:sSubPr>
                    <m:ctrlPr>
                      <w:rPr>
                        <w:rFonts w:ascii="Cambria Math" w:hAnsi="Cambria Math" w:cstheme="minorHAnsi"/>
                      </w:rPr>
                    </m:ctrlPr>
                  </m:sSubPr>
                  <m:e>
                    <m:r>
                      <w:rPr>
                        <w:rFonts w:ascii="Cambria Math" w:hAnsi="Cambria Math" w:cstheme="minorHAnsi"/>
                      </w:rPr>
                      <m:t>p</m:t>
                    </m:r>
                  </m:e>
                  <m:sub>
                    <m:r>
                      <m:rPr>
                        <m:sty m:val="p"/>
                      </m:rPr>
                      <w:rPr>
                        <w:rFonts w:ascii="Cambria Math" w:hAnsi="Cambria Math" w:cstheme="minorHAnsi"/>
                      </w:rPr>
                      <m:t>Ω</m:t>
                    </m:r>
                    <m:r>
                      <w:rPr>
                        <w:rFonts w:ascii="Cambria Math" w:hAnsi="Cambria Math" w:cstheme="minorHAnsi"/>
                      </w:rPr>
                      <m:t>,i</m:t>
                    </m:r>
                  </m:sub>
                </m:sSub>
                <m:r>
                  <m:rPr>
                    <m:sty m:val="p"/>
                  </m:rPr>
                  <w:rPr>
                    <w:rFonts w:ascii="Cambria Math" w:hAnsi="Cambria Math" w:cstheme="minorHAnsi"/>
                  </w:rPr>
                  <m:t>Ω</m:t>
                </m:r>
              </m:oMath>
            </m:oMathPara>
          </w:p>
        </w:tc>
        <w:tc>
          <w:tcPr>
            <w:tcW w:w="350" w:type="pct"/>
          </w:tcPr>
          <w:p w:rsidR="00EA06AF" w:rsidRPr="001521D4" w:rsidRDefault="00D82756" w:rsidP="000B5DE6">
            <w:pPr>
              <w:jc w:val="both"/>
              <w:rPr>
                <w:rFonts w:cstheme="minorHAnsi"/>
                <w:sz w:val="24"/>
                <w:szCs w:val="24"/>
              </w:rPr>
            </w:pPr>
            <w:r w:rsidRPr="001521D4">
              <w:rPr>
                <w:rFonts w:cstheme="minorHAnsi"/>
              </w:rPr>
              <w:t>(</w:t>
            </w:r>
            <w:r w:rsidRPr="001521D4">
              <w:rPr>
                <w:rFonts w:cstheme="minorHAnsi"/>
              </w:rPr>
              <w:fldChar w:fldCharType="begin"/>
            </w:r>
            <w:r w:rsidRPr="001521D4">
              <w:rPr>
                <w:rFonts w:cstheme="minorHAnsi"/>
              </w:rPr>
              <w:instrText xml:space="preserve"> SEQ ( \* ARABIC </w:instrText>
            </w:r>
            <w:r w:rsidRPr="001521D4">
              <w:rPr>
                <w:rFonts w:cstheme="minorHAnsi"/>
              </w:rPr>
              <w:fldChar w:fldCharType="separate"/>
            </w:r>
            <w:r w:rsidR="00E3469B">
              <w:rPr>
                <w:rFonts w:cstheme="minorHAnsi"/>
                <w:noProof/>
              </w:rPr>
              <w:t>18</w:t>
            </w:r>
            <w:r w:rsidRPr="001521D4">
              <w:rPr>
                <w:rFonts w:cstheme="minorHAnsi"/>
              </w:rPr>
              <w:fldChar w:fldCharType="end"/>
            </w:r>
            <w:r w:rsidR="00F01D4F" w:rsidRPr="001521D4">
              <w:rPr>
                <w:rFonts w:cstheme="minorHAnsi"/>
              </w:rPr>
              <w:t>)</w:t>
            </w:r>
          </w:p>
        </w:tc>
      </w:tr>
    </w:tbl>
    <w:p w:rsidR="002864A9" w:rsidRPr="001521D4" w:rsidRDefault="002864A9" w:rsidP="000B5DE6">
      <w:pPr>
        <w:pStyle w:val="Standard"/>
        <w:jc w:val="both"/>
        <w:rPr>
          <w:rFonts w:asciiTheme="minorHAnsi" w:hAnsiTheme="minorHAnsi" w:cstheme="minorHAnsi"/>
        </w:rPr>
      </w:pPr>
    </w:p>
    <w:p w:rsidR="00E90648" w:rsidRPr="001521D4" w:rsidRDefault="00E90648" w:rsidP="000B5DE6">
      <w:pPr>
        <w:jc w:val="both"/>
        <w:rPr>
          <w:rFonts w:cstheme="minorHAnsi"/>
          <w:noProof/>
          <w:sz w:val="24"/>
          <w:szCs w:val="24"/>
        </w:rPr>
      </w:pPr>
      <w:r w:rsidRPr="001521D4">
        <w:rPr>
          <w:rFonts w:cstheme="minorHAnsi"/>
          <w:noProof/>
          <w:sz w:val="24"/>
          <w:szCs w:val="24"/>
        </w:rPr>
        <w:t>The other parameters are:</w:t>
      </w:r>
    </w:p>
    <w:p w:rsidR="00E90648" w:rsidRPr="001521D4" w:rsidRDefault="008119A6" w:rsidP="000B5DE6">
      <w:pPr>
        <w:pStyle w:val="ListParagraph"/>
        <w:numPr>
          <w:ilvl w:val="0"/>
          <w:numId w:val="3"/>
        </w:numPr>
        <w:jc w:val="both"/>
        <w:rPr>
          <w:rFonts w:cstheme="minorHAnsi"/>
          <w:noProof/>
          <w:sz w:val="24"/>
          <w:szCs w:val="24"/>
        </w:rPr>
      </w:pPr>
      <w:r w:rsidRPr="001521D4">
        <w:rPr>
          <w:rFonts w:cstheme="minorHAnsi"/>
          <w:noProof/>
          <w:sz w:val="24"/>
          <w:szCs w:val="24"/>
        </w:rPr>
        <w:t>Moon’s mean anomaly (l</w:t>
      </w:r>
      <w:r w:rsidR="00E90648" w:rsidRPr="001521D4">
        <w:rPr>
          <w:rFonts w:cstheme="minorHAnsi"/>
          <w:noProof/>
          <w:sz w:val="24"/>
          <w:szCs w:val="24"/>
        </w:rPr>
        <w:t>)</w:t>
      </w:r>
      <w:r w:rsidRPr="001521D4">
        <w:rPr>
          <w:rFonts w:cstheme="minorHAnsi"/>
          <w:noProof/>
          <w:sz w:val="24"/>
          <w:szCs w:val="24"/>
        </w:rPr>
        <w:t xml:space="preserve"> </w:t>
      </w:r>
    </w:p>
    <w:p w:rsidR="00E90648" w:rsidRPr="001521D4" w:rsidRDefault="00E90648" w:rsidP="000B5DE6">
      <w:pPr>
        <w:pStyle w:val="ListParagraph"/>
        <w:numPr>
          <w:ilvl w:val="0"/>
          <w:numId w:val="3"/>
        </w:numPr>
        <w:jc w:val="both"/>
        <w:rPr>
          <w:rFonts w:cstheme="minorHAnsi"/>
          <w:noProof/>
          <w:sz w:val="24"/>
          <w:szCs w:val="24"/>
        </w:rPr>
      </w:pPr>
      <w:r w:rsidRPr="001521D4">
        <w:rPr>
          <w:rFonts w:cstheme="minorHAnsi"/>
          <w:noProof/>
          <w:sz w:val="24"/>
          <w:szCs w:val="24"/>
        </w:rPr>
        <w:t xml:space="preserve">The </w:t>
      </w:r>
      <w:r w:rsidR="008119A6" w:rsidRPr="001521D4">
        <w:rPr>
          <w:rFonts w:cstheme="minorHAnsi"/>
          <w:noProof/>
          <w:sz w:val="24"/>
          <w:szCs w:val="24"/>
        </w:rPr>
        <w:t>Sun’s mean anomaly (l</w:t>
      </w:r>
      <w:r w:rsidR="00504E6D" w:rsidRPr="001521D4">
        <w:rPr>
          <w:rFonts w:cstheme="minorHAnsi"/>
          <w:noProof/>
          <w:sz w:val="24"/>
          <w:szCs w:val="24"/>
        </w:rPr>
        <w:t>’</w:t>
      </w:r>
      <w:r w:rsidRPr="001521D4">
        <w:rPr>
          <w:rFonts w:cstheme="minorHAnsi"/>
          <w:noProof/>
          <w:sz w:val="24"/>
          <w:szCs w:val="24"/>
        </w:rPr>
        <w:t xml:space="preserve"> )</w:t>
      </w:r>
    </w:p>
    <w:p w:rsidR="00E90648" w:rsidRPr="001521D4" w:rsidRDefault="008119A6" w:rsidP="000B5DE6">
      <w:pPr>
        <w:pStyle w:val="ListParagraph"/>
        <w:numPr>
          <w:ilvl w:val="0"/>
          <w:numId w:val="3"/>
        </w:numPr>
        <w:jc w:val="both"/>
        <w:rPr>
          <w:rFonts w:cstheme="minorHAnsi"/>
          <w:noProof/>
          <w:sz w:val="24"/>
          <w:szCs w:val="24"/>
        </w:rPr>
      </w:pPr>
      <w:r w:rsidRPr="001521D4">
        <w:rPr>
          <w:rFonts w:cstheme="minorHAnsi"/>
          <w:noProof/>
          <w:sz w:val="24"/>
          <w:szCs w:val="24"/>
        </w:rPr>
        <w:t xml:space="preserve">the </w:t>
      </w:r>
      <w:r w:rsidR="00D958D8" w:rsidRPr="001521D4">
        <w:rPr>
          <w:rFonts w:cstheme="minorHAnsi"/>
          <w:noProof/>
          <w:sz w:val="24"/>
          <w:szCs w:val="24"/>
        </w:rPr>
        <w:t>average</w:t>
      </w:r>
      <w:r w:rsidRPr="001521D4">
        <w:rPr>
          <w:rFonts w:cstheme="minorHAnsi"/>
          <w:noProof/>
          <w:sz w:val="24"/>
          <w:szCs w:val="24"/>
        </w:rPr>
        <w:t xml:space="preserve"> distance of the Moo</w:t>
      </w:r>
      <w:r w:rsidR="00E90648" w:rsidRPr="001521D4">
        <w:rPr>
          <w:rFonts w:cstheme="minorHAnsi"/>
          <w:noProof/>
          <w:sz w:val="24"/>
          <w:szCs w:val="24"/>
        </w:rPr>
        <w:t>n from the ascending node (F)</w:t>
      </w:r>
    </w:p>
    <w:p w:rsidR="00E90648" w:rsidRPr="001521D4" w:rsidRDefault="0050456D" w:rsidP="000B5DE6">
      <w:pPr>
        <w:pStyle w:val="ListParagraph"/>
        <w:numPr>
          <w:ilvl w:val="0"/>
          <w:numId w:val="3"/>
        </w:numPr>
        <w:jc w:val="both"/>
        <w:rPr>
          <w:rFonts w:cstheme="minorHAnsi"/>
          <w:noProof/>
          <w:sz w:val="24"/>
          <w:szCs w:val="24"/>
        </w:rPr>
      </w:pPr>
      <w:r w:rsidRPr="001521D4">
        <w:rPr>
          <w:rFonts w:cstheme="minorHAnsi"/>
          <w:noProof/>
          <w:sz w:val="24"/>
          <w:szCs w:val="24"/>
        </w:rPr>
        <w:t>T</w:t>
      </w:r>
      <w:r w:rsidR="008119A6" w:rsidRPr="001521D4">
        <w:rPr>
          <w:rFonts w:cstheme="minorHAnsi"/>
          <w:noProof/>
          <w:sz w:val="24"/>
          <w:szCs w:val="24"/>
        </w:rPr>
        <w:t>he difference between the mean longitudes of the Sun and the Moon (D</w:t>
      </w:r>
      <w:r w:rsidR="00E90648" w:rsidRPr="001521D4">
        <w:rPr>
          <w:rFonts w:cstheme="minorHAnsi"/>
          <w:noProof/>
          <w:sz w:val="24"/>
          <w:szCs w:val="24"/>
        </w:rPr>
        <w:t>)</w:t>
      </w:r>
      <w:r w:rsidR="008119A6" w:rsidRPr="001521D4">
        <w:rPr>
          <w:rFonts w:cstheme="minorHAnsi"/>
          <w:noProof/>
          <w:sz w:val="24"/>
          <w:szCs w:val="24"/>
        </w:rPr>
        <w:t xml:space="preserve"> </w:t>
      </w:r>
    </w:p>
    <w:p w:rsidR="006D1A20" w:rsidRPr="001521D4" w:rsidRDefault="008119A6" w:rsidP="000B5DE6">
      <w:pPr>
        <w:pStyle w:val="ListParagraph"/>
        <w:numPr>
          <w:ilvl w:val="0"/>
          <w:numId w:val="3"/>
        </w:numPr>
        <w:jc w:val="both"/>
        <w:rPr>
          <w:rFonts w:cstheme="minorHAnsi"/>
          <w:noProof/>
          <w:sz w:val="24"/>
          <w:szCs w:val="24"/>
        </w:rPr>
      </w:pPr>
      <w:r w:rsidRPr="001521D4">
        <w:rPr>
          <w:rFonts w:cstheme="minorHAnsi"/>
          <w:noProof/>
          <w:sz w:val="24"/>
          <w:szCs w:val="24"/>
        </w:rPr>
        <w:t xml:space="preserve">the </w:t>
      </w:r>
      <w:r w:rsidR="00D958D8" w:rsidRPr="00EA5902">
        <w:rPr>
          <w:rFonts w:cstheme="minorHAnsi"/>
          <w:noProof/>
          <w:sz w:val="24"/>
          <w:szCs w:val="24"/>
        </w:rPr>
        <w:t>average</w:t>
      </w:r>
      <w:r w:rsidRPr="001521D4">
        <w:rPr>
          <w:rFonts w:cstheme="minorHAnsi"/>
          <w:noProof/>
          <w:sz w:val="24"/>
          <w:szCs w:val="24"/>
        </w:rPr>
        <w:t xml:space="preserve"> longitude of the ascend</w:t>
      </w:r>
      <w:r w:rsidR="00E90648" w:rsidRPr="001521D4">
        <w:rPr>
          <w:rFonts w:cstheme="minorHAnsi"/>
          <w:noProof/>
          <w:sz w:val="24"/>
          <w:szCs w:val="24"/>
        </w:rPr>
        <w:t>ing node of the lunar orbit (Ω)</w:t>
      </w:r>
    </w:p>
    <w:p w:rsidR="008119A6" w:rsidRPr="001521D4" w:rsidRDefault="008119A6" w:rsidP="000B5DE6">
      <w:pPr>
        <w:jc w:val="both"/>
        <w:rPr>
          <w:rFonts w:cstheme="minorHAnsi"/>
          <w:sz w:val="24"/>
          <w:szCs w:val="24"/>
        </w:rPr>
      </w:pPr>
      <w:r w:rsidRPr="001521D4">
        <w:rPr>
          <w:rFonts w:cstheme="minorHAnsi"/>
          <w:sz w:val="24"/>
          <w:szCs w:val="24"/>
        </w:rPr>
        <w:t xml:space="preserve">Numerical values for use with the IAU 1980 theory of nutation </w:t>
      </w:r>
      <w:r w:rsidRPr="00EA5902">
        <w:rPr>
          <w:rFonts w:cstheme="minorHAnsi"/>
          <w:noProof/>
          <w:sz w:val="24"/>
          <w:szCs w:val="24"/>
        </w:rPr>
        <w:t>are originally given</w:t>
      </w:r>
      <w:r w:rsidR="00E90648" w:rsidRPr="001521D4">
        <w:rPr>
          <w:rFonts w:cstheme="minorHAnsi"/>
          <w:sz w:val="24"/>
          <w:szCs w:val="24"/>
        </w:rPr>
        <w:t xml:space="preserve"> as:</w:t>
      </w:r>
    </w:p>
    <w:tbl>
      <w:tblPr>
        <w:tblStyle w:val="TableGrid"/>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700"/>
        <w:gridCol w:w="708"/>
      </w:tblGrid>
      <w:tr w:rsidR="00EA06AF" w:rsidRPr="001521D4" w:rsidTr="000B5DE6">
        <w:trPr>
          <w:trHeight w:val="255"/>
        </w:trPr>
        <w:tc>
          <w:tcPr>
            <w:tcW w:w="350" w:type="pct"/>
          </w:tcPr>
          <w:p w:rsidR="00EA06AF" w:rsidRPr="001521D4" w:rsidRDefault="00EA06AF" w:rsidP="000B5DE6">
            <w:pPr>
              <w:jc w:val="both"/>
              <w:rPr>
                <w:rFonts w:cstheme="minorHAnsi"/>
                <w:sz w:val="24"/>
                <w:szCs w:val="24"/>
              </w:rPr>
            </w:pPr>
          </w:p>
        </w:tc>
        <w:tc>
          <w:tcPr>
            <w:tcW w:w="4300" w:type="pct"/>
          </w:tcPr>
          <w:p w:rsidR="00EA06AF" w:rsidRPr="001521D4" w:rsidRDefault="00EA06AF" w:rsidP="000B5DE6">
            <w:pPr>
              <w:jc w:val="both"/>
              <w:rPr>
                <w:rFonts w:eastAsiaTheme="minorEastAsia" w:cstheme="minorHAnsi"/>
              </w:rPr>
            </w:pPr>
            <m:oMathPara>
              <m:oMath>
                <m:r>
                  <w:rPr>
                    <w:rFonts w:ascii="Cambria Math" w:hAnsi="Cambria Math" w:cstheme="minorHAnsi"/>
                  </w:rPr>
                  <m:t>l=</m:t>
                </m:r>
                <m:sSup>
                  <m:sSupPr>
                    <m:ctrlPr>
                      <w:rPr>
                        <w:rFonts w:ascii="Cambria Math" w:hAnsi="Cambria Math" w:cstheme="minorHAnsi"/>
                      </w:rPr>
                    </m:ctrlPr>
                  </m:sSupPr>
                  <m:e>
                    <m:r>
                      <w:rPr>
                        <w:rFonts w:ascii="Cambria Math" w:hAnsi="Cambria Math" w:cstheme="minorHAnsi"/>
                      </w:rPr>
                      <m:t>134</m:t>
                    </m:r>
                  </m:e>
                  <m:sup>
                    <m:r>
                      <w:rPr>
                        <w:rFonts w:ascii="Cambria Math" w:hAnsi="Cambria Math" w:cstheme="minorHAnsi"/>
                      </w:rPr>
                      <m:t>0</m:t>
                    </m:r>
                  </m:sup>
                </m:sSup>
                <m:r>
                  <w:rPr>
                    <w:rFonts w:ascii="Cambria Math" w:hAnsi="Cambria Math" w:cstheme="minorHAnsi"/>
                  </w:rPr>
                  <m:t>57'46.''33+</m:t>
                </m:r>
                <m:sSup>
                  <m:sSupPr>
                    <m:ctrlPr>
                      <w:rPr>
                        <w:rFonts w:ascii="Cambria Math" w:hAnsi="Cambria Math" w:cstheme="minorHAnsi"/>
                      </w:rPr>
                    </m:ctrlPr>
                  </m:sSupPr>
                  <m:e>
                    <m:r>
                      <w:rPr>
                        <w:rFonts w:ascii="Cambria Math" w:hAnsi="Cambria Math" w:cstheme="minorHAnsi"/>
                      </w:rPr>
                      <m:t>477198</m:t>
                    </m:r>
                  </m:e>
                  <m:sup>
                    <m:r>
                      <w:rPr>
                        <w:rFonts w:ascii="Cambria Math" w:hAnsi="Cambria Math" w:cstheme="minorHAnsi"/>
                      </w:rPr>
                      <m:t>0</m:t>
                    </m:r>
                  </m:sup>
                </m:sSup>
                <m:r>
                  <w:rPr>
                    <w:rFonts w:ascii="Cambria Math" w:hAnsi="Cambria Math" w:cstheme="minorHAnsi"/>
                  </w:rPr>
                  <m:t>52'02.''633T+31.''310</m:t>
                </m:r>
                <m:sSup>
                  <m:sSupPr>
                    <m:ctrlPr>
                      <w:rPr>
                        <w:rFonts w:ascii="Cambria Math" w:hAnsi="Cambria Math" w:cstheme="minorHAnsi"/>
                      </w:rPr>
                    </m:ctrlPr>
                  </m:sSupPr>
                  <m:e>
                    <m:r>
                      <w:rPr>
                        <w:rFonts w:ascii="Cambria Math" w:hAnsi="Cambria Math" w:cstheme="minorHAnsi"/>
                      </w:rPr>
                      <m:t>T</m:t>
                    </m:r>
                  </m:e>
                  <m:sup>
                    <m:r>
                      <w:rPr>
                        <w:rFonts w:ascii="Cambria Math" w:hAnsi="Cambria Math" w:cstheme="minorHAnsi"/>
                      </w:rPr>
                      <m:t>2</m:t>
                    </m:r>
                  </m:sup>
                </m:sSup>
                <m:r>
                  <w:rPr>
                    <w:rFonts w:ascii="Cambria Math" w:hAnsi="Cambria Math" w:cstheme="minorHAnsi"/>
                  </w:rPr>
                  <m:t>+0.''064</m:t>
                </m:r>
                <m:sSup>
                  <m:sSupPr>
                    <m:ctrlPr>
                      <w:rPr>
                        <w:rFonts w:ascii="Cambria Math" w:hAnsi="Cambria Math" w:cstheme="minorHAnsi"/>
                      </w:rPr>
                    </m:ctrlPr>
                  </m:sSupPr>
                  <m:e>
                    <m:r>
                      <w:rPr>
                        <w:rFonts w:ascii="Cambria Math" w:hAnsi="Cambria Math" w:cstheme="minorHAnsi"/>
                      </w:rPr>
                      <m:t>T</m:t>
                    </m:r>
                  </m:e>
                  <m:sup>
                    <m:r>
                      <w:rPr>
                        <w:rFonts w:ascii="Cambria Math" w:hAnsi="Cambria Math" w:cstheme="minorHAnsi"/>
                      </w:rPr>
                      <m:t>3</m:t>
                    </m:r>
                  </m:sup>
                </m:sSup>
              </m:oMath>
            </m:oMathPara>
          </w:p>
          <w:p w:rsidR="00EA06AF" w:rsidRPr="001521D4" w:rsidRDefault="00EA06AF" w:rsidP="000B5DE6">
            <w:pPr>
              <w:jc w:val="both"/>
              <w:rPr>
                <w:rFonts w:eastAsiaTheme="minorEastAsia" w:cstheme="minorHAnsi"/>
              </w:rPr>
            </w:pPr>
            <m:oMathPara>
              <m:oMath>
                <m:r>
                  <w:rPr>
                    <w:rFonts w:ascii="Cambria Math" w:hAnsi="Cambria Math" w:cstheme="minorHAnsi"/>
                  </w:rPr>
                  <m:t>l'=</m:t>
                </m:r>
                <m:sSup>
                  <m:sSupPr>
                    <m:ctrlPr>
                      <w:rPr>
                        <w:rFonts w:ascii="Cambria Math" w:hAnsi="Cambria Math" w:cstheme="minorHAnsi"/>
                      </w:rPr>
                    </m:ctrlPr>
                  </m:sSupPr>
                  <m:e>
                    <m:r>
                      <w:rPr>
                        <w:rFonts w:ascii="Cambria Math" w:hAnsi="Cambria Math" w:cstheme="minorHAnsi"/>
                      </w:rPr>
                      <m:t>357</m:t>
                    </m:r>
                  </m:e>
                  <m:sup>
                    <m:r>
                      <w:rPr>
                        <w:rFonts w:ascii="Cambria Math" w:hAnsi="Cambria Math" w:cstheme="minorHAnsi"/>
                      </w:rPr>
                      <m:t>0</m:t>
                    </m:r>
                  </m:sup>
                </m:sSup>
                <m:r>
                  <w:rPr>
                    <w:rFonts w:ascii="Cambria Math" w:hAnsi="Cambria Math" w:cstheme="minorHAnsi"/>
                  </w:rPr>
                  <m:t>31'39.''804+</m:t>
                </m:r>
                <m:sSup>
                  <m:sSupPr>
                    <m:ctrlPr>
                      <w:rPr>
                        <w:rFonts w:ascii="Cambria Math" w:hAnsi="Cambria Math" w:cstheme="minorHAnsi"/>
                      </w:rPr>
                    </m:ctrlPr>
                  </m:sSupPr>
                  <m:e>
                    <m:r>
                      <w:rPr>
                        <w:rFonts w:ascii="Cambria Math" w:hAnsi="Cambria Math" w:cstheme="minorHAnsi"/>
                      </w:rPr>
                      <m:t>35999</m:t>
                    </m:r>
                  </m:e>
                  <m:sup>
                    <m:r>
                      <w:rPr>
                        <w:rFonts w:ascii="Cambria Math" w:hAnsi="Cambria Math" w:cstheme="minorHAnsi"/>
                      </w:rPr>
                      <m:t>0</m:t>
                    </m:r>
                  </m:sup>
                </m:sSup>
                <m:r>
                  <w:rPr>
                    <w:rFonts w:ascii="Cambria Math" w:hAnsi="Cambria Math" w:cstheme="minorHAnsi"/>
                  </w:rPr>
                  <m:t>03'01.''224T-0.''577</m:t>
                </m:r>
                <m:sSup>
                  <m:sSupPr>
                    <m:ctrlPr>
                      <w:rPr>
                        <w:rFonts w:ascii="Cambria Math" w:hAnsi="Cambria Math" w:cstheme="minorHAnsi"/>
                      </w:rPr>
                    </m:ctrlPr>
                  </m:sSupPr>
                  <m:e>
                    <m:r>
                      <w:rPr>
                        <w:rFonts w:ascii="Cambria Math" w:hAnsi="Cambria Math" w:cstheme="minorHAnsi"/>
                      </w:rPr>
                      <m:t>T</m:t>
                    </m:r>
                  </m:e>
                  <m:sup>
                    <m:r>
                      <w:rPr>
                        <w:rFonts w:ascii="Cambria Math" w:hAnsi="Cambria Math" w:cstheme="minorHAnsi"/>
                      </w:rPr>
                      <m:t>2</m:t>
                    </m:r>
                  </m:sup>
                </m:sSup>
                <m:r>
                  <w:rPr>
                    <w:rFonts w:ascii="Cambria Math" w:hAnsi="Cambria Math" w:cstheme="minorHAnsi"/>
                  </w:rPr>
                  <m:t>-0.''012</m:t>
                </m:r>
                <m:sSup>
                  <m:sSupPr>
                    <m:ctrlPr>
                      <w:rPr>
                        <w:rFonts w:ascii="Cambria Math" w:hAnsi="Cambria Math" w:cstheme="minorHAnsi"/>
                      </w:rPr>
                    </m:ctrlPr>
                  </m:sSupPr>
                  <m:e>
                    <m:r>
                      <w:rPr>
                        <w:rFonts w:ascii="Cambria Math" w:hAnsi="Cambria Math" w:cstheme="minorHAnsi"/>
                      </w:rPr>
                      <m:t>T</m:t>
                    </m:r>
                  </m:e>
                  <m:sup>
                    <m:r>
                      <w:rPr>
                        <w:rFonts w:ascii="Cambria Math" w:hAnsi="Cambria Math" w:cstheme="minorHAnsi"/>
                      </w:rPr>
                      <m:t>3</m:t>
                    </m:r>
                  </m:sup>
                </m:sSup>
              </m:oMath>
            </m:oMathPara>
          </w:p>
          <w:p w:rsidR="00EA06AF" w:rsidRPr="001521D4" w:rsidRDefault="00EA06AF" w:rsidP="000B5DE6">
            <w:pPr>
              <w:jc w:val="both"/>
              <w:rPr>
                <w:rFonts w:eastAsiaTheme="minorEastAsia" w:cstheme="minorHAnsi"/>
              </w:rPr>
            </w:pPr>
            <m:oMathPara>
              <m:oMath>
                <m:r>
                  <w:rPr>
                    <w:rFonts w:ascii="Cambria Math" w:hAnsi="Cambria Math" w:cstheme="minorHAnsi"/>
                  </w:rPr>
                  <m:t>F=</m:t>
                </m:r>
                <m:sSup>
                  <m:sSupPr>
                    <m:ctrlPr>
                      <w:rPr>
                        <w:rFonts w:ascii="Cambria Math" w:hAnsi="Cambria Math" w:cstheme="minorHAnsi"/>
                      </w:rPr>
                    </m:ctrlPr>
                  </m:sSupPr>
                  <m:e>
                    <m:r>
                      <w:rPr>
                        <w:rFonts w:ascii="Cambria Math" w:hAnsi="Cambria Math" w:cstheme="minorHAnsi"/>
                      </w:rPr>
                      <m:t>93</m:t>
                    </m:r>
                  </m:e>
                  <m:sup>
                    <m:r>
                      <w:rPr>
                        <w:rFonts w:ascii="Cambria Math" w:hAnsi="Cambria Math" w:cstheme="minorHAnsi"/>
                      </w:rPr>
                      <m:t>0</m:t>
                    </m:r>
                  </m:sup>
                </m:sSup>
                <m:r>
                  <w:rPr>
                    <w:rFonts w:ascii="Cambria Math" w:hAnsi="Cambria Math" w:cstheme="minorHAnsi"/>
                  </w:rPr>
                  <m:t>16'18.''877+</m:t>
                </m:r>
                <m:sSup>
                  <m:sSupPr>
                    <m:ctrlPr>
                      <w:rPr>
                        <w:rFonts w:ascii="Cambria Math" w:hAnsi="Cambria Math" w:cstheme="minorHAnsi"/>
                      </w:rPr>
                    </m:ctrlPr>
                  </m:sSupPr>
                  <m:e>
                    <m:r>
                      <w:rPr>
                        <w:rFonts w:ascii="Cambria Math" w:hAnsi="Cambria Math" w:cstheme="minorHAnsi"/>
                      </w:rPr>
                      <m:t>483202</m:t>
                    </m:r>
                  </m:e>
                  <m:sup>
                    <m:r>
                      <w:rPr>
                        <w:rFonts w:ascii="Cambria Math" w:hAnsi="Cambria Math" w:cstheme="minorHAnsi"/>
                      </w:rPr>
                      <m:t>0</m:t>
                    </m:r>
                  </m:sup>
                </m:sSup>
                <m:r>
                  <w:rPr>
                    <w:rFonts w:ascii="Cambria Math" w:hAnsi="Cambria Math" w:cstheme="minorHAnsi"/>
                  </w:rPr>
                  <m:t>01'03.''137T-13.''257</m:t>
                </m:r>
                <m:sSup>
                  <m:sSupPr>
                    <m:ctrlPr>
                      <w:rPr>
                        <w:rFonts w:ascii="Cambria Math" w:hAnsi="Cambria Math" w:cstheme="minorHAnsi"/>
                      </w:rPr>
                    </m:ctrlPr>
                  </m:sSupPr>
                  <m:e>
                    <m:r>
                      <w:rPr>
                        <w:rFonts w:ascii="Cambria Math" w:hAnsi="Cambria Math" w:cstheme="minorHAnsi"/>
                      </w:rPr>
                      <m:t>T</m:t>
                    </m:r>
                  </m:e>
                  <m:sup>
                    <m:r>
                      <w:rPr>
                        <w:rFonts w:ascii="Cambria Math" w:hAnsi="Cambria Math" w:cstheme="minorHAnsi"/>
                      </w:rPr>
                      <m:t>2</m:t>
                    </m:r>
                  </m:sup>
                </m:sSup>
                <m:r>
                  <w:rPr>
                    <w:rFonts w:ascii="Cambria Math" w:hAnsi="Cambria Math" w:cstheme="minorHAnsi"/>
                  </w:rPr>
                  <m:t>+0.''</m:t>
                </m:r>
                <m:sSup>
                  <m:sSupPr>
                    <m:ctrlPr>
                      <w:rPr>
                        <w:rFonts w:ascii="Cambria Math" w:hAnsi="Cambria Math" w:cstheme="minorHAnsi"/>
                      </w:rPr>
                    </m:ctrlPr>
                  </m:sSupPr>
                  <m:e>
                    <m:r>
                      <w:rPr>
                        <w:rFonts w:ascii="Cambria Math" w:hAnsi="Cambria Math" w:cstheme="minorHAnsi"/>
                      </w:rPr>
                      <m:t>011</m:t>
                    </m:r>
                  </m:e>
                  <m:sup>
                    <m:r>
                      <w:rPr>
                        <w:rFonts w:ascii="Cambria Math" w:hAnsi="Cambria Math" w:cstheme="minorHAnsi"/>
                      </w:rPr>
                      <m:t>3</m:t>
                    </m:r>
                  </m:sup>
                </m:sSup>
              </m:oMath>
            </m:oMathPara>
          </w:p>
          <w:p w:rsidR="00EA06AF" w:rsidRPr="001521D4" w:rsidRDefault="00EA06AF" w:rsidP="000B5DE6">
            <w:pPr>
              <w:jc w:val="both"/>
              <w:rPr>
                <w:rFonts w:eastAsiaTheme="minorEastAsia" w:cstheme="minorHAnsi"/>
              </w:rPr>
            </w:pPr>
            <m:oMathPara>
              <m:oMath>
                <m:r>
                  <w:rPr>
                    <w:rFonts w:ascii="Cambria Math" w:hAnsi="Cambria Math" w:cstheme="minorHAnsi"/>
                  </w:rPr>
                  <m:t>D=</m:t>
                </m:r>
                <m:sSup>
                  <m:sSupPr>
                    <m:ctrlPr>
                      <w:rPr>
                        <w:rFonts w:ascii="Cambria Math" w:hAnsi="Cambria Math" w:cstheme="minorHAnsi"/>
                      </w:rPr>
                    </m:ctrlPr>
                  </m:sSupPr>
                  <m:e>
                    <m:r>
                      <w:rPr>
                        <w:rFonts w:ascii="Cambria Math" w:hAnsi="Cambria Math" w:cstheme="minorHAnsi"/>
                      </w:rPr>
                      <m:t>297</m:t>
                    </m:r>
                  </m:e>
                  <m:sup>
                    <m:r>
                      <w:rPr>
                        <w:rFonts w:ascii="Cambria Math" w:hAnsi="Cambria Math" w:cstheme="minorHAnsi"/>
                      </w:rPr>
                      <m:t>0</m:t>
                    </m:r>
                  </m:sup>
                </m:sSup>
                <m:r>
                  <w:rPr>
                    <w:rFonts w:ascii="Cambria Math" w:hAnsi="Cambria Math" w:cstheme="minorHAnsi"/>
                  </w:rPr>
                  <m:t>51'01.''307+</m:t>
                </m:r>
                <m:sSup>
                  <m:sSupPr>
                    <m:ctrlPr>
                      <w:rPr>
                        <w:rFonts w:ascii="Cambria Math" w:hAnsi="Cambria Math" w:cstheme="minorHAnsi"/>
                      </w:rPr>
                    </m:ctrlPr>
                  </m:sSupPr>
                  <m:e>
                    <m:r>
                      <w:rPr>
                        <w:rFonts w:ascii="Cambria Math" w:hAnsi="Cambria Math" w:cstheme="minorHAnsi"/>
                      </w:rPr>
                      <m:t>445267</m:t>
                    </m:r>
                  </m:e>
                  <m:sup>
                    <m:r>
                      <w:rPr>
                        <w:rFonts w:ascii="Cambria Math" w:hAnsi="Cambria Math" w:cstheme="minorHAnsi"/>
                      </w:rPr>
                      <m:t>0</m:t>
                    </m:r>
                  </m:sup>
                </m:sSup>
                <m:r>
                  <w:rPr>
                    <w:rFonts w:ascii="Cambria Math" w:hAnsi="Cambria Math" w:cstheme="minorHAnsi"/>
                  </w:rPr>
                  <m:t>06'41.''328T-6.''891</m:t>
                </m:r>
                <m:sSup>
                  <m:sSupPr>
                    <m:ctrlPr>
                      <w:rPr>
                        <w:rFonts w:ascii="Cambria Math" w:hAnsi="Cambria Math" w:cstheme="minorHAnsi"/>
                      </w:rPr>
                    </m:ctrlPr>
                  </m:sSupPr>
                  <m:e>
                    <m:r>
                      <w:rPr>
                        <w:rFonts w:ascii="Cambria Math" w:hAnsi="Cambria Math" w:cstheme="minorHAnsi"/>
                      </w:rPr>
                      <m:t>T</m:t>
                    </m:r>
                  </m:e>
                  <m:sup>
                    <m:r>
                      <w:rPr>
                        <w:rFonts w:ascii="Cambria Math" w:hAnsi="Cambria Math" w:cstheme="minorHAnsi"/>
                      </w:rPr>
                      <m:t>2</m:t>
                    </m:r>
                  </m:sup>
                </m:sSup>
                <m:r>
                  <w:rPr>
                    <w:rFonts w:ascii="Cambria Math" w:hAnsi="Cambria Math" w:cstheme="minorHAnsi"/>
                  </w:rPr>
                  <m:t>+0.''019</m:t>
                </m:r>
                <m:sSup>
                  <m:sSupPr>
                    <m:ctrlPr>
                      <w:rPr>
                        <w:rFonts w:ascii="Cambria Math" w:hAnsi="Cambria Math" w:cstheme="minorHAnsi"/>
                      </w:rPr>
                    </m:ctrlPr>
                  </m:sSupPr>
                  <m:e>
                    <m:r>
                      <w:rPr>
                        <w:rFonts w:ascii="Cambria Math" w:hAnsi="Cambria Math" w:cstheme="minorHAnsi"/>
                      </w:rPr>
                      <m:t>T</m:t>
                    </m:r>
                  </m:e>
                  <m:sup>
                    <m:r>
                      <w:rPr>
                        <w:rFonts w:ascii="Cambria Math" w:hAnsi="Cambria Math" w:cstheme="minorHAnsi"/>
                      </w:rPr>
                      <m:t>3</m:t>
                    </m:r>
                  </m:sup>
                </m:sSup>
              </m:oMath>
            </m:oMathPara>
          </w:p>
          <w:p w:rsidR="00EA06AF" w:rsidRPr="001521D4" w:rsidRDefault="00EA06AF" w:rsidP="000B5DE6">
            <w:pPr>
              <w:jc w:val="both"/>
              <w:rPr>
                <w:rFonts w:cstheme="minorHAnsi"/>
                <w:sz w:val="24"/>
                <w:szCs w:val="24"/>
              </w:rPr>
            </w:pPr>
            <m:oMathPara>
              <m:oMath>
                <m:r>
                  <m:rPr>
                    <m:sty m:val="p"/>
                  </m:rPr>
                  <w:rPr>
                    <w:rFonts w:ascii="Cambria Math" w:hAnsi="Cambria Math" w:cstheme="minorHAnsi"/>
                  </w:rPr>
                  <m:t>Ω</m:t>
                </m:r>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125</m:t>
                    </m:r>
                  </m:e>
                  <m:sup>
                    <m:r>
                      <w:rPr>
                        <w:rFonts w:ascii="Cambria Math" w:hAnsi="Cambria Math" w:cstheme="minorHAnsi"/>
                      </w:rPr>
                      <m:t>0</m:t>
                    </m:r>
                  </m:sup>
                </m:sSup>
                <m:r>
                  <w:rPr>
                    <w:rFonts w:ascii="Cambria Math" w:hAnsi="Cambria Math" w:cstheme="minorHAnsi"/>
                  </w:rPr>
                  <m:t>02'40.''280-</m:t>
                </m:r>
                <m:sSup>
                  <m:sSupPr>
                    <m:ctrlPr>
                      <w:rPr>
                        <w:rFonts w:ascii="Cambria Math" w:hAnsi="Cambria Math" w:cstheme="minorHAnsi"/>
                      </w:rPr>
                    </m:ctrlPr>
                  </m:sSupPr>
                  <m:e>
                    <m:r>
                      <w:rPr>
                        <w:rFonts w:ascii="Cambria Math" w:hAnsi="Cambria Math" w:cstheme="minorHAnsi"/>
                      </w:rPr>
                      <m:t>1934</m:t>
                    </m:r>
                  </m:e>
                  <m:sup>
                    <m:r>
                      <w:rPr>
                        <w:rFonts w:ascii="Cambria Math" w:hAnsi="Cambria Math" w:cstheme="minorHAnsi"/>
                      </w:rPr>
                      <m:t>0</m:t>
                    </m:r>
                  </m:sup>
                </m:sSup>
                <m:r>
                  <w:rPr>
                    <w:rFonts w:ascii="Cambria Math" w:hAnsi="Cambria Math" w:cstheme="minorHAnsi"/>
                  </w:rPr>
                  <m:t>08'10.''539T+7.''455</m:t>
                </m:r>
                <m:sSup>
                  <m:sSupPr>
                    <m:ctrlPr>
                      <w:rPr>
                        <w:rFonts w:ascii="Cambria Math" w:hAnsi="Cambria Math" w:cstheme="minorHAnsi"/>
                      </w:rPr>
                    </m:ctrlPr>
                  </m:sSupPr>
                  <m:e>
                    <m:r>
                      <w:rPr>
                        <w:rFonts w:ascii="Cambria Math" w:hAnsi="Cambria Math" w:cstheme="minorHAnsi"/>
                      </w:rPr>
                      <m:t>T</m:t>
                    </m:r>
                  </m:e>
                  <m:sup>
                    <m:r>
                      <w:rPr>
                        <w:rFonts w:ascii="Cambria Math" w:hAnsi="Cambria Math" w:cstheme="minorHAnsi"/>
                      </w:rPr>
                      <m:t>2</m:t>
                    </m:r>
                  </m:sup>
                </m:sSup>
                <m:r>
                  <w:rPr>
                    <w:rFonts w:ascii="Cambria Math" w:hAnsi="Cambria Math" w:cstheme="minorHAnsi"/>
                  </w:rPr>
                  <m:t>+0.''008</m:t>
                </m:r>
                <m:sSup>
                  <m:sSupPr>
                    <m:ctrlPr>
                      <w:rPr>
                        <w:rFonts w:ascii="Cambria Math" w:hAnsi="Cambria Math" w:cstheme="minorHAnsi"/>
                      </w:rPr>
                    </m:ctrlPr>
                  </m:sSupPr>
                  <m:e>
                    <m:r>
                      <w:rPr>
                        <w:rFonts w:ascii="Cambria Math" w:hAnsi="Cambria Math" w:cstheme="minorHAnsi"/>
                      </w:rPr>
                      <m:t>T</m:t>
                    </m:r>
                  </m:e>
                  <m:sup>
                    <m:r>
                      <w:rPr>
                        <w:rFonts w:ascii="Cambria Math" w:hAnsi="Cambria Math" w:cstheme="minorHAnsi"/>
                      </w:rPr>
                      <m:t>3</m:t>
                    </m:r>
                  </m:sup>
                </m:sSup>
              </m:oMath>
            </m:oMathPara>
          </w:p>
        </w:tc>
        <w:tc>
          <w:tcPr>
            <w:tcW w:w="350" w:type="pct"/>
          </w:tcPr>
          <w:p w:rsidR="00EA06AF" w:rsidRPr="001521D4" w:rsidRDefault="00716931" w:rsidP="00716931">
            <w:pPr>
              <w:pStyle w:val="Caption"/>
              <w:rPr>
                <w:rFonts w:cstheme="minorHAnsi"/>
                <w:color w:val="auto"/>
                <w:sz w:val="24"/>
                <w:szCs w:val="24"/>
              </w:rPr>
            </w:pPr>
            <w:r w:rsidRPr="001521D4">
              <w:rPr>
                <w:rFonts w:cstheme="minorHAnsi"/>
                <w:color w:val="auto"/>
              </w:rPr>
              <w:t xml:space="preserve">( </w:t>
            </w:r>
            <w:r w:rsidRPr="001521D4">
              <w:rPr>
                <w:rFonts w:cstheme="minorHAnsi"/>
                <w:color w:val="auto"/>
              </w:rPr>
              <w:fldChar w:fldCharType="begin"/>
            </w:r>
            <w:r w:rsidRPr="001521D4">
              <w:rPr>
                <w:rFonts w:cstheme="minorHAnsi"/>
                <w:color w:val="auto"/>
              </w:rPr>
              <w:instrText xml:space="preserve"> SEQ ( \* ARABIC </w:instrText>
            </w:r>
            <w:r w:rsidRPr="001521D4">
              <w:rPr>
                <w:rFonts w:cstheme="minorHAnsi"/>
                <w:color w:val="auto"/>
              </w:rPr>
              <w:fldChar w:fldCharType="separate"/>
            </w:r>
            <w:r w:rsidR="00E3469B">
              <w:rPr>
                <w:rFonts w:cstheme="minorHAnsi"/>
                <w:noProof/>
                <w:color w:val="auto"/>
              </w:rPr>
              <w:t>19</w:t>
            </w:r>
            <w:r w:rsidRPr="001521D4">
              <w:rPr>
                <w:rFonts w:cstheme="minorHAnsi"/>
                <w:color w:val="auto"/>
              </w:rPr>
              <w:fldChar w:fldCharType="end"/>
            </w:r>
            <w:r w:rsidR="00F01D4F" w:rsidRPr="001521D4">
              <w:rPr>
                <w:rFonts w:cstheme="minorHAnsi"/>
                <w:color w:val="auto"/>
              </w:rPr>
              <w:t>)</w:t>
            </w:r>
          </w:p>
        </w:tc>
      </w:tr>
    </w:tbl>
    <w:p w:rsidR="00EA06AF" w:rsidRPr="001521D4" w:rsidRDefault="00EA06AF" w:rsidP="000B5DE6">
      <w:pPr>
        <w:jc w:val="both"/>
        <w:rPr>
          <w:rFonts w:cstheme="minorHAnsi"/>
          <w:sz w:val="24"/>
          <w:szCs w:val="24"/>
        </w:rPr>
      </w:pPr>
    </w:p>
    <w:tbl>
      <w:tblPr>
        <w:tblStyle w:val="TableGrid"/>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700"/>
        <w:gridCol w:w="708"/>
      </w:tblGrid>
      <w:tr w:rsidR="00EA06AF" w:rsidRPr="001521D4" w:rsidTr="000B5DE6">
        <w:trPr>
          <w:trHeight w:val="255"/>
        </w:trPr>
        <w:tc>
          <w:tcPr>
            <w:tcW w:w="350" w:type="pct"/>
          </w:tcPr>
          <w:p w:rsidR="00EA06AF" w:rsidRPr="001521D4" w:rsidRDefault="00EA06AF" w:rsidP="000B5DE6">
            <w:pPr>
              <w:jc w:val="both"/>
              <w:rPr>
                <w:rFonts w:cstheme="minorHAnsi"/>
                <w:sz w:val="24"/>
                <w:szCs w:val="24"/>
              </w:rPr>
            </w:pPr>
          </w:p>
        </w:tc>
        <w:tc>
          <w:tcPr>
            <w:tcW w:w="4300" w:type="pct"/>
          </w:tcPr>
          <w:p w:rsidR="00EA06AF" w:rsidRPr="001521D4" w:rsidRDefault="00D26A31" w:rsidP="000B5DE6">
            <w:pPr>
              <w:jc w:val="both"/>
              <w:rPr>
                <w:rFonts w:cstheme="minorHAnsi"/>
                <w:sz w:val="24"/>
                <w:szCs w:val="24"/>
              </w:rPr>
            </w:pPr>
            <m:oMathPara>
              <m:oMath>
                <m:eqArr>
                  <m:eqArrPr>
                    <m:ctrlPr>
                      <w:rPr>
                        <w:rFonts w:ascii="Cambria Math" w:hAnsi="Cambria Math" w:cstheme="minorHAnsi"/>
                      </w:rPr>
                    </m:ctrlPr>
                  </m:eqArrPr>
                  <m:e>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tod</m:t>
                        </m:r>
                      </m:sub>
                    </m:sSub>
                    <m:r>
                      <w:rPr>
                        <w:rFonts w:ascii="Cambria Math" w:hAnsi="Cambria Math" w:cstheme="minorHAnsi"/>
                      </w:rPr>
                      <m:t>=N(T)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mod</m:t>
                        </m:r>
                      </m:sub>
                    </m:sSub>
                  </m:e>
                  <m:e>
                    <m:r>
                      <w:rPr>
                        <w:rFonts w:ascii="Cambria Math" w:hAnsi="Cambria Math" w:cstheme="minorHAnsi"/>
                      </w:rPr>
                      <m:t>N(T)=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x</m:t>
                        </m:r>
                      </m:sub>
                    </m:sSub>
                    <m:r>
                      <w:rPr>
                        <w:rFonts w:ascii="Cambria Math" w:hAnsi="Cambria Math" w:cstheme="minorHAnsi"/>
                      </w:rPr>
                      <m:t>(-</m:t>
                    </m:r>
                    <m:r>
                      <m:rPr>
                        <m:sty m:val="p"/>
                      </m:rPr>
                      <w:rPr>
                        <w:rFonts w:ascii="Cambria Math" w:hAnsi="Cambria Math" w:cstheme="minorHAnsi"/>
                      </w:rPr>
                      <m:t>ϵ</m:t>
                    </m:r>
                    <m:r>
                      <w:rPr>
                        <w:rFonts w:ascii="Cambria Math" w:hAnsi="Cambria Math" w:cstheme="minorHAnsi"/>
                      </w:rPr>
                      <m:t>-</m:t>
                    </m:r>
                    <m:r>
                      <m:rPr>
                        <m:sty m:val="p"/>
                      </m:rPr>
                      <w:rPr>
                        <w:rFonts w:ascii="Cambria Math" w:hAnsi="Cambria Math" w:cstheme="minorHAnsi"/>
                      </w:rPr>
                      <m:t>Δϵ</m:t>
                    </m:r>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z</m:t>
                        </m:r>
                      </m:sub>
                    </m:sSub>
                    <m:r>
                      <w:rPr>
                        <w:rFonts w:ascii="Cambria Math" w:hAnsi="Cambria Math" w:cstheme="minorHAnsi"/>
                      </w:rPr>
                      <m:t>(-</m:t>
                    </m:r>
                    <m:r>
                      <m:rPr>
                        <m:sty m:val="p"/>
                      </m:rPr>
                      <w:rPr>
                        <w:rFonts w:ascii="Cambria Math" w:hAnsi="Cambria Math" w:cstheme="minorHAnsi"/>
                      </w:rPr>
                      <m:t>Δψ</m:t>
                    </m:r>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x</m:t>
                        </m:r>
                      </m:sub>
                    </m:sSub>
                    <m:r>
                      <w:rPr>
                        <w:rFonts w:ascii="Cambria Math" w:hAnsi="Cambria Math" w:cstheme="minorHAnsi"/>
                      </w:rPr>
                      <m:t>(</m:t>
                    </m:r>
                    <m:r>
                      <m:rPr>
                        <m:sty m:val="p"/>
                      </m:rPr>
                      <w:rPr>
                        <w:rFonts w:ascii="Cambria Math" w:hAnsi="Cambria Math" w:cstheme="minorHAnsi"/>
                      </w:rPr>
                      <m:t>ϵ</m:t>
                    </m:r>
                    <m:r>
                      <w:rPr>
                        <w:rFonts w:ascii="Cambria Math" w:hAnsi="Cambria Math" w:cstheme="minorHAnsi"/>
                      </w:rPr>
                      <m:t>)</m:t>
                    </m:r>
                  </m:e>
                </m:eqArr>
              </m:oMath>
            </m:oMathPara>
          </w:p>
        </w:tc>
        <w:tc>
          <w:tcPr>
            <w:tcW w:w="350" w:type="pct"/>
          </w:tcPr>
          <w:p w:rsidR="00EA06AF" w:rsidRPr="001521D4" w:rsidRDefault="00D82756" w:rsidP="000B5DE6">
            <w:pPr>
              <w:jc w:val="both"/>
              <w:rPr>
                <w:rFonts w:cstheme="minorHAnsi"/>
                <w:sz w:val="24"/>
                <w:szCs w:val="24"/>
              </w:rPr>
            </w:pPr>
            <w:r w:rsidRPr="001521D4">
              <w:rPr>
                <w:rFonts w:cstheme="minorHAnsi"/>
              </w:rPr>
              <w:t>(</w:t>
            </w:r>
            <w:r w:rsidRPr="001521D4">
              <w:rPr>
                <w:rFonts w:cstheme="minorHAnsi"/>
              </w:rPr>
              <w:fldChar w:fldCharType="begin"/>
            </w:r>
            <w:r w:rsidRPr="001521D4">
              <w:rPr>
                <w:rFonts w:cstheme="minorHAnsi"/>
              </w:rPr>
              <w:instrText xml:space="preserve"> SEQ ( \* ARABIC </w:instrText>
            </w:r>
            <w:r w:rsidRPr="001521D4">
              <w:rPr>
                <w:rFonts w:cstheme="minorHAnsi"/>
              </w:rPr>
              <w:fldChar w:fldCharType="separate"/>
            </w:r>
            <w:r w:rsidR="00E3469B">
              <w:rPr>
                <w:rFonts w:cstheme="minorHAnsi"/>
                <w:noProof/>
              </w:rPr>
              <w:t>20</w:t>
            </w:r>
            <w:r w:rsidRPr="001521D4">
              <w:rPr>
                <w:rFonts w:cstheme="minorHAnsi"/>
              </w:rPr>
              <w:fldChar w:fldCharType="end"/>
            </w:r>
            <w:r w:rsidR="00F01D4F" w:rsidRPr="001521D4">
              <w:rPr>
                <w:rFonts w:cstheme="minorHAnsi"/>
              </w:rPr>
              <w:t>)</w:t>
            </w:r>
          </w:p>
        </w:tc>
      </w:tr>
    </w:tbl>
    <w:p w:rsidR="00EA06AF" w:rsidRPr="001521D4" w:rsidRDefault="00716931" w:rsidP="000B5DE6">
      <w:pPr>
        <w:jc w:val="both"/>
        <w:rPr>
          <w:rFonts w:cstheme="minorHAnsi"/>
          <w:sz w:val="24"/>
          <w:szCs w:val="24"/>
        </w:rPr>
      </w:pPr>
      <w:r w:rsidRPr="001521D4">
        <w:rPr>
          <w:rFonts w:cstheme="minorHAnsi"/>
          <w:sz w:val="24"/>
          <w:szCs w:val="24"/>
        </w:rPr>
        <w:t>Equation (14-20) as derived by [1]</w:t>
      </w:r>
    </w:p>
    <w:p w:rsidR="00504E6D" w:rsidRPr="001521D4" w:rsidRDefault="00504E6D" w:rsidP="000B5DE6">
      <w:pPr>
        <w:pStyle w:val="Standard"/>
        <w:jc w:val="both"/>
        <w:rPr>
          <w:rFonts w:asciiTheme="minorHAnsi" w:hAnsiTheme="minorHAnsi" w:cstheme="minorHAnsi"/>
        </w:rPr>
      </w:pPr>
    </w:p>
    <w:p w:rsidR="008119A6" w:rsidRPr="001521D4" w:rsidRDefault="008119A6" w:rsidP="000B5DE6">
      <w:pPr>
        <w:jc w:val="both"/>
        <w:rPr>
          <w:rFonts w:cstheme="minorHAnsi"/>
        </w:rPr>
      </w:pPr>
    </w:p>
    <w:p w:rsidR="008119A6" w:rsidRPr="0084472E" w:rsidRDefault="00B14E40" w:rsidP="000B5DE6">
      <w:pPr>
        <w:pStyle w:val="Heading2"/>
        <w:jc w:val="both"/>
        <w:rPr>
          <w:rFonts w:asciiTheme="minorHAnsi" w:hAnsiTheme="minorHAnsi" w:cstheme="minorHAnsi"/>
          <w:b/>
          <w:color w:val="auto"/>
        </w:rPr>
      </w:pPr>
      <w:bookmarkStart w:id="15" w:name="_Toc481441366"/>
      <w:r w:rsidRPr="0084472E">
        <w:rPr>
          <w:rFonts w:asciiTheme="minorHAnsi" w:hAnsiTheme="minorHAnsi" w:cstheme="minorHAnsi"/>
          <w:b/>
          <w:color w:val="auto"/>
        </w:rPr>
        <w:lastRenderedPageBreak/>
        <w:t>EARTH ROTATION AND POLAR MOTION</w:t>
      </w:r>
      <w:bookmarkEnd w:id="15"/>
    </w:p>
    <w:p w:rsidR="008119A6" w:rsidRPr="001521D4" w:rsidRDefault="008119A6" w:rsidP="000B5DE6">
      <w:pPr>
        <w:pStyle w:val="Standard"/>
        <w:jc w:val="both"/>
        <w:rPr>
          <w:rFonts w:asciiTheme="minorHAnsi" w:hAnsiTheme="minorHAnsi" w:cstheme="minorHAnsi"/>
        </w:rPr>
      </w:pPr>
      <w:r w:rsidRPr="001521D4">
        <w:rPr>
          <w:rFonts w:asciiTheme="minorHAnsi" w:hAnsiTheme="minorHAnsi" w:cstheme="minorHAnsi"/>
        </w:rPr>
        <w:t xml:space="preserve">The IAU precession and nutation theories </w:t>
      </w:r>
      <w:r w:rsidR="003769D3" w:rsidRPr="001521D4">
        <w:rPr>
          <w:rFonts w:asciiTheme="minorHAnsi" w:hAnsiTheme="minorHAnsi" w:cstheme="minorHAnsi"/>
          <w:noProof/>
        </w:rPr>
        <w:t>give</w:t>
      </w:r>
      <w:r w:rsidRPr="001521D4">
        <w:rPr>
          <w:rFonts w:asciiTheme="minorHAnsi" w:hAnsiTheme="minorHAnsi" w:cstheme="minorHAnsi"/>
        </w:rPr>
        <w:t xml:space="preserve"> the instantaneous orientation of the Earth’s ro</w:t>
      </w:r>
      <w:r w:rsidR="003769D3" w:rsidRPr="001521D4">
        <w:rPr>
          <w:rFonts w:asciiTheme="minorHAnsi" w:hAnsiTheme="minorHAnsi" w:cstheme="minorHAnsi"/>
        </w:rPr>
        <w:t>tation axis, or,</w:t>
      </w:r>
      <w:r w:rsidRPr="001521D4">
        <w:rPr>
          <w:rFonts w:asciiTheme="minorHAnsi" w:hAnsiTheme="minorHAnsi" w:cstheme="minorHAnsi"/>
        </w:rPr>
        <w:t xml:space="preserve"> the </w:t>
      </w:r>
      <w:r w:rsidRPr="00EA5902">
        <w:rPr>
          <w:rFonts w:asciiTheme="minorHAnsi" w:hAnsiTheme="minorHAnsi" w:cstheme="minorHAnsi"/>
          <w:noProof/>
        </w:rPr>
        <w:t>orientation</w:t>
      </w:r>
      <w:r w:rsidRPr="001521D4">
        <w:rPr>
          <w:rFonts w:asciiTheme="minorHAnsi" w:hAnsiTheme="minorHAnsi" w:cstheme="minorHAnsi"/>
        </w:rPr>
        <w:t xml:space="preserve"> of the Ce</w:t>
      </w:r>
      <w:r w:rsidR="00E87338" w:rsidRPr="001521D4">
        <w:rPr>
          <w:rFonts w:asciiTheme="minorHAnsi" w:hAnsiTheme="minorHAnsi" w:cstheme="minorHAnsi"/>
        </w:rPr>
        <w:t>lestial Ephemeris Pole (CEP)</w:t>
      </w:r>
      <w:r w:rsidRPr="001521D4">
        <w:rPr>
          <w:rFonts w:asciiTheme="minorHAnsi" w:hAnsiTheme="minorHAnsi" w:cstheme="minorHAnsi"/>
        </w:rPr>
        <w:t xml:space="preserve"> </w:t>
      </w:r>
      <w:r w:rsidRPr="00EA5902">
        <w:rPr>
          <w:rFonts w:asciiTheme="minorHAnsi" w:hAnsiTheme="minorHAnsi" w:cstheme="minorHAnsi"/>
          <w:noProof/>
        </w:rPr>
        <w:t>with respect to</w:t>
      </w:r>
      <w:r w:rsidRPr="001521D4">
        <w:rPr>
          <w:rFonts w:asciiTheme="minorHAnsi" w:hAnsiTheme="minorHAnsi" w:cstheme="minorHAnsi"/>
        </w:rPr>
        <w:t xml:space="preserve"> the International Celestial Reference System. The rotation about the CEP axis itself </w:t>
      </w:r>
      <w:r w:rsidRPr="00EA5902">
        <w:rPr>
          <w:rFonts w:asciiTheme="minorHAnsi" w:hAnsiTheme="minorHAnsi" w:cstheme="minorHAnsi"/>
          <w:noProof/>
        </w:rPr>
        <w:t>is described</w:t>
      </w:r>
      <w:r w:rsidRPr="001521D4">
        <w:rPr>
          <w:rFonts w:asciiTheme="minorHAnsi" w:hAnsiTheme="minorHAnsi" w:cstheme="minorHAnsi"/>
        </w:rPr>
        <w:t xml:space="preserve"> by the Greenwich Mean Sidereal Time (GMST) that measures the angle between the mean vernal equinox and the Green</w:t>
      </w:r>
      <w:r w:rsidR="00E87338" w:rsidRPr="001521D4">
        <w:rPr>
          <w:rFonts w:asciiTheme="minorHAnsi" w:hAnsiTheme="minorHAnsi" w:cstheme="minorHAnsi"/>
        </w:rPr>
        <w:t>wich Meridian</w:t>
      </w:r>
      <w:r w:rsidRPr="001521D4">
        <w:rPr>
          <w:rFonts w:asciiTheme="minorHAnsi" w:hAnsiTheme="minorHAnsi" w:cstheme="minorHAnsi"/>
        </w:rPr>
        <w:t xml:space="preserve">. Given the UT1–UTC or UT1–TAI time difference as monitored by the IERS, the Greenwich Mean Sidereal Time at any instant can be computed from </w:t>
      </w:r>
      <w:r w:rsidR="00D958D8" w:rsidRPr="001521D4">
        <w:rPr>
          <w:rFonts w:asciiTheme="minorHAnsi" w:hAnsiTheme="minorHAnsi" w:cstheme="minorHAnsi"/>
        </w:rPr>
        <w:t xml:space="preserve">the </w:t>
      </w:r>
      <w:r w:rsidR="00D958D8" w:rsidRPr="00EA5902">
        <w:rPr>
          <w:rFonts w:asciiTheme="minorHAnsi" w:hAnsiTheme="minorHAnsi" w:cstheme="minorHAnsi"/>
          <w:noProof/>
        </w:rPr>
        <w:t>conventional</w:t>
      </w:r>
      <w:r w:rsidR="00D958D8" w:rsidRPr="001521D4">
        <w:rPr>
          <w:rFonts w:asciiTheme="minorHAnsi" w:hAnsiTheme="minorHAnsi" w:cstheme="minorHAnsi"/>
        </w:rPr>
        <w:t xml:space="preserve"> relation</w:t>
      </w:r>
      <w:r w:rsidRPr="001521D4">
        <w:rPr>
          <w:rFonts w:asciiTheme="minorHAnsi" w:hAnsiTheme="minorHAnsi" w:cstheme="minorHAnsi"/>
        </w:rPr>
        <w:t xml:space="preserve">. Similar to GMST, the Greenwich Apparent Sidereal Time (GAST) measures the hour angle of the true equinox. Both values differ by the </w:t>
      </w:r>
      <w:r w:rsidRPr="00EA5902">
        <w:rPr>
          <w:rFonts w:asciiTheme="minorHAnsi" w:hAnsiTheme="minorHAnsi" w:cstheme="minorHAnsi"/>
          <w:noProof/>
        </w:rPr>
        <w:t>nutation</w:t>
      </w:r>
      <w:r w:rsidRPr="001521D4">
        <w:rPr>
          <w:rFonts w:asciiTheme="minorHAnsi" w:hAnsiTheme="minorHAnsi" w:cstheme="minorHAnsi"/>
        </w:rPr>
        <w:t xml:space="preserve"> in right </w:t>
      </w:r>
      <w:r w:rsidR="00504E6D" w:rsidRPr="001521D4">
        <w:rPr>
          <w:rFonts w:asciiTheme="minorHAnsi" w:hAnsiTheme="minorHAnsi" w:cstheme="minorHAnsi"/>
        </w:rPr>
        <w:t>ascension</w:t>
      </w:r>
      <m:oMath>
        <m:r>
          <w:rPr>
            <w:rFonts w:ascii="Cambria Math" w:hAnsi="Cambria Math" w:cstheme="minorHAnsi"/>
          </w:rPr>
          <m:t xml:space="preserve"> GAST-GMST=</m:t>
        </m:r>
        <m:r>
          <m:rPr>
            <m:sty m:val="p"/>
          </m:rPr>
          <w:rPr>
            <w:rFonts w:ascii="Cambria Math" w:hAnsi="Cambria Math" w:cstheme="minorHAnsi"/>
          </w:rPr>
          <m:t>Δψcos</m:t>
        </m:r>
        <m:r>
          <w:rPr>
            <w:rFonts w:ascii="Cambria Math" w:hAnsi="Cambria Math" w:cstheme="minorHAnsi"/>
          </w:rPr>
          <m:t>(</m:t>
        </m:r>
        <m:r>
          <m:rPr>
            <m:sty m:val="p"/>
          </m:rPr>
          <w:rPr>
            <w:rFonts w:ascii="Cambria Math" w:hAnsi="Cambria Math" w:cstheme="minorHAnsi"/>
          </w:rPr>
          <m:t>ϵ</m:t>
        </m:r>
        <m:r>
          <w:rPr>
            <w:rFonts w:ascii="Cambria Math" w:hAnsi="Cambria Math" w:cstheme="minorHAnsi"/>
          </w:rPr>
          <m:t>)</m:t>
        </m:r>
      </m:oMath>
      <w:r w:rsidR="008F2C87" w:rsidRPr="001521D4">
        <w:rPr>
          <w:rFonts w:asciiTheme="minorHAnsi" w:hAnsiTheme="minorHAnsi" w:cstheme="minorHAnsi"/>
          <w:noProof/>
        </w:rPr>
        <w:t>,</w:t>
      </w:r>
      <w:r w:rsidR="008F2C87" w:rsidRPr="001521D4">
        <w:rPr>
          <w:rFonts w:asciiTheme="minorHAnsi" w:hAnsiTheme="minorHAnsi" w:cstheme="minorHAnsi"/>
        </w:rPr>
        <w:t xml:space="preserve"> which</w:t>
      </w:r>
      <w:r w:rsidRPr="001521D4">
        <w:rPr>
          <w:rFonts w:asciiTheme="minorHAnsi" w:hAnsiTheme="minorHAnsi" w:cstheme="minorHAnsi"/>
        </w:rPr>
        <w:t xml:space="preserve"> is also known a</w:t>
      </w:r>
      <w:r w:rsidR="00D958D8" w:rsidRPr="001521D4">
        <w:rPr>
          <w:rFonts w:asciiTheme="minorHAnsi" w:hAnsiTheme="minorHAnsi" w:cstheme="minorHAnsi"/>
        </w:rPr>
        <w:t>s the equation of the equinoxes</w:t>
      </w:r>
      <w:r w:rsidRPr="001521D4">
        <w:rPr>
          <w:rFonts w:asciiTheme="minorHAnsi" w:hAnsiTheme="minorHAnsi" w:cstheme="minorHAnsi"/>
        </w:rPr>
        <w:t>. Given the apparent sidereal time, the matrix</w:t>
      </w:r>
      <w:r w:rsidR="003769D3" w:rsidRPr="001521D4">
        <w:rPr>
          <w:rFonts w:asciiTheme="minorHAnsi" w:hAnsiTheme="minorHAnsi" w:cstheme="minorHAnsi"/>
        </w:rPr>
        <w:t xml:space="preserve"> </w:t>
      </w:r>
      <m:oMath>
        <m:r>
          <m:rPr>
            <m:sty m:val="p"/>
          </m:rPr>
          <w:rPr>
            <w:rFonts w:ascii="Cambria Math" w:hAnsi="Cambria Math" w:cstheme="minorHAnsi"/>
          </w:rPr>
          <m:t>θ</m:t>
        </m:r>
        <m:r>
          <w:rPr>
            <w:rFonts w:ascii="Cambria Math" w:hAnsi="Cambria Math" w:cstheme="minorHAnsi"/>
          </w:rPr>
          <m:t>(t)=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z</m:t>
            </m:r>
          </m:sub>
        </m:sSub>
        <m:d>
          <m:dPr>
            <m:ctrlPr>
              <w:rPr>
                <w:rFonts w:ascii="Cambria Math" w:hAnsi="Cambria Math" w:cstheme="minorHAnsi"/>
                <w:i/>
              </w:rPr>
            </m:ctrlPr>
          </m:dPr>
          <m:e>
            <m:r>
              <w:rPr>
                <w:rFonts w:ascii="Cambria Math" w:hAnsi="Cambria Math" w:cstheme="minorHAnsi"/>
              </w:rPr>
              <m:t>GAST</m:t>
            </m:r>
          </m:e>
        </m:d>
      </m:oMath>
      <w:r w:rsidR="00D24ED7" w:rsidRPr="001521D4">
        <w:rPr>
          <w:rFonts w:asciiTheme="minorHAnsi" w:hAnsiTheme="minorHAnsi" w:cstheme="minorHAnsi"/>
        </w:rPr>
        <w:t>Yields</w:t>
      </w:r>
      <w:r w:rsidRPr="001521D4">
        <w:rPr>
          <w:rFonts w:asciiTheme="minorHAnsi" w:hAnsiTheme="minorHAnsi" w:cstheme="minorHAnsi"/>
        </w:rPr>
        <w:t xml:space="preserve"> the transformation between the true-of-date coordinate system</w:t>
      </w:r>
      <w:r w:rsidR="00D958D8" w:rsidRPr="001521D4">
        <w:rPr>
          <w:rFonts w:asciiTheme="minorHAnsi" w:hAnsiTheme="minorHAnsi" w:cstheme="minorHAnsi"/>
        </w:rPr>
        <w:t xml:space="preserve"> </w:t>
      </w:r>
      <w:r w:rsidRPr="001521D4">
        <w:rPr>
          <w:rFonts w:asciiTheme="minorHAnsi" w:hAnsiTheme="minorHAnsi" w:cstheme="minorHAnsi"/>
        </w:rPr>
        <w:t>and a system aligned with the Earth equator and Greenwich meridian.</w:t>
      </w:r>
    </w:p>
    <w:p w:rsidR="00F6481F" w:rsidRPr="001521D4" w:rsidRDefault="00942B4C" w:rsidP="000B5DE6">
      <w:pPr>
        <w:pStyle w:val="Standard"/>
        <w:keepNext/>
        <w:jc w:val="center"/>
        <w:rPr>
          <w:rFonts w:asciiTheme="minorHAnsi" w:hAnsiTheme="minorHAnsi" w:cstheme="minorHAnsi"/>
        </w:rPr>
      </w:pPr>
      <w:r>
        <w:rPr>
          <w:rFonts w:asciiTheme="minorHAnsi" w:hAnsiTheme="minorHAnsi" w:cstheme="minorHAnsi"/>
        </w:rPr>
        <w:pict>
          <v:shape id="_x0000_i1028" type="#_x0000_t75" style="width:270pt;height:299.25pt">
            <v:imagedata r:id="rId17" o:title="ddd"/>
          </v:shape>
        </w:pict>
      </w:r>
    </w:p>
    <w:p w:rsidR="00401A38" w:rsidRPr="001521D4" w:rsidRDefault="00F6481F" w:rsidP="000B5DE6">
      <w:pPr>
        <w:pStyle w:val="Caption"/>
        <w:jc w:val="center"/>
        <w:rPr>
          <w:rFonts w:cstheme="minorHAnsi"/>
          <w:color w:val="auto"/>
        </w:rPr>
      </w:pPr>
      <w:r w:rsidRPr="001521D4">
        <w:rPr>
          <w:rFonts w:cstheme="minorHAnsi"/>
          <w:color w:val="auto"/>
        </w:rPr>
        <w:t xml:space="preserve">Figure </w:t>
      </w:r>
      <w:r w:rsidRPr="001521D4">
        <w:rPr>
          <w:rFonts w:cstheme="minorHAnsi"/>
          <w:color w:val="auto"/>
        </w:rPr>
        <w:fldChar w:fldCharType="begin"/>
      </w:r>
      <w:r w:rsidRPr="001521D4">
        <w:rPr>
          <w:rFonts w:cstheme="minorHAnsi"/>
          <w:color w:val="auto"/>
        </w:rPr>
        <w:instrText xml:space="preserve"> SEQ Figure \* ARABIC </w:instrText>
      </w:r>
      <w:r w:rsidRPr="001521D4">
        <w:rPr>
          <w:rFonts w:cstheme="minorHAnsi"/>
          <w:color w:val="auto"/>
        </w:rPr>
        <w:fldChar w:fldCharType="separate"/>
      </w:r>
      <w:r w:rsidR="00E3469B">
        <w:rPr>
          <w:rFonts w:cstheme="minorHAnsi"/>
          <w:noProof/>
          <w:color w:val="auto"/>
        </w:rPr>
        <w:t>5</w:t>
      </w:r>
      <w:r w:rsidRPr="001521D4">
        <w:rPr>
          <w:rFonts w:cstheme="minorHAnsi"/>
          <w:color w:val="auto"/>
        </w:rPr>
        <w:fldChar w:fldCharType="end"/>
      </w:r>
      <w:r w:rsidRPr="001521D4">
        <w:rPr>
          <w:rFonts w:cstheme="minorHAnsi"/>
          <w:color w:val="auto"/>
        </w:rPr>
        <w:t>: Polar Motion</w:t>
      </w:r>
    </w:p>
    <w:p w:rsidR="00401A38" w:rsidRPr="001521D4" w:rsidRDefault="00401A38" w:rsidP="000B5DE6">
      <w:pPr>
        <w:pStyle w:val="Standard"/>
        <w:jc w:val="both"/>
        <w:rPr>
          <w:rFonts w:asciiTheme="minorHAnsi" w:hAnsiTheme="minorHAnsi" w:cstheme="minorHAnsi"/>
        </w:rPr>
      </w:pPr>
    </w:p>
    <w:p w:rsidR="00F6481F" w:rsidRPr="001521D4" w:rsidRDefault="00942B4C" w:rsidP="000B5DE6">
      <w:pPr>
        <w:pStyle w:val="Standard"/>
        <w:keepNext/>
        <w:jc w:val="center"/>
        <w:rPr>
          <w:rFonts w:asciiTheme="minorHAnsi" w:hAnsiTheme="minorHAnsi" w:cstheme="minorHAnsi"/>
        </w:rPr>
      </w:pPr>
      <w:r>
        <w:rPr>
          <w:rFonts w:asciiTheme="minorHAnsi" w:hAnsiTheme="minorHAnsi" w:cstheme="minorHAnsi"/>
        </w:rPr>
        <w:lastRenderedPageBreak/>
        <w:pict>
          <v:shape id="_x0000_i1029" type="#_x0000_t75" style="width:307.5pt;height:223.5pt">
            <v:imagedata r:id="rId18" o:title="gg"/>
          </v:shape>
        </w:pict>
      </w:r>
    </w:p>
    <w:p w:rsidR="00401A38" w:rsidRPr="001521D4" w:rsidRDefault="00F6481F" w:rsidP="000B5DE6">
      <w:pPr>
        <w:pStyle w:val="Caption"/>
        <w:jc w:val="center"/>
        <w:rPr>
          <w:rFonts w:cstheme="minorHAnsi"/>
          <w:color w:val="auto"/>
        </w:rPr>
      </w:pPr>
      <w:r w:rsidRPr="001521D4">
        <w:rPr>
          <w:rFonts w:cstheme="minorHAnsi"/>
          <w:color w:val="auto"/>
        </w:rPr>
        <w:t xml:space="preserve">Figure </w:t>
      </w:r>
      <w:r w:rsidRPr="001521D4">
        <w:rPr>
          <w:rFonts w:cstheme="minorHAnsi"/>
          <w:color w:val="auto"/>
        </w:rPr>
        <w:fldChar w:fldCharType="begin"/>
      </w:r>
      <w:r w:rsidRPr="001521D4">
        <w:rPr>
          <w:rFonts w:cstheme="minorHAnsi"/>
          <w:color w:val="auto"/>
        </w:rPr>
        <w:instrText xml:space="preserve"> SEQ Figure \* ARABIC </w:instrText>
      </w:r>
      <w:r w:rsidRPr="001521D4">
        <w:rPr>
          <w:rFonts w:cstheme="minorHAnsi"/>
          <w:color w:val="auto"/>
        </w:rPr>
        <w:fldChar w:fldCharType="separate"/>
      </w:r>
      <w:r w:rsidR="00E3469B">
        <w:rPr>
          <w:rFonts w:cstheme="minorHAnsi"/>
          <w:noProof/>
          <w:color w:val="auto"/>
        </w:rPr>
        <w:t>6</w:t>
      </w:r>
      <w:r w:rsidRPr="001521D4">
        <w:rPr>
          <w:rFonts w:cstheme="minorHAnsi"/>
          <w:color w:val="auto"/>
        </w:rPr>
        <w:fldChar w:fldCharType="end"/>
      </w:r>
      <w:r w:rsidRPr="001521D4">
        <w:rPr>
          <w:rFonts w:cstheme="minorHAnsi"/>
          <w:color w:val="auto"/>
        </w:rPr>
        <w:t xml:space="preserve">: Y </w:t>
      </w:r>
      <w:r w:rsidRPr="001521D4">
        <w:rPr>
          <w:rFonts w:cstheme="minorHAnsi"/>
          <w:noProof/>
          <w:color w:val="auto"/>
        </w:rPr>
        <w:t>vs</w:t>
      </w:r>
      <w:r w:rsidR="007A672E" w:rsidRPr="001521D4">
        <w:rPr>
          <w:rFonts w:cstheme="minorHAnsi"/>
          <w:noProof/>
          <w:color w:val="auto"/>
        </w:rPr>
        <w:t>.</w:t>
      </w:r>
      <w:r w:rsidRPr="001521D4">
        <w:rPr>
          <w:rFonts w:cstheme="minorHAnsi"/>
          <w:color w:val="auto"/>
        </w:rPr>
        <w:t xml:space="preserve"> Year</w:t>
      </w:r>
    </w:p>
    <w:p w:rsidR="008119A6" w:rsidRPr="001521D4" w:rsidRDefault="00D04E80" w:rsidP="000B5DE6">
      <w:pPr>
        <w:jc w:val="both"/>
        <w:rPr>
          <w:rFonts w:cstheme="minorHAnsi"/>
          <w:sz w:val="24"/>
          <w:szCs w:val="24"/>
        </w:rPr>
      </w:pPr>
      <w:r w:rsidRPr="001521D4">
        <w:rPr>
          <w:rFonts w:cstheme="minorHAnsi"/>
          <w:noProof/>
          <w:sz w:val="24"/>
          <w:szCs w:val="24"/>
        </w:rPr>
        <w:t>A non-rigid Earth model can only explain the expected 305 day period of the polar motion</w:t>
      </w:r>
      <w:r w:rsidR="008119A6" w:rsidRPr="001521D4">
        <w:rPr>
          <w:rFonts w:cstheme="minorHAnsi"/>
          <w:sz w:val="24"/>
          <w:szCs w:val="24"/>
        </w:rPr>
        <w:t xml:space="preserve">. The second part is an annual motion that </w:t>
      </w:r>
      <w:r w:rsidR="008119A6" w:rsidRPr="00EA5902">
        <w:rPr>
          <w:rFonts w:cstheme="minorHAnsi"/>
          <w:noProof/>
          <w:sz w:val="24"/>
          <w:szCs w:val="24"/>
        </w:rPr>
        <w:t>is induced</w:t>
      </w:r>
      <w:r w:rsidR="008119A6" w:rsidRPr="001521D4">
        <w:rPr>
          <w:rFonts w:cstheme="minorHAnsi"/>
          <w:sz w:val="24"/>
          <w:szCs w:val="24"/>
        </w:rPr>
        <w:t xml:space="preserve"> by seasonal changes of the Earth’s mass distribution due to air and water flows. In contrast to precession and nutation </w:t>
      </w:r>
      <w:r w:rsidR="008119A6" w:rsidRPr="001521D4">
        <w:rPr>
          <w:rFonts w:cstheme="minorHAnsi"/>
          <w:noProof/>
          <w:sz w:val="24"/>
          <w:szCs w:val="24"/>
        </w:rPr>
        <w:t>motion</w:t>
      </w:r>
      <w:r w:rsidR="008119A6" w:rsidRPr="001521D4">
        <w:rPr>
          <w:rFonts w:cstheme="minorHAnsi"/>
          <w:sz w:val="24"/>
          <w:szCs w:val="24"/>
        </w:rPr>
        <w:t xml:space="preserve"> of the rotation axis </w:t>
      </w:r>
      <w:r w:rsidR="00D958D8" w:rsidRPr="001521D4">
        <w:rPr>
          <w:rFonts w:cstheme="minorHAnsi"/>
          <w:noProof/>
          <w:sz w:val="24"/>
          <w:szCs w:val="24"/>
        </w:rPr>
        <w:t>on</w:t>
      </w:r>
      <w:r w:rsidR="008119A6" w:rsidRPr="001521D4">
        <w:rPr>
          <w:rFonts w:cstheme="minorHAnsi"/>
          <w:sz w:val="24"/>
          <w:szCs w:val="24"/>
        </w:rPr>
        <w:t xml:space="preserve"> the surface of the Earth cannot, therefore, be predicted from theory but has to be monitored by continuous observations. For this </w:t>
      </w:r>
      <w:r w:rsidR="008119A6" w:rsidRPr="001521D4">
        <w:rPr>
          <w:rFonts w:cstheme="minorHAnsi"/>
          <w:noProof/>
          <w:sz w:val="24"/>
          <w:szCs w:val="24"/>
        </w:rPr>
        <w:t>purpose</w:t>
      </w:r>
      <w:r w:rsidR="00D958D8" w:rsidRPr="001521D4">
        <w:rPr>
          <w:rFonts w:cstheme="minorHAnsi"/>
          <w:noProof/>
          <w:sz w:val="24"/>
          <w:szCs w:val="24"/>
        </w:rPr>
        <w:t>,</w:t>
      </w:r>
      <w:r w:rsidR="008119A6" w:rsidRPr="001521D4">
        <w:rPr>
          <w:rFonts w:cstheme="minorHAnsi"/>
          <w:sz w:val="24"/>
          <w:szCs w:val="24"/>
        </w:rPr>
        <w:t xml:space="preserve"> the mean position of the pole of rotation during the years 1900 to 1905 </w:t>
      </w:r>
      <w:r w:rsidR="008119A6" w:rsidRPr="00EA5902">
        <w:rPr>
          <w:rFonts w:cstheme="minorHAnsi"/>
          <w:noProof/>
          <w:sz w:val="24"/>
          <w:szCs w:val="24"/>
        </w:rPr>
        <w:t>is usually chosen</w:t>
      </w:r>
      <w:r w:rsidR="008119A6" w:rsidRPr="001521D4">
        <w:rPr>
          <w:rFonts w:cstheme="minorHAnsi"/>
          <w:sz w:val="24"/>
          <w:szCs w:val="24"/>
        </w:rPr>
        <w:t xml:space="preserve"> as the origin for polar motion measurements. </w:t>
      </w:r>
    </w:p>
    <w:p w:rsidR="008119A6" w:rsidRPr="0084472E" w:rsidRDefault="00B14E40" w:rsidP="000B5DE6">
      <w:pPr>
        <w:pStyle w:val="Heading2"/>
        <w:jc w:val="both"/>
        <w:rPr>
          <w:rFonts w:asciiTheme="minorHAnsi" w:hAnsiTheme="minorHAnsi" w:cstheme="minorHAnsi"/>
          <w:b/>
          <w:color w:val="auto"/>
        </w:rPr>
      </w:pPr>
      <w:bookmarkStart w:id="16" w:name="_Toc481441367"/>
      <w:r w:rsidRPr="0084472E">
        <w:rPr>
          <w:rFonts w:asciiTheme="minorHAnsi" w:hAnsiTheme="minorHAnsi" w:cstheme="minorHAnsi"/>
          <w:b/>
          <w:color w:val="auto"/>
        </w:rPr>
        <w:t>TRANSFORMATION TO THE INTERNATIONAL REFERENCE POLE</w:t>
      </w:r>
      <w:bookmarkEnd w:id="16"/>
    </w:p>
    <w:p w:rsidR="008119A6" w:rsidRPr="001521D4" w:rsidRDefault="00D958D8" w:rsidP="000B5DE6">
      <w:pPr>
        <w:jc w:val="both"/>
        <w:rPr>
          <w:rFonts w:cstheme="minorHAnsi"/>
          <w:sz w:val="24"/>
          <w:szCs w:val="24"/>
        </w:rPr>
      </w:pPr>
      <w:r w:rsidRPr="001521D4">
        <w:rPr>
          <w:rFonts w:cstheme="minorHAnsi"/>
          <w:sz w:val="24"/>
          <w:szCs w:val="24"/>
        </w:rPr>
        <w:t>T</w:t>
      </w:r>
      <w:r w:rsidR="008119A6" w:rsidRPr="001521D4">
        <w:rPr>
          <w:rFonts w:cstheme="minorHAnsi"/>
          <w:sz w:val="24"/>
          <w:szCs w:val="24"/>
        </w:rPr>
        <w:t xml:space="preserve">he </w:t>
      </w:r>
      <w:r w:rsidRPr="001521D4">
        <w:rPr>
          <w:rFonts w:cstheme="minorHAnsi"/>
          <w:noProof/>
          <w:sz w:val="24"/>
          <w:szCs w:val="24"/>
        </w:rPr>
        <w:t>convers</w:t>
      </w:r>
      <w:r w:rsidR="008119A6" w:rsidRPr="001521D4">
        <w:rPr>
          <w:rFonts w:cstheme="minorHAnsi"/>
          <w:noProof/>
          <w:sz w:val="24"/>
          <w:szCs w:val="24"/>
        </w:rPr>
        <w:t>ion</w:t>
      </w:r>
      <w:r w:rsidR="008119A6" w:rsidRPr="001521D4">
        <w:rPr>
          <w:rFonts w:cstheme="minorHAnsi"/>
          <w:sz w:val="24"/>
          <w:szCs w:val="24"/>
        </w:rPr>
        <w:t xml:space="preserve"> from true-of-date coordinates</w:t>
      </w:r>
      <w:r w:rsidRPr="001521D4">
        <w:rPr>
          <w:rFonts w:cstheme="minorHAnsi"/>
          <w:sz w:val="24"/>
          <w:szCs w:val="24"/>
        </w:rPr>
        <w:t xml:space="preserve"> </w:t>
      </w:r>
      <w:r w:rsidR="008119A6" w:rsidRPr="001521D4">
        <w:rPr>
          <w:rFonts w:cstheme="minorHAnsi"/>
          <w:sz w:val="24"/>
          <w:szCs w:val="24"/>
        </w:rPr>
        <w:t xml:space="preserve">to the International Terrestrial Reference System may </w:t>
      </w:r>
      <w:r w:rsidR="008119A6" w:rsidRPr="00EA5902">
        <w:rPr>
          <w:rFonts w:cstheme="minorHAnsi"/>
          <w:noProof/>
          <w:sz w:val="24"/>
          <w:szCs w:val="24"/>
        </w:rPr>
        <w:t>be expressed</w:t>
      </w:r>
      <w:r w:rsidR="008119A6" w:rsidRPr="001521D4">
        <w:rPr>
          <w:rFonts w:cstheme="minorHAnsi"/>
          <w:sz w:val="24"/>
          <w:szCs w:val="24"/>
        </w:rPr>
        <w:t xml:space="preserve"> as </w:t>
      </w:r>
    </w:p>
    <w:tbl>
      <w:tblPr>
        <w:tblStyle w:val="TableGrid"/>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700"/>
        <w:gridCol w:w="708"/>
      </w:tblGrid>
      <w:tr w:rsidR="00EA06AF" w:rsidRPr="001521D4" w:rsidTr="000B5DE6">
        <w:trPr>
          <w:trHeight w:val="255"/>
        </w:trPr>
        <w:tc>
          <w:tcPr>
            <w:tcW w:w="350" w:type="pct"/>
          </w:tcPr>
          <w:p w:rsidR="00EA06AF" w:rsidRPr="001521D4" w:rsidRDefault="00EA06AF" w:rsidP="000B5DE6">
            <w:pPr>
              <w:jc w:val="both"/>
              <w:rPr>
                <w:rFonts w:cstheme="minorHAnsi"/>
                <w:sz w:val="24"/>
                <w:szCs w:val="24"/>
              </w:rPr>
            </w:pPr>
          </w:p>
        </w:tc>
        <w:tc>
          <w:tcPr>
            <w:tcW w:w="4300" w:type="pct"/>
          </w:tcPr>
          <w:p w:rsidR="00EA06AF" w:rsidRPr="001521D4" w:rsidRDefault="00D26A31" w:rsidP="000B5DE6">
            <w:pPr>
              <w:jc w:val="both"/>
              <w:rPr>
                <w:rFonts w:cstheme="minorHAnsi"/>
                <w:sz w:val="24"/>
                <w:szCs w:val="24"/>
              </w:rPr>
            </w:pPr>
            <m:oMathPara>
              <m:oMath>
                <m:eqArr>
                  <m:eqArrPr>
                    <m:ctrlPr>
                      <w:rPr>
                        <w:rFonts w:ascii="Cambria Math" w:hAnsi="Cambria Math" w:cstheme="minorHAnsi"/>
                      </w:rPr>
                    </m:ctrlPr>
                  </m:eqArrPr>
                  <m:e>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ITRF</m:t>
                        </m:r>
                      </m:sub>
                    </m:sSub>
                    <m:r>
                      <w:rPr>
                        <w:rFonts w:ascii="Cambria Math" w:hAnsi="Cambria Math" w:cstheme="minorHAnsi"/>
                      </w:rPr>
                      <m:t>=</m:t>
                    </m:r>
                    <m:r>
                      <m:rPr>
                        <m:sty m:val="p"/>
                      </m:rPr>
                      <w:rPr>
                        <w:rFonts w:ascii="Cambria Math" w:hAnsi="Cambria Math" w:cstheme="minorHAnsi"/>
                      </w:rPr>
                      <m:t>Π</m:t>
                    </m:r>
                    <m:r>
                      <w:rPr>
                        <w:rFonts w:ascii="Cambria Math" w:hAnsi="Cambria Math" w:cstheme="minorHAnsi"/>
                      </w:rPr>
                      <m:t>(t)</m:t>
                    </m:r>
                    <m:r>
                      <m:rPr>
                        <m:sty m:val="p"/>
                      </m:rPr>
                      <w:rPr>
                        <w:rFonts w:ascii="Cambria Math" w:hAnsi="Cambria Math" w:cstheme="minorHAnsi"/>
                      </w:rPr>
                      <m:t>Θ</m:t>
                    </m:r>
                    <m:r>
                      <w:rPr>
                        <w:rFonts w:ascii="Cambria Math" w:hAnsi="Cambria Math" w:cstheme="minorHAnsi"/>
                      </w:rPr>
                      <m:t>(t)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tod</m:t>
                        </m:r>
                      </m:sub>
                    </m:sSub>
                  </m:e>
                  <m:e/>
                  <m:e>
                    <m:r>
                      <m:rPr>
                        <m:sty m:val="p"/>
                      </m:rPr>
                      <w:rPr>
                        <w:rFonts w:ascii="Cambria Math" w:hAnsi="Cambria Math" w:cstheme="minorHAnsi"/>
                      </w:rPr>
                      <m:t>Π</m:t>
                    </m:r>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y</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p</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x</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p</m:t>
                        </m:r>
                      </m:sub>
                    </m:sSub>
                    <m:r>
                      <w:rPr>
                        <w:rFonts w:ascii="Cambria Math" w:hAnsi="Cambria Math" w:cstheme="minorHAnsi"/>
                      </w:rPr>
                      <m:t>)≈(</m:t>
                    </m:r>
                    <m:m>
                      <m:mPr>
                        <m:plcHide m:val="1"/>
                        <m:mcs>
                          <m:mc>
                            <m:mcPr>
                              <m:count m:val="3"/>
                              <m:mcJc m:val="center"/>
                            </m:mcPr>
                          </m:mc>
                        </m:mcs>
                        <m:ctrlPr>
                          <w:rPr>
                            <w:rFonts w:ascii="Cambria Math" w:hAnsi="Cambria Math" w:cstheme="minorHAnsi"/>
                          </w:rPr>
                        </m:ctrlPr>
                      </m:mPr>
                      <m:mr>
                        <m:e>
                          <m:r>
                            <w:rPr>
                              <w:rFonts w:ascii="Cambria Math" w:hAnsi="Cambria Math" w:cstheme="minorHAnsi"/>
                            </w:rPr>
                            <m:t>1</m:t>
                          </m:r>
                        </m:e>
                        <m:e>
                          <m:r>
                            <w:rPr>
                              <w:rFonts w:ascii="Cambria Math" w:hAnsi="Cambria Math" w:cstheme="minorHAnsi"/>
                            </w:rPr>
                            <m:t>0</m:t>
                          </m:r>
                        </m:e>
                        <m:e>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p</m:t>
                              </m:r>
                            </m:sub>
                          </m:sSub>
                        </m:e>
                      </m:mr>
                      <m:mr>
                        <m:e>
                          <m:r>
                            <w:rPr>
                              <w:rFonts w:ascii="Cambria Math" w:hAnsi="Cambria Math" w:cstheme="minorHAnsi"/>
                            </w:rPr>
                            <m:t>0</m:t>
                          </m:r>
                        </m:e>
                        <m:e>
                          <m:r>
                            <w:rPr>
                              <w:rFonts w:ascii="Cambria Math" w:hAnsi="Cambria Math" w:cstheme="minorHAnsi"/>
                            </w:rPr>
                            <m:t>1</m:t>
                          </m:r>
                        </m:e>
                        <m:e>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p</m:t>
                              </m:r>
                            </m:sub>
                          </m:sSub>
                        </m:e>
                      </m:mr>
                      <m:mr>
                        <m:e>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p</m:t>
                              </m:r>
                            </m:sub>
                          </m:sSub>
                        </m:e>
                        <m:e>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p</m:t>
                              </m:r>
                            </m:sub>
                          </m:sSub>
                        </m:e>
                        <m:e>
                          <m:r>
                            <w:rPr>
                              <w:rFonts w:ascii="Cambria Math" w:hAnsi="Cambria Math" w:cstheme="minorHAnsi"/>
                            </w:rPr>
                            <m:t>1</m:t>
                          </m:r>
                        </m:e>
                      </m:mr>
                    </m:m>
                    <m:r>
                      <w:rPr>
                        <w:rFonts w:ascii="Cambria Math" w:hAnsi="Cambria Math" w:cstheme="minorHAnsi"/>
                      </w:rPr>
                      <m:t>)</m:t>
                    </m:r>
                  </m:e>
                </m:eqArr>
              </m:oMath>
            </m:oMathPara>
          </w:p>
        </w:tc>
        <w:tc>
          <w:tcPr>
            <w:tcW w:w="350" w:type="pct"/>
          </w:tcPr>
          <w:p w:rsidR="00EA06AF" w:rsidRPr="001521D4" w:rsidRDefault="00D82756" w:rsidP="000B5DE6">
            <w:pPr>
              <w:jc w:val="both"/>
              <w:rPr>
                <w:rFonts w:cstheme="minorHAnsi"/>
                <w:sz w:val="24"/>
                <w:szCs w:val="24"/>
              </w:rPr>
            </w:pPr>
            <w:r w:rsidRPr="001521D4">
              <w:rPr>
                <w:rFonts w:cstheme="minorHAnsi"/>
              </w:rPr>
              <w:t>(</w:t>
            </w:r>
            <w:r w:rsidRPr="001521D4">
              <w:rPr>
                <w:rFonts w:cstheme="minorHAnsi"/>
              </w:rPr>
              <w:fldChar w:fldCharType="begin"/>
            </w:r>
            <w:r w:rsidRPr="001521D4">
              <w:rPr>
                <w:rFonts w:cstheme="minorHAnsi"/>
              </w:rPr>
              <w:instrText xml:space="preserve"> SEQ ( \* ARABIC </w:instrText>
            </w:r>
            <w:r w:rsidRPr="001521D4">
              <w:rPr>
                <w:rFonts w:cstheme="minorHAnsi"/>
              </w:rPr>
              <w:fldChar w:fldCharType="separate"/>
            </w:r>
            <w:r w:rsidR="00E3469B">
              <w:rPr>
                <w:rFonts w:cstheme="minorHAnsi"/>
                <w:noProof/>
              </w:rPr>
              <w:t>21</w:t>
            </w:r>
            <w:r w:rsidRPr="001521D4">
              <w:rPr>
                <w:rFonts w:cstheme="minorHAnsi"/>
              </w:rPr>
              <w:fldChar w:fldCharType="end"/>
            </w:r>
            <w:r w:rsidR="00F01D4F" w:rsidRPr="001521D4">
              <w:rPr>
                <w:rFonts w:cstheme="minorHAnsi"/>
              </w:rPr>
              <w:t>)</w:t>
            </w:r>
          </w:p>
        </w:tc>
      </w:tr>
    </w:tbl>
    <w:p w:rsidR="00EA06AF" w:rsidRPr="001521D4" w:rsidRDefault="00EA06AF" w:rsidP="000B5DE6">
      <w:pPr>
        <w:jc w:val="both"/>
        <w:rPr>
          <w:rFonts w:cstheme="minorHAnsi"/>
          <w:noProof/>
          <w:sz w:val="24"/>
          <w:szCs w:val="24"/>
        </w:rPr>
      </w:pPr>
    </w:p>
    <w:p w:rsidR="00504E6D" w:rsidRPr="001521D4" w:rsidRDefault="00504E6D" w:rsidP="000B5DE6">
      <w:pPr>
        <w:pStyle w:val="Standard"/>
        <w:jc w:val="both"/>
        <w:rPr>
          <w:rFonts w:asciiTheme="minorHAnsi" w:hAnsiTheme="minorHAnsi" w:cstheme="minorHAnsi"/>
        </w:rPr>
      </w:pPr>
    </w:p>
    <w:p w:rsidR="008119A6" w:rsidRPr="001521D4" w:rsidRDefault="00E303ED" w:rsidP="00E303ED">
      <w:pPr>
        <w:rPr>
          <w:rFonts w:cstheme="minorHAnsi"/>
        </w:rPr>
      </w:pPr>
      <w:r>
        <w:rPr>
          <w:rFonts w:cstheme="minorHAnsi"/>
        </w:rPr>
        <w:br w:type="page"/>
      </w:r>
    </w:p>
    <w:p w:rsidR="008119A6" w:rsidRPr="0084472E" w:rsidRDefault="00B14E40" w:rsidP="000B5DE6">
      <w:pPr>
        <w:pStyle w:val="Heading1"/>
        <w:rPr>
          <w:rFonts w:asciiTheme="minorHAnsi" w:hAnsiTheme="minorHAnsi" w:cstheme="minorHAnsi"/>
          <w:b/>
          <w:color w:val="auto"/>
        </w:rPr>
      </w:pPr>
      <w:bookmarkStart w:id="17" w:name="_Toc481441368"/>
      <w:r w:rsidRPr="0084472E">
        <w:rPr>
          <w:rFonts w:asciiTheme="minorHAnsi" w:hAnsiTheme="minorHAnsi" w:cstheme="minorHAnsi"/>
          <w:b/>
          <w:color w:val="auto"/>
        </w:rPr>
        <w:lastRenderedPageBreak/>
        <w:t xml:space="preserve">SIMULATION </w:t>
      </w:r>
      <w:r w:rsidR="00E67BDB" w:rsidRPr="0084472E">
        <w:rPr>
          <w:rFonts w:asciiTheme="minorHAnsi" w:hAnsiTheme="minorHAnsi" w:cstheme="minorHAnsi"/>
          <w:b/>
          <w:noProof/>
          <w:color w:val="auto"/>
        </w:rPr>
        <w:t>S</w:t>
      </w:r>
      <w:r w:rsidR="001139F5" w:rsidRPr="0084472E">
        <w:rPr>
          <w:rFonts w:asciiTheme="minorHAnsi" w:hAnsiTheme="minorHAnsi" w:cstheme="minorHAnsi"/>
          <w:b/>
          <w:noProof/>
          <w:color w:val="auto"/>
        </w:rPr>
        <w:t>T</w:t>
      </w:r>
      <w:r w:rsidR="00E67BDB" w:rsidRPr="0084472E">
        <w:rPr>
          <w:rFonts w:asciiTheme="minorHAnsi" w:hAnsiTheme="minorHAnsi" w:cstheme="minorHAnsi"/>
          <w:b/>
          <w:noProof/>
          <w:color w:val="auto"/>
        </w:rPr>
        <w:t>UDIES</w:t>
      </w:r>
      <w:bookmarkEnd w:id="17"/>
    </w:p>
    <w:p w:rsidR="00CE01FB" w:rsidRPr="001521D4" w:rsidRDefault="003924F1" w:rsidP="000B5DE6">
      <w:pPr>
        <w:jc w:val="both"/>
        <w:rPr>
          <w:rFonts w:cstheme="minorHAnsi"/>
          <w:sz w:val="24"/>
          <w:szCs w:val="24"/>
        </w:rPr>
      </w:pPr>
      <w:r w:rsidRPr="001521D4">
        <w:rPr>
          <w:rFonts w:cstheme="minorHAnsi"/>
          <w:sz w:val="24"/>
          <w:szCs w:val="24"/>
        </w:rPr>
        <w:t xml:space="preserve">The </w:t>
      </w:r>
      <w:r w:rsidR="00CE01FB" w:rsidRPr="001521D4">
        <w:rPr>
          <w:rFonts w:cstheme="minorHAnsi"/>
          <w:sz w:val="24"/>
          <w:szCs w:val="24"/>
        </w:rPr>
        <w:t>PVAJ of a</w:t>
      </w:r>
      <w:r w:rsidR="004D505C" w:rsidRPr="001521D4">
        <w:rPr>
          <w:rFonts w:cstheme="minorHAnsi"/>
          <w:sz w:val="24"/>
          <w:szCs w:val="24"/>
        </w:rPr>
        <w:t xml:space="preserve">n </w:t>
      </w:r>
      <w:r w:rsidR="004D505C" w:rsidRPr="001521D4">
        <w:rPr>
          <w:rFonts w:cstheme="minorHAnsi"/>
          <w:noProof/>
          <w:sz w:val="24"/>
          <w:szCs w:val="24"/>
        </w:rPr>
        <w:t>Earth</w:t>
      </w:r>
      <w:r w:rsidR="001139F5" w:rsidRPr="001521D4">
        <w:rPr>
          <w:rFonts w:cstheme="minorHAnsi"/>
          <w:noProof/>
          <w:sz w:val="24"/>
          <w:szCs w:val="24"/>
        </w:rPr>
        <w:t>-</w:t>
      </w:r>
      <w:r w:rsidR="004D505C" w:rsidRPr="001521D4">
        <w:rPr>
          <w:rFonts w:cstheme="minorHAnsi"/>
          <w:noProof/>
          <w:sz w:val="24"/>
          <w:szCs w:val="24"/>
        </w:rPr>
        <w:t>orbiting</w:t>
      </w:r>
      <w:r w:rsidR="00CE01FB" w:rsidRPr="001521D4">
        <w:rPr>
          <w:rFonts w:cstheme="minorHAnsi"/>
          <w:sz w:val="24"/>
          <w:szCs w:val="24"/>
        </w:rPr>
        <w:t xml:space="preserve"> satellite </w:t>
      </w:r>
      <w:r w:rsidR="00CE01FB" w:rsidRPr="00EA5902">
        <w:rPr>
          <w:rFonts w:cstheme="minorHAnsi"/>
          <w:noProof/>
          <w:sz w:val="24"/>
          <w:szCs w:val="24"/>
        </w:rPr>
        <w:t>are</w:t>
      </w:r>
      <w:r w:rsidRPr="00EA5902">
        <w:rPr>
          <w:rFonts w:cstheme="minorHAnsi"/>
          <w:noProof/>
          <w:sz w:val="24"/>
          <w:szCs w:val="24"/>
        </w:rPr>
        <w:t xml:space="preserve"> first calculated</w:t>
      </w:r>
      <w:r w:rsidRPr="001521D4">
        <w:rPr>
          <w:rFonts w:cstheme="minorHAnsi"/>
          <w:sz w:val="24"/>
          <w:szCs w:val="24"/>
        </w:rPr>
        <w:t xml:space="preserve"> in the ICRF. Then the calculated PVAJ are transformed to </w:t>
      </w:r>
      <w:r w:rsidR="006555C1" w:rsidRPr="001521D4">
        <w:rPr>
          <w:rFonts w:cstheme="minorHAnsi"/>
          <w:sz w:val="24"/>
          <w:szCs w:val="24"/>
        </w:rPr>
        <w:t>ITRF</w:t>
      </w:r>
      <w:r w:rsidRPr="001521D4">
        <w:rPr>
          <w:rFonts w:cstheme="minorHAnsi"/>
          <w:sz w:val="24"/>
          <w:szCs w:val="24"/>
        </w:rPr>
        <w:t xml:space="preserve"> using the coordinate transformation matrix and its derivatives. The coordinate transformation matrix is </w:t>
      </w:r>
      <w:r w:rsidRPr="00EA5902">
        <w:rPr>
          <w:rFonts w:cstheme="minorHAnsi"/>
          <w:noProof/>
          <w:sz w:val="24"/>
          <w:szCs w:val="24"/>
        </w:rPr>
        <w:t>calculated</w:t>
      </w:r>
      <w:r w:rsidRPr="001521D4">
        <w:rPr>
          <w:rFonts w:cstheme="minorHAnsi"/>
          <w:sz w:val="24"/>
          <w:szCs w:val="24"/>
        </w:rPr>
        <w:t xml:space="preserve"> considering precession, nutation, Earth rotation and polar motion, as discussed before. The matrix derivatives are calculated numerically using the forward difference scheme. </w:t>
      </w:r>
      <w:r w:rsidR="00D66865" w:rsidRPr="001521D4">
        <w:rPr>
          <w:rFonts w:cstheme="minorHAnsi"/>
          <w:sz w:val="24"/>
          <w:szCs w:val="24"/>
        </w:rPr>
        <w:t xml:space="preserve">Flowcharts of all the algorithms implemented </w:t>
      </w:r>
      <w:r w:rsidR="00D66865" w:rsidRPr="00EA5902">
        <w:rPr>
          <w:rFonts w:cstheme="minorHAnsi"/>
          <w:noProof/>
          <w:sz w:val="24"/>
          <w:szCs w:val="24"/>
        </w:rPr>
        <w:t>are developed</w:t>
      </w:r>
      <w:r w:rsidR="00D66865" w:rsidRPr="001521D4">
        <w:rPr>
          <w:rFonts w:cstheme="minorHAnsi"/>
          <w:sz w:val="24"/>
          <w:szCs w:val="24"/>
        </w:rPr>
        <w:t>. Programs</w:t>
      </w:r>
      <w:r w:rsidR="00CE01FB" w:rsidRPr="001521D4">
        <w:rPr>
          <w:rFonts w:cstheme="minorHAnsi"/>
          <w:sz w:val="24"/>
          <w:szCs w:val="24"/>
        </w:rPr>
        <w:t xml:space="preserve"> </w:t>
      </w:r>
      <w:r w:rsidR="00CE01FB" w:rsidRPr="00EA5902">
        <w:rPr>
          <w:rFonts w:cstheme="minorHAnsi"/>
          <w:noProof/>
          <w:sz w:val="24"/>
          <w:szCs w:val="24"/>
        </w:rPr>
        <w:t>are written</w:t>
      </w:r>
      <w:r w:rsidR="00CE01FB" w:rsidRPr="001521D4">
        <w:rPr>
          <w:rFonts w:cstheme="minorHAnsi"/>
          <w:sz w:val="24"/>
          <w:szCs w:val="24"/>
        </w:rPr>
        <w:t xml:space="preserve"> in </w:t>
      </w:r>
      <w:r w:rsidR="00CA2A0E" w:rsidRPr="001521D4">
        <w:rPr>
          <w:rFonts w:cstheme="minorHAnsi"/>
          <w:sz w:val="24"/>
          <w:szCs w:val="24"/>
        </w:rPr>
        <w:t>MATLAB</w:t>
      </w:r>
      <w:r w:rsidR="00FD6AE6" w:rsidRPr="001521D4">
        <w:rPr>
          <w:rFonts w:cstheme="minorHAnsi"/>
          <w:sz w:val="24"/>
          <w:szCs w:val="24"/>
        </w:rPr>
        <w:t xml:space="preserve"> following</w:t>
      </w:r>
      <w:r w:rsidR="00A458A1" w:rsidRPr="001521D4">
        <w:rPr>
          <w:rFonts w:cstheme="minorHAnsi"/>
          <w:sz w:val="24"/>
          <w:szCs w:val="24"/>
        </w:rPr>
        <w:t xml:space="preserve"> industry coding standards</w:t>
      </w:r>
      <w:r w:rsidR="00CE01FB" w:rsidRPr="001521D4">
        <w:rPr>
          <w:rFonts w:cstheme="minorHAnsi"/>
          <w:sz w:val="24"/>
          <w:szCs w:val="24"/>
        </w:rPr>
        <w:t xml:space="preserve">. </w:t>
      </w:r>
      <w:r w:rsidR="00C8384D" w:rsidRPr="001521D4">
        <w:rPr>
          <w:rFonts w:cstheme="minorHAnsi"/>
          <w:sz w:val="24"/>
          <w:szCs w:val="24"/>
        </w:rPr>
        <w:t xml:space="preserve">A graphical editor is also created </w:t>
      </w:r>
      <w:r w:rsidR="000E3176" w:rsidRPr="001521D4">
        <w:rPr>
          <w:rFonts w:cstheme="minorHAnsi"/>
          <w:sz w:val="24"/>
          <w:szCs w:val="24"/>
        </w:rPr>
        <w:t xml:space="preserve">in </w:t>
      </w:r>
      <w:r w:rsidR="00CA2A0E" w:rsidRPr="001521D4">
        <w:rPr>
          <w:rFonts w:cstheme="minorHAnsi"/>
          <w:sz w:val="24"/>
          <w:szCs w:val="24"/>
        </w:rPr>
        <w:t>MATLAB</w:t>
      </w:r>
      <w:r w:rsidR="000E3176" w:rsidRPr="001521D4">
        <w:rPr>
          <w:rFonts w:cstheme="minorHAnsi"/>
          <w:sz w:val="24"/>
          <w:szCs w:val="24"/>
        </w:rPr>
        <w:t xml:space="preserve"> </w:t>
      </w:r>
      <w:r w:rsidR="00C8384D" w:rsidRPr="001521D4">
        <w:rPr>
          <w:rFonts w:cstheme="minorHAnsi"/>
          <w:sz w:val="24"/>
          <w:szCs w:val="24"/>
        </w:rPr>
        <w:t>for the user to enter the orbital elements and other relevant</w:t>
      </w:r>
      <w:r w:rsidR="001C1275" w:rsidRPr="001521D4">
        <w:rPr>
          <w:rFonts w:cstheme="minorHAnsi"/>
          <w:sz w:val="24"/>
          <w:szCs w:val="24"/>
        </w:rPr>
        <w:t xml:space="preserve"> input</w:t>
      </w:r>
      <w:r w:rsidR="00C8384D" w:rsidRPr="001521D4">
        <w:rPr>
          <w:rFonts w:cstheme="minorHAnsi"/>
          <w:sz w:val="24"/>
          <w:szCs w:val="24"/>
        </w:rPr>
        <w:t xml:space="preserve"> parameters.</w:t>
      </w:r>
    </w:p>
    <w:p w:rsidR="00D67FAE" w:rsidRPr="001521D4" w:rsidRDefault="00B14E40" w:rsidP="00942B4C">
      <w:pPr>
        <w:jc w:val="both"/>
        <w:rPr>
          <w:rFonts w:cstheme="minorHAnsi"/>
        </w:rPr>
      </w:pPr>
      <w:r w:rsidRPr="001521D4">
        <w:rPr>
          <w:rFonts w:cstheme="minorHAnsi"/>
          <w:sz w:val="24"/>
          <w:szCs w:val="24"/>
        </w:rPr>
        <w:t>The</w:t>
      </w:r>
      <w:r w:rsidR="008119A6" w:rsidRPr="001521D4">
        <w:rPr>
          <w:rFonts w:cstheme="minorHAnsi"/>
          <w:sz w:val="24"/>
          <w:szCs w:val="24"/>
        </w:rPr>
        <w:t xml:space="preserve"> Validation </w:t>
      </w:r>
      <w:r w:rsidR="00EE6AB3" w:rsidRPr="001521D4">
        <w:rPr>
          <w:rFonts w:cstheme="minorHAnsi"/>
          <w:sz w:val="24"/>
          <w:szCs w:val="24"/>
        </w:rPr>
        <w:t xml:space="preserve">of the written code </w:t>
      </w:r>
      <w:r w:rsidR="00EE6AB3" w:rsidRPr="00EA5902">
        <w:rPr>
          <w:rFonts w:cstheme="minorHAnsi"/>
          <w:noProof/>
          <w:sz w:val="24"/>
          <w:szCs w:val="24"/>
        </w:rPr>
        <w:t>is</w:t>
      </w:r>
      <w:r w:rsidR="008119A6" w:rsidRPr="00EA5902">
        <w:rPr>
          <w:rFonts w:cstheme="minorHAnsi"/>
          <w:noProof/>
          <w:sz w:val="24"/>
          <w:szCs w:val="24"/>
        </w:rPr>
        <w:t xml:space="preserve"> done</w:t>
      </w:r>
      <w:r w:rsidR="008119A6" w:rsidRPr="001521D4">
        <w:rPr>
          <w:rFonts w:cstheme="minorHAnsi"/>
          <w:sz w:val="24"/>
          <w:szCs w:val="24"/>
        </w:rPr>
        <w:t xml:space="preserve"> </w:t>
      </w:r>
      <w:r w:rsidR="00EE6AB3" w:rsidRPr="001521D4">
        <w:rPr>
          <w:rFonts w:cstheme="minorHAnsi"/>
          <w:sz w:val="24"/>
          <w:szCs w:val="24"/>
        </w:rPr>
        <w:t>in the following ways: First, the computed coordinate transformation matrix and its first</w:t>
      </w:r>
      <w:r w:rsidR="00373549" w:rsidRPr="001521D4">
        <w:rPr>
          <w:rFonts w:cstheme="minorHAnsi"/>
          <w:sz w:val="24"/>
          <w:szCs w:val="24"/>
        </w:rPr>
        <w:t xml:space="preserve"> order</w:t>
      </w:r>
      <w:r w:rsidR="00EE6AB3" w:rsidRPr="001521D4">
        <w:rPr>
          <w:rFonts w:cstheme="minorHAnsi"/>
          <w:sz w:val="24"/>
          <w:szCs w:val="24"/>
        </w:rPr>
        <w:t xml:space="preserve"> derivative </w:t>
      </w:r>
      <w:r w:rsidR="00EE6AB3" w:rsidRPr="00EA5902">
        <w:rPr>
          <w:rFonts w:cstheme="minorHAnsi"/>
          <w:noProof/>
          <w:sz w:val="24"/>
          <w:szCs w:val="24"/>
        </w:rPr>
        <w:t>are matched</w:t>
      </w:r>
      <w:r w:rsidR="00EE6AB3" w:rsidRPr="001521D4">
        <w:rPr>
          <w:rFonts w:cstheme="minorHAnsi"/>
          <w:sz w:val="24"/>
          <w:szCs w:val="24"/>
        </w:rPr>
        <w:t xml:space="preserve"> to the results provided in [1]</w:t>
      </w:r>
      <w:r w:rsidR="00FD6AE6" w:rsidRPr="001521D4">
        <w:rPr>
          <w:rFonts w:cstheme="minorHAnsi"/>
          <w:sz w:val="24"/>
          <w:szCs w:val="24"/>
        </w:rPr>
        <w:t xml:space="preserve"> for the orbital elements of a satellite in ICRF</w:t>
      </w:r>
      <w:r w:rsidR="00942B4C">
        <w:rPr>
          <w:rFonts w:cstheme="minorHAnsi"/>
          <w:sz w:val="24"/>
          <w:szCs w:val="24"/>
        </w:rPr>
        <w:t xml:space="preserve"> (see Figures 7 – 10)</w:t>
      </w:r>
      <w:r w:rsidR="00EE6AB3" w:rsidRPr="001521D4">
        <w:rPr>
          <w:rFonts w:cstheme="minorHAnsi"/>
          <w:sz w:val="24"/>
          <w:szCs w:val="24"/>
        </w:rPr>
        <w:t xml:space="preserve">. </w:t>
      </w:r>
      <w:r w:rsidR="005A4251" w:rsidRPr="001521D4">
        <w:rPr>
          <w:rFonts w:cstheme="minorHAnsi"/>
          <w:sz w:val="24"/>
          <w:szCs w:val="24"/>
        </w:rPr>
        <w:t xml:space="preserve">Then, using the code written in the previous semester, PVAJ of three different GPS satellites are simulated using their orbital elements available on </w:t>
      </w:r>
      <w:r w:rsidR="005A4251" w:rsidRPr="00EA5902">
        <w:rPr>
          <w:rFonts w:cstheme="minorHAnsi"/>
          <w:noProof/>
          <w:sz w:val="24"/>
          <w:szCs w:val="24"/>
        </w:rPr>
        <w:t>an authentic</w:t>
      </w:r>
      <w:r w:rsidR="005A4251" w:rsidRPr="001521D4">
        <w:rPr>
          <w:rFonts w:cstheme="minorHAnsi"/>
          <w:sz w:val="24"/>
          <w:szCs w:val="24"/>
        </w:rPr>
        <w:t xml:space="preserve"> website. From the PVAJ plots of these satellites</w:t>
      </w:r>
      <w:r w:rsidR="00942B4C">
        <w:rPr>
          <w:rFonts w:cstheme="minorHAnsi"/>
          <w:sz w:val="24"/>
          <w:szCs w:val="24"/>
        </w:rPr>
        <w:t xml:space="preserve"> (Figures </w:t>
      </w:r>
      <w:r w:rsidR="00573EB2">
        <w:rPr>
          <w:rFonts w:cstheme="minorHAnsi"/>
          <w:sz w:val="24"/>
          <w:szCs w:val="24"/>
        </w:rPr>
        <w:t>11 – 13)</w:t>
      </w:r>
      <w:r w:rsidR="005A4251" w:rsidRPr="001521D4">
        <w:rPr>
          <w:rFonts w:cstheme="minorHAnsi"/>
          <w:sz w:val="24"/>
          <w:szCs w:val="24"/>
        </w:rPr>
        <w:t xml:space="preserve">, some signatures common to all the three satellites </w:t>
      </w:r>
      <w:r w:rsidR="005A4251" w:rsidRPr="00EA5902">
        <w:rPr>
          <w:rFonts w:cstheme="minorHAnsi"/>
          <w:noProof/>
          <w:sz w:val="24"/>
          <w:szCs w:val="24"/>
        </w:rPr>
        <w:t>are identified</w:t>
      </w:r>
      <w:r w:rsidR="005A4251" w:rsidRPr="001521D4">
        <w:rPr>
          <w:rFonts w:cstheme="minorHAnsi"/>
          <w:sz w:val="24"/>
          <w:szCs w:val="24"/>
        </w:rPr>
        <w:t xml:space="preserve">. They are position and velocity time periods in </w:t>
      </w:r>
      <w:r w:rsidR="006555C1" w:rsidRPr="001521D4">
        <w:rPr>
          <w:rFonts w:cstheme="minorHAnsi"/>
          <w:sz w:val="24"/>
          <w:szCs w:val="24"/>
        </w:rPr>
        <w:t>ITRF</w:t>
      </w:r>
      <w:r w:rsidR="005A4251" w:rsidRPr="001521D4">
        <w:rPr>
          <w:rFonts w:cstheme="minorHAnsi"/>
          <w:sz w:val="24"/>
          <w:szCs w:val="24"/>
        </w:rPr>
        <w:t xml:space="preserve">, magnitudes of </w:t>
      </w:r>
      <w:r w:rsidR="005A4251" w:rsidRPr="00EA5902">
        <w:rPr>
          <w:rFonts w:cstheme="minorHAnsi"/>
          <w:noProof/>
          <w:sz w:val="24"/>
          <w:szCs w:val="24"/>
        </w:rPr>
        <w:t>the satellite velocity</w:t>
      </w:r>
      <w:r w:rsidR="005A4251" w:rsidRPr="001521D4">
        <w:rPr>
          <w:rFonts w:cstheme="minorHAnsi"/>
          <w:sz w:val="24"/>
          <w:szCs w:val="24"/>
        </w:rPr>
        <w:t xml:space="preserve">, acceleration and jerk, and overall temporal variations of PVAJ. Next, the PVAJ of a GPS satellite </w:t>
      </w:r>
      <w:r w:rsidR="005A4251" w:rsidRPr="00EA5902">
        <w:rPr>
          <w:rFonts w:cstheme="minorHAnsi"/>
          <w:noProof/>
          <w:sz w:val="24"/>
          <w:szCs w:val="24"/>
        </w:rPr>
        <w:t>are</w:t>
      </w:r>
      <w:r w:rsidR="005A4251" w:rsidRPr="001521D4">
        <w:rPr>
          <w:rFonts w:cstheme="minorHAnsi"/>
          <w:sz w:val="24"/>
          <w:szCs w:val="24"/>
        </w:rPr>
        <w:t xml:space="preserve"> calculated using the </w:t>
      </w:r>
      <w:r w:rsidR="00CA2A0E" w:rsidRPr="001521D4">
        <w:rPr>
          <w:rFonts w:cstheme="minorHAnsi"/>
          <w:sz w:val="24"/>
          <w:szCs w:val="24"/>
        </w:rPr>
        <w:t>MATLAB</w:t>
      </w:r>
      <w:r w:rsidR="005A4251" w:rsidRPr="001521D4">
        <w:rPr>
          <w:rFonts w:cstheme="minorHAnsi"/>
          <w:sz w:val="24"/>
          <w:szCs w:val="24"/>
        </w:rPr>
        <w:t xml:space="preserve"> code developed in this semester and using the orbital elements</w:t>
      </w:r>
      <w:r w:rsidR="00373549" w:rsidRPr="001521D4">
        <w:rPr>
          <w:rFonts w:cstheme="minorHAnsi"/>
          <w:sz w:val="24"/>
          <w:szCs w:val="24"/>
        </w:rPr>
        <w:t xml:space="preserve"> of the satellite</w:t>
      </w:r>
      <w:r w:rsidR="005A4251" w:rsidRPr="001521D4">
        <w:rPr>
          <w:rFonts w:cstheme="minorHAnsi"/>
          <w:sz w:val="24"/>
          <w:szCs w:val="24"/>
        </w:rPr>
        <w:t xml:space="preserve"> in ICRF obtained from [1]. In the plots of the</w:t>
      </w:r>
      <w:r w:rsidR="00373549" w:rsidRPr="001521D4">
        <w:rPr>
          <w:rFonts w:cstheme="minorHAnsi"/>
          <w:sz w:val="24"/>
          <w:szCs w:val="24"/>
        </w:rPr>
        <w:t xml:space="preserve"> calculated</w:t>
      </w:r>
      <w:r w:rsidR="005A4251" w:rsidRPr="001521D4">
        <w:rPr>
          <w:rFonts w:cstheme="minorHAnsi"/>
          <w:sz w:val="24"/>
          <w:szCs w:val="24"/>
        </w:rPr>
        <w:t xml:space="preserve"> PVAJ</w:t>
      </w:r>
      <w:r w:rsidR="00573EB2">
        <w:rPr>
          <w:rFonts w:cstheme="minorHAnsi"/>
          <w:sz w:val="24"/>
          <w:szCs w:val="24"/>
        </w:rPr>
        <w:t xml:space="preserve"> (Figure 14)</w:t>
      </w:r>
      <w:r w:rsidR="005A4251" w:rsidRPr="001521D4">
        <w:rPr>
          <w:rFonts w:cstheme="minorHAnsi"/>
          <w:sz w:val="24"/>
          <w:szCs w:val="24"/>
        </w:rPr>
        <w:t xml:space="preserve">, signatures identified in the other three satellites’ </w:t>
      </w:r>
      <w:r w:rsidR="005A4251" w:rsidRPr="00EA5902">
        <w:rPr>
          <w:rFonts w:cstheme="minorHAnsi"/>
          <w:noProof/>
          <w:sz w:val="24"/>
          <w:szCs w:val="24"/>
        </w:rPr>
        <w:t>plots</w:t>
      </w:r>
      <w:r w:rsidR="005A4251" w:rsidRPr="001521D4">
        <w:rPr>
          <w:rFonts w:cstheme="minorHAnsi"/>
          <w:sz w:val="24"/>
          <w:szCs w:val="24"/>
        </w:rPr>
        <w:t xml:space="preserve"> </w:t>
      </w:r>
      <w:r w:rsidR="007A6175" w:rsidRPr="001521D4">
        <w:rPr>
          <w:rFonts w:cstheme="minorHAnsi"/>
          <w:sz w:val="24"/>
          <w:szCs w:val="24"/>
        </w:rPr>
        <w:t>are noted</w:t>
      </w:r>
      <w:r w:rsidR="005A4251" w:rsidRPr="001521D4">
        <w:rPr>
          <w:rFonts w:cstheme="minorHAnsi"/>
          <w:sz w:val="24"/>
          <w:szCs w:val="24"/>
        </w:rPr>
        <w:t>, which partially va</w:t>
      </w:r>
      <w:r w:rsidR="00742C81" w:rsidRPr="001521D4">
        <w:rPr>
          <w:rFonts w:cstheme="minorHAnsi"/>
          <w:sz w:val="24"/>
          <w:szCs w:val="24"/>
        </w:rPr>
        <w:t>lidate</w:t>
      </w:r>
      <w:r w:rsidR="00373549" w:rsidRPr="001521D4">
        <w:rPr>
          <w:rFonts w:cstheme="minorHAnsi"/>
          <w:sz w:val="24"/>
          <w:szCs w:val="24"/>
        </w:rPr>
        <w:t>s</w:t>
      </w:r>
      <w:r w:rsidR="001139F5" w:rsidRPr="001521D4">
        <w:rPr>
          <w:rFonts w:cstheme="minorHAnsi"/>
          <w:sz w:val="24"/>
          <w:szCs w:val="24"/>
        </w:rPr>
        <w:t xml:space="preserve"> the</w:t>
      </w:r>
      <w:r w:rsidR="00742C81" w:rsidRPr="001521D4">
        <w:rPr>
          <w:rFonts w:cstheme="minorHAnsi"/>
          <w:sz w:val="24"/>
          <w:szCs w:val="24"/>
        </w:rPr>
        <w:t xml:space="preserve"> </w:t>
      </w:r>
      <w:r w:rsidR="005A4251" w:rsidRPr="001521D4">
        <w:rPr>
          <w:rFonts w:cstheme="minorHAnsi"/>
          <w:noProof/>
          <w:sz w:val="24"/>
          <w:szCs w:val="24"/>
        </w:rPr>
        <w:t>correctness</w:t>
      </w:r>
      <w:r w:rsidR="005A4251" w:rsidRPr="001521D4">
        <w:rPr>
          <w:rFonts w:cstheme="minorHAnsi"/>
          <w:sz w:val="24"/>
          <w:szCs w:val="24"/>
        </w:rPr>
        <w:t xml:space="preserve"> of the results</w:t>
      </w:r>
      <w:r w:rsidR="007A6175" w:rsidRPr="001521D4">
        <w:rPr>
          <w:rFonts w:cstheme="minorHAnsi"/>
          <w:sz w:val="24"/>
          <w:szCs w:val="24"/>
        </w:rPr>
        <w:t xml:space="preserve"> obtained in this semester</w:t>
      </w:r>
      <w:r w:rsidR="005A4251" w:rsidRPr="001521D4">
        <w:rPr>
          <w:rFonts w:cstheme="minorHAnsi"/>
          <w:sz w:val="24"/>
          <w:szCs w:val="24"/>
        </w:rPr>
        <w:t>.</w:t>
      </w:r>
      <w:r w:rsidR="00C53FFA" w:rsidRPr="001521D4">
        <w:rPr>
          <w:rFonts w:cstheme="minorHAnsi"/>
        </w:rPr>
        <w:t xml:space="preserve"> </w:t>
      </w:r>
    </w:p>
    <w:p w:rsidR="006555C1" w:rsidRPr="001521D4" w:rsidRDefault="006555C1" w:rsidP="000B5DE6">
      <w:pPr>
        <w:rPr>
          <w:i/>
          <w:iCs/>
          <w:sz w:val="18"/>
          <w:szCs w:val="18"/>
        </w:rPr>
      </w:pPr>
    </w:p>
    <w:p w:rsidR="004D6291" w:rsidRPr="001521D4" w:rsidRDefault="00942B4C" w:rsidP="004D6291">
      <w:pPr>
        <w:keepNext/>
      </w:pPr>
      <w:r>
        <w:rPr>
          <w:i/>
          <w:iCs/>
          <w:sz w:val="18"/>
          <w:szCs w:val="18"/>
        </w:rPr>
        <w:pict>
          <v:shape id="_x0000_i1030" type="#_x0000_t75" style="width:502.5pt;height:94.5pt">
            <v:imagedata r:id="rId19" o:title="11" cropbottom="15498f"/>
          </v:shape>
        </w:pict>
      </w:r>
    </w:p>
    <w:p w:rsidR="006555C1" w:rsidRPr="001521D4" w:rsidRDefault="004D6291" w:rsidP="004D6291">
      <w:pPr>
        <w:pStyle w:val="Caption"/>
        <w:jc w:val="center"/>
        <w:rPr>
          <w:color w:val="auto"/>
        </w:rPr>
      </w:pPr>
      <w:r w:rsidRPr="001521D4">
        <w:rPr>
          <w:color w:val="auto"/>
        </w:rPr>
        <w:t xml:space="preserve">Figure </w:t>
      </w:r>
      <w:r w:rsidRPr="001521D4">
        <w:rPr>
          <w:color w:val="auto"/>
        </w:rPr>
        <w:fldChar w:fldCharType="begin"/>
      </w:r>
      <w:r w:rsidRPr="001521D4">
        <w:rPr>
          <w:color w:val="auto"/>
        </w:rPr>
        <w:instrText xml:space="preserve"> SEQ Figure \* ARABIC </w:instrText>
      </w:r>
      <w:r w:rsidRPr="001521D4">
        <w:rPr>
          <w:color w:val="auto"/>
        </w:rPr>
        <w:fldChar w:fldCharType="separate"/>
      </w:r>
      <w:r w:rsidR="00E3469B">
        <w:rPr>
          <w:noProof/>
          <w:color w:val="auto"/>
        </w:rPr>
        <w:t>7</w:t>
      </w:r>
      <w:r w:rsidRPr="001521D4">
        <w:rPr>
          <w:color w:val="auto"/>
        </w:rPr>
        <w:fldChar w:fldCharType="end"/>
      </w:r>
      <w:r w:rsidRPr="001521D4">
        <w:rPr>
          <w:color w:val="auto"/>
        </w:rPr>
        <w:t xml:space="preserve"> Coordinate Transformation Matrix as in [1]</w:t>
      </w:r>
    </w:p>
    <w:p w:rsidR="00D67FAE" w:rsidRPr="001521D4" w:rsidRDefault="00D67FAE" w:rsidP="00D67FAE">
      <w:pPr>
        <w:keepNext/>
        <w:rPr>
          <w:rFonts w:cstheme="minorHAnsi"/>
        </w:rPr>
      </w:pPr>
    </w:p>
    <w:p w:rsidR="004D6291" w:rsidRPr="001521D4" w:rsidRDefault="006555C1" w:rsidP="004D6291">
      <w:pPr>
        <w:keepNext/>
      </w:pPr>
      <w:r w:rsidRPr="001521D4">
        <w:rPr>
          <w:rFonts w:cstheme="minorHAnsi"/>
          <w:noProof/>
        </w:rPr>
        <w:drawing>
          <wp:inline distT="0" distB="0" distL="0" distR="0" wp14:anchorId="2CCE3BF2" wp14:editId="7EDE79DE">
            <wp:extent cx="6400800" cy="967740"/>
            <wp:effectExtent l="0" t="0" r="0" b="3810"/>
            <wp:docPr id="15" name="Picture 15" descr="C:\Users\Soumy\AppData\Local\Microsoft\Windows\INetCache\Content.Wo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Soumy\AppData\Local\Microsoft\Windows\INetCache\Content.Word\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967740"/>
                    </a:xfrm>
                    <a:prstGeom prst="rect">
                      <a:avLst/>
                    </a:prstGeom>
                    <a:noFill/>
                    <a:ln>
                      <a:noFill/>
                    </a:ln>
                  </pic:spPr>
                </pic:pic>
              </a:graphicData>
            </a:graphic>
          </wp:inline>
        </w:drawing>
      </w:r>
    </w:p>
    <w:p w:rsidR="006555C1" w:rsidRPr="001521D4" w:rsidRDefault="004D6291" w:rsidP="004D6291">
      <w:pPr>
        <w:pStyle w:val="Caption"/>
        <w:jc w:val="center"/>
        <w:rPr>
          <w:rFonts w:cstheme="minorHAnsi"/>
          <w:color w:val="auto"/>
        </w:rPr>
      </w:pPr>
      <w:r w:rsidRPr="001521D4">
        <w:rPr>
          <w:color w:val="auto"/>
        </w:rPr>
        <w:t xml:space="preserve">Figure </w:t>
      </w:r>
      <w:r w:rsidRPr="001521D4">
        <w:rPr>
          <w:color w:val="auto"/>
        </w:rPr>
        <w:fldChar w:fldCharType="begin"/>
      </w:r>
      <w:r w:rsidRPr="001521D4">
        <w:rPr>
          <w:color w:val="auto"/>
        </w:rPr>
        <w:instrText xml:space="preserve"> SEQ Figure \* ARABIC </w:instrText>
      </w:r>
      <w:r w:rsidRPr="001521D4">
        <w:rPr>
          <w:color w:val="auto"/>
        </w:rPr>
        <w:fldChar w:fldCharType="separate"/>
      </w:r>
      <w:r w:rsidR="00E3469B">
        <w:rPr>
          <w:noProof/>
          <w:color w:val="auto"/>
        </w:rPr>
        <w:t>8</w:t>
      </w:r>
      <w:r w:rsidRPr="001521D4">
        <w:rPr>
          <w:color w:val="auto"/>
        </w:rPr>
        <w:fldChar w:fldCharType="end"/>
      </w:r>
      <w:r w:rsidRPr="001521D4">
        <w:rPr>
          <w:color w:val="auto"/>
        </w:rPr>
        <w:t xml:space="preserve"> Coordinate transformation matrix</w:t>
      </w:r>
      <w:r w:rsidRPr="001521D4">
        <w:rPr>
          <w:noProof/>
          <w:color w:val="auto"/>
        </w:rPr>
        <w:t xml:space="preserve"> using Code</w:t>
      </w:r>
    </w:p>
    <w:p w:rsidR="00D67FAE" w:rsidRPr="001521D4" w:rsidRDefault="00D67FAE" w:rsidP="000B5DE6">
      <w:pPr>
        <w:rPr>
          <w:rFonts w:cstheme="minorHAnsi"/>
        </w:rPr>
      </w:pPr>
    </w:p>
    <w:p w:rsidR="00D67FAE" w:rsidRPr="001521D4" w:rsidRDefault="00D67FAE" w:rsidP="000B5DE6">
      <w:pPr>
        <w:rPr>
          <w:rFonts w:cstheme="minorHAnsi"/>
        </w:rPr>
      </w:pPr>
    </w:p>
    <w:p w:rsidR="00D67FAE" w:rsidRPr="001521D4" w:rsidRDefault="00D67FAE" w:rsidP="00573EB2">
      <w:pPr>
        <w:tabs>
          <w:tab w:val="left" w:pos="7950"/>
        </w:tabs>
        <w:rPr>
          <w:rFonts w:cstheme="minorHAnsi"/>
        </w:rPr>
      </w:pPr>
      <w:r w:rsidRPr="001521D4">
        <w:rPr>
          <w:rFonts w:cstheme="minorHAnsi"/>
          <w:noProof/>
        </w:rPr>
        <w:lastRenderedPageBreak/>
        <w:drawing>
          <wp:inline distT="0" distB="0" distL="0" distR="0">
            <wp:extent cx="5741581" cy="1063300"/>
            <wp:effectExtent l="0" t="0" r="0" b="3810"/>
            <wp:docPr id="2" name="Picture 2" descr="C:\Users\Soumy\AppData\Local\Microsoft\Windows\INetCache\Content.Word\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oumy\AppData\Local\Microsoft\Windows\INetCache\Content.Word\Result.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0299" t="-2041"/>
                    <a:stretch/>
                  </pic:blipFill>
                  <pic:spPr bwMode="auto">
                    <a:xfrm>
                      <a:off x="0" y="0"/>
                      <a:ext cx="5741581" cy="1063300"/>
                    </a:xfrm>
                    <a:prstGeom prst="rect">
                      <a:avLst/>
                    </a:prstGeom>
                    <a:noFill/>
                    <a:ln>
                      <a:noFill/>
                    </a:ln>
                    <a:extLst>
                      <a:ext uri="{53640926-AAD7-44D8-BBD7-CCE9431645EC}">
                        <a14:shadowObscured xmlns:a14="http://schemas.microsoft.com/office/drawing/2010/main"/>
                      </a:ext>
                    </a:extLst>
                  </pic:spPr>
                </pic:pic>
              </a:graphicData>
            </a:graphic>
          </wp:inline>
        </w:drawing>
      </w:r>
    </w:p>
    <w:p w:rsidR="00D67FAE" w:rsidRPr="001521D4" w:rsidRDefault="00D67FAE" w:rsidP="00D67FAE">
      <w:pPr>
        <w:pStyle w:val="Caption"/>
        <w:jc w:val="center"/>
        <w:rPr>
          <w:rFonts w:cstheme="minorHAnsi"/>
          <w:color w:val="auto"/>
        </w:rPr>
      </w:pPr>
      <w:r w:rsidRPr="001521D4">
        <w:rPr>
          <w:rFonts w:cstheme="minorHAnsi"/>
          <w:color w:val="auto"/>
        </w:rPr>
        <w:t xml:space="preserve">Figure </w:t>
      </w:r>
      <w:r w:rsidRPr="001521D4">
        <w:rPr>
          <w:rFonts w:cstheme="minorHAnsi"/>
          <w:color w:val="auto"/>
        </w:rPr>
        <w:fldChar w:fldCharType="begin"/>
      </w:r>
      <w:r w:rsidRPr="001521D4">
        <w:rPr>
          <w:rFonts w:cstheme="minorHAnsi"/>
          <w:color w:val="auto"/>
        </w:rPr>
        <w:instrText xml:space="preserve"> SEQ Figure \* ARABIC </w:instrText>
      </w:r>
      <w:r w:rsidRPr="001521D4">
        <w:rPr>
          <w:rFonts w:cstheme="minorHAnsi"/>
          <w:color w:val="auto"/>
        </w:rPr>
        <w:fldChar w:fldCharType="separate"/>
      </w:r>
      <w:r w:rsidR="00E3469B">
        <w:rPr>
          <w:rFonts w:cstheme="minorHAnsi"/>
          <w:noProof/>
          <w:color w:val="auto"/>
        </w:rPr>
        <w:t>9</w:t>
      </w:r>
      <w:r w:rsidRPr="001521D4">
        <w:rPr>
          <w:rFonts w:cstheme="minorHAnsi"/>
          <w:color w:val="auto"/>
        </w:rPr>
        <w:fldChar w:fldCharType="end"/>
      </w:r>
      <w:r w:rsidRPr="001521D4">
        <w:rPr>
          <w:rFonts w:cstheme="minorHAnsi"/>
          <w:color w:val="auto"/>
        </w:rPr>
        <w:t xml:space="preserve"> Coordinate matrix derivative as given in [1]</w:t>
      </w:r>
    </w:p>
    <w:p w:rsidR="00D67FAE" w:rsidRPr="001521D4" w:rsidRDefault="00D67FAE" w:rsidP="000B5DE6">
      <w:pPr>
        <w:rPr>
          <w:rFonts w:cstheme="minorHAnsi"/>
        </w:rPr>
      </w:pPr>
    </w:p>
    <w:p w:rsidR="00D67FAE" w:rsidRPr="001521D4" w:rsidRDefault="00942B4C" w:rsidP="00D67FAE">
      <w:pPr>
        <w:keepNext/>
        <w:rPr>
          <w:rFonts w:cstheme="minorHAnsi"/>
        </w:rPr>
      </w:pPr>
      <w:r>
        <w:rPr>
          <w:rFonts w:cstheme="minorHAnsi"/>
        </w:rPr>
        <w:pict>
          <v:shape id="_x0000_i1031" type="#_x0000_t75" style="width:492pt;height:102pt">
            <v:imagedata r:id="rId22" o:title="lat2" croptop="14276f" cropleft="1524f"/>
          </v:shape>
        </w:pict>
      </w:r>
    </w:p>
    <w:p w:rsidR="00D67FAE" w:rsidRPr="001521D4" w:rsidRDefault="00D67FAE" w:rsidP="00D67FAE">
      <w:pPr>
        <w:pStyle w:val="Caption"/>
        <w:jc w:val="center"/>
        <w:rPr>
          <w:rFonts w:cstheme="minorHAnsi"/>
          <w:color w:val="auto"/>
        </w:rPr>
      </w:pPr>
      <w:r w:rsidRPr="001521D4">
        <w:rPr>
          <w:rFonts w:cstheme="minorHAnsi"/>
          <w:color w:val="auto"/>
        </w:rPr>
        <w:t xml:space="preserve">Figure </w:t>
      </w:r>
      <w:r w:rsidRPr="001521D4">
        <w:rPr>
          <w:rFonts w:cstheme="minorHAnsi"/>
          <w:color w:val="auto"/>
        </w:rPr>
        <w:fldChar w:fldCharType="begin"/>
      </w:r>
      <w:r w:rsidRPr="001521D4">
        <w:rPr>
          <w:rFonts w:cstheme="minorHAnsi"/>
          <w:color w:val="auto"/>
        </w:rPr>
        <w:instrText xml:space="preserve"> SEQ Figure \* ARABIC </w:instrText>
      </w:r>
      <w:r w:rsidRPr="001521D4">
        <w:rPr>
          <w:rFonts w:cstheme="minorHAnsi"/>
          <w:color w:val="auto"/>
        </w:rPr>
        <w:fldChar w:fldCharType="separate"/>
      </w:r>
      <w:r w:rsidR="00E3469B">
        <w:rPr>
          <w:rFonts w:cstheme="minorHAnsi"/>
          <w:noProof/>
          <w:color w:val="auto"/>
        </w:rPr>
        <w:t>10</w:t>
      </w:r>
      <w:r w:rsidRPr="001521D4">
        <w:rPr>
          <w:rFonts w:cstheme="minorHAnsi"/>
          <w:color w:val="auto"/>
        </w:rPr>
        <w:fldChar w:fldCharType="end"/>
      </w:r>
      <w:r w:rsidRPr="001521D4">
        <w:rPr>
          <w:rFonts w:cstheme="minorHAnsi"/>
          <w:color w:val="auto"/>
        </w:rPr>
        <w:t xml:space="preserve"> Coordinate Matrix derivative calculated </w:t>
      </w:r>
      <w:r w:rsidR="002836B4" w:rsidRPr="001521D4">
        <w:rPr>
          <w:rFonts w:cstheme="minorHAnsi"/>
          <w:color w:val="auto"/>
        </w:rPr>
        <w:t>numerically</w:t>
      </w:r>
      <w:r w:rsidRPr="001521D4">
        <w:rPr>
          <w:rFonts w:cstheme="minorHAnsi"/>
          <w:color w:val="auto"/>
        </w:rPr>
        <w:t xml:space="preserve"> using code</w:t>
      </w:r>
    </w:p>
    <w:p w:rsidR="00D67FAE" w:rsidRPr="001521D4" w:rsidRDefault="00D67FAE" w:rsidP="000B5DE6">
      <w:pPr>
        <w:rPr>
          <w:rFonts w:cstheme="minorHAnsi"/>
        </w:rPr>
      </w:pPr>
    </w:p>
    <w:p w:rsidR="00C53FFA" w:rsidRPr="001521D4" w:rsidRDefault="00942B4C" w:rsidP="00C53FFA">
      <w:pPr>
        <w:keepNext/>
        <w:rPr>
          <w:rFonts w:cstheme="minorHAnsi"/>
        </w:rPr>
      </w:pPr>
      <w:r>
        <w:rPr>
          <w:rFonts w:cstheme="minorHAnsi"/>
        </w:rPr>
        <w:pict>
          <v:shape id="_x0000_i1033" type="#_x0000_t75" style="width:503.25pt;height:226.5pt">
            <v:imagedata r:id="rId23" o:title="ECEF GPS1"/>
          </v:shape>
        </w:pict>
      </w:r>
    </w:p>
    <w:p w:rsidR="00C53FFA" w:rsidRPr="001521D4" w:rsidRDefault="00C53FFA" w:rsidP="00C53FFA">
      <w:pPr>
        <w:pStyle w:val="Caption"/>
        <w:jc w:val="center"/>
        <w:rPr>
          <w:rFonts w:cstheme="minorHAnsi"/>
          <w:color w:val="auto"/>
        </w:rPr>
      </w:pPr>
      <w:r w:rsidRPr="001521D4">
        <w:rPr>
          <w:rFonts w:cstheme="minorHAnsi"/>
          <w:color w:val="auto"/>
        </w:rPr>
        <w:t xml:space="preserve">Figure </w:t>
      </w:r>
      <w:r w:rsidRPr="001521D4">
        <w:rPr>
          <w:rFonts w:cstheme="minorHAnsi"/>
          <w:color w:val="auto"/>
        </w:rPr>
        <w:fldChar w:fldCharType="begin"/>
      </w:r>
      <w:r w:rsidRPr="001521D4">
        <w:rPr>
          <w:rFonts w:cstheme="minorHAnsi"/>
          <w:color w:val="auto"/>
        </w:rPr>
        <w:instrText xml:space="preserve"> SEQ Figure \* ARABIC </w:instrText>
      </w:r>
      <w:r w:rsidRPr="001521D4">
        <w:rPr>
          <w:rFonts w:cstheme="minorHAnsi"/>
          <w:color w:val="auto"/>
        </w:rPr>
        <w:fldChar w:fldCharType="separate"/>
      </w:r>
      <w:r w:rsidR="00942B4C">
        <w:rPr>
          <w:rFonts w:cstheme="minorHAnsi"/>
          <w:noProof/>
          <w:color w:val="auto"/>
        </w:rPr>
        <w:t>11</w:t>
      </w:r>
      <w:r w:rsidRPr="001521D4">
        <w:rPr>
          <w:rFonts w:cstheme="minorHAnsi"/>
          <w:color w:val="auto"/>
        </w:rPr>
        <w:fldChar w:fldCharType="end"/>
      </w:r>
      <w:r w:rsidRPr="001521D4">
        <w:rPr>
          <w:rFonts w:cstheme="minorHAnsi"/>
          <w:color w:val="auto"/>
        </w:rPr>
        <w:t xml:space="preserve"> Simulation of satellite</w:t>
      </w:r>
      <w:r w:rsidR="001F09F3">
        <w:rPr>
          <w:rFonts w:cstheme="minorHAnsi"/>
          <w:color w:val="auto"/>
        </w:rPr>
        <w:t xml:space="preserve"> motion using orbital p</w:t>
      </w:r>
      <w:r w:rsidRPr="001521D4">
        <w:rPr>
          <w:rFonts w:cstheme="minorHAnsi"/>
          <w:color w:val="auto"/>
        </w:rPr>
        <w:t>arameters in ITRF</w:t>
      </w:r>
      <w:r w:rsidR="00F273B5" w:rsidRPr="001521D4">
        <w:rPr>
          <w:rFonts w:cstheme="minorHAnsi"/>
          <w:color w:val="auto"/>
        </w:rPr>
        <w:t xml:space="preserve"> (</w:t>
      </w:r>
      <w:r w:rsidR="00942B4C">
        <w:rPr>
          <w:rFonts w:cstheme="minorHAnsi"/>
          <w:color w:val="auto"/>
        </w:rPr>
        <w:t xml:space="preserve">GPS satellite </w:t>
      </w:r>
      <w:r w:rsidR="00F273B5" w:rsidRPr="001521D4">
        <w:rPr>
          <w:rFonts w:cstheme="minorHAnsi"/>
          <w:color w:val="auto"/>
        </w:rPr>
        <w:t>1)</w:t>
      </w:r>
    </w:p>
    <w:p w:rsidR="00C53FFA" w:rsidRPr="001521D4" w:rsidRDefault="00942B4C" w:rsidP="00C53FFA">
      <w:pPr>
        <w:keepNext/>
        <w:rPr>
          <w:rFonts w:cstheme="minorHAnsi"/>
        </w:rPr>
      </w:pPr>
      <w:r>
        <w:rPr>
          <w:rFonts w:cstheme="minorHAnsi"/>
        </w:rPr>
        <w:lastRenderedPageBreak/>
        <w:pict>
          <v:shape id="_x0000_i1034" type="#_x0000_t75" style="width:503.25pt;height:226.5pt">
            <v:imagedata r:id="rId24" o:title="ECEF GPS2"/>
          </v:shape>
        </w:pict>
      </w:r>
    </w:p>
    <w:p w:rsidR="00C53FFA" w:rsidRPr="001521D4" w:rsidRDefault="00C53FFA" w:rsidP="00C53FFA">
      <w:pPr>
        <w:pStyle w:val="Caption"/>
        <w:jc w:val="center"/>
        <w:rPr>
          <w:rFonts w:cstheme="minorHAnsi"/>
          <w:color w:val="auto"/>
        </w:rPr>
      </w:pPr>
      <w:r w:rsidRPr="001521D4">
        <w:rPr>
          <w:rFonts w:cstheme="minorHAnsi"/>
          <w:color w:val="auto"/>
        </w:rPr>
        <w:t xml:space="preserve">Figure </w:t>
      </w:r>
      <w:r w:rsidRPr="001521D4">
        <w:rPr>
          <w:rFonts w:cstheme="minorHAnsi"/>
          <w:color w:val="auto"/>
        </w:rPr>
        <w:fldChar w:fldCharType="begin"/>
      </w:r>
      <w:r w:rsidRPr="001521D4">
        <w:rPr>
          <w:rFonts w:cstheme="minorHAnsi"/>
          <w:color w:val="auto"/>
        </w:rPr>
        <w:instrText xml:space="preserve"> SEQ Figure \* ARABIC </w:instrText>
      </w:r>
      <w:r w:rsidRPr="001521D4">
        <w:rPr>
          <w:rFonts w:cstheme="minorHAnsi"/>
          <w:color w:val="auto"/>
        </w:rPr>
        <w:fldChar w:fldCharType="separate"/>
      </w:r>
      <w:r w:rsidR="00942B4C">
        <w:rPr>
          <w:rFonts w:cstheme="minorHAnsi"/>
          <w:noProof/>
          <w:color w:val="auto"/>
        </w:rPr>
        <w:t>12</w:t>
      </w:r>
      <w:r w:rsidRPr="001521D4">
        <w:rPr>
          <w:rFonts w:cstheme="minorHAnsi"/>
          <w:color w:val="auto"/>
        </w:rPr>
        <w:fldChar w:fldCharType="end"/>
      </w:r>
      <w:r w:rsidRPr="001521D4">
        <w:rPr>
          <w:rFonts w:cstheme="minorHAnsi"/>
          <w:color w:val="auto"/>
        </w:rPr>
        <w:t xml:space="preserve"> Simulation of satellite</w:t>
      </w:r>
      <w:r w:rsidR="001F09F3">
        <w:rPr>
          <w:rFonts w:cstheme="minorHAnsi"/>
          <w:color w:val="auto"/>
        </w:rPr>
        <w:t xml:space="preserve"> motion using orbital p</w:t>
      </w:r>
      <w:r w:rsidRPr="001521D4">
        <w:rPr>
          <w:rFonts w:cstheme="minorHAnsi"/>
          <w:color w:val="auto"/>
        </w:rPr>
        <w:t>arameters in ITRF</w:t>
      </w:r>
      <w:r w:rsidR="00F273B5" w:rsidRPr="001521D4">
        <w:rPr>
          <w:rFonts w:cstheme="minorHAnsi"/>
          <w:color w:val="auto"/>
        </w:rPr>
        <w:t xml:space="preserve"> (</w:t>
      </w:r>
      <w:r w:rsidR="00942B4C">
        <w:rPr>
          <w:rFonts w:cstheme="minorHAnsi"/>
          <w:color w:val="auto"/>
        </w:rPr>
        <w:t xml:space="preserve">GPS Satellite </w:t>
      </w:r>
      <w:r w:rsidR="00F273B5" w:rsidRPr="001521D4">
        <w:rPr>
          <w:rFonts w:cstheme="minorHAnsi"/>
          <w:color w:val="auto"/>
        </w:rPr>
        <w:t>2)</w:t>
      </w:r>
    </w:p>
    <w:p w:rsidR="00C53FFA" w:rsidRPr="001521D4" w:rsidRDefault="00942B4C" w:rsidP="00C53FFA">
      <w:pPr>
        <w:keepNext/>
        <w:rPr>
          <w:rFonts w:cstheme="minorHAnsi"/>
        </w:rPr>
      </w:pPr>
      <w:r>
        <w:rPr>
          <w:rFonts w:cstheme="minorHAnsi"/>
        </w:rPr>
        <w:pict>
          <v:shape id="_x0000_i1035" type="#_x0000_t75" style="width:503.25pt;height:226.5pt">
            <v:imagedata r:id="rId25" o:title="ECEF GPS3"/>
          </v:shape>
        </w:pict>
      </w:r>
    </w:p>
    <w:p w:rsidR="00CA2A0E" w:rsidRPr="001521D4" w:rsidRDefault="00C53FFA" w:rsidP="00C53FFA">
      <w:pPr>
        <w:pStyle w:val="Caption"/>
        <w:jc w:val="center"/>
        <w:rPr>
          <w:rFonts w:cstheme="minorHAnsi"/>
          <w:color w:val="auto"/>
        </w:rPr>
      </w:pPr>
      <w:r w:rsidRPr="001521D4">
        <w:rPr>
          <w:rFonts w:cstheme="minorHAnsi"/>
          <w:color w:val="auto"/>
        </w:rPr>
        <w:t xml:space="preserve">Figure </w:t>
      </w:r>
      <w:r w:rsidRPr="001521D4">
        <w:rPr>
          <w:rFonts w:cstheme="minorHAnsi"/>
          <w:color w:val="auto"/>
        </w:rPr>
        <w:fldChar w:fldCharType="begin"/>
      </w:r>
      <w:r w:rsidRPr="001521D4">
        <w:rPr>
          <w:rFonts w:cstheme="minorHAnsi"/>
          <w:color w:val="auto"/>
        </w:rPr>
        <w:instrText xml:space="preserve"> SEQ Figure \* ARABIC </w:instrText>
      </w:r>
      <w:r w:rsidRPr="001521D4">
        <w:rPr>
          <w:rFonts w:cstheme="minorHAnsi"/>
          <w:color w:val="auto"/>
        </w:rPr>
        <w:fldChar w:fldCharType="separate"/>
      </w:r>
      <w:r w:rsidR="00942B4C">
        <w:rPr>
          <w:rFonts w:cstheme="minorHAnsi"/>
          <w:noProof/>
          <w:color w:val="auto"/>
        </w:rPr>
        <w:t>13</w:t>
      </w:r>
      <w:r w:rsidRPr="001521D4">
        <w:rPr>
          <w:rFonts w:cstheme="minorHAnsi"/>
          <w:color w:val="auto"/>
        </w:rPr>
        <w:fldChar w:fldCharType="end"/>
      </w:r>
      <w:r w:rsidRPr="001521D4">
        <w:rPr>
          <w:rFonts w:cstheme="minorHAnsi"/>
          <w:color w:val="auto"/>
        </w:rPr>
        <w:t xml:space="preserve"> Simulation of satellite</w:t>
      </w:r>
      <w:r w:rsidR="001F09F3">
        <w:rPr>
          <w:rFonts w:cstheme="minorHAnsi"/>
          <w:color w:val="auto"/>
        </w:rPr>
        <w:t xml:space="preserve"> motion using orbital p</w:t>
      </w:r>
      <w:r w:rsidRPr="001521D4">
        <w:rPr>
          <w:rFonts w:cstheme="minorHAnsi"/>
          <w:color w:val="auto"/>
        </w:rPr>
        <w:t>arameters in ITRF</w:t>
      </w:r>
      <w:r w:rsidR="00F273B5" w:rsidRPr="001521D4">
        <w:rPr>
          <w:rFonts w:cstheme="minorHAnsi"/>
          <w:color w:val="auto"/>
        </w:rPr>
        <w:t xml:space="preserve"> (</w:t>
      </w:r>
      <w:r w:rsidR="00942B4C">
        <w:rPr>
          <w:rFonts w:cstheme="minorHAnsi"/>
          <w:color w:val="auto"/>
        </w:rPr>
        <w:t xml:space="preserve">GPS Satellite </w:t>
      </w:r>
      <w:r w:rsidR="00F273B5" w:rsidRPr="001521D4">
        <w:rPr>
          <w:rFonts w:cstheme="minorHAnsi"/>
          <w:color w:val="auto"/>
        </w:rPr>
        <w:t>3)</w:t>
      </w:r>
    </w:p>
    <w:p w:rsidR="00CA2A0E" w:rsidRPr="001521D4" w:rsidRDefault="00CA2A0E" w:rsidP="000B5DE6">
      <w:pPr>
        <w:rPr>
          <w:rFonts w:cstheme="minorHAnsi"/>
        </w:rPr>
      </w:pPr>
    </w:p>
    <w:p w:rsidR="00942B4C" w:rsidRPr="001521D4" w:rsidRDefault="00916689" w:rsidP="00942B4C">
      <w:pPr>
        <w:keepNext/>
        <w:rPr>
          <w:rFonts w:cstheme="minorHAnsi"/>
        </w:rPr>
      </w:pPr>
      <w:r w:rsidRPr="001521D4">
        <w:rPr>
          <w:rFonts w:cstheme="minorHAnsi"/>
          <w:sz w:val="24"/>
          <w:szCs w:val="24"/>
        </w:rPr>
        <w:br w:type="page"/>
      </w:r>
      <w:r w:rsidR="00942B4C">
        <w:rPr>
          <w:rFonts w:cstheme="minorHAnsi"/>
          <w:noProof/>
        </w:rPr>
        <w:lastRenderedPageBreak/>
        <w:drawing>
          <wp:inline distT="0" distB="0" distL="0" distR="0">
            <wp:extent cx="6372225" cy="3086100"/>
            <wp:effectExtent l="0" t="0" r="9525" b="0"/>
            <wp:docPr id="4" name="Picture 4" descr="ECI Book ac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I Book actu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2225" cy="3086100"/>
                    </a:xfrm>
                    <a:prstGeom prst="rect">
                      <a:avLst/>
                    </a:prstGeom>
                    <a:noFill/>
                    <a:ln>
                      <a:noFill/>
                    </a:ln>
                  </pic:spPr>
                </pic:pic>
              </a:graphicData>
            </a:graphic>
          </wp:inline>
        </w:drawing>
      </w:r>
    </w:p>
    <w:p w:rsidR="00916689" w:rsidRPr="00D346FF" w:rsidRDefault="00942B4C" w:rsidP="00942B4C">
      <w:pPr>
        <w:jc w:val="center"/>
        <w:rPr>
          <w:rFonts w:cstheme="minorHAnsi"/>
          <w:i/>
          <w:sz w:val="18"/>
          <w:szCs w:val="18"/>
        </w:rPr>
      </w:pPr>
      <w:r w:rsidRPr="00D346FF">
        <w:rPr>
          <w:rFonts w:cstheme="minorHAnsi"/>
          <w:i/>
          <w:sz w:val="18"/>
          <w:szCs w:val="18"/>
        </w:rPr>
        <w:t xml:space="preserve">Figure </w:t>
      </w:r>
      <w:r w:rsidRPr="00D346FF">
        <w:rPr>
          <w:rFonts w:cstheme="minorHAnsi"/>
          <w:i/>
          <w:sz w:val="18"/>
          <w:szCs w:val="18"/>
        </w:rPr>
        <w:fldChar w:fldCharType="begin"/>
      </w:r>
      <w:r w:rsidRPr="00D346FF">
        <w:rPr>
          <w:rFonts w:cstheme="minorHAnsi"/>
          <w:i/>
          <w:sz w:val="18"/>
          <w:szCs w:val="18"/>
        </w:rPr>
        <w:instrText xml:space="preserve"> SEQ Figure \* ARABIC </w:instrText>
      </w:r>
      <w:r w:rsidRPr="00D346FF">
        <w:rPr>
          <w:rFonts w:cstheme="minorHAnsi"/>
          <w:i/>
          <w:sz w:val="18"/>
          <w:szCs w:val="18"/>
        </w:rPr>
        <w:fldChar w:fldCharType="separate"/>
      </w:r>
      <w:r w:rsidRPr="00D346FF">
        <w:rPr>
          <w:rFonts w:cstheme="minorHAnsi"/>
          <w:i/>
          <w:noProof/>
          <w:sz w:val="18"/>
          <w:szCs w:val="18"/>
        </w:rPr>
        <w:t>14</w:t>
      </w:r>
      <w:r w:rsidRPr="00D346FF">
        <w:rPr>
          <w:rFonts w:cstheme="minorHAnsi"/>
          <w:i/>
          <w:sz w:val="18"/>
          <w:szCs w:val="18"/>
        </w:rPr>
        <w:fldChar w:fldCharType="end"/>
      </w:r>
      <w:r w:rsidRPr="00D346FF">
        <w:rPr>
          <w:rFonts w:cstheme="minorHAnsi"/>
          <w:i/>
          <w:sz w:val="18"/>
          <w:szCs w:val="18"/>
        </w:rPr>
        <w:t xml:space="preserve"> Simulation of </w:t>
      </w:r>
      <w:r w:rsidR="001F09F3">
        <w:rPr>
          <w:rFonts w:cstheme="minorHAnsi"/>
          <w:i/>
          <w:sz w:val="18"/>
          <w:szCs w:val="18"/>
        </w:rPr>
        <w:t xml:space="preserve">a </w:t>
      </w:r>
      <w:bookmarkStart w:id="18" w:name="_GoBack"/>
      <w:bookmarkEnd w:id="18"/>
      <w:r w:rsidR="00D346FF">
        <w:rPr>
          <w:rFonts w:cstheme="minorHAnsi"/>
          <w:i/>
          <w:sz w:val="18"/>
          <w:szCs w:val="18"/>
        </w:rPr>
        <w:t xml:space="preserve">GPS </w:t>
      </w:r>
      <w:r w:rsidRPr="00D346FF">
        <w:rPr>
          <w:rFonts w:cstheme="minorHAnsi"/>
          <w:i/>
          <w:sz w:val="18"/>
          <w:szCs w:val="18"/>
        </w:rPr>
        <w:t>Satellite</w:t>
      </w:r>
      <w:r w:rsidR="001F09F3">
        <w:rPr>
          <w:rFonts w:cstheme="minorHAnsi"/>
          <w:i/>
          <w:sz w:val="18"/>
          <w:szCs w:val="18"/>
        </w:rPr>
        <w:t xml:space="preserve"> motion from orbital p</w:t>
      </w:r>
      <w:r w:rsidRPr="00D346FF">
        <w:rPr>
          <w:rFonts w:cstheme="minorHAnsi"/>
          <w:i/>
          <w:sz w:val="18"/>
          <w:szCs w:val="18"/>
        </w:rPr>
        <w:t>arameters in ICRF</w:t>
      </w:r>
      <w:r w:rsidRPr="00D346FF">
        <w:rPr>
          <w:rFonts w:cstheme="minorHAnsi"/>
          <w:i/>
          <w:sz w:val="18"/>
          <w:szCs w:val="18"/>
        </w:rPr>
        <w:t xml:space="preserve"> obtain</w:t>
      </w:r>
      <w:r w:rsidR="00646E04">
        <w:rPr>
          <w:rFonts w:cstheme="minorHAnsi"/>
          <w:i/>
          <w:sz w:val="18"/>
          <w:szCs w:val="18"/>
        </w:rPr>
        <w:t>ed</w:t>
      </w:r>
      <w:r w:rsidRPr="00D346FF">
        <w:rPr>
          <w:rFonts w:cstheme="minorHAnsi"/>
          <w:i/>
          <w:sz w:val="18"/>
          <w:szCs w:val="18"/>
        </w:rPr>
        <w:t xml:space="preserve"> from [1]</w:t>
      </w:r>
    </w:p>
    <w:p w:rsidR="00313547" w:rsidRPr="0084472E" w:rsidRDefault="00E3469B" w:rsidP="000B5DE6">
      <w:pPr>
        <w:pStyle w:val="Heading1"/>
        <w:rPr>
          <w:rFonts w:asciiTheme="minorHAnsi" w:hAnsiTheme="minorHAnsi" w:cstheme="minorHAnsi"/>
          <w:b/>
          <w:color w:val="auto"/>
        </w:rPr>
      </w:pPr>
      <w:bookmarkStart w:id="19" w:name="_Toc481441369"/>
      <w:r w:rsidRPr="0084472E">
        <w:rPr>
          <w:rFonts w:asciiTheme="minorHAnsi" w:hAnsiTheme="minorHAnsi" w:cstheme="minorHAnsi"/>
          <w:b/>
          <w:color w:val="auto"/>
        </w:rPr>
        <w:t>CONCLUSION</w:t>
      </w:r>
      <w:bookmarkEnd w:id="19"/>
    </w:p>
    <w:p w:rsidR="0010049A" w:rsidRPr="00E31A33" w:rsidRDefault="003B53D5" w:rsidP="000B5DE6">
      <w:pPr>
        <w:tabs>
          <w:tab w:val="left" w:pos="1230"/>
        </w:tabs>
        <w:jc w:val="both"/>
        <w:rPr>
          <w:rFonts w:cstheme="minorHAnsi"/>
          <w:sz w:val="24"/>
          <w:szCs w:val="24"/>
        </w:rPr>
      </w:pPr>
      <w:r w:rsidRPr="00E31A33">
        <w:rPr>
          <w:rFonts w:cstheme="minorHAnsi"/>
          <w:sz w:val="24"/>
          <w:szCs w:val="24"/>
        </w:rPr>
        <w:t xml:space="preserve">In this project, </w:t>
      </w:r>
      <w:r w:rsidRPr="00EA5902">
        <w:rPr>
          <w:rFonts w:cstheme="minorHAnsi"/>
          <w:noProof/>
          <w:sz w:val="24"/>
          <w:szCs w:val="24"/>
        </w:rPr>
        <w:t xml:space="preserve">a </w:t>
      </w:r>
      <w:r w:rsidR="00CA2A0E" w:rsidRPr="00EA5902">
        <w:rPr>
          <w:rFonts w:cstheme="minorHAnsi"/>
          <w:noProof/>
          <w:sz w:val="24"/>
          <w:szCs w:val="24"/>
        </w:rPr>
        <w:t>MATLAB</w:t>
      </w:r>
      <w:r w:rsidR="00D76509" w:rsidRPr="00EA5902">
        <w:rPr>
          <w:rFonts w:cstheme="minorHAnsi"/>
          <w:noProof/>
          <w:sz w:val="24"/>
          <w:szCs w:val="24"/>
        </w:rPr>
        <w:t>-based</w:t>
      </w:r>
      <w:r w:rsidR="00D76509" w:rsidRPr="00E31A33">
        <w:rPr>
          <w:rFonts w:cstheme="minorHAnsi"/>
          <w:sz w:val="24"/>
          <w:szCs w:val="24"/>
        </w:rPr>
        <w:t xml:space="preserve"> </w:t>
      </w:r>
      <w:r w:rsidRPr="00E31A33">
        <w:rPr>
          <w:rFonts w:cstheme="minorHAnsi"/>
          <w:sz w:val="24"/>
          <w:szCs w:val="24"/>
        </w:rPr>
        <w:t xml:space="preserve">tool </w:t>
      </w:r>
      <w:r w:rsidR="008249FB" w:rsidRPr="00E31A33">
        <w:rPr>
          <w:rFonts w:cstheme="minorHAnsi"/>
          <w:sz w:val="24"/>
          <w:szCs w:val="24"/>
        </w:rPr>
        <w:t xml:space="preserve">for </w:t>
      </w:r>
      <w:r w:rsidR="00F37A48" w:rsidRPr="00E31A33">
        <w:rPr>
          <w:rFonts w:cstheme="minorHAnsi"/>
          <w:sz w:val="24"/>
          <w:szCs w:val="24"/>
        </w:rPr>
        <w:t>simulating</w:t>
      </w:r>
      <w:r w:rsidR="00107D87" w:rsidRPr="00E31A33">
        <w:rPr>
          <w:rFonts w:cstheme="minorHAnsi"/>
          <w:sz w:val="24"/>
          <w:szCs w:val="24"/>
        </w:rPr>
        <w:t xml:space="preserve"> the </w:t>
      </w:r>
      <w:r w:rsidR="008249FB" w:rsidRPr="00E31A33">
        <w:rPr>
          <w:rFonts w:cstheme="minorHAnsi"/>
          <w:sz w:val="24"/>
          <w:szCs w:val="24"/>
        </w:rPr>
        <w:t xml:space="preserve">motion of an </w:t>
      </w:r>
      <w:r w:rsidR="008249FB" w:rsidRPr="00E31A33">
        <w:rPr>
          <w:rFonts w:cstheme="minorHAnsi"/>
          <w:noProof/>
          <w:sz w:val="24"/>
          <w:szCs w:val="24"/>
        </w:rPr>
        <w:t>Earth</w:t>
      </w:r>
      <w:r w:rsidR="001139F5" w:rsidRPr="00E31A33">
        <w:rPr>
          <w:rFonts w:cstheme="minorHAnsi"/>
          <w:noProof/>
          <w:sz w:val="24"/>
          <w:szCs w:val="24"/>
        </w:rPr>
        <w:t>-</w:t>
      </w:r>
      <w:r w:rsidR="008249FB" w:rsidRPr="00E31A33">
        <w:rPr>
          <w:rFonts w:cstheme="minorHAnsi"/>
          <w:noProof/>
          <w:sz w:val="24"/>
          <w:szCs w:val="24"/>
        </w:rPr>
        <w:t>orbiting</w:t>
      </w:r>
      <w:r w:rsidR="008249FB" w:rsidRPr="00E31A33">
        <w:rPr>
          <w:rFonts w:cstheme="minorHAnsi"/>
          <w:sz w:val="24"/>
          <w:szCs w:val="24"/>
        </w:rPr>
        <w:t xml:space="preserve"> satellite</w:t>
      </w:r>
      <w:r w:rsidRPr="00E31A33">
        <w:rPr>
          <w:rFonts w:cstheme="minorHAnsi"/>
          <w:sz w:val="24"/>
          <w:szCs w:val="24"/>
        </w:rPr>
        <w:t xml:space="preserve"> </w:t>
      </w:r>
      <w:r w:rsidRPr="00EA5902">
        <w:rPr>
          <w:rFonts w:cstheme="minorHAnsi"/>
          <w:noProof/>
          <w:sz w:val="24"/>
          <w:szCs w:val="24"/>
        </w:rPr>
        <w:t>is developed</w:t>
      </w:r>
      <w:r w:rsidRPr="00E31A33">
        <w:rPr>
          <w:rFonts w:cstheme="minorHAnsi"/>
          <w:sz w:val="24"/>
          <w:szCs w:val="24"/>
        </w:rPr>
        <w:t xml:space="preserve">. The </w:t>
      </w:r>
      <w:r w:rsidRPr="00EA5902">
        <w:rPr>
          <w:rFonts w:cstheme="minorHAnsi"/>
          <w:noProof/>
          <w:sz w:val="24"/>
          <w:szCs w:val="24"/>
        </w:rPr>
        <w:t>tool</w:t>
      </w:r>
      <w:r w:rsidRPr="00E31A33">
        <w:rPr>
          <w:rFonts w:cstheme="minorHAnsi"/>
          <w:sz w:val="24"/>
          <w:szCs w:val="24"/>
        </w:rPr>
        <w:t xml:space="preserve"> can accept satellite orbital elements either in </w:t>
      </w:r>
      <w:r w:rsidR="006555C1" w:rsidRPr="00E31A33">
        <w:rPr>
          <w:rFonts w:cstheme="minorHAnsi"/>
          <w:sz w:val="24"/>
          <w:szCs w:val="24"/>
        </w:rPr>
        <w:t>ITRF</w:t>
      </w:r>
      <w:r w:rsidRPr="00E31A33">
        <w:rPr>
          <w:rFonts w:cstheme="minorHAnsi"/>
          <w:sz w:val="24"/>
          <w:szCs w:val="24"/>
        </w:rPr>
        <w:t xml:space="preserve"> at the start of the simulation time or in </w:t>
      </w:r>
      <w:r w:rsidRPr="00E31A33">
        <w:rPr>
          <w:rFonts w:cstheme="minorHAnsi"/>
          <w:noProof/>
          <w:sz w:val="24"/>
          <w:szCs w:val="24"/>
        </w:rPr>
        <w:t>ICRF</w:t>
      </w:r>
      <w:r w:rsidRPr="00E31A33">
        <w:rPr>
          <w:rFonts w:cstheme="minorHAnsi"/>
          <w:sz w:val="24"/>
          <w:szCs w:val="24"/>
        </w:rPr>
        <w:t xml:space="preserve"> and calculates satellite PVAJ</w:t>
      </w:r>
      <w:r w:rsidR="00C9629E" w:rsidRPr="00E31A33">
        <w:rPr>
          <w:rFonts w:cstheme="minorHAnsi"/>
          <w:sz w:val="24"/>
          <w:szCs w:val="24"/>
        </w:rPr>
        <w:t xml:space="preserve"> in </w:t>
      </w:r>
      <w:r w:rsidR="006555C1" w:rsidRPr="00E31A33">
        <w:rPr>
          <w:rFonts w:cstheme="minorHAnsi"/>
          <w:sz w:val="24"/>
          <w:szCs w:val="24"/>
        </w:rPr>
        <w:t>ITRF</w:t>
      </w:r>
      <w:r w:rsidRPr="00E31A33">
        <w:rPr>
          <w:rFonts w:cstheme="minorHAnsi"/>
          <w:sz w:val="24"/>
          <w:szCs w:val="24"/>
        </w:rPr>
        <w:t xml:space="preserve"> over a </w:t>
      </w:r>
      <w:r w:rsidRPr="00EA5902">
        <w:rPr>
          <w:rFonts w:cstheme="minorHAnsi"/>
          <w:noProof/>
          <w:sz w:val="24"/>
          <w:szCs w:val="24"/>
        </w:rPr>
        <w:t>period of time</w:t>
      </w:r>
      <w:r w:rsidRPr="00E31A33">
        <w:rPr>
          <w:rFonts w:cstheme="minorHAnsi"/>
          <w:sz w:val="24"/>
          <w:szCs w:val="24"/>
        </w:rPr>
        <w:t xml:space="preserve"> at </w:t>
      </w:r>
      <w:r w:rsidRPr="00E31A33">
        <w:rPr>
          <w:rFonts w:cstheme="minorHAnsi"/>
          <w:noProof/>
          <w:sz w:val="24"/>
          <w:szCs w:val="24"/>
        </w:rPr>
        <w:t xml:space="preserve">a </w:t>
      </w:r>
      <w:r w:rsidR="001139F5" w:rsidRPr="00E31A33">
        <w:rPr>
          <w:rFonts w:cstheme="minorHAnsi"/>
          <w:noProof/>
          <w:sz w:val="24"/>
          <w:szCs w:val="24"/>
        </w:rPr>
        <w:t>specified</w:t>
      </w:r>
      <w:r w:rsidRPr="00E31A33">
        <w:rPr>
          <w:rFonts w:cstheme="minorHAnsi"/>
          <w:sz w:val="24"/>
          <w:szCs w:val="24"/>
        </w:rPr>
        <w:t xml:space="preserve"> time step, as defined by the user. </w:t>
      </w:r>
      <w:r w:rsidR="00FF4A7A" w:rsidRPr="00E31A33">
        <w:rPr>
          <w:rFonts w:cstheme="minorHAnsi"/>
          <w:sz w:val="24"/>
          <w:szCs w:val="24"/>
        </w:rPr>
        <w:t>The work included a literature survey during which all necessary concepts for satellite motion simulation (e.g</w:t>
      </w:r>
      <w:r w:rsidR="00CA4DD4" w:rsidRPr="00E31A33">
        <w:rPr>
          <w:rFonts w:cstheme="minorHAnsi"/>
          <w:sz w:val="24"/>
          <w:szCs w:val="24"/>
        </w:rPr>
        <w:t>.</w:t>
      </w:r>
      <w:r w:rsidR="00FF4A7A" w:rsidRPr="00E31A33">
        <w:rPr>
          <w:rFonts w:cstheme="minorHAnsi"/>
          <w:sz w:val="24"/>
          <w:szCs w:val="24"/>
        </w:rPr>
        <w:t>, time scales, reference systems, precession, nutation, etc</w:t>
      </w:r>
      <w:r w:rsidR="00861A05" w:rsidRPr="00E31A33">
        <w:rPr>
          <w:rFonts w:cstheme="minorHAnsi"/>
          <w:sz w:val="24"/>
          <w:szCs w:val="24"/>
        </w:rPr>
        <w:t>.</w:t>
      </w:r>
      <w:r w:rsidR="00FF4A7A" w:rsidRPr="00E31A33">
        <w:rPr>
          <w:rFonts w:cstheme="minorHAnsi"/>
          <w:sz w:val="24"/>
          <w:szCs w:val="24"/>
        </w:rPr>
        <w:t xml:space="preserve">) </w:t>
      </w:r>
      <w:r w:rsidR="00FF4A7A" w:rsidRPr="00EA5902">
        <w:rPr>
          <w:rFonts w:cstheme="minorHAnsi"/>
          <w:noProof/>
          <w:sz w:val="24"/>
          <w:szCs w:val="24"/>
        </w:rPr>
        <w:t>are learned</w:t>
      </w:r>
      <w:r w:rsidR="00FF4A7A" w:rsidRPr="00E31A33">
        <w:rPr>
          <w:rFonts w:cstheme="minorHAnsi"/>
          <w:sz w:val="24"/>
          <w:szCs w:val="24"/>
        </w:rPr>
        <w:t xml:space="preserve">. Following this, the algorithms are implemented in </w:t>
      </w:r>
      <w:r w:rsidR="00CA2A0E" w:rsidRPr="00E31A33">
        <w:rPr>
          <w:rFonts w:cstheme="minorHAnsi"/>
          <w:sz w:val="24"/>
          <w:szCs w:val="24"/>
        </w:rPr>
        <w:t>MATLAB</w:t>
      </w:r>
      <w:r w:rsidR="00FF4A7A" w:rsidRPr="00E31A33">
        <w:rPr>
          <w:rFonts w:cstheme="minorHAnsi"/>
          <w:sz w:val="24"/>
          <w:szCs w:val="24"/>
        </w:rPr>
        <w:t xml:space="preserve"> using industry coding standards. Simulation results are plotted and compared with available data. </w:t>
      </w:r>
      <w:r w:rsidR="00140B90" w:rsidRPr="00E31A33">
        <w:rPr>
          <w:rFonts w:cstheme="minorHAnsi"/>
          <w:sz w:val="24"/>
          <w:szCs w:val="24"/>
        </w:rPr>
        <w:t xml:space="preserve">Future work will simulate perturbations to satellite orbits </w:t>
      </w:r>
      <w:r w:rsidR="00140B90" w:rsidRPr="00E31A33">
        <w:rPr>
          <w:rFonts w:cstheme="minorHAnsi"/>
          <w:noProof/>
          <w:sz w:val="24"/>
          <w:szCs w:val="24"/>
        </w:rPr>
        <w:t>to</w:t>
      </w:r>
      <w:r w:rsidR="00140B90" w:rsidRPr="00E31A33">
        <w:rPr>
          <w:rFonts w:cstheme="minorHAnsi"/>
          <w:sz w:val="24"/>
          <w:szCs w:val="24"/>
        </w:rPr>
        <w:t xml:space="preserve"> make the simulation more realistic.</w:t>
      </w:r>
    </w:p>
    <w:p w:rsidR="008A2447" w:rsidRPr="0084472E" w:rsidRDefault="00EA0138" w:rsidP="000B5DE6">
      <w:pPr>
        <w:pStyle w:val="Heading1"/>
        <w:rPr>
          <w:rFonts w:asciiTheme="minorHAnsi" w:hAnsiTheme="minorHAnsi" w:cstheme="minorHAnsi"/>
          <w:b/>
          <w:color w:val="auto"/>
        </w:rPr>
      </w:pPr>
      <w:bookmarkStart w:id="20" w:name="_Toc481441370"/>
      <w:r w:rsidRPr="0084472E">
        <w:rPr>
          <w:rFonts w:asciiTheme="minorHAnsi" w:hAnsiTheme="minorHAnsi" w:cstheme="minorHAnsi"/>
          <w:b/>
          <w:noProof/>
          <w:color w:val="auto"/>
        </w:rPr>
        <w:t>REF</w:t>
      </w:r>
      <w:r w:rsidR="00D04E80" w:rsidRPr="0084472E">
        <w:rPr>
          <w:rFonts w:asciiTheme="minorHAnsi" w:hAnsiTheme="minorHAnsi" w:cstheme="minorHAnsi"/>
          <w:b/>
          <w:noProof/>
          <w:color w:val="auto"/>
        </w:rPr>
        <w:t>E</w:t>
      </w:r>
      <w:r w:rsidRPr="0084472E">
        <w:rPr>
          <w:rFonts w:asciiTheme="minorHAnsi" w:hAnsiTheme="minorHAnsi" w:cstheme="minorHAnsi"/>
          <w:b/>
          <w:noProof/>
          <w:color w:val="auto"/>
        </w:rPr>
        <w:t>RENCES</w:t>
      </w:r>
      <w:bookmarkEnd w:id="20"/>
    </w:p>
    <w:p w:rsidR="00EB48DD" w:rsidRPr="001521D4" w:rsidRDefault="00EB48DD" w:rsidP="000B5DE6">
      <w:pPr>
        <w:jc w:val="both"/>
        <w:rPr>
          <w:rFonts w:cstheme="minorHAnsi"/>
        </w:rPr>
      </w:pPr>
    </w:p>
    <w:p w:rsidR="00EA0138" w:rsidRPr="001521D4" w:rsidRDefault="00EA0138" w:rsidP="000B5DE6">
      <w:pPr>
        <w:pStyle w:val="BodyText"/>
        <w:numPr>
          <w:ilvl w:val="0"/>
          <w:numId w:val="5"/>
        </w:numPr>
        <w:rPr>
          <w:rFonts w:asciiTheme="minorHAnsi" w:hAnsiTheme="minorHAnsi" w:cstheme="minorHAnsi"/>
          <w:color w:val="auto"/>
        </w:rPr>
      </w:pPr>
      <w:r w:rsidRPr="001521D4">
        <w:rPr>
          <w:rFonts w:asciiTheme="minorHAnsi" w:hAnsiTheme="minorHAnsi" w:cstheme="minorHAnsi"/>
          <w:color w:val="auto"/>
        </w:rPr>
        <w:t xml:space="preserve">Oliver Montenbruck • Eberhard Gil.; </w:t>
      </w:r>
      <w:r w:rsidRPr="001521D4">
        <w:rPr>
          <w:rFonts w:asciiTheme="minorHAnsi" w:hAnsiTheme="minorHAnsi" w:cstheme="minorHAnsi"/>
          <w:i/>
          <w:iCs/>
          <w:color w:val="auto"/>
        </w:rPr>
        <w:t xml:space="preserve">Satellite Orbits Models, </w:t>
      </w:r>
      <w:r w:rsidRPr="001521D4">
        <w:rPr>
          <w:rFonts w:asciiTheme="minorHAnsi" w:hAnsiTheme="minorHAnsi" w:cstheme="minorHAnsi"/>
          <w:i/>
          <w:iCs/>
          <w:noProof/>
          <w:color w:val="auto"/>
        </w:rPr>
        <w:t>Methods</w:t>
      </w:r>
      <w:r w:rsidR="001139F5" w:rsidRPr="001521D4">
        <w:rPr>
          <w:rFonts w:asciiTheme="minorHAnsi" w:hAnsiTheme="minorHAnsi" w:cstheme="minorHAnsi"/>
          <w:i/>
          <w:iCs/>
          <w:noProof/>
          <w:color w:val="auto"/>
        </w:rPr>
        <w:t>,</w:t>
      </w:r>
      <w:r w:rsidRPr="001521D4">
        <w:rPr>
          <w:rFonts w:asciiTheme="minorHAnsi" w:hAnsiTheme="minorHAnsi" w:cstheme="minorHAnsi"/>
          <w:i/>
          <w:iCs/>
          <w:color w:val="auto"/>
        </w:rPr>
        <w:t xml:space="preserve"> and Applications</w:t>
      </w:r>
      <w:r w:rsidRPr="001521D4">
        <w:rPr>
          <w:rFonts w:asciiTheme="minorHAnsi" w:hAnsiTheme="minorHAnsi" w:cstheme="minorHAnsi"/>
          <w:color w:val="auto"/>
        </w:rPr>
        <w:t>; Springer-Verlag Berlin Heidelberg (2000).</w:t>
      </w:r>
    </w:p>
    <w:p w:rsidR="00EA0138" w:rsidRPr="001521D4" w:rsidRDefault="00EA0138" w:rsidP="000B5DE6">
      <w:pPr>
        <w:pStyle w:val="BodyText"/>
        <w:numPr>
          <w:ilvl w:val="0"/>
          <w:numId w:val="5"/>
        </w:numPr>
        <w:rPr>
          <w:rFonts w:asciiTheme="minorHAnsi" w:hAnsiTheme="minorHAnsi" w:cstheme="minorHAnsi"/>
          <w:color w:val="auto"/>
        </w:rPr>
      </w:pPr>
      <w:r w:rsidRPr="001521D4">
        <w:rPr>
          <w:rFonts w:asciiTheme="minorHAnsi" w:hAnsiTheme="minorHAnsi" w:cstheme="minorHAnsi"/>
          <w:color w:val="auto"/>
        </w:rPr>
        <w:t xml:space="preserve">Jay H. Lieske; </w:t>
      </w:r>
      <w:r w:rsidRPr="001521D4">
        <w:rPr>
          <w:rFonts w:asciiTheme="minorHAnsi" w:hAnsiTheme="minorHAnsi" w:cstheme="minorHAnsi"/>
          <w:i/>
          <w:iCs/>
          <w:color w:val="auto"/>
        </w:rPr>
        <w:t xml:space="preserve">Precession Matrix Based on IAU (1976) System of </w:t>
      </w:r>
      <w:r w:rsidR="00D04E80" w:rsidRPr="001521D4">
        <w:rPr>
          <w:rFonts w:asciiTheme="minorHAnsi" w:hAnsiTheme="minorHAnsi" w:cstheme="minorHAnsi"/>
          <w:i/>
          <w:iCs/>
          <w:noProof/>
          <w:color w:val="auto"/>
        </w:rPr>
        <w:t>A</w:t>
      </w:r>
      <w:r w:rsidRPr="001521D4">
        <w:rPr>
          <w:rFonts w:asciiTheme="minorHAnsi" w:hAnsiTheme="minorHAnsi" w:cstheme="minorHAnsi"/>
          <w:i/>
          <w:iCs/>
          <w:noProof/>
          <w:color w:val="auto"/>
        </w:rPr>
        <w:t>stronomical</w:t>
      </w:r>
      <w:r w:rsidRPr="001521D4">
        <w:rPr>
          <w:rFonts w:asciiTheme="minorHAnsi" w:hAnsiTheme="minorHAnsi" w:cstheme="minorHAnsi"/>
          <w:i/>
          <w:iCs/>
          <w:color w:val="auto"/>
        </w:rPr>
        <w:t xml:space="preserve"> Constants; </w:t>
      </w:r>
      <w:r w:rsidRPr="001521D4">
        <w:rPr>
          <w:rFonts w:asciiTheme="minorHAnsi" w:hAnsiTheme="minorHAnsi" w:cstheme="minorHAnsi"/>
          <w:color w:val="auto"/>
        </w:rPr>
        <w:t>Astronomy and Astrophysics, vol. 73, no. 3, Mar. 1979.</w:t>
      </w:r>
    </w:p>
    <w:p w:rsidR="003A434A" w:rsidRPr="001521D4" w:rsidRDefault="003A434A" w:rsidP="00D82756">
      <w:pPr>
        <w:pStyle w:val="Caption"/>
        <w:jc w:val="both"/>
        <w:rPr>
          <w:rFonts w:cstheme="minorHAnsi"/>
          <w:color w:val="auto"/>
        </w:rPr>
      </w:pPr>
    </w:p>
    <w:sectPr w:rsidR="003A434A" w:rsidRPr="001521D4" w:rsidSect="009F222C">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6A31" w:rsidRDefault="00D26A31" w:rsidP="008A5881">
      <w:pPr>
        <w:spacing w:after="0" w:line="240" w:lineRule="auto"/>
      </w:pPr>
      <w:r>
        <w:separator/>
      </w:r>
    </w:p>
  </w:endnote>
  <w:endnote w:type="continuationSeparator" w:id="0">
    <w:p w:rsidR="00D26A31" w:rsidRDefault="00D26A31" w:rsidP="008A5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7916144"/>
      <w:docPartObj>
        <w:docPartGallery w:val="Page Numbers (Bottom of Page)"/>
        <w:docPartUnique/>
      </w:docPartObj>
    </w:sdtPr>
    <w:sdtEndPr>
      <w:rPr>
        <w:noProof/>
      </w:rPr>
    </w:sdtEndPr>
    <w:sdtContent>
      <w:p w:rsidR="003D3C90" w:rsidRDefault="003D3C90">
        <w:pPr>
          <w:pStyle w:val="Footer"/>
        </w:pPr>
        <w:r>
          <w:fldChar w:fldCharType="begin"/>
        </w:r>
        <w:r>
          <w:instrText xml:space="preserve"> PAGE   \* MERGEFORMAT </w:instrText>
        </w:r>
        <w:r>
          <w:fldChar w:fldCharType="separate"/>
        </w:r>
        <w:r w:rsidR="001F09F3">
          <w:rPr>
            <w:noProof/>
          </w:rPr>
          <w:t>20</w:t>
        </w:r>
        <w:r>
          <w:rPr>
            <w:noProof/>
          </w:rPr>
          <w:fldChar w:fldCharType="end"/>
        </w:r>
      </w:p>
    </w:sdtContent>
  </w:sdt>
  <w:p w:rsidR="003D3C90" w:rsidRDefault="003D3C9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6A31" w:rsidRDefault="00D26A31" w:rsidP="008A5881">
      <w:pPr>
        <w:spacing w:after="0" w:line="240" w:lineRule="auto"/>
      </w:pPr>
      <w:r>
        <w:separator/>
      </w:r>
    </w:p>
  </w:footnote>
  <w:footnote w:type="continuationSeparator" w:id="0">
    <w:p w:rsidR="00D26A31" w:rsidRDefault="00D26A31" w:rsidP="008A5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52464"/>
    <w:multiLevelType w:val="hybridMultilevel"/>
    <w:tmpl w:val="C8028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3D3278"/>
    <w:multiLevelType w:val="hybridMultilevel"/>
    <w:tmpl w:val="A1ACF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3A01C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A463D99"/>
    <w:multiLevelType w:val="multilevel"/>
    <w:tmpl w:val="9C72487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6A3C4DA9"/>
    <w:multiLevelType w:val="hybridMultilevel"/>
    <w:tmpl w:val="37BEF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rUwtjA1MTC1MLE0NDFT0lEKTi0uzszPAykwNKwFAPBflIktAAAA"/>
  </w:docVars>
  <w:rsids>
    <w:rsidRoot w:val="003A434A"/>
    <w:rsid w:val="00010D0E"/>
    <w:rsid w:val="00054FAD"/>
    <w:rsid w:val="000A45BC"/>
    <w:rsid w:val="000B5DE6"/>
    <w:rsid w:val="000C3A24"/>
    <w:rsid w:val="000D5C0D"/>
    <w:rsid w:val="000E3176"/>
    <w:rsid w:val="000F23C7"/>
    <w:rsid w:val="000F7B48"/>
    <w:rsid w:val="0010049A"/>
    <w:rsid w:val="00107D87"/>
    <w:rsid w:val="00110232"/>
    <w:rsid w:val="00110280"/>
    <w:rsid w:val="001139F5"/>
    <w:rsid w:val="0011480F"/>
    <w:rsid w:val="00140B90"/>
    <w:rsid w:val="001505DB"/>
    <w:rsid w:val="001521D4"/>
    <w:rsid w:val="0015682E"/>
    <w:rsid w:val="0016635B"/>
    <w:rsid w:val="0018308D"/>
    <w:rsid w:val="001970B0"/>
    <w:rsid w:val="001A0752"/>
    <w:rsid w:val="001C1275"/>
    <w:rsid w:val="001C5557"/>
    <w:rsid w:val="001D130A"/>
    <w:rsid w:val="001D5517"/>
    <w:rsid w:val="001D7A3C"/>
    <w:rsid w:val="001F09F3"/>
    <w:rsid w:val="0021474F"/>
    <w:rsid w:val="00225A88"/>
    <w:rsid w:val="00265BDF"/>
    <w:rsid w:val="0026627F"/>
    <w:rsid w:val="002757AB"/>
    <w:rsid w:val="00281347"/>
    <w:rsid w:val="002836B4"/>
    <w:rsid w:val="002864A9"/>
    <w:rsid w:val="002A288D"/>
    <w:rsid w:val="002A5CBA"/>
    <w:rsid w:val="002B545D"/>
    <w:rsid w:val="002B7E7C"/>
    <w:rsid w:val="002C78CF"/>
    <w:rsid w:val="002D6EE1"/>
    <w:rsid w:val="002E2030"/>
    <w:rsid w:val="003062D2"/>
    <w:rsid w:val="00313547"/>
    <w:rsid w:val="00327CE9"/>
    <w:rsid w:val="0036170A"/>
    <w:rsid w:val="00365214"/>
    <w:rsid w:val="00373549"/>
    <w:rsid w:val="003769D3"/>
    <w:rsid w:val="003823FF"/>
    <w:rsid w:val="00384481"/>
    <w:rsid w:val="00390AAF"/>
    <w:rsid w:val="003924F1"/>
    <w:rsid w:val="003A34C6"/>
    <w:rsid w:val="003A434A"/>
    <w:rsid w:val="003A7B60"/>
    <w:rsid w:val="003B53D5"/>
    <w:rsid w:val="003D3C90"/>
    <w:rsid w:val="003E3721"/>
    <w:rsid w:val="00401A38"/>
    <w:rsid w:val="004365D5"/>
    <w:rsid w:val="0046103A"/>
    <w:rsid w:val="00474AE7"/>
    <w:rsid w:val="004D505C"/>
    <w:rsid w:val="004D6291"/>
    <w:rsid w:val="004F15F2"/>
    <w:rsid w:val="0050456D"/>
    <w:rsid w:val="00504E6D"/>
    <w:rsid w:val="00510FC1"/>
    <w:rsid w:val="0052205D"/>
    <w:rsid w:val="005239FE"/>
    <w:rsid w:val="00531AF3"/>
    <w:rsid w:val="00535BB6"/>
    <w:rsid w:val="00545EA5"/>
    <w:rsid w:val="0055217E"/>
    <w:rsid w:val="005704E4"/>
    <w:rsid w:val="00573D57"/>
    <w:rsid w:val="00573EB2"/>
    <w:rsid w:val="005A4251"/>
    <w:rsid w:val="005A57A2"/>
    <w:rsid w:val="005B0E95"/>
    <w:rsid w:val="005B4929"/>
    <w:rsid w:val="005C125E"/>
    <w:rsid w:val="005D1776"/>
    <w:rsid w:val="005D381D"/>
    <w:rsid w:val="005D4F51"/>
    <w:rsid w:val="005E3B73"/>
    <w:rsid w:val="005F515D"/>
    <w:rsid w:val="0062325F"/>
    <w:rsid w:val="00641734"/>
    <w:rsid w:val="006428CB"/>
    <w:rsid w:val="006435AA"/>
    <w:rsid w:val="00646E04"/>
    <w:rsid w:val="006478BD"/>
    <w:rsid w:val="00651E53"/>
    <w:rsid w:val="00652D27"/>
    <w:rsid w:val="006555C1"/>
    <w:rsid w:val="00662FE9"/>
    <w:rsid w:val="00677278"/>
    <w:rsid w:val="006A1533"/>
    <w:rsid w:val="006B76BF"/>
    <w:rsid w:val="006D0B59"/>
    <w:rsid w:val="006D1A20"/>
    <w:rsid w:val="006E0B83"/>
    <w:rsid w:val="006F29CA"/>
    <w:rsid w:val="006F4296"/>
    <w:rsid w:val="00706D54"/>
    <w:rsid w:val="00716931"/>
    <w:rsid w:val="007201E8"/>
    <w:rsid w:val="007421DF"/>
    <w:rsid w:val="00742C81"/>
    <w:rsid w:val="0075204E"/>
    <w:rsid w:val="007526EC"/>
    <w:rsid w:val="00761598"/>
    <w:rsid w:val="007744A7"/>
    <w:rsid w:val="00793184"/>
    <w:rsid w:val="007A6175"/>
    <w:rsid w:val="007A672E"/>
    <w:rsid w:val="007B5A4E"/>
    <w:rsid w:val="007D7C03"/>
    <w:rsid w:val="008119A6"/>
    <w:rsid w:val="008123D0"/>
    <w:rsid w:val="008249FB"/>
    <w:rsid w:val="00842077"/>
    <w:rsid w:val="0084472E"/>
    <w:rsid w:val="00846147"/>
    <w:rsid w:val="00861A05"/>
    <w:rsid w:val="008970E6"/>
    <w:rsid w:val="008A2447"/>
    <w:rsid w:val="008A5881"/>
    <w:rsid w:val="008B3C5C"/>
    <w:rsid w:val="008D4876"/>
    <w:rsid w:val="008F2C87"/>
    <w:rsid w:val="00915E88"/>
    <w:rsid w:val="00916689"/>
    <w:rsid w:val="009272C0"/>
    <w:rsid w:val="009355FF"/>
    <w:rsid w:val="00936B84"/>
    <w:rsid w:val="00941A63"/>
    <w:rsid w:val="00942B4C"/>
    <w:rsid w:val="00955291"/>
    <w:rsid w:val="00963A22"/>
    <w:rsid w:val="00977CC1"/>
    <w:rsid w:val="009E4C8D"/>
    <w:rsid w:val="009F222C"/>
    <w:rsid w:val="009F3A1F"/>
    <w:rsid w:val="00A02141"/>
    <w:rsid w:val="00A31AB3"/>
    <w:rsid w:val="00A37BB5"/>
    <w:rsid w:val="00A4510C"/>
    <w:rsid w:val="00A458A1"/>
    <w:rsid w:val="00A50A06"/>
    <w:rsid w:val="00A64FF7"/>
    <w:rsid w:val="00A77AA5"/>
    <w:rsid w:val="00A95D7C"/>
    <w:rsid w:val="00AA7D40"/>
    <w:rsid w:val="00AF054F"/>
    <w:rsid w:val="00AF4DE8"/>
    <w:rsid w:val="00AF5413"/>
    <w:rsid w:val="00B14E40"/>
    <w:rsid w:val="00B20708"/>
    <w:rsid w:val="00B301DA"/>
    <w:rsid w:val="00B34A35"/>
    <w:rsid w:val="00B809AC"/>
    <w:rsid w:val="00B8185C"/>
    <w:rsid w:val="00B917FF"/>
    <w:rsid w:val="00BA258F"/>
    <w:rsid w:val="00C054C0"/>
    <w:rsid w:val="00C11679"/>
    <w:rsid w:val="00C120AA"/>
    <w:rsid w:val="00C3655C"/>
    <w:rsid w:val="00C53FFA"/>
    <w:rsid w:val="00C5788F"/>
    <w:rsid w:val="00C65B2D"/>
    <w:rsid w:val="00C8384D"/>
    <w:rsid w:val="00C83981"/>
    <w:rsid w:val="00C9629E"/>
    <w:rsid w:val="00CA2A0E"/>
    <w:rsid w:val="00CA4DD4"/>
    <w:rsid w:val="00CE01FB"/>
    <w:rsid w:val="00CE0958"/>
    <w:rsid w:val="00CE607E"/>
    <w:rsid w:val="00CF5D2D"/>
    <w:rsid w:val="00D001C9"/>
    <w:rsid w:val="00D04E80"/>
    <w:rsid w:val="00D24ED7"/>
    <w:rsid w:val="00D26A31"/>
    <w:rsid w:val="00D346FF"/>
    <w:rsid w:val="00D36BE6"/>
    <w:rsid w:val="00D40EFA"/>
    <w:rsid w:val="00D65DEA"/>
    <w:rsid w:val="00D66865"/>
    <w:rsid w:val="00D675D0"/>
    <w:rsid w:val="00D67FAE"/>
    <w:rsid w:val="00D76509"/>
    <w:rsid w:val="00D778BC"/>
    <w:rsid w:val="00D82021"/>
    <w:rsid w:val="00D82756"/>
    <w:rsid w:val="00D85767"/>
    <w:rsid w:val="00D958D8"/>
    <w:rsid w:val="00DF603F"/>
    <w:rsid w:val="00E303ED"/>
    <w:rsid w:val="00E31A33"/>
    <w:rsid w:val="00E3469B"/>
    <w:rsid w:val="00E3471D"/>
    <w:rsid w:val="00E425F4"/>
    <w:rsid w:val="00E62152"/>
    <w:rsid w:val="00E67BDB"/>
    <w:rsid w:val="00E834C0"/>
    <w:rsid w:val="00E87338"/>
    <w:rsid w:val="00E90648"/>
    <w:rsid w:val="00E9438E"/>
    <w:rsid w:val="00EA0138"/>
    <w:rsid w:val="00EA06AF"/>
    <w:rsid w:val="00EA2D6A"/>
    <w:rsid w:val="00EA3241"/>
    <w:rsid w:val="00EA5902"/>
    <w:rsid w:val="00EA688D"/>
    <w:rsid w:val="00EB48DD"/>
    <w:rsid w:val="00EB7B08"/>
    <w:rsid w:val="00ED2C3B"/>
    <w:rsid w:val="00EE6AB3"/>
    <w:rsid w:val="00F01D4F"/>
    <w:rsid w:val="00F14476"/>
    <w:rsid w:val="00F273B5"/>
    <w:rsid w:val="00F31B07"/>
    <w:rsid w:val="00F37A48"/>
    <w:rsid w:val="00F6481F"/>
    <w:rsid w:val="00F9158B"/>
    <w:rsid w:val="00F93B1D"/>
    <w:rsid w:val="00FD276B"/>
    <w:rsid w:val="00FD6AE6"/>
    <w:rsid w:val="00FF4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A536B"/>
  <w15:chartTrackingRefBased/>
  <w15:docId w15:val="{CCC04A29-3C40-410D-AF11-A6F0A00B7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434A"/>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3184"/>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45EA5"/>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A672E"/>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A672E"/>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A672E"/>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A672E"/>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A672E"/>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672E"/>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A434A"/>
    <w:pPr>
      <w:overflowPunct w:val="0"/>
      <w:spacing w:after="140" w:line="288" w:lineRule="auto"/>
    </w:pPr>
    <w:rPr>
      <w:rFonts w:ascii="Liberation Serif" w:eastAsia="SimSun" w:hAnsi="Liberation Serif" w:cs="Arial"/>
      <w:color w:val="00000A"/>
      <w:sz w:val="24"/>
      <w:szCs w:val="24"/>
      <w:lang w:val="en-IN" w:eastAsia="zh-CN" w:bidi="hi-IN"/>
    </w:rPr>
  </w:style>
  <w:style w:type="character" w:customStyle="1" w:styleId="BodyTextChar">
    <w:name w:val="Body Text Char"/>
    <w:basedOn w:val="DefaultParagraphFont"/>
    <w:link w:val="BodyText"/>
    <w:rsid w:val="003A434A"/>
    <w:rPr>
      <w:rFonts w:ascii="Liberation Serif" w:eastAsia="SimSun" w:hAnsi="Liberation Serif" w:cs="Arial"/>
      <w:color w:val="00000A"/>
      <w:sz w:val="24"/>
      <w:szCs w:val="24"/>
      <w:lang w:val="en-IN" w:eastAsia="zh-CN" w:bidi="hi-IN"/>
    </w:rPr>
  </w:style>
  <w:style w:type="character" w:customStyle="1" w:styleId="Heading1Char">
    <w:name w:val="Heading 1 Char"/>
    <w:basedOn w:val="DefaultParagraphFont"/>
    <w:link w:val="Heading1"/>
    <w:uiPriority w:val="9"/>
    <w:rsid w:val="003A434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93184"/>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CE0958"/>
  </w:style>
  <w:style w:type="character" w:styleId="Hyperlink">
    <w:name w:val="Hyperlink"/>
    <w:basedOn w:val="DefaultParagraphFont"/>
    <w:uiPriority w:val="99"/>
    <w:unhideWhenUsed/>
    <w:rsid w:val="00CE0958"/>
    <w:rPr>
      <w:color w:val="0000FF"/>
      <w:u w:val="single"/>
    </w:rPr>
  </w:style>
  <w:style w:type="paragraph" w:customStyle="1" w:styleId="TableContents">
    <w:name w:val="Table Contents"/>
    <w:basedOn w:val="Normal"/>
    <w:qFormat/>
    <w:rsid w:val="008119A6"/>
    <w:pPr>
      <w:suppressLineNumbers/>
      <w:overflowPunct w:val="0"/>
      <w:spacing w:after="0" w:line="240" w:lineRule="auto"/>
    </w:pPr>
    <w:rPr>
      <w:rFonts w:ascii="Liberation Serif" w:eastAsia="SimSun" w:hAnsi="Liberation Serif" w:cs="Arial"/>
      <w:color w:val="00000A"/>
      <w:sz w:val="24"/>
      <w:szCs w:val="24"/>
      <w:lang w:val="en-IN" w:eastAsia="zh-CN" w:bidi="hi-IN"/>
    </w:rPr>
  </w:style>
  <w:style w:type="paragraph" w:customStyle="1" w:styleId="Figure">
    <w:name w:val="Figure"/>
    <w:basedOn w:val="Caption"/>
    <w:qFormat/>
    <w:rsid w:val="008119A6"/>
    <w:pPr>
      <w:suppressLineNumbers/>
      <w:overflowPunct w:val="0"/>
      <w:spacing w:before="120" w:after="120"/>
    </w:pPr>
    <w:rPr>
      <w:rFonts w:ascii="Liberation Serif" w:eastAsia="SimSun" w:hAnsi="Liberation Serif" w:cs="Arial"/>
      <w:color w:val="00000A"/>
      <w:sz w:val="24"/>
      <w:szCs w:val="24"/>
      <w:lang w:val="en-IN" w:eastAsia="zh-CN" w:bidi="hi-IN"/>
    </w:rPr>
  </w:style>
  <w:style w:type="paragraph" w:styleId="Caption">
    <w:name w:val="caption"/>
    <w:basedOn w:val="Normal"/>
    <w:next w:val="Normal"/>
    <w:uiPriority w:val="35"/>
    <w:unhideWhenUsed/>
    <w:qFormat/>
    <w:rsid w:val="008119A6"/>
    <w:pPr>
      <w:spacing w:after="200" w:line="240" w:lineRule="auto"/>
    </w:pPr>
    <w:rPr>
      <w:i/>
      <w:iCs/>
      <w:color w:val="44546A" w:themeColor="text2"/>
      <w:sz w:val="18"/>
      <w:szCs w:val="18"/>
    </w:rPr>
  </w:style>
  <w:style w:type="paragraph" w:styleId="ListParagraph">
    <w:name w:val="List Paragraph"/>
    <w:basedOn w:val="Normal"/>
    <w:uiPriority w:val="34"/>
    <w:qFormat/>
    <w:rsid w:val="00327CE9"/>
    <w:pPr>
      <w:ind w:left="720"/>
      <w:contextualSpacing/>
    </w:pPr>
  </w:style>
  <w:style w:type="paragraph" w:styleId="BalloonText">
    <w:name w:val="Balloon Text"/>
    <w:basedOn w:val="Normal"/>
    <w:link w:val="BalloonTextChar"/>
    <w:uiPriority w:val="99"/>
    <w:semiHidden/>
    <w:unhideWhenUsed/>
    <w:rsid w:val="008A58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5881"/>
    <w:rPr>
      <w:rFonts w:ascii="Segoe UI" w:hAnsi="Segoe UI" w:cs="Segoe UI"/>
      <w:sz w:val="18"/>
      <w:szCs w:val="18"/>
    </w:rPr>
  </w:style>
  <w:style w:type="paragraph" w:styleId="Header">
    <w:name w:val="header"/>
    <w:basedOn w:val="Normal"/>
    <w:link w:val="HeaderChar"/>
    <w:uiPriority w:val="99"/>
    <w:unhideWhenUsed/>
    <w:rsid w:val="008A58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5881"/>
  </w:style>
  <w:style w:type="paragraph" w:styleId="Footer">
    <w:name w:val="footer"/>
    <w:basedOn w:val="Normal"/>
    <w:link w:val="FooterChar"/>
    <w:uiPriority w:val="99"/>
    <w:unhideWhenUsed/>
    <w:rsid w:val="008A58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5881"/>
  </w:style>
  <w:style w:type="paragraph" w:styleId="TOCHeading">
    <w:name w:val="TOC Heading"/>
    <w:basedOn w:val="Heading1"/>
    <w:next w:val="Normal"/>
    <w:uiPriority w:val="39"/>
    <w:unhideWhenUsed/>
    <w:qFormat/>
    <w:rsid w:val="008A5881"/>
    <w:pPr>
      <w:outlineLvl w:val="9"/>
    </w:pPr>
  </w:style>
  <w:style w:type="paragraph" w:styleId="TOC1">
    <w:name w:val="toc 1"/>
    <w:basedOn w:val="Normal"/>
    <w:next w:val="Normal"/>
    <w:autoRedefine/>
    <w:uiPriority w:val="39"/>
    <w:unhideWhenUsed/>
    <w:rsid w:val="008A5881"/>
    <w:pPr>
      <w:spacing w:after="100"/>
    </w:pPr>
  </w:style>
  <w:style w:type="paragraph" w:styleId="TOC2">
    <w:name w:val="toc 2"/>
    <w:basedOn w:val="Normal"/>
    <w:next w:val="Normal"/>
    <w:autoRedefine/>
    <w:uiPriority w:val="39"/>
    <w:unhideWhenUsed/>
    <w:rsid w:val="008A5881"/>
    <w:pPr>
      <w:spacing w:after="100"/>
      <w:ind w:left="220"/>
    </w:pPr>
  </w:style>
  <w:style w:type="paragraph" w:customStyle="1" w:styleId="Standard">
    <w:name w:val="Standard"/>
    <w:rsid w:val="00AF4DE8"/>
    <w:pPr>
      <w:suppressAutoHyphens/>
      <w:autoSpaceDN w:val="0"/>
      <w:spacing w:after="0" w:line="240" w:lineRule="auto"/>
      <w:textAlignment w:val="baseline"/>
    </w:pPr>
    <w:rPr>
      <w:rFonts w:ascii="Liberation Serif" w:eastAsia="SimSun" w:hAnsi="Liberation Serif" w:cs="Arial Unicode MS"/>
      <w:kern w:val="3"/>
      <w:sz w:val="24"/>
      <w:szCs w:val="24"/>
      <w:lang w:eastAsia="zh-CN" w:bidi="hi-IN"/>
    </w:rPr>
  </w:style>
  <w:style w:type="character" w:customStyle="1" w:styleId="Heading3Char">
    <w:name w:val="Heading 3 Char"/>
    <w:basedOn w:val="DefaultParagraphFont"/>
    <w:link w:val="Heading3"/>
    <w:uiPriority w:val="9"/>
    <w:rsid w:val="00545EA5"/>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A64FF7"/>
    <w:pPr>
      <w:spacing w:after="100"/>
      <w:ind w:left="440"/>
    </w:pPr>
  </w:style>
  <w:style w:type="character" w:customStyle="1" w:styleId="Heading4Char">
    <w:name w:val="Heading 4 Char"/>
    <w:basedOn w:val="DefaultParagraphFont"/>
    <w:link w:val="Heading4"/>
    <w:uiPriority w:val="9"/>
    <w:rsid w:val="007A672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A672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A672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A672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A672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672E"/>
    <w:rPr>
      <w:rFonts w:asciiTheme="majorHAnsi" w:eastAsiaTheme="majorEastAsia" w:hAnsiTheme="majorHAnsi" w:cstheme="majorBidi"/>
      <w:i/>
      <w:iCs/>
      <w:color w:val="272727" w:themeColor="text1" w:themeTint="D8"/>
      <w:sz w:val="21"/>
      <w:szCs w:val="21"/>
    </w:rPr>
  </w:style>
  <w:style w:type="character" w:customStyle="1" w:styleId="StrongEmphasis">
    <w:name w:val="Strong Emphasis"/>
    <w:qFormat/>
    <w:rsid w:val="00EA0138"/>
    <w:rPr>
      <w:b/>
      <w:bCs/>
    </w:rPr>
  </w:style>
  <w:style w:type="table" w:styleId="TableGrid">
    <w:name w:val="Table Grid"/>
    <w:basedOn w:val="TableNormal"/>
    <w:uiPriority w:val="39"/>
    <w:rsid w:val="00D857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322422">
      <w:bodyDiv w:val="1"/>
      <w:marLeft w:val="0"/>
      <w:marRight w:val="0"/>
      <w:marTop w:val="0"/>
      <w:marBottom w:val="0"/>
      <w:divBdr>
        <w:top w:val="none" w:sz="0" w:space="0" w:color="auto"/>
        <w:left w:val="none" w:sz="0" w:space="0" w:color="auto"/>
        <w:bottom w:val="none" w:sz="0" w:space="0" w:color="auto"/>
        <w:right w:val="none" w:sz="0" w:space="0" w:color="auto"/>
      </w:divBdr>
    </w:div>
    <w:div w:id="803430484">
      <w:bodyDiv w:val="1"/>
      <w:marLeft w:val="0"/>
      <w:marRight w:val="0"/>
      <w:marTop w:val="0"/>
      <w:marBottom w:val="0"/>
      <w:divBdr>
        <w:top w:val="none" w:sz="0" w:space="0" w:color="auto"/>
        <w:left w:val="none" w:sz="0" w:space="0" w:color="auto"/>
        <w:bottom w:val="none" w:sz="0" w:space="0" w:color="auto"/>
        <w:right w:val="none" w:sz="0" w:space="0" w:color="auto"/>
      </w:divBdr>
    </w:div>
    <w:div w:id="1055079009">
      <w:bodyDiv w:val="1"/>
      <w:marLeft w:val="0"/>
      <w:marRight w:val="0"/>
      <w:marTop w:val="0"/>
      <w:marBottom w:val="0"/>
      <w:divBdr>
        <w:top w:val="none" w:sz="0" w:space="0" w:color="auto"/>
        <w:left w:val="none" w:sz="0" w:space="0" w:color="auto"/>
        <w:bottom w:val="none" w:sz="0" w:space="0" w:color="auto"/>
        <w:right w:val="none" w:sz="0" w:space="0" w:color="auto"/>
      </w:divBdr>
    </w:div>
    <w:div w:id="201209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4713_BC"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en.wikipedia.org/wiki/Universal_tim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0.pn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C42F9-FBFD-4164-953B-0BA1DB968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20</Pages>
  <Words>3619</Words>
  <Characters>20631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 Ladha</dc:creator>
  <cp:keywords/>
  <dc:description/>
  <cp:lastModifiedBy>susmita</cp:lastModifiedBy>
  <cp:revision>11</cp:revision>
  <cp:lastPrinted>2017-05-01T17:01:00Z</cp:lastPrinted>
  <dcterms:created xsi:type="dcterms:W3CDTF">2017-05-01T18:03:00Z</dcterms:created>
  <dcterms:modified xsi:type="dcterms:W3CDTF">2017-05-01T18:10:00Z</dcterms:modified>
</cp:coreProperties>
</file>