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1000" w14:textId="77D1D7A7" w:rsidR="009F7BAE" w:rsidRDefault="00246467" w:rsidP="00246467">
      <w:r w:rsidRPr="00246467">
        <w:t>Below are the formulas we used to condense 10 building vintages into old (1975–2020) and new (2023) by calculating weighted parameter values, accounting for vintage-climate dependencies. Weights for building types/climate zones were aggregated to merge dimensions, distinguishing climate-vintage and vintage-only parameters.</w:t>
      </w:r>
    </w:p>
    <w:p w14:paraId="6E4F3DDF" w14:textId="477ED899" w:rsidR="00246467" w:rsidRPr="00246467" w:rsidRDefault="00246467" w:rsidP="00246467">
      <w:pPr>
        <w:numPr>
          <w:ilvl w:val="0"/>
          <w:numId w:val="4"/>
        </w:numPr>
      </w:pPr>
      <w:r w:rsidRPr="00246467">
        <w:t>If the parameter is climate and vintage dependent (e.g. U-value</w:t>
      </w:r>
      <w:r w:rsidR="005C5D34">
        <w:t>s</w:t>
      </w:r>
      <w:r w:rsidRPr="00246467">
        <w:t>)</w:t>
      </w:r>
    </w:p>
    <w:p w14:paraId="280D62C0" w14:textId="77777777" w:rsidR="00246467" w:rsidRPr="00246467" w:rsidRDefault="00246467" w:rsidP="0024646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∙P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bSup>
                </m:e>
              </m:nary>
            </m:den>
          </m:f>
        </m:oMath>
      </m:oMathPara>
    </w:p>
    <w:p w14:paraId="24923A57" w14:textId="77777777" w:rsidR="00246467" w:rsidRPr="00246467" w:rsidRDefault="00246467" w:rsidP="00246467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cz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bt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cz,bt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nary>
        </m:oMath>
      </m:oMathPara>
    </w:p>
    <w:p w14:paraId="39CF73B5" w14:textId="66F7432D" w:rsidR="00246467" w:rsidRPr="00246467" w:rsidRDefault="00246467" w:rsidP="00246467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246467">
        <w:rPr>
          <w:rFonts w:eastAsiaTheme="minorEastAsia"/>
        </w:rPr>
        <w:t>If the parameter is vintage dependent only</w:t>
      </w:r>
      <w:r>
        <w:rPr>
          <w:rFonts w:eastAsiaTheme="minorEastAsia"/>
        </w:rPr>
        <w:t xml:space="preserve"> (e.g. LPD)</w:t>
      </w:r>
    </w:p>
    <w:p w14:paraId="5FB93FDE" w14:textId="3FE50260" w:rsidR="00246467" w:rsidRPr="009F7BAE" w:rsidRDefault="00246467" w:rsidP="002464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</m:e>
              </m:nary>
            </m:den>
          </m:f>
        </m:oMath>
      </m:oMathPara>
    </w:p>
    <w:p w14:paraId="60D407A1" w14:textId="77777777" w:rsidR="00246467" w:rsidRPr="00CC017F" w:rsidRDefault="00246467" w:rsidP="0024646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cz,bt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cz,bt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nary>
        </m:oMath>
      </m:oMathPara>
    </w:p>
    <w:p w14:paraId="72AC953B" w14:textId="7F37A459" w:rsidR="00CC017F" w:rsidRDefault="00CC017F" w:rsidP="00246467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2CB398B1" w14:textId="3A43665B" w:rsidR="00CC017F" w:rsidRDefault="00CC017F" w:rsidP="00246467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cz,bt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>
        <w:rPr>
          <w:rFonts w:eastAsiaTheme="minorEastAsia"/>
        </w:rPr>
        <w:t xml:space="preserve"> the weight of vintage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building type </w:t>
      </w:r>
      <m:oMath>
        <m:r>
          <w:rPr>
            <w:rFonts w:ascii="Cambria Math" w:eastAsiaTheme="minorEastAsia" w:hAnsi="Cambria Math"/>
          </w:rPr>
          <m:t>bt</m:t>
        </m:r>
      </m:oMath>
      <w:r>
        <w:rPr>
          <w:rFonts w:eastAsiaTheme="minorEastAsia"/>
        </w:rPr>
        <w:t xml:space="preserve"> and climate zone </w:t>
      </w:r>
      <m:oMath>
        <m:r>
          <w:rPr>
            <w:rFonts w:ascii="Cambria Math" w:eastAsiaTheme="minorEastAsia" w:hAnsi="Cambria Math"/>
          </w:rPr>
          <m:t>cz</m:t>
        </m:r>
      </m:oMath>
      <w:r>
        <w:rPr>
          <w:rFonts w:eastAsiaTheme="minorEastAsia"/>
        </w:rPr>
        <w:t>.</w:t>
      </w:r>
    </w:p>
    <w:p w14:paraId="64130170" w14:textId="6DEB3019" w:rsidR="00246467" w:rsidRPr="00246467" w:rsidRDefault="00CC017F" w:rsidP="00CC017F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cz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</m:oMath>
      <w:r>
        <w:t xml:space="preserve"> </w:t>
      </w:r>
      <w:r>
        <w:t>is</w:t>
      </w:r>
      <w:r>
        <w:t xml:space="preserve"> a parameter describing one property (e.g. R-value) of a building </w:t>
      </w:r>
      <w:r>
        <w:t>in DEER code files</w:t>
      </w:r>
      <w:r>
        <w:rPr>
          <w:rFonts w:eastAsiaTheme="minorEastAsia"/>
        </w:rPr>
        <w:t xml:space="preserve"> belonging to vintage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and climate zone </w:t>
      </w:r>
      <m:oMath>
        <m:r>
          <w:rPr>
            <w:rFonts w:ascii="Cambria Math" w:eastAsiaTheme="minorEastAsia" w:hAnsi="Cambria Math"/>
          </w:rPr>
          <m:t>cz</m:t>
        </m:r>
      </m:oMath>
      <w:r>
        <w:rPr>
          <w:rFonts w:eastAsiaTheme="minorEastAsia"/>
        </w:rPr>
        <w:t>.</w:t>
      </w:r>
    </w:p>
    <w:p w14:paraId="3A2C999F" w14:textId="77777777" w:rsidR="00246467" w:rsidRPr="00246467" w:rsidRDefault="00246467" w:rsidP="00246467"/>
    <w:sectPr w:rsidR="00246467" w:rsidRPr="0024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C51B3"/>
    <w:multiLevelType w:val="hybridMultilevel"/>
    <w:tmpl w:val="2B6E6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62D2"/>
    <w:multiLevelType w:val="multilevel"/>
    <w:tmpl w:val="B08E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B645E4"/>
    <w:multiLevelType w:val="hybridMultilevel"/>
    <w:tmpl w:val="C7B27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42768"/>
    <w:multiLevelType w:val="hybridMultilevel"/>
    <w:tmpl w:val="136C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612C4"/>
    <w:multiLevelType w:val="hybridMultilevel"/>
    <w:tmpl w:val="5FB8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533425">
    <w:abstractNumId w:val="0"/>
  </w:num>
  <w:num w:numId="2" w16cid:durableId="1716349688">
    <w:abstractNumId w:val="4"/>
  </w:num>
  <w:num w:numId="3" w16cid:durableId="36980301">
    <w:abstractNumId w:val="2"/>
  </w:num>
  <w:num w:numId="4" w16cid:durableId="1074595097">
    <w:abstractNumId w:val="1"/>
  </w:num>
  <w:num w:numId="5" w16cid:durableId="1437403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09"/>
    <w:rsid w:val="00005C21"/>
    <w:rsid w:val="00115509"/>
    <w:rsid w:val="001C1F37"/>
    <w:rsid w:val="00246467"/>
    <w:rsid w:val="002D4CFD"/>
    <w:rsid w:val="003D44EF"/>
    <w:rsid w:val="005C5D34"/>
    <w:rsid w:val="005C6D30"/>
    <w:rsid w:val="00601FCC"/>
    <w:rsid w:val="00957377"/>
    <w:rsid w:val="009F7BAE"/>
    <w:rsid w:val="00B65ED2"/>
    <w:rsid w:val="00BC271F"/>
    <w:rsid w:val="00BF65F8"/>
    <w:rsid w:val="00CC017F"/>
    <w:rsid w:val="00CC56D9"/>
    <w:rsid w:val="00CE0DE6"/>
    <w:rsid w:val="00D02BAD"/>
    <w:rsid w:val="00D77865"/>
    <w:rsid w:val="00DE34A8"/>
    <w:rsid w:val="00E5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2E8E"/>
  <w15:chartTrackingRefBased/>
  <w15:docId w15:val="{80004054-D32A-4DCE-B316-ED91E98E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5509"/>
    <w:rPr>
      <w:color w:val="666666"/>
    </w:rPr>
  </w:style>
  <w:style w:type="paragraph" w:styleId="ListParagraph">
    <w:name w:val="List Paragraph"/>
    <w:basedOn w:val="Normal"/>
    <w:uiPriority w:val="34"/>
    <w:qFormat/>
    <w:rsid w:val="00D778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0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0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9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Lazrak, Amine</dc:creator>
  <cp:keywords/>
  <dc:description/>
  <cp:lastModifiedBy>Lazrak, Amine</cp:lastModifiedBy>
  <cp:revision>10</cp:revision>
  <dcterms:created xsi:type="dcterms:W3CDTF">2024-02-24T02:35:00Z</dcterms:created>
  <dcterms:modified xsi:type="dcterms:W3CDTF">2025-03-13T23:05:00Z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141450-2387-4aca-b41f-19cd6be9dd3c_Enabled">
    <vt:lpwstr>true</vt:lpwstr>
  </property>
  <property fmtid="{D5CDD505-2E9C-101B-9397-08002B2CF9AE}" pid="3" name="MSIP_Label_48141450-2387-4aca-b41f-19cd6be9dd3c_SetDate">
    <vt:lpwstr>2024-02-24T03:34:22Z</vt:lpwstr>
  </property>
  <property fmtid="{D5CDD505-2E9C-101B-9397-08002B2CF9AE}" pid="4" name="MSIP_Label_48141450-2387-4aca-b41f-19cd6be9dd3c_Method">
    <vt:lpwstr>Standard</vt:lpwstr>
  </property>
  <property fmtid="{D5CDD505-2E9C-101B-9397-08002B2CF9AE}" pid="5" name="MSIP_Label_48141450-2387-4aca-b41f-19cd6be9dd3c_Name">
    <vt:lpwstr>Restricted_Unprotected</vt:lpwstr>
  </property>
  <property fmtid="{D5CDD505-2E9C-101B-9397-08002B2CF9AE}" pid="6" name="MSIP_Label_48141450-2387-4aca-b41f-19cd6be9dd3c_SiteId">
    <vt:lpwstr>adf10e2b-b6e9-41d6-be2f-c12bb566019c</vt:lpwstr>
  </property>
  <property fmtid="{D5CDD505-2E9C-101B-9397-08002B2CF9AE}" pid="7" name="MSIP_Label_48141450-2387-4aca-b41f-19cd6be9dd3c_ActionId">
    <vt:lpwstr>39abbbaf-39a3-4a9f-a4c2-4e8c585a03cc</vt:lpwstr>
  </property>
  <property fmtid="{D5CDD505-2E9C-101B-9397-08002B2CF9AE}" pid="8" name="MSIP_Label_48141450-2387-4aca-b41f-19cd6be9dd3c_ContentBits">
    <vt:lpwstr>0</vt:lpwstr>
  </property>
</Properties>
</file>