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4E1" w:rsidRDefault="00031DF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sectPr w:rsidR="006864E1" w:rsidSect="00686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6"/>
  <w:proofState w:spelling="clean" w:grammar="clean"/>
  <w:defaultTabStop w:val="720"/>
  <w:characterSpacingControl w:val="doNotCompress"/>
  <w:compat/>
  <w:rsids>
    <w:rsidRoot w:val="00031DFA"/>
    <w:rsid w:val="00031DFA"/>
    <w:rsid w:val="00617CBE"/>
    <w:rsid w:val="006864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1D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D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39</Characters>
  <Application>Microsoft Office Word</Application>
  <DocSecurity>0</DocSecurity>
  <Lines>1</Lines>
  <Paragraphs>1</Paragraphs>
  <ScaleCrop>false</ScaleCrop>
  <Company>Loadstar Sensors</Company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 Rajan</dc:creator>
  <cp:keywords/>
  <dc:description/>
  <cp:lastModifiedBy>Soundar Rajan</cp:lastModifiedBy>
  <cp:revision>2</cp:revision>
  <dcterms:created xsi:type="dcterms:W3CDTF">2007-06-03T14:50:00Z</dcterms:created>
  <dcterms:modified xsi:type="dcterms:W3CDTF">2007-06-03T14:56:00Z</dcterms:modified>
</cp:coreProperties>
</file>