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 w:eastAsia="Times New Roman" w:cs="Times New Roman"/>
          <w:sz w:val="32"/>
          <w:szCs w:val="32"/>
        </w:rPr>
        <w:t>Assessments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1)Playwright - JPetStore: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import { chromium,test, expect,Page } from '@playwright/test';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test('has title', async ({ page }) =&gt; {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page.goto('https://jpetstore.aspectran.com/catalog/');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page.locator('#QuickLinks').getByRole('link', { name: 'Fish'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page.getByRole('link', { name: 'FI-SW-01'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page.getByRole('link', { name: 'Add to Cart' }).first().click();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page.getByRole('link', { name: 'Proceed to Checkout'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page.getByRole('button', { name: 'Login'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page.getByRole('button', { name: 'Continue'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page.getByRole('button', { name: 'Confirm'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 await page.locator('#BackLink').click();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page.locator('#QuickLinks').getByRole('link', { name: 'Birds'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const test1 = await page.getByRole('cell', { name: 'AV-CB-01' }).textContent();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const aaa = test1?.trim();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console.log(aaa);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console.log(await page.getByRole('cell', { name: 'Amazon Parrot' }).textContent());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const test2 = await page.getByRole('cell', { name: 'AV-SB-02' }).textContent();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const bbb=test2?.trim();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console.log(bbb);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console.log(await page.getByRole('cell', { name: 'Finch' }).textContent())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expect(page).toHaveTitle(/JPetStore Demo/);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page.pause();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});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2)API Testing: Postman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Validate the data type in the Test tab: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pm.test("Status code is 200", function () {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  pm.response.to.have.status(200);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});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var data = pm.response.json();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pm.test("data type validation", function () {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pm.expect(data[0].id).to.be.a("number");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pm.expect(data[0].name).to.be.a("string");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pm.expect(data[0].grade).to.be.a("number");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pm.expect(data[0].mark).to.be.an("object");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pm.expect(data[0].mark.maths).to.be.a("number");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pm.expect(data[0].mark.physics).to.be.a("number");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pm.expect(data[0].mark.chemistry).to.be.a("number");}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);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3)SQL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select * from FG_user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* from FG_party_contact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ID,User_Id from FG_user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ID from FG_party_contact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select DISTINCT fg_user.id,FG_user.User_id,FG_party_contact.id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from fg_user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inner join FG_party_contact on fg_user.party_id=fg_party_contact.party_id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DISTINCT REFERENCE as EMAIL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from FG_party_contact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where TYPE_CODE='EMAIL'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DISTINCT REFERENCE as MOBILE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from FG_party_contact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where TYPE_CODE='MOBILE';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DISTINCT fg_user.id,FG_user.User_id,FG_party_contact.id,REFERENCE as MOBILE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from fg_user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inner join FG_party_contact on fg_user.party_id=fg_party_contact.party_id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where TYPE_CODE='MOBILE';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DISTINCT fg_party_contact.REFERENCE as MOBILE,fg_user.id,FG_user.User_id,FG_party_contact.id,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(select DISTINCT reference from fg_party_contact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where TYPE_CODE='EMAIL' and fg_user.party_id=fg_party_contact.party_id) as EMAIL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from fg_user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inner join FG_party_contact on fg_user.party_id=fg_party_contact.party_id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where TYPE_CODE='MOBILE';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4)Playwright – Amazon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import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{ test, expect } </w:t>
      </w: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from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'@playwright/test'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'test'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async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({ page }) =&gt; {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page.goto(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'https://www.amazon.in/'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page.getByPlaceholder(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'Search Amazon.in'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page.keyboard.press(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'Enter'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page.getByPlaceholder(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'Search Amazon.in'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).fill(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'android phone'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page.keyboard.press(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'Enter'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page.locator(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"img[data-image-index='1']"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page.getByPlaceholder(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'Search Amazon.in'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).fill(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'decor'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page.keyboard.press(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'Enter'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page.locator(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"img[data-image-index='1']"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page.pause();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5)Playwright – UltimateQA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import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{ chromium,test, expect,</w:t>
      </w:r>
      <w:r>
        <w:rPr>
          <w:rFonts w:ascii="Times New Roman" w:hAnsi="Times New Roman" w:eastAsia="Times New Roman" w:cs="Times New Roman"/>
          <w:b w:val="0"/>
          <w:bCs w:val="0"/>
          <w:color w:val="008080"/>
          <w:sz w:val="32"/>
          <w:szCs w:val="32"/>
          <w:lang w:val="en-US"/>
        </w:rPr>
        <w:t>Page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 </w:t>
      </w: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from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'@playwright/test'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>
      <w:pPr>
        <w:spacing w:line="285" w:lineRule="exact"/>
        <w:rPr>
          <w:rFonts w:ascii="Times New Roman" w:hAnsi="Times New Roman" w:eastAsia="Times New Roman" w:cs="Times New Roman"/>
          <w:sz w:val="32"/>
          <w:szCs w:val="32"/>
        </w:rPr>
      </w:pPr>
      <w:r>
        <w:br w:type="textWrapping"/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'has title'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async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({ page }) =&gt; {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page.goto(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'https://ultimateqa.com/automation/'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page.locator(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'#menu-home-page-menu'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).getByRole(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'link'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{ name: 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'Professional Services'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page.goBack();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page.getByRole(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'link'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{ name: 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'Blog'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page.goBack();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page.getByRole(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'link'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{ name: 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'Success Stories'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  <w:t>//await page.locator('video').first().textContent();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  <w:t>//await page.getByLabel('Close').click();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  <w:t>//await page.goto('https://ultimateqa.com/testimonials/');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console.log(</w:t>
      </w: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page.locator(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"a[href='https://courses.ultimateqa.com/enroll/808620?et=free_trial']"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).textContent());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  <w:t>//await page.goto('https://ultimateqa.com/automation/');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page.pause();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SQL query: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select stage_code, status_code,count(customer_crn),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case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when SUB_TYPE_CODE='FG_PRODUCT_REQ_TRADE' then 'Instant Trade' else 'Instant CMS' end  as Product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from fg_product_req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/*where  created_on between '14-09-23 10:00:00.000000000 AM' AND '14-09-23 05:40:00.000000000 PM'*/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where created_on like '14-09-23_%'</w:t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group by stage_code, sub_type_code, status_code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EE99B"/>
    <w:multiLevelType w:val="singleLevel"/>
    <w:tmpl w:val="EFBEE99B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F9146"/>
    <w:rsid w:val="248E0B79"/>
    <w:rsid w:val="2D1F9146"/>
    <w:rsid w:val="709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2023-09-07T05:20:00Z</dcterms:created>
  <dc:creator>Soundararajan M</dc:creator>
  <cp:lastModifiedBy>manisyzfr15</cp:lastModifiedBy>
  <dcterms:modified xsi:type="dcterms:W3CDTF">2023-09-17T13:01:26Z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24F15CB2F5984C5BA31998E397E3FA35_12</vt:lpwstr>
  </property>
</Properties>
</file>