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81156" w14:textId="1392F753" w:rsidR="00A54F2B" w:rsidRDefault="3516B908" w:rsidP="47267A21">
      <w:pPr>
        <w:pStyle w:val="Title"/>
        <w:jc w:val="right"/>
        <w:rPr>
          <w:rFonts w:ascii="Aptos Display" w:eastAsia="Aptos Display" w:hAnsi="Aptos Display" w:cs="Aptos Display"/>
          <w:color w:val="000000" w:themeColor="text1"/>
        </w:rPr>
      </w:pPr>
      <w:r w:rsidRPr="47267A21">
        <w:rPr>
          <w:rFonts w:ascii="Aptos Display" w:eastAsia="Aptos Display" w:hAnsi="Aptos Display" w:cs="Aptos Display"/>
          <w:color w:val="000000" w:themeColor="text1"/>
          <w:lang w:val="en-IN"/>
        </w:rPr>
        <w:t>Cloud Architecture Pattern</w:t>
      </w:r>
    </w:p>
    <w:p w14:paraId="7CAE4D68" w14:textId="745CF72A" w:rsidR="00A54F2B" w:rsidRDefault="3516B908" w:rsidP="47267A21">
      <w:pPr>
        <w:pStyle w:val="Subtitle"/>
        <w:jc w:val="right"/>
        <w:rPr>
          <w:rFonts w:ascii="Aptos" w:eastAsia="Aptos" w:hAnsi="Aptos" w:cs="Aptos"/>
        </w:rPr>
      </w:pPr>
      <w:r w:rsidRPr="47267A21">
        <w:rPr>
          <w:rFonts w:ascii="Aptos" w:eastAsia="Aptos" w:hAnsi="Aptos" w:cs="Aptos"/>
          <w:lang w:val="en-IN"/>
        </w:rPr>
        <w:t>Azure API Gateway/Management</w:t>
      </w:r>
    </w:p>
    <w:p w14:paraId="4289F746" w14:textId="21465BAC" w:rsidR="00A54F2B" w:rsidRDefault="00A54F2B" w:rsidP="47267A21">
      <w:pPr>
        <w:rPr>
          <w:rFonts w:ascii="Aptos" w:eastAsia="Aptos" w:hAnsi="Aptos" w:cs="Aptos"/>
          <w:color w:val="000000" w:themeColor="text1"/>
        </w:rPr>
      </w:pPr>
    </w:p>
    <w:p w14:paraId="10B396A0" w14:textId="3293669F" w:rsidR="00A54F2B" w:rsidRDefault="3516B908" w:rsidP="47267A21">
      <w:pPr>
        <w:pStyle w:val="Heading1"/>
        <w:rPr>
          <w:rFonts w:ascii="Aptos Display" w:eastAsia="Aptos Display" w:hAnsi="Aptos Display" w:cs="Aptos Display"/>
        </w:rPr>
      </w:pPr>
      <w:r w:rsidRPr="47267A21">
        <w:rPr>
          <w:rFonts w:ascii="Aptos Display" w:eastAsia="Aptos Display" w:hAnsi="Aptos Display" w:cs="Aptos Display"/>
        </w:rPr>
        <w:t>Introduction</w:t>
      </w:r>
    </w:p>
    <w:p w14:paraId="1A50983A" w14:textId="4C4F4360" w:rsidR="00A54F2B" w:rsidRDefault="3516B908" w:rsidP="47267A21">
      <w:pPr>
        <w:rPr>
          <w:rFonts w:ascii="Aptos" w:eastAsia="Aptos" w:hAnsi="Aptos" w:cs="Aptos"/>
          <w:color w:val="000000" w:themeColor="text1"/>
        </w:rPr>
      </w:pPr>
      <w:r w:rsidRPr="47267A21">
        <w:rPr>
          <w:rFonts w:ascii="Aptos" w:eastAsia="Aptos" w:hAnsi="Aptos" w:cs="Aptos"/>
          <w:color w:val="000000" w:themeColor="text1"/>
        </w:rPr>
        <w:t>Azure API Management (APIM) is the component for managing and securing APIs in a services architecture. They provide a comprehensive solution for publishing, securing, transforming, and monitoring APIs, ensuring that your APIs are secure, scalable, and easy to manage.</w:t>
      </w:r>
    </w:p>
    <w:p w14:paraId="616CA98C" w14:textId="5859884C" w:rsidR="00A54F2B" w:rsidRPr="00444AF2" w:rsidRDefault="3516B908" w:rsidP="00444AF2">
      <w:pPr>
        <w:pStyle w:val="Heading1"/>
        <w:rPr>
          <w:rFonts w:ascii="Aptos Display" w:eastAsia="Aptos Display" w:hAnsi="Aptos Display" w:cs="Aptos Display"/>
        </w:rPr>
      </w:pPr>
      <w:r w:rsidRPr="47267A21">
        <w:rPr>
          <w:rFonts w:ascii="Aptos Display" w:eastAsia="Aptos Display" w:hAnsi="Aptos Display" w:cs="Aptos Display"/>
        </w:rPr>
        <w:t>Context</w:t>
      </w:r>
    </w:p>
    <w:p w14:paraId="127A9D62" w14:textId="5463118A" w:rsidR="00A54F2B" w:rsidRDefault="3516B908" w:rsidP="47267A21">
      <w:pPr>
        <w:pStyle w:val="ListParagraph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47267A21">
        <w:rPr>
          <w:rFonts w:ascii="Aptos" w:eastAsia="Aptos" w:hAnsi="Aptos" w:cs="Aptos"/>
          <w:color w:val="000000" w:themeColor="text1"/>
        </w:rPr>
        <w:t>Azure API Management provides a platform for different stakeholders to produce and manage APIs.</w:t>
      </w:r>
    </w:p>
    <w:p w14:paraId="78D54899" w14:textId="2F12D672" w:rsidR="00A54F2B" w:rsidRDefault="3516B908" w:rsidP="47267A21">
      <w:pPr>
        <w:pStyle w:val="ListParagraph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47267A21">
        <w:rPr>
          <w:rFonts w:ascii="Aptos" w:eastAsia="Aptos" w:hAnsi="Aptos" w:cs="Aptos"/>
          <w:color w:val="000000" w:themeColor="text1"/>
        </w:rPr>
        <w:t>It abstracts the complexity of backend architecture, making it easier to expose services hosted on and outside of Azure.</w:t>
      </w:r>
    </w:p>
    <w:p w14:paraId="30E0EB0A" w14:textId="2C169479" w:rsidR="00A54F2B" w:rsidRDefault="3516B908" w:rsidP="47267A21">
      <w:pPr>
        <w:pStyle w:val="ListParagraph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47267A21">
        <w:rPr>
          <w:rFonts w:ascii="Aptos" w:eastAsia="Aptos" w:hAnsi="Aptos" w:cs="Aptos"/>
          <w:color w:val="000000" w:themeColor="text1"/>
        </w:rPr>
        <w:t>Ensures that APIs are secure and comply with organizational policies.</w:t>
      </w:r>
    </w:p>
    <w:p w14:paraId="43DBE8F1" w14:textId="44AD3114" w:rsidR="00A54F2B" w:rsidRDefault="3516B908" w:rsidP="47267A21">
      <w:pPr>
        <w:pStyle w:val="ListParagraph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47267A21">
        <w:rPr>
          <w:rFonts w:ascii="Aptos" w:eastAsia="Aptos" w:hAnsi="Aptos" w:cs="Aptos"/>
          <w:color w:val="000000" w:themeColor="text1"/>
        </w:rPr>
        <w:t xml:space="preserve">Helps </w:t>
      </w:r>
      <w:proofErr w:type="gramStart"/>
      <w:r w:rsidRPr="47267A21">
        <w:rPr>
          <w:rFonts w:ascii="Aptos" w:eastAsia="Aptos" w:hAnsi="Aptos" w:cs="Aptos"/>
          <w:color w:val="000000" w:themeColor="text1"/>
        </w:rPr>
        <w:t>in</w:t>
      </w:r>
      <w:proofErr w:type="gramEnd"/>
      <w:r w:rsidRPr="47267A21">
        <w:rPr>
          <w:rFonts w:ascii="Aptos" w:eastAsia="Aptos" w:hAnsi="Aptos" w:cs="Aptos"/>
          <w:color w:val="000000" w:themeColor="text1"/>
        </w:rPr>
        <w:t xml:space="preserve"> scaling APIs to meet demand and </w:t>
      </w:r>
      <w:r w:rsidR="00697412" w:rsidRPr="47267A21">
        <w:rPr>
          <w:rFonts w:ascii="Aptos" w:eastAsia="Aptos" w:hAnsi="Aptos" w:cs="Aptos"/>
          <w:color w:val="000000" w:themeColor="text1"/>
        </w:rPr>
        <w:t>optimize</w:t>
      </w:r>
      <w:r w:rsidRPr="47267A21">
        <w:rPr>
          <w:rFonts w:ascii="Aptos" w:eastAsia="Aptos" w:hAnsi="Aptos" w:cs="Aptos"/>
          <w:color w:val="000000" w:themeColor="text1"/>
        </w:rPr>
        <w:t xml:space="preserve"> performance.</w:t>
      </w:r>
    </w:p>
    <w:p w14:paraId="6B6F8D3A" w14:textId="3C1A9336" w:rsidR="00A54F2B" w:rsidRPr="007A13F1" w:rsidRDefault="3516B908" w:rsidP="47267A21">
      <w:pPr>
        <w:pStyle w:val="ListParagraph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47267A21">
        <w:rPr>
          <w:rFonts w:ascii="Aptos" w:eastAsia="Aptos" w:hAnsi="Aptos" w:cs="Aptos"/>
          <w:color w:val="000000" w:themeColor="text1"/>
        </w:rPr>
        <w:t>Provides tools for monitoring API usage and performance, enabling data-driven decisions.</w:t>
      </w:r>
    </w:p>
    <w:p w14:paraId="24CCC46E" w14:textId="5B8A1CC1" w:rsidR="00A54F2B" w:rsidRDefault="3516B908" w:rsidP="47267A21">
      <w:pPr>
        <w:pStyle w:val="Heading1"/>
        <w:rPr>
          <w:rFonts w:ascii="Aptos Display" w:eastAsia="Aptos Display" w:hAnsi="Aptos Display" w:cs="Aptos Display"/>
        </w:rPr>
      </w:pPr>
      <w:r w:rsidRPr="3631AA94">
        <w:rPr>
          <w:rFonts w:ascii="Aptos Display" w:eastAsia="Aptos Display" w:hAnsi="Aptos Display" w:cs="Aptos Display"/>
          <w:lang w:val="en-IN"/>
        </w:rPr>
        <w:t>Architecture</w:t>
      </w:r>
    </w:p>
    <w:p w14:paraId="72CCA8E7" w14:textId="759877A2" w:rsidR="353FBF4F" w:rsidRDefault="353FBF4F">
      <w:r>
        <w:rPr>
          <w:noProof/>
        </w:rPr>
        <w:drawing>
          <wp:inline distT="0" distB="0" distL="0" distR="0" wp14:anchorId="5A685F4F" wp14:editId="1138A2EF">
            <wp:extent cx="5943600" cy="2228850"/>
            <wp:effectExtent l="0" t="0" r="0" b="0"/>
            <wp:docPr id="94230592" name="Picture 94230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9A75" w14:textId="0E51351D" w:rsidR="00A54F2B" w:rsidRDefault="3516B908" w:rsidP="47267A21">
      <w:pPr>
        <w:pStyle w:val="Heading1"/>
        <w:rPr>
          <w:rFonts w:ascii="Aptos Display" w:eastAsia="Aptos Display" w:hAnsi="Aptos Display" w:cs="Aptos Display"/>
        </w:rPr>
      </w:pPr>
      <w:r w:rsidRPr="47267A21">
        <w:rPr>
          <w:rFonts w:ascii="Aptos Display" w:eastAsia="Aptos Display" w:hAnsi="Aptos Display" w:cs="Aptos Display"/>
        </w:rPr>
        <w:lastRenderedPageBreak/>
        <w:t>Design Considerations</w:t>
      </w:r>
    </w:p>
    <w:p w14:paraId="2EB52EA2" w14:textId="1F2C8821" w:rsidR="00A54F2B" w:rsidRDefault="3516B908" w:rsidP="00697412">
      <w:pPr>
        <w:spacing w:line="240" w:lineRule="auto"/>
        <w:rPr>
          <w:rFonts w:ascii="Aptos" w:eastAsia="Aptos" w:hAnsi="Aptos" w:cs="Aptos"/>
          <w:color w:val="000000" w:themeColor="text1"/>
        </w:rPr>
      </w:pPr>
      <w:r w:rsidRPr="47267A21">
        <w:rPr>
          <w:rFonts w:ascii="Aptos" w:eastAsia="Aptos" w:hAnsi="Aptos" w:cs="Aptos"/>
          <w:color w:val="000000" w:themeColor="text1"/>
        </w:rPr>
        <w:t>When designing an architecture that includes Azure API Management and Application Gateway, consider the following:</w:t>
      </w:r>
    </w:p>
    <w:p w14:paraId="22DAC0C1" w14:textId="4F188FAF" w:rsidR="00A54F2B" w:rsidRPr="00697412" w:rsidRDefault="3516B908" w:rsidP="00697412">
      <w:pPr>
        <w:pStyle w:val="ListParagraph"/>
        <w:numPr>
          <w:ilvl w:val="0"/>
          <w:numId w:val="13"/>
        </w:numPr>
        <w:spacing w:line="240" w:lineRule="auto"/>
        <w:rPr>
          <w:rFonts w:ascii="Aptos" w:eastAsia="Aptos" w:hAnsi="Aptos" w:cs="Aptos"/>
          <w:color w:val="000000" w:themeColor="text1"/>
        </w:rPr>
      </w:pPr>
      <w:r w:rsidRPr="00697412">
        <w:rPr>
          <w:rFonts w:ascii="Aptos" w:eastAsia="Aptos" w:hAnsi="Aptos" w:cs="Aptos"/>
          <w:b/>
          <w:bCs/>
          <w:color w:val="000000" w:themeColor="text1"/>
        </w:rPr>
        <w:t>Security:</w:t>
      </w:r>
      <w:r w:rsidR="00697412" w:rsidRPr="00697412">
        <w:rPr>
          <w:rFonts w:ascii="Aptos" w:eastAsia="Aptos" w:hAnsi="Aptos" w:cs="Aptos"/>
          <w:b/>
          <w:bCs/>
          <w:color w:val="000000" w:themeColor="text1"/>
        </w:rPr>
        <w:br/>
      </w:r>
      <w:r w:rsidRPr="00697412">
        <w:rPr>
          <w:rFonts w:ascii="Aptos" w:eastAsia="Aptos" w:hAnsi="Aptos" w:cs="Aptos"/>
          <w:b/>
          <w:bCs/>
          <w:color w:val="000000" w:themeColor="text1"/>
        </w:rPr>
        <w:t>API Gateway:</w:t>
      </w:r>
      <w:r w:rsidRPr="00697412">
        <w:rPr>
          <w:rFonts w:ascii="Aptos" w:eastAsia="Aptos" w:hAnsi="Aptos" w:cs="Aptos"/>
          <w:color w:val="000000" w:themeColor="text1"/>
        </w:rPr>
        <w:t xml:space="preserve"> Acts as a facade to backend services, handling API requests, applying policies, and collecting telemetry</w:t>
      </w:r>
    </w:p>
    <w:p w14:paraId="49A4E50F" w14:textId="6FC38317" w:rsidR="00A54F2B" w:rsidRPr="00697412" w:rsidRDefault="3516B908" w:rsidP="00697412">
      <w:pPr>
        <w:pStyle w:val="ListParagraph"/>
        <w:numPr>
          <w:ilvl w:val="0"/>
          <w:numId w:val="13"/>
        </w:numPr>
        <w:spacing w:line="240" w:lineRule="auto"/>
        <w:rPr>
          <w:rFonts w:ascii="Aptos" w:eastAsia="Aptos" w:hAnsi="Aptos" w:cs="Aptos"/>
          <w:color w:val="000000" w:themeColor="text1"/>
        </w:rPr>
      </w:pPr>
      <w:r w:rsidRPr="00697412">
        <w:rPr>
          <w:rFonts w:ascii="Aptos" w:eastAsia="Aptos" w:hAnsi="Aptos" w:cs="Aptos"/>
          <w:b/>
          <w:bCs/>
          <w:color w:val="000000" w:themeColor="text1"/>
        </w:rPr>
        <w:t>Web Application Firewall (WAF)</w:t>
      </w:r>
      <w:r w:rsidRPr="00697412">
        <w:rPr>
          <w:rFonts w:ascii="Aptos" w:eastAsia="Aptos" w:hAnsi="Aptos" w:cs="Aptos"/>
          <w:color w:val="000000" w:themeColor="text1"/>
        </w:rPr>
        <w:t>: Protects your APIs from common threats and vulnerabilities</w:t>
      </w:r>
    </w:p>
    <w:p w14:paraId="15EC9742" w14:textId="1BEE0FE2" w:rsidR="00A54F2B" w:rsidRPr="00697412" w:rsidRDefault="3516B908" w:rsidP="00697412">
      <w:pPr>
        <w:pStyle w:val="ListParagraph"/>
        <w:numPr>
          <w:ilvl w:val="0"/>
          <w:numId w:val="13"/>
        </w:numPr>
        <w:spacing w:line="240" w:lineRule="auto"/>
        <w:rPr>
          <w:rFonts w:ascii="Aptos" w:eastAsia="Aptos" w:hAnsi="Aptos" w:cs="Aptos"/>
          <w:color w:val="000000" w:themeColor="text1"/>
        </w:rPr>
      </w:pPr>
      <w:r w:rsidRPr="00697412">
        <w:rPr>
          <w:rFonts w:ascii="Aptos" w:eastAsia="Aptos" w:hAnsi="Aptos" w:cs="Aptos"/>
          <w:b/>
          <w:bCs/>
          <w:color w:val="000000" w:themeColor="text1"/>
        </w:rPr>
        <w:t>Authentication and Authorization:</w:t>
      </w:r>
      <w:r w:rsidRPr="00697412">
        <w:rPr>
          <w:rFonts w:ascii="Aptos" w:eastAsia="Aptos" w:hAnsi="Aptos" w:cs="Aptos"/>
          <w:color w:val="000000" w:themeColor="text1"/>
        </w:rPr>
        <w:t xml:space="preserve"> Use API keys, JWT tokens, and certificates to verify credentials</w:t>
      </w:r>
    </w:p>
    <w:p w14:paraId="418091DD" w14:textId="3A430B12" w:rsidR="00A54F2B" w:rsidRPr="00697412" w:rsidRDefault="3516B908" w:rsidP="00697412">
      <w:pPr>
        <w:spacing w:line="240" w:lineRule="auto"/>
        <w:rPr>
          <w:rFonts w:ascii="Aptos" w:eastAsia="Aptos" w:hAnsi="Aptos" w:cs="Aptos"/>
          <w:color w:val="000000" w:themeColor="text1"/>
        </w:rPr>
      </w:pPr>
      <w:r w:rsidRPr="00697412">
        <w:rPr>
          <w:rFonts w:ascii="Aptos" w:eastAsia="Aptos" w:hAnsi="Aptos" w:cs="Aptos"/>
          <w:b/>
          <w:bCs/>
          <w:color w:val="000000" w:themeColor="text1"/>
        </w:rPr>
        <w:t>Scalability:</w:t>
      </w:r>
    </w:p>
    <w:p w14:paraId="0EA4F1E3" w14:textId="1A28C17D" w:rsidR="00A54F2B" w:rsidRPr="00697412" w:rsidRDefault="3516B908" w:rsidP="00697412">
      <w:pPr>
        <w:pStyle w:val="ListParagraph"/>
        <w:numPr>
          <w:ilvl w:val="0"/>
          <w:numId w:val="14"/>
        </w:numPr>
        <w:spacing w:line="240" w:lineRule="auto"/>
        <w:rPr>
          <w:rFonts w:ascii="Aptos" w:eastAsia="Aptos" w:hAnsi="Aptos" w:cs="Aptos"/>
          <w:color w:val="000000" w:themeColor="text1"/>
        </w:rPr>
      </w:pPr>
      <w:r w:rsidRPr="00697412">
        <w:rPr>
          <w:rFonts w:ascii="Aptos" w:eastAsia="Aptos" w:hAnsi="Aptos" w:cs="Aptos"/>
          <w:b/>
          <w:bCs/>
          <w:color w:val="000000" w:themeColor="text1"/>
        </w:rPr>
        <w:t>Managed and Self-hosted Gateways:</w:t>
      </w:r>
      <w:r w:rsidRPr="00697412">
        <w:rPr>
          <w:rFonts w:ascii="Aptos" w:eastAsia="Aptos" w:hAnsi="Aptos" w:cs="Aptos"/>
          <w:color w:val="000000" w:themeColor="text1"/>
        </w:rPr>
        <w:t xml:space="preserve"> Choose between managed gateways for simplicity or self-hosted gateways for hybrid and multi</w:t>
      </w:r>
      <w:r w:rsidR="00697412">
        <w:rPr>
          <w:rFonts w:ascii="Aptos" w:eastAsia="Aptos" w:hAnsi="Aptos" w:cs="Aptos"/>
          <w:color w:val="000000" w:themeColor="text1"/>
        </w:rPr>
        <w:t>-</w:t>
      </w:r>
      <w:r w:rsidRPr="00697412">
        <w:rPr>
          <w:rFonts w:ascii="Aptos" w:eastAsia="Aptos" w:hAnsi="Aptos" w:cs="Aptos"/>
          <w:color w:val="000000" w:themeColor="text1"/>
        </w:rPr>
        <w:t>cloud scenarios</w:t>
      </w:r>
    </w:p>
    <w:p w14:paraId="582B7072" w14:textId="2CABFDB5" w:rsidR="00A54F2B" w:rsidRPr="00C0495A" w:rsidRDefault="3516B908" w:rsidP="00C0495A">
      <w:pPr>
        <w:pStyle w:val="ListParagraph"/>
        <w:numPr>
          <w:ilvl w:val="0"/>
          <w:numId w:val="14"/>
        </w:numPr>
        <w:spacing w:line="240" w:lineRule="auto"/>
        <w:rPr>
          <w:rFonts w:ascii="Aptos" w:eastAsia="Aptos" w:hAnsi="Aptos" w:cs="Aptos"/>
          <w:color w:val="000000" w:themeColor="text1"/>
        </w:rPr>
      </w:pPr>
      <w:r w:rsidRPr="00697412">
        <w:rPr>
          <w:rFonts w:ascii="Aptos" w:eastAsia="Aptos" w:hAnsi="Aptos" w:cs="Aptos"/>
          <w:b/>
          <w:bCs/>
          <w:color w:val="000000" w:themeColor="text1"/>
        </w:rPr>
        <w:t>Autoscaling:</w:t>
      </w:r>
      <w:r w:rsidRPr="00697412">
        <w:rPr>
          <w:rFonts w:ascii="Aptos" w:eastAsia="Aptos" w:hAnsi="Aptos" w:cs="Aptos"/>
          <w:color w:val="000000" w:themeColor="text1"/>
        </w:rPr>
        <w:t xml:space="preserve"> Use Azure Monitor to </w:t>
      </w:r>
      <w:r w:rsidR="00697412" w:rsidRPr="00697412">
        <w:rPr>
          <w:rFonts w:ascii="Aptos" w:eastAsia="Aptos" w:hAnsi="Aptos" w:cs="Aptos"/>
          <w:color w:val="000000" w:themeColor="text1"/>
        </w:rPr>
        <w:t>auto scale</w:t>
      </w:r>
      <w:r w:rsidRPr="00697412">
        <w:rPr>
          <w:rFonts w:ascii="Aptos" w:eastAsia="Aptos" w:hAnsi="Aptos" w:cs="Aptos"/>
          <w:color w:val="000000" w:themeColor="text1"/>
        </w:rPr>
        <w:t xml:space="preserve"> API Management and Kubernetes horizontal pod auto</w:t>
      </w:r>
      <w:r w:rsidR="00697412">
        <w:rPr>
          <w:rFonts w:ascii="Aptos" w:eastAsia="Aptos" w:hAnsi="Aptos" w:cs="Aptos"/>
          <w:color w:val="000000" w:themeColor="text1"/>
        </w:rPr>
        <w:t xml:space="preserve"> </w:t>
      </w:r>
      <w:r w:rsidRPr="00697412">
        <w:rPr>
          <w:rFonts w:ascii="Aptos" w:eastAsia="Aptos" w:hAnsi="Aptos" w:cs="Aptos"/>
          <w:color w:val="000000" w:themeColor="text1"/>
        </w:rPr>
        <w:t>scaler for self-hosted gateways</w:t>
      </w:r>
    </w:p>
    <w:p w14:paraId="77D32139" w14:textId="4C5B69F4" w:rsidR="00A54F2B" w:rsidRPr="00697412" w:rsidRDefault="3516B908" w:rsidP="00697412">
      <w:pPr>
        <w:spacing w:line="240" w:lineRule="auto"/>
        <w:rPr>
          <w:rFonts w:ascii="Aptos" w:eastAsia="Aptos" w:hAnsi="Aptos" w:cs="Aptos"/>
          <w:color w:val="000000" w:themeColor="text1"/>
        </w:rPr>
      </w:pPr>
      <w:r w:rsidRPr="00697412">
        <w:rPr>
          <w:rFonts w:ascii="Aptos" w:eastAsia="Aptos" w:hAnsi="Aptos" w:cs="Aptos"/>
          <w:b/>
          <w:bCs/>
          <w:color w:val="000000" w:themeColor="text1"/>
        </w:rPr>
        <w:t>Performance:</w:t>
      </w:r>
    </w:p>
    <w:p w14:paraId="423AA5CE" w14:textId="1522D641" w:rsidR="00A54F2B" w:rsidRPr="00C0495A" w:rsidRDefault="3516B908" w:rsidP="00C0495A">
      <w:pPr>
        <w:pStyle w:val="ListParagraph"/>
        <w:numPr>
          <w:ilvl w:val="0"/>
          <w:numId w:val="15"/>
        </w:numPr>
        <w:spacing w:line="240" w:lineRule="auto"/>
        <w:rPr>
          <w:rFonts w:ascii="Aptos" w:eastAsia="Aptos" w:hAnsi="Aptos" w:cs="Aptos"/>
          <w:color w:val="000000" w:themeColor="text1"/>
        </w:rPr>
      </w:pPr>
      <w:r w:rsidRPr="00C0495A">
        <w:rPr>
          <w:rFonts w:ascii="Aptos" w:eastAsia="Aptos" w:hAnsi="Aptos" w:cs="Aptos"/>
          <w:b/>
          <w:bCs/>
          <w:color w:val="000000" w:themeColor="text1"/>
        </w:rPr>
        <w:t>Caching:</w:t>
      </w:r>
      <w:r w:rsidRPr="00C0495A">
        <w:rPr>
          <w:rFonts w:ascii="Aptos" w:eastAsia="Aptos" w:hAnsi="Aptos" w:cs="Aptos"/>
          <w:color w:val="000000" w:themeColor="text1"/>
        </w:rPr>
        <w:t xml:space="preserve"> Configure response caching to improve latency and reduce load on</w:t>
      </w:r>
      <w:r w:rsidR="00697412" w:rsidRPr="00C0495A">
        <w:rPr>
          <w:rFonts w:ascii="Aptos" w:eastAsia="Aptos" w:hAnsi="Aptos" w:cs="Aptos"/>
          <w:color w:val="000000" w:themeColor="text1"/>
        </w:rPr>
        <w:t xml:space="preserve"> </w:t>
      </w:r>
      <w:r w:rsidRPr="00C0495A">
        <w:rPr>
          <w:rFonts w:ascii="Aptos" w:eastAsia="Aptos" w:hAnsi="Aptos" w:cs="Aptos"/>
          <w:color w:val="000000" w:themeColor="text1"/>
        </w:rPr>
        <w:t>backend services</w:t>
      </w:r>
    </w:p>
    <w:p w14:paraId="78432216" w14:textId="1834322C" w:rsidR="00A54F2B" w:rsidRPr="00C0495A" w:rsidRDefault="3516B908" w:rsidP="00C0495A">
      <w:pPr>
        <w:pStyle w:val="ListParagraph"/>
        <w:numPr>
          <w:ilvl w:val="0"/>
          <w:numId w:val="15"/>
        </w:numPr>
        <w:spacing w:line="240" w:lineRule="auto"/>
        <w:rPr>
          <w:rFonts w:ascii="Aptos" w:eastAsia="Aptos" w:hAnsi="Aptos" w:cs="Aptos"/>
          <w:color w:val="000000" w:themeColor="text1"/>
        </w:rPr>
      </w:pPr>
      <w:r w:rsidRPr="00C0495A">
        <w:rPr>
          <w:rFonts w:ascii="Aptos" w:eastAsia="Aptos" w:hAnsi="Aptos" w:cs="Aptos"/>
          <w:b/>
          <w:bCs/>
          <w:color w:val="000000" w:themeColor="text1"/>
        </w:rPr>
        <w:t>Rate Limiting and Quotas:</w:t>
      </w:r>
      <w:r w:rsidRPr="00C0495A">
        <w:rPr>
          <w:rFonts w:ascii="Aptos" w:eastAsia="Aptos" w:hAnsi="Aptos" w:cs="Aptos"/>
          <w:color w:val="000000" w:themeColor="text1"/>
        </w:rPr>
        <w:t xml:space="preserve"> Enforce usage quotas and rate limits to manage traffic and prevent abuse</w:t>
      </w:r>
    </w:p>
    <w:p w14:paraId="1D844709" w14:textId="4FF48FE7" w:rsidR="00A54F2B" w:rsidRPr="00697412" w:rsidRDefault="3516B908" w:rsidP="00697412">
      <w:pPr>
        <w:spacing w:line="240" w:lineRule="auto"/>
        <w:rPr>
          <w:rFonts w:ascii="Aptos" w:eastAsia="Aptos" w:hAnsi="Aptos" w:cs="Aptos"/>
          <w:color w:val="000000" w:themeColor="text1"/>
        </w:rPr>
      </w:pPr>
      <w:r w:rsidRPr="00697412">
        <w:rPr>
          <w:rFonts w:ascii="Aptos" w:eastAsia="Aptos" w:hAnsi="Aptos" w:cs="Aptos"/>
          <w:b/>
          <w:bCs/>
          <w:color w:val="000000" w:themeColor="text1"/>
        </w:rPr>
        <w:t>Monitoring and Logging:</w:t>
      </w:r>
    </w:p>
    <w:p w14:paraId="32843C9E" w14:textId="0179D44D" w:rsidR="00A54F2B" w:rsidRPr="00C0495A" w:rsidRDefault="3516B908" w:rsidP="00C0495A">
      <w:pPr>
        <w:pStyle w:val="ListParagraph"/>
        <w:numPr>
          <w:ilvl w:val="0"/>
          <w:numId w:val="16"/>
        </w:numPr>
        <w:spacing w:line="240" w:lineRule="auto"/>
        <w:rPr>
          <w:rFonts w:ascii="Aptos" w:eastAsia="Aptos" w:hAnsi="Aptos" w:cs="Aptos"/>
          <w:color w:val="000000" w:themeColor="text1"/>
        </w:rPr>
      </w:pPr>
      <w:r w:rsidRPr="00C0495A">
        <w:rPr>
          <w:rFonts w:ascii="Aptos" w:eastAsia="Aptos" w:hAnsi="Aptos" w:cs="Aptos"/>
          <w:b/>
          <w:bCs/>
          <w:color w:val="000000" w:themeColor="text1"/>
        </w:rPr>
        <w:t>Telemetry:</w:t>
      </w:r>
      <w:r w:rsidRPr="00C0495A">
        <w:rPr>
          <w:rFonts w:ascii="Aptos" w:eastAsia="Aptos" w:hAnsi="Aptos" w:cs="Aptos"/>
          <w:color w:val="000000" w:themeColor="text1"/>
        </w:rPr>
        <w:t xml:space="preserve"> Collect logs, metrics, and traces for monitoring, reporting, and troubleshooting</w:t>
      </w:r>
    </w:p>
    <w:p w14:paraId="4E324927" w14:textId="012C0508" w:rsidR="00A54F2B" w:rsidRPr="00C0495A" w:rsidRDefault="3516B908" w:rsidP="00C0495A">
      <w:pPr>
        <w:pStyle w:val="ListParagraph"/>
        <w:numPr>
          <w:ilvl w:val="0"/>
          <w:numId w:val="16"/>
        </w:numPr>
        <w:spacing w:line="240" w:lineRule="auto"/>
        <w:rPr>
          <w:rFonts w:ascii="Aptos" w:eastAsia="Aptos" w:hAnsi="Aptos" w:cs="Aptos"/>
          <w:color w:val="000000" w:themeColor="text1"/>
        </w:rPr>
      </w:pPr>
      <w:r w:rsidRPr="00C0495A">
        <w:rPr>
          <w:rFonts w:ascii="Aptos" w:eastAsia="Aptos" w:hAnsi="Aptos" w:cs="Aptos"/>
          <w:b/>
          <w:bCs/>
          <w:color w:val="000000" w:themeColor="text1"/>
        </w:rPr>
        <w:t>Application Insights:</w:t>
      </w:r>
      <w:r w:rsidRPr="00C0495A">
        <w:rPr>
          <w:rFonts w:ascii="Aptos" w:eastAsia="Aptos" w:hAnsi="Aptos" w:cs="Aptos"/>
          <w:color w:val="000000" w:themeColor="text1"/>
        </w:rPr>
        <w:t xml:space="preserve"> Be aware of the performance impact of logging at high loads</w:t>
      </w:r>
    </w:p>
    <w:p w14:paraId="21D4FE9B" w14:textId="02BF74FF" w:rsidR="00A54F2B" w:rsidRPr="00697412" w:rsidRDefault="3516B908" w:rsidP="00697412">
      <w:pPr>
        <w:spacing w:line="240" w:lineRule="auto"/>
        <w:rPr>
          <w:rFonts w:ascii="Aptos" w:eastAsia="Aptos" w:hAnsi="Aptos" w:cs="Aptos"/>
          <w:color w:val="000000" w:themeColor="text1"/>
        </w:rPr>
      </w:pPr>
      <w:r w:rsidRPr="00697412">
        <w:rPr>
          <w:rFonts w:ascii="Aptos" w:eastAsia="Aptos" w:hAnsi="Aptos" w:cs="Aptos"/>
          <w:b/>
          <w:bCs/>
          <w:color w:val="000000" w:themeColor="text1"/>
        </w:rPr>
        <w:t>Routing and Traffic Management:</w:t>
      </w:r>
    </w:p>
    <w:p w14:paraId="370B3AB1" w14:textId="7B2ADB51" w:rsidR="00A54F2B" w:rsidRPr="00C0495A" w:rsidRDefault="3516B908" w:rsidP="00C0495A">
      <w:pPr>
        <w:pStyle w:val="ListParagraph"/>
        <w:numPr>
          <w:ilvl w:val="0"/>
          <w:numId w:val="17"/>
        </w:numPr>
        <w:spacing w:line="240" w:lineRule="auto"/>
        <w:rPr>
          <w:rFonts w:ascii="Aptos" w:eastAsia="Aptos" w:hAnsi="Aptos" w:cs="Aptos"/>
          <w:color w:val="000000" w:themeColor="text1"/>
        </w:rPr>
      </w:pPr>
      <w:r w:rsidRPr="00C0495A">
        <w:rPr>
          <w:rFonts w:ascii="Aptos" w:eastAsia="Aptos" w:hAnsi="Aptos" w:cs="Aptos"/>
          <w:b/>
          <w:bCs/>
          <w:color w:val="000000" w:themeColor="text1"/>
        </w:rPr>
        <w:t>URL-based Routing:</w:t>
      </w:r>
      <w:r w:rsidRPr="00C0495A">
        <w:rPr>
          <w:rFonts w:ascii="Aptos" w:eastAsia="Aptos" w:hAnsi="Aptos" w:cs="Aptos"/>
          <w:color w:val="000000" w:themeColor="text1"/>
        </w:rPr>
        <w:t xml:space="preserve"> Route traffic based on URL patterns for flexible routing rules</w:t>
      </w:r>
    </w:p>
    <w:p w14:paraId="45AF61ED" w14:textId="00E72AC9" w:rsidR="00A54F2B" w:rsidRPr="00C0495A" w:rsidRDefault="3516B908" w:rsidP="00C0495A">
      <w:pPr>
        <w:pStyle w:val="ListParagraph"/>
        <w:numPr>
          <w:ilvl w:val="0"/>
          <w:numId w:val="17"/>
        </w:numPr>
        <w:spacing w:line="240" w:lineRule="auto"/>
        <w:rPr>
          <w:rFonts w:ascii="Aptos" w:eastAsia="Aptos" w:hAnsi="Aptos" w:cs="Aptos"/>
          <w:color w:val="000000" w:themeColor="text1"/>
        </w:rPr>
      </w:pPr>
      <w:r w:rsidRPr="00C0495A">
        <w:rPr>
          <w:rFonts w:ascii="Aptos" w:eastAsia="Aptos" w:hAnsi="Aptos" w:cs="Aptos"/>
          <w:b/>
          <w:bCs/>
          <w:color w:val="000000" w:themeColor="text1"/>
        </w:rPr>
        <w:t>Gateway Routing Pattern:</w:t>
      </w:r>
      <w:r w:rsidRPr="00C0495A">
        <w:rPr>
          <w:rFonts w:ascii="Aptos" w:eastAsia="Aptos" w:hAnsi="Aptos" w:cs="Aptos"/>
          <w:color w:val="000000" w:themeColor="text1"/>
        </w:rPr>
        <w:t xml:space="preserve"> Use the gateway to restrict traffic source locations and ensure traffic quality</w:t>
      </w:r>
    </w:p>
    <w:p w14:paraId="6A2C431B" w14:textId="52FE6AB4" w:rsidR="00A54F2B" w:rsidRDefault="00A54F2B" w:rsidP="47267A21">
      <w:pPr>
        <w:rPr>
          <w:rFonts w:ascii="Aptos" w:eastAsia="Aptos" w:hAnsi="Aptos" w:cs="Aptos"/>
          <w:color w:val="000000" w:themeColor="text1"/>
        </w:rPr>
      </w:pPr>
    </w:p>
    <w:p w14:paraId="2C078E63" w14:textId="57A4B8C8" w:rsidR="00A54F2B" w:rsidRDefault="00A54F2B"/>
    <w:sectPr w:rsidR="00A5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A413"/>
    <w:multiLevelType w:val="hybridMultilevel"/>
    <w:tmpl w:val="318AD5DA"/>
    <w:lvl w:ilvl="0" w:tplc="B8D66932">
      <w:start w:val="1"/>
      <w:numFmt w:val="decimal"/>
      <w:lvlText w:val="%1."/>
      <w:lvlJc w:val="left"/>
      <w:pPr>
        <w:ind w:left="720" w:hanging="360"/>
      </w:pPr>
    </w:lvl>
    <w:lvl w:ilvl="1" w:tplc="1778A70C">
      <w:start w:val="1"/>
      <w:numFmt w:val="lowerLetter"/>
      <w:lvlText w:val="%2."/>
      <w:lvlJc w:val="left"/>
      <w:pPr>
        <w:ind w:left="1440" w:hanging="360"/>
      </w:pPr>
    </w:lvl>
    <w:lvl w:ilvl="2" w:tplc="E88CFF50">
      <w:start w:val="1"/>
      <w:numFmt w:val="lowerRoman"/>
      <w:lvlText w:val="%3."/>
      <w:lvlJc w:val="right"/>
      <w:pPr>
        <w:ind w:left="2160" w:hanging="180"/>
      </w:pPr>
    </w:lvl>
    <w:lvl w:ilvl="3" w:tplc="5D68C528">
      <w:start w:val="1"/>
      <w:numFmt w:val="decimal"/>
      <w:lvlText w:val="%4."/>
      <w:lvlJc w:val="left"/>
      <w:pPr>
        <w:ind w:left="2880" w:hanging="360"/>
      </w:pPr>
    </w:lvl>
    <w:lvl w:ilvl="4" w:tplc="2B12A6C6">
      <w:start w:val="1"/>
      <w:numFmt w:val="lowerLetter"/>
      <w:lvlText w:val="%5."/>
      <w:lvlJc w:val="left"/>
      <w:pPr>
        <w:ind w:left="3600" w:hanging="360"/>
      </w:pPr>
    </w:lvl>
    <w:lvl w:ilvl="5" w:tplc="8D2EAE08">
      <w:start w:val="1"/>
      <w:numFmt w:val="lowerRoman"/>
      <w:lvlText w:val="%6."/>
      <w:lvlJc w:val="right"/>
      <w:pPr>
        <w:ind w:left="4320" w:hanging="180"/>
      </w:pPr>
    </w:lvl>
    <w:lvl w:ilvl="6" w:tplc="E548B696">
      <w:start w:val="1"/>
      <w:numFmt w:val="decimal"/>
      <w:lvlText w:val="%7."/>
      <w:lvlJc w:val="left"/>
      <w:pPr>
        <w:ind w:left="5040" w:hanging="360"/>
      </w:pPr>
    </w:lvl>
    <w:lvl w:ilvl="7" w:tplc="3AD0A120">
      <w:start w:val="1"/>
      <w:numFmt w:val="lowerLetter"/>
      <w:lvlText w:val="%8."/>
      <w:lvlJc w:val="left"/>
      <w:pPr>
        <w:ind w:left="5760" w:hanging="360"/>
      </w:pPr>
    </w:lvl>
    <w:lvl w:ilvl="8" w:tplc="C02A8A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4F6"/>
    <w:multiLevelType w:val="hybridMultilevel"/>
    <w:tmpl w:val="D8F6E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345E5"/>
    <w:multiLevelType w:val="hybridMultilevel"/>
    <w:tmpl w:val="45A8C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6F000"/>
    <w:multiLevelType w:val="hybridMultilevel"/>
    <w:tmpl w:val="5B449DD0"/>
    <w:lvl w:ilvl="0" w:tplc="BE44E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81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7C6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E2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E1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80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BAE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EE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05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FA3B9"/>
    <w:multiLevelType w:val="hybridMultilevel"/>
    <w:tmpl w:val="9C1C84B2"/>
    <w:lvl w:ilvl="0" w:tplc="2A402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343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647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24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69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76F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9A2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C01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AB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4F4C4"/>
    <w:multiLevelType w:val="hybridMultilevel"/>
    <w:tmpl w:val="0BEEE4A2"/>
    <w:lvl w:ilvl="0" w:tplc="9976B82A">
      <w:start w:val="1"/>
      <w:numFmt w:val="decimal"/>
      <w:lvlText w:val="%1."/>
      <w:lvlJc w:val="left"/>
      <w:pPr>
        <w:ind w:left="720" w:hanging="360"/>
      </w:pPr>
    </w:lvl>
    <w:lvl w:ilvl="1" w:tplc="9C9ED876">
      <w:start w:val="1"/>
      <w:numFmt w:val="lowerLetter"/>
      <w:lvlText w:val="%2."/>
      <w:lvlJc w:val="left"/>
      <w:pPr>
        <w:ind w:left="1440" w:hanging="360"/>
      </w:pPr>
    </w:lvl>
    <w:lvl w:ilvl="2" w:tplc="A9E66420">
      <w:start w:val="1"/>
      <w:numFmt w:val="lowerRoman"/>
      <w:lvlText w:val="%3."/>
      <w:lvlJc w:val="right"/>
      <w:pPr>
        <w:ind w:left="2160" w:hanging="180"/>
      </w:pPr>
    </w:lvl>
    <w:lvl w:ilvl="3" w:tplc="91828B80">
      <w:start w:val="1"/>
      <w:numFmt w:val="decimal"/>
      <w:lvlText w:val="%4."/>
      <w:lvlJc w:val="left"/>
      <w:pPr>
        <w:ind w:left="2880" w:hanging="360"/>
      </w:pPr>
    </w:lvl>
    <w:lvl w:ilvl="4" w:tplc="2910D4F0">
      <w:start w:val="1"/>
      <w:numFmt w:val="lowerLetter"/>
      <w:lvlText w:val="%5."/>
      <w:lvlJc w:val="left"/>
      <w:pPr>
        <w:ind w:left="3600" w:hanging="360"/>
      </w:pPr>
    </w:lvl>
    <w:lvl w:ilvl="5" w:tplc="92F8AA50">
      <w:start w:val="1"/>
      <w:numFmt w:val="lowerRoman"/>
      <w:lvlText w:val="%6."/>
      <w:lvlJc w:val="right"/>
      <w:pPr>
        <w:ind w:left="4320" w:hanging="180"/>
      </w:pPr>
    </w:lvl>
    <w:lvl w:ilvl="6" w:tplc="4F62C5F0">
      <w:start w:val="1"/>
      <w:numFmt w:val="decimal"/>
      <w:lvlText w:val="%7."/>
      <w:lvlJc w:val="left"/>
      <w:pPr>
        <w:ind w:left="5040" w:hanging="360"/>
      </w:pPr>
    </w:lvl>
    <w:lvl w:ilvl="7" w:tplc="3EE2F6CE">
      <w:start w:val="1"/>
      <w:numFmt w:val="lowerLetter"/>
      <w:lvlText w:val="%8."/>
      <w:lvlJc w:val="left"/>
      <w:pPr>
        <w:ind w:left="5760" w:hanging="360"/>
      </w:pPr>
    </w:lvl>
    <w:lvl w:ilvl="8" w:tplc="D480B1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424D8"/>
    <w:multiLevelType w:val="hybridMultilevel"/>
    <w:tmpl w:val="666CD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8E1AC"/>
    <w:multiLevelType w:val="hybridMultilevel"/>
    <w:tmpl w:val="77A80C8C"/>
    <w:lvl w:ilvl="0" w:tplc="A50C4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8F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AC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45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E84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24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06D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27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61A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5CDF2"/>
    <w:multiLevelType w:val="hybridMultilevel"/>
    <w:tmpl w:val="4E98A272"/>
    <w:lvl w:ilvl="0" w:tplc="7A56B428">
      <w:start w:val="1"/>
      <w:numFmt w:val="decimal"/>
      <w:lvlText w:val="%1."/>
      <w:lvlJc w:val="left"/>
      <w:pPr>
        <w:ind w:left="720" w:hanging="360"/>
      </w:pPr>
    </w:lvl>
    <w:lvl w:ilvl="1" w:tplc="EC88B916">
      <w:start w:val="1"/>
      <w:numFmt w:val="lowerLetter"/>
      <w:lvlText w:val="%2."/>
      <w:lvlJc w:val="left"/>
      <w:pPr>
        <w:ind w:left="1440" w:hanging="360"/>
      </w:pPr>
    </w:lvl>
    <w:lvl w:ilvl="2" w:tplc="F9607604">
      <w:start w:val="1"/>
      <w:numFmt w:val="lowerRoman"/>
      <w:lvlText w:val="%3."/>
      <w:lvlJc w:val="right"/>
      <w:pPr>
        <w:ind w:left="2160" w:hanging="180"/>
      </w:pPr>
    </w:lvl>
    <w:lvl w:ilvl="3" w:tplc="1B1E92E4">
      <w:start w:val="1"/>
      <w:numFmt w:val="decimal"/>
      <w:lvlText w:val="%4."/>
      <w:lvlJc w:val="left"/>
      <w:pPr>
        <w:ind w:left="2880" w:hanging="360"/>
      </w:pPr>
    </w:lvl>
    <w:lvl w:ilvl="4" w:tplc="B178C40A">
      <w:start w:val="1"/>
      <w:numFmt w:val="lowerLetter"/>
      <w:lvlText w:val="%5."/>
      <w:lvlJc w:val="left"/>
      <w:pPr>
        <w:ind w:left="3600" w:hanging="360"/>
      </w:pPr>
    </w:lvl>
    <w:lvl w:ilvl="5" w:tplc="266EB4D6">
      <w:start w:val="1"/>
      <w:numFmt w:val="lowerRoman"/>
      <w:lvlText w:val="%6."/>
      <w:lvlJc w:val="right"/>
      <w:pPr>
        <w:ind w:left="4320" w:hanging="180"/>
      </w:pPr>
    </w:lvl>
    <w:lvl w:ilvl="6" w:tplc="2BCEEE4E">
      <w:start w:val="1"/>
      <w:numFmt w:val="decimal"/>
      <w:lvlText w:val="%7."/>
      <w:lvlJc w:val="left"/>
      <w:pPr>
        <w:ind w:left="5040" w:hanging="360"/>
      </w:pPr>
    </w:lvl>
    <w:lvl w:ilvl="7" w:tplc="CD66479C">
      <w:start w:val="1"/>
      <w:numFmt w:val="lowerLetter"/>
      <w:lvlText w:val="%8."/>
      <w:lvlJc w:val="left"/>
      <w:pPr>
        <w:ind w:left="5760" w:hanging="360"/>
      </w:pPr>
    </w:lvl>
    <w:lvl w:ilvl="8" w:tplc="945E3E7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C5344"/>
    <w:multiLevelType w:val="hybridMultilevel"/>
    <w:tmpl w:val="5A083D98"/>
    <w:lvl w:ilvl="0" w:tplc="4B2AF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802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E5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4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E2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0C2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46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81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0F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F6D1C"/>
    <w:multiLevelType w:val="hybridMultilevel"/>
    <w:tmpl w:val="39D86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CB649"/>
    <w:multiLevelType w:val="hybridMultilevel"/>
    <w:tmpl w:val="28AEEC9A"/>
    <w:lvl w:ilvl="0" w:tplc="711C9FAC">
      <w:start w:val="1"/>
      <w:numFmt w:val="decimal"/>
      <w:lvlText w:val="%1."/>
      <w:lvlJc w:val="left"/>
      <w:pPr>
        <w:ind w:left="720" w:hanging="360"/>
      </w:pPr>
    </w:lvl>
    <w:lvl w:ilvl="1" w:tplc="3236C8DA">
      <w:start w:val="1"/>
      <w:numFmt w:val="lowerLetter"/>
      <w:lvlText w:val="%2."/>
      <w:lvlJc w:val="left"/>
      <w:pPr>
        <w:ind w:left="1440" w:hanging="360"/>
      </w:pPr>
    </w:lvl>
    <w:lvl w:ilvl="2" w:tplc="04C412D2">
      <w:start w:val="1"/>
      <w:numFmt w:val="lowerRoman"/>
      <w:lvlText w:val="%3."/>
      <w:lvlJc w:val="right"/>
      <w:pPr>
        <w:ind w:left="2160" w:hanging="180"/>
      </w:pPr>
    </w:lvl>
    <w:lvl w:ilvl="3" w:tplc="436CEA8A">
      <w:start w:val="1"/>
      <w:numFmt w:val="decimal"/>
      <w:lvlText w:val="%4."/>
      <w:lvlJc w:val="left"/>
      <w:pPr>
        <w:ind w:left="2880" w:hanging="360"/>
      </w:pPr>
    </w:lvl>
    <w:lvl w:ilvl="4" w:tplc="6756B91E">
      <w:start w:val="1"/>
      <w:numFmt w:val="lowerLetter"/>
      <w:lvlText w:val="%5."/>
      <w:lvlJc w:val="left"/>
      <w:pPr>
        <w:ind w:left="3600" w:hanging="360"/>
      </w:pPr>
    </w:lvl>
    <w:lvl w:ilvl="5" w:tplc="4D04F1C0">
      <w:start w:val="1"/>
      <w:numFmt w:val="lowerRoman"/>
      <w:lvlText w:val="%6."/>
      <w:lvlJc w:val="right"/>
      <w:pPr>
        <w:ind w:left="4320" w:hanging="180"/>
      </w:pPr>
    </w:lvl>
    <w:lvl w:ilvl="6" w:tplc="EC4EFEAA">
      <w:start w:val="1"/>
      <w:numFmt w:val="decimal"/>
      <w:lvlText w:val="%7."/>
      <w:lvlJc w:val="left"/>
      <w:pPr>
        <w:ind w:left="5040" w:hanging="360"/>
      </w:pPr>
    </w:lvl>
    <w:lvl w:ilvl="7" w:tplc="553E8F18">
      <w:start w:val="1"/>
      <w:numFmt w:val="lowerLetter"/>
      <w:lvlText w:val="%8."/>
      <w:lvlJc w:val="left"/>
      <w:pPr>
        <w:ind w:left="5760" w:hanging="360"/>
      </w:pPr>
    </w:lvl>
    <w:lvl w:ilvl="8" w:tplc="07E64B5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D1577"/>
    <w:multiLevelType w:val="hybridMultilevel"/>
    <w:tmpl w:val="44EED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27EBA"/>
    <w:multiLevelType w:val="hybridMultilevel"/>
    <w:tmpl w:val="CD363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AE9E6"/>
    <w:multiLevelType w:val="hybridMultilevel"/>
    <w:tmpl w:val="328A4164"/>
    <w:lvl w:ilvl="0" w:tplc="2A5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86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540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0B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EC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C0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105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04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4EF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DD2A7"/>
    <w:multiLevelType w:val="hybridMultilevel"/>
    <w:tmpl w:val="F1A299DA"/>
    <w:lvl w:ilvl="0" w:tplc="B31E3998">
      <w:start w:val="1"/>
      <w:numFmt w:val="decimal"/>
      <w:lvlText w:val="%1."/>
      <w:lvlJc w:val="left"/>
      <w:pPr>
        <w:ind w:left="720" w:hanging="360"/>
      </w:pPr>
    </w:lvl>
    <w:lvl w:ilvl="1" w:tplc="F86E41BC">
      <w:start w:val="1"/>
      <w:numFmt w:val="lowerLetter"/>
      <w:lvlText w:val="%2."/>
      <w:lvlJc w:val="left"/>
      <w:pPr>
        <w:ind w:left="1440" w:hanging="360"/>
      </w:pPr>
    </w:lvl>
    <w:lvl w:ilvl="2" w:tplc="2C922098">
      <w:start w:val="1"/>
      <w:numFmt w:val="lowerRoman"/>
      <w:lvlText w:val="%3."/>
      <w:lvlJc w:val="right"/>
      <w:pPr>
        <w:ind w:left="2160" w:hanging="180"/>
      </w:pPr>
    </w:lvl>
    <w:lvl w:ilvl="3" w:tplc="F21A8566">
      <w:start w:val="1"/>
      <w:numFmt w:val="decimal"/>
      <w:lvlText w:val="%4."/>
      <w:lvlJc w:val="left"/>
      <w:pPr>
        <w:ind w:left="2880" w:hanging="360"/>
      </w:pPr>
    </w:lvl>
    <w:lvl w:ilvl="4" w:tplc="421EFC8A">
      <w:start w:val="1"/>
      <w:numFmt w:val="lowerLetter"/>
      <w:lvlText w:val="%5."/>
      <w:lvlJc w:val="left"/>
      <w:pPr>
        <w:ind w:left="3600" w:hanging="360"/>
      </w:pPr>
    </w:lvl>
    <w:lvl w:ilvl="5" w:tplc="F8627DF0">
      <w:start w:val="1"/>
      <w:numFmt w:val="lowerRoman"/>
      <w:lvlText w:val="%6."/>
      <w:lvlJc w:val="right"/>
      <w:pPr>
        <w:ind w:left="4320" w:hanging="180"/>
      </w:pPr>
    </w:lvl>
    <w:lvl w:ilvl="6" w:tplc="C1185838">
      <w:start w:val="1"/>
      <w:numFmt w:val="decimal"/>
      <w:lvlText w:val="%7."/>
      <w:lvlJc w:val="left"/>
      <w:pPr>
        <w:ind w:left="5040" w:hanging="360"/>
      </w:pPr>
    </w:lvl>
    <w:lvl w:ilvl="7" w:tplc="EE3062F2">
      <w:start w:val="1"/>
      <w:numFmt w:val="lowerLetter"/>
      <w:lvlText w:val="%8."/>
      <w:lvlJc w:val="left"/>
      <w:pPr>
        <w:ind w:left="5760" w:hanging="360"/>
      </w:pPr>
    </w:lvl>
    <w:lvl w:ilvl="8" w:tplc="4D76F8D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E2232"/>
    <w:multiLevelType w:val="hybridMultilevel"/>
    <w:tmpl w:val="8E7A8032"/>
    <w:lvl w:ilvl="0" w:tplc="9FB0B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1C5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965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4A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06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BCA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29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43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CB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50780">
    <w:abstractNumId w:val="7"/>
  </w:num>
  <w:num w:numId="2" w16cid:durableId="1637563821">
    <w:abstractNumId w:val="0"/>
  </w:num>
  <w:num w:numId="3" w16cid:durableId="1072191696">
    <w:abstractNumId w:val="3"/>
  </w:num>
  <w:num w:numId="4" w16cid:durableId="12463171">
    <w:abstractNumId w:val="15"/>
  </w:num>
  <w:num w:numId="5" w16cid:durableId="833496162">
    <w:abstractNumId w:val="9"/>
  </w:num>
  <w:num w:numId="6" w16cid:durableId="680357275">
    <w:abstractNumId w:val="8"/>
  </w:num>
  <w:num w:numId="7" w16cid:durableId="735277405">
    <w:abstractNumId w:val="4"/>
  </w:num>
  <w:num w:numId="8" w16cid:durableId="585921940">
    <w:abstractNumId w:val="11"/>
  </w:num>
  <w:num w:numId="9" w16cid:durableId="1100446522">
    <w:abstractNumId w:val="16"/>
  </w:num>
  <w:num w:numId="10" w16cid:durableId="537012996">
    <w:abstractNumId w:val="5"/>
  </w:num>
  <w:num w:numId="11" w16cid:durableId="1912276720">
    <w:abstractNumId w:val="14"/>
  </w:num>
  <w:num w:numId="12" w16cid:durableId="535582441">
    <w:abstractNumId w:val="13"/>
  </w:num>
  <w:num w:numId="13" w16cid:durableId="1925607585">
    <w:abstractNumId w:val="2"/>
  </w:num>
  <w:num w:numId="14" w16cid:durableId="701176987">
    <w:abstractNumId w:val="1"/>
  </w:num>
  <w:num w:numId="15" w16cid:durableId="1670912943">
    <w:abstractNumId w:val="6"/>
  </w:num>
  <w:num w:numId="16" w16cid:durableId="596058379">
    <w:abstractNumId w:val="10"/>
  </w:num>
  <w:num w:numId="17" w16cid:durableId="20028561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C2B0B3"/>
    <w:rsid w:val="00444AF2"/>
    <w:rsid w:val="00697412"/>
    <w:rsid w:val="007A13F1"/>
    <w:rsid w:val="00A54F2B"/>
    <w:rsid w:val="00C0495A"/>
    <w:rsid w:val="00E74F54"/>
    <w:rsid w:val="059EED32"/>
    <w:rsid w:val="21F41212"/>
    <w:rsid w:val="3516B908"/>
    <w:rsid w:val="353FBF4F"/>
    <w:rsid w:val="3631AA94"/>
    <w:rsid w:val="3CC2B0B3"/>
    <w:rsid w:val="44F8B067"/>
    <w:rsid w:val="47267A21"/>
    <w:rsid w:val="66BB7EED"/>
    <w:rsid w:val="79CD8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B0B3"/>
  <w15:chartTrackingRefBased/>
  <w15:docId w15:val="{93792BBB-F79F-4BF8-969B-AAC1DD97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7267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Mohan</dc:creator>
  <cp:keywords/>
  <dc:description/>
  <cp:lastModifiedBy>Soundra Pandian</cp:lastModifiedBy>
  <cp:revision>5</cp:revision>
  <dcterms:created xsi:type="dcterms:W3CDTF">2025-02-27T10:06:00Z</dcterms:created>
  <dcterms:modified xsi:type="dcterms:W3CDTF">2025-02-28T14:51:00Z</dcterms:modified>
</cp:coreProperties>
</file>