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094337"/>
      </w:sdtPr>
      <w:sdtContent>
        <w:p w14:paraId="30BF576D" w14:textId="415687C8" w:rsidR="00DF354F" w:rsidRDefault="00057215">
          <w:r>
            <w:rPr>
              <w:noProof/>
            </w:rPr>
            <mc:AlternateContent>
              <mc:Choice Requires="wps">
                <w:drawing>
                  <wp:anchor distT="0" distB="0" distL="114300" distR="114300" simplePos="0" relativeHeight="251656192" behindDoc="0" locked="0" layoutInCell="1" allowOverlap="1" wp14:anchorId="3CE69023" wp14:editId="2FA3D9AD">
                    <wp:simplePos x="0" y="0"/>
                    <wp:positionH relativeFrom="page">
                      <wp:align>right</wp:align>
                    </wp:positionH>
                    <wp:positionV relativeFrom="paragraph">
                      <wp:posOffset>-914400</wp:posOffset>
                    </wp:positionV>
                    <wp:extent cx="7524750" cy="10680700"/>
                    <wp:effectExtent l="0" t="0" r="19050" b="2540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524750" cy="10680700"/>
                            </a:xfrm>
                            <a:prstGeom prst="rect">
                              <a:avLst/>
                            </a:prstGeom>
                            <a:solidFill>
                              <a:srgbClr val="D9F6FA"/>
                            </a:solidFill>
                            <a:ln>
                              <a:solidFill>
                                <a:schemeClr val="accent1">
                                  <a:lumMod val="40000"/>
                                  <a:lumOff val="60000"/>
                                </a:schemeClr>
                              </a:solidFill>
                            </a:ln>
                          </wps:spPr>
                          <wps:txbx>
                            <w:txbxContent>
                              <w:p w14:paraId="5B921396"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p w14:paraId="0E065A48"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p w14:paraId="24C22824"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txbxContent>
                          </wps:txbx>
                          <wps:bodyPr wrap="square" lIns="365760" tIns="182880" rIns="182880" bIns="182880" anchor="b" upright="1">
                            <a:noAutofit/>
                          </wps:bodyPr>
                        </wps:wsp>
                      </a:graphicData>
                    </a:graphic>
                    <wp14:sizeRelH relativeFrom="margin">
                      <wp14:pctWidth>0</wp14:pctWidth>
                    </wp14:sizeRelH>
                  </wp:anchor>
                </w:drawing>
              </mc:Choice>
              <mc:Fallback>
                <w:pict>
                  <v:rect w14:anchorId="3CE69023" id="Rectangle 9" o:spid="_x0000_s1026" style="position:absolute;margin-left:541.3pt;margin-top:-1in;width:592.5pt;height:841pt;z-index:2516561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" fillcolor="#d9f6fa" strokecolor="#bdd6ee [1300]">
                    <v:textbox inset="28.8pt,14.4pt,14.4pt,14.4pt">
                      <w:txbxContent>
                        <w:p w14:paraId="5B921396"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p w14:paraId="0E065A48"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p w14:paraId="24C22824" w14:textId="77777777" w:rsidR="00000000" w:rsidRDefault="00000000" w:rsidP="005F69C9">
                          <w:pPr>
                            <w:spacing w:line="360" w:lineRule="auto"/>
                            <w:rPr>
                              <w:rFonts w:ascii="Segoe UI" w:hAnsi="Segoe UI" w:cs="Segoe UI"/>
                              <w:color w:val="FFFFFF"/>
                            </w:rPr>
                          </w:pPr>
                          <w:r>
                            <w:rPr>
                              <w:rFonts w:ascii="Segoe UI" w:hAnsi="Segoe UI" w:cs="Segoe UI"/>
                              <w:color w:val="FFFFFF"/>
                            </w:rPr>
                            <w:t> </w:t>
                          </w:r>
                        </w:p>
                      </w:txbxContent>
                    </v:textbox>
                    <w10:wrap anchorx="page"/>
                  </v:rect>
                </w:pict>
              </mc:Fallback>
            </mc:AlternateContent>
          </w:r>
          <w:r w:rsidR="00000000">
            <w:rPr>
              <w:noProof/>
            </w:rPr>
            <mc:AlternateContent>
              <mc:Choice Requires="wps">
                <w:drawing>
                  <wp:anchor distT="0" distB="0" distL="114300" distR="114300" simplePos="0" relativeHeight="251657216" behindDoc="0" locked="0" layoutInCell="1" allowOverlap="1" wp14:anchorId="70452530" wp14:editId="5CEBCB4D">
                    <wp:simplePos x="0" y="0"/>
                    <wp:positionH relativeFrom="column">
                      <wp:posOffset>-638175</wp:posOffset>
                    </wp:positionH>
                    <wp:positionV relativeFrom="paragraph">
                      <wp:posOffset>-381000</wp:posOffset>
                    </wp:positionV>
                    <wp:extent cx="2314575" cy="752475"/>
                    <wp:effectExtent l="0" t="0" r="9525" b="9525"/>
                    <wp:wrapNone/>
                    <wp:docPr id="45826609" name="Rectangle 6"/>
                    <wp:cNvGraphicFramePr/>
                    <a:graphic xmlns:a="http://schemas.openxmlformats.org/drawingml/2006/main">
                      <a:graphicData uri="http://schemas.microsoft.com/office/word/2010/wordprocessingShape">
                        <wps:wsp>
                          <wps:cNvSpPr/>
                          <wps:spPr>
                            <a:xfrm>
                              <a:off x="0" y="0"/>
                              <a:ext cx="2314575" cy="752475"/>
                            </a:xfrm>
                            <a:prstGeom prst="rect">
                              <a:avLst/>
                            </a:prstGeom>
                            <a:blipFill dpi="0"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FAC07A" id="Rectangle 6" o:spid="_x0000_s1026" style="position:absolute;margin-left:-50.25pt;margin-top:-30pt;width:182.25pt;height:5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" stroked="f" strokeweight="1pt">
                    <v:fill r:id="rId14" o:title="" recolor="t" rotate="t" type="frame"/>
                  </v:rect>
                </w:pict>
              </mc:Fallback>
            </mc:AlternateContent>
          </w:r>
        </w:p>
        <w:p w14:paraId="3789AF04" w14:textId="77777777" w:rsidR="00DF354F" w:rsidRDefault="00000000" w:rsidP="25E73822">
          <w:pPr>
            <w:rPr>
              <w:rFonts w:asciiTheme="majorHAnsi" w:eastAsiaTheme="majorEastAsia" w:hAnsiTheme="majorHAnsi" w:cstheme="majorBidi"/>
              <w:sz w:val="52"/>
              <w:szCs w:val="52"/>
            </w:rPr>
          </w:pPr>
          <w:r>
            <w:rPr>
              <w:noProof/>
            </w:rPr>
            <mc:AlternateContent>
              <mc:Choice Requires="wps">
                <w:drawing>
                  <wp:anchor distT="0" distB="0" distL="114300" distR="114300" simplePos="0" relativeHeight="251658240" behindDoc="0" locked="0" layoutInCell="1" allowOverlap="1" wp14:anchorId="1A623856" wp14:editId="451804E6">
                    <wp:simplePos x="0" y="0"/>
                    <wp:positionH relativeFrom="margin">
                      <wp:posOffset>-352425</wp:posOffset>
                    </wp:positionH>
                    <wp:positionV relativeFrom="paragraph">
                      <wp:posOffset>1917065</wp:posOffset>
                    </wp:positionV>
                    <wp:extent cx="6619875" cy="1250950"/>
                    <wp:effectExtent l="0" t="0" r="0" b="0"/>
                    <wp:wrapNone/>
                    <wp:docPr id="1326267018" name="Rectangle 7"/>
                    <wp:cNvGraphicFramePr/>
                    <a:graphic xmlns:a="http://schemas.openxmlformats.org/drawingml/2006/main">
                      <a:graphicData uri="http://schemas.microsoft.com/office/word/2010/wordprocessingShape">
                        <wps:wsp>
                          <wps:cNvSpPr/>
                          <wps:spPr>
                            <a:xfrm>
                              <a:off x="0" y="0"/>
                              <a:ext cx="6619875" cy="1250950"/>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53E5657D" w14:textId="50E57465" w:rsidR="00000000" w:rsidRPr="00057215" w:rsidRDefault="00057215" w:rsidP="00692080">
                                <w:pPr>
                                  <w:spacing w:line="252" w:lineRule="auto"/>
                                  <w:jc w:val="center"/>
                                  <w:rPr>
                                    <w:rFonts w:ascii="Segoe UI" w:hAnsi="Segoe UI" w:cs="Segoe UI"/>
                                    <w:b/>
                                    <w:bCs/>
                                    <w:color w:val="000000"/>
                                    <w:sz w:val="40"/>
                                    <w:szCs w:val="40"/>
                                    <w:lang w:val="en-IN"/>
                                  </w:rPr>
                                </w:pPr>
                                <w:r>
                                  <w:rPr>
                                    <w:rFonts w:eastAsia="Segoe UI" w:hAnsi="Segoe UI" w:cs="Segoe UI"/>
                                    <w:b/>
                                    <w:bCs/>
                                    <w:color w:val="000000"/>
                                    <w:sz w:val="40"/>
                                    <w:szCs w:val="40"/>
                                    <w:lang w:val="en-IN"/>
                                  </w:rPr>
                                  <w:t>Containerization with AKS – Modernization Approach</w:t>
                                </w:r>
                              </w:p>
                            </w:txbxContent>
                          </wps:txbx>
                          <wps:bodyPr spcFirstLastPara="0" wrap="square" lIns="91440" tIns="45720" rIns="91440" bIns="45720" anchor="ctr">
                            <a:noAutofit/>
                          </wps:bodyPr>
                        </wps:wsp>
                      </a:graphicData>
                    </a:graphic>
                  </wp:anchor>
                </w:drawing>
              </mc:Choice>
              <mc:Fallback>
                <w:pict>
                  <v:rect w14:anchorId="1A623856" id="Rectangle 7" o:spid="_x0000_s1027" style="position:absolute;margin-left:-27.75pt;margin-top:150.95pt;width:521.25pt;height:98.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" filled="f" stroked="f" strokeweight="1pt">
                    <v:textbox>
                      <w:txbxContent>
                        <w:p w14:paraId="53E5657D" w14:textId="50E57465" w:rsidR="00000000" w:rsidRPr="00057215" w:rsidRDefault="00057215" w:rsidP="00692080">
                          <w:pPr>
                            <w:spacing w:line="252" w:lineRule="auto"/>
                            <w:jc w:val="center"/>
                            <w:rPr>
                              <w:rFonts w:ascii="Segoe UI" w:hAnsi="Segoe UI" w:cs="Segoe UI"/>
                              <w:b/>
                              <w:bCs/>
                              <w:color w:val="000000"/>
                              <w:sz w:val="40"/>
                              <w:szCs w:val="40"/>
                              <w:lang w:val="en-IN"/>
                            </w:rPr>
                          </w:pPr>
                          <w:r>
                            <w:rPr>
                              <w:rFonts w:eastAsia="Segoe UI" w:hAnsi="Segoe UI" w:cs="Segoe UI"/>
                              <w:b/>
                              <w:bCs/>
                              <w:color w:val="000000"/>
                              <w:sz w:val="40"/>
                              <w:szCs w:val="40"/>
                              <w:lang w:val="en-IN"/>
                            </w:rPr>
                            <w:t>Containerization with AKS – Modernization Approach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580B43C" wp14:editId="758F42FA">
                    <wp:simplePos x="0" y="0"/>
                    <wp:positionH relativeFrom="margin">
                      <wp:posOffset>-324485</wp:posOffset>
                    </wp:positionH>
                    <wp:positionV relativeFrom="paragraph">
                      <wp:posOffset>428625</wp:posOffset>
                    </wp:positionV>
                    <wp:extent cx="6619875" cy="1590675"/>
                    <wp:effectExtent l="0" t="0" r="0" b="0"/>
                    <wp:wrapNone/>
                    <wp:docPr id="1672160163" name="Rectangle 7"/>
                    <wp:cNvGraphicFramePr/>
                    <a:graphic xmlns:a="http://schemas.openxmlformats.org/drawingml/2006/main">
                      <a:graphicData uri="http://schemas.microsoft.com/office/word/2010/wordprocessingShape">
                        <wps:wsp>
                          <wps:cNvSpPr/>
                          <wps:spPr>
                            <a:xfrm>
                              <a:off x="0" y="0"/>
                              <a:ext cx="6619875" cy="159067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3A46E356" w14:textId="2DC23278" w:rsidR="00DF354F" w:rsidRPr="00057215" w:rsidRDefault="00057215">
                                <w:pPr>
                                  <w:spacing w:line="256" w:lineRule="auto"/>
                                  <w:jc w:val="center"/>
                                  <w:rPr>
                                    <w:rFonts w:eastAsia="Segoe UI" w:hAnsi="Segoe UI" w:cs="Segoe UI"/>
                                    <w:color w:val="000000"/>
                                    <w:sz w:val="52"/>
                                    <w:szCs w:val="52"/>
                                    <w:lang w:val="en-IN"/>
                                  </w:rPr>
                                </w:pPr>
                                <w:r>
                                  <w:rPr>
                                    <w:rFonts w:eastAsia="Segoe UI" w:hAnsi="Segoe UI" w:cs="Segoe UI"/>
                                    <w:color w:val="000000"/>
                                    <w:sz w:val="52"/>
                                    <w:szCs w:val="52"/>
                                    <w:lang w:val="en-IN"/>
                                  </w:rPr>
                                  <w:t>Cloud Architecture Pattern</w:t>
                                </w:r>
                              </w:p>
                            </w:txbxContent>
                          </wps:txbx>
                          <wps:bodyPr spcFirstLastPara="0" wrap="square" lIns="91440" tIns="45720" rIns="91440" bIns="45720" anchor="ctr">
                            <a:noAutofit/>
                          </wps:bodyPr>
                        </wps:wsp>
                      </a:graphicData>
                    </a:graphic>
                  </wp:anchor>
                </w:drawing>
              </mc:Choice>
              <mc:Fallback>
                <w:pict>
                  <v:rect w14:anchorId="4580B43C" id="_x0000_s1028" style="position:absolute;margin-left:-25.55pt;margin-top:33.75pt;width:521.25pt;height:125.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" filled="f" stroked="f" strokeweight="1pt">
                    <v:textbox>
                      <w:txbxContent>
                        <w:p w14:paraId="3A46E356" w14:textId="2DC23278" w:rsidR="00DF354F" w:rsidRPr="00057215" w:rsidRDefault="00057215">
                          <w:pPr>
                            <w:spacing w:line="256" w:lineRule="auto"/>
                            <w:jc w:val="center"/>
                            <w:rPr>
                              <w:rFonts w:eastAsia="Segoe UI" w:hAnsi="Segoe UI" w:cs="Segoe UI"/>
                              <w:color w:val="000000"/>
                              <w:sz w:val="52"/>
                              <w:szCs w:val="52"/>
                              <w:lang w:val="en-IN"/>
                            </w:rPr>
                          </w:pPr>
                          <w:r>
                            <w:rPr>
                              <w:rFonts w:eastAsia="Segoe UI" w:hAnsi="Segoe UI" w:cs="Segoe UI"/>
                              <w:color w:val="000000"/>
                              <w:sz w:val="52"/>
                              <w:szCs w:val="52"/>
                              <w:lang w:val="en-IN"/>
                            </w:rPr>
                            <w:t>Cloud Architecture Pattern</w:t>
                          </w:r>
                        </w:p>
                      </w:txbxContent>
                    </v:textbox>
                    <w10:wrap anchorx="margin"/>
                  </v:rect>
                </w:pict>
              </mc:Fallback>
            </mc:AlternateContent>
          </w:r>
          <w:r>
            <w:br w:type="page"/>
          </w:r>
        </w:p>
      </w:sdtContent>
    </w:sdt>
    <w:sdt>
      <w:sdtPr>
        <w:rPr>
          <w:rFonts w:asciiTheme="minorHAnsi" w:eastAsiaTheme="minorHAnsi" w:hAnsiTheme="minorHAnsi" w:cstheme="minorBidi"/>
          <w:sz w:val="22"/>
          <w:szCs w:val="22"/>
        </w:rPr>
        <w:id w:val="1165389112"/>
        <w:docPartObj>
          <w:docPartGallery w:val="Table of Contents"/>
          <w:docPartUnique/>
        </w:docPartObj>
      </w:sdtPr>
      <w:sdtContent>
        <w:p w14:paraId="380BEBB2" w14:textId="77777777" w:rsidR="00DF354F" w:rsidRDefault="2FA45BB8">
          <w:pPr>
            <w:pStyle w:val="TOCHeading1"/>
            <w:numPr>
              <w:ilvl w:val="0"/>
              <w:numId w:val="0"/>
            </w:numPr>
          </w:pPr>
          <w:r>
            <w:t>Table of Contents</w:t>
          </w:r>
        </w:p>
        <w:p w14:paraId="073ECB4E" w14:textId="46ACB6E1" w:rsidR="005D2FB7" w:rsidRDefault="00000000">
          <w:pPr>
            <w:pStyle w:val="TOC1"/>
            <w:tabs>
              <w:tab w:val="left" w:pos="440"/>
              <w:tab w:val="right" w:leader="dot" w:pos="9016"/>
            </w:tabs>
            <w:rPr>
              <w:rFonts w:eastAsiaTheme="minorEastAsia"/>
              <w:noProof/>
              <w:kern w:val="2"/>
              <w:sz w:val="24"/>
              <w:szCs w:val="24"/>
              <w:lang w:val="en-IN" w:eastAsia="en-IN"/>
              <w14:ligatures w14:val="standardContextual"/>
            </w:rPr>
          </w:pPr>
          <w:r>
            <w:fldChar w:fldCharType="begin"/>
          </w:r>
          <w:r>
            <w:instrText>TOC \o "1-3" \z \u \h</w:instrText>
          </w:r>
          <w:r>
            <w:fldChar w:fldCharType="separate"/>
          </w:r>
          <w:hyperlink w:anchor="_Toc197474427" w:history="1">
            <w:r w:rsidR="005D2FB7" w:rsidRPr="000F544E">
              <w:rPr>
                <w:rStyle w:val="Hyperlink"/>
                <w:rFonts w:cstheme="majorHAnsi"/>
                <w:noProof/>
              </w:rPr>
              <w:t>1</w:t>
            </w:r>
            <w:r w:rsidR="005D2FB7">
              <w:rPr>
                <w:rFonts w:eastAsiaTheme="minorEastAsia"/>
                <w:noProof/>
                <w:kern w:val="2"/>
                <w:sz w:val="24"/>
                <w:szCs w:val="24"/>
                <w:lang w:val="en-IN" w:eastAsia="en-IN"/>
                <w14:ligatures w14:val="standardContextual"/>
              </w:rPr>
              <w:tab/>
            </w:r>
            <w:r w:rsidR="005D2FB7" w:rsidRPr="000F544E">
              <w:rPr>
                <w:rStyle w:val="Hyperlink"/>
                <w:noProof/>
              </w:rPr>
              <w:t>Introduction</w:t>
            </w:r>
            <w:r w:rsidR="005D2FB7">
              <w:rPr>
                <w:noProof/>
                <w:webHidden/>
              </w:rPr>
              <w:tab/>
            </w:r>
            <w:r w:rsidR="005D2FB7">
              <w:rPr>
                <w:noProof/>
                <w:webHidden/>
              </w:rPr>
              <w:fldChar w:fldCharType="begin"/>
            </w:r>
            <w:r w:rsidR="005D2FB7">
              <w:rPr>
                <w:noProof/>
                <w:webHidden/>
              </w:rPr>
              <w:instrText xml:space="preserve"> PAGEREF _Toc197474427 \h </w:instrText>
            </w:r>
            <w:r w:rsidR="005D2FB7">
              <w:rPr>
                <w:noProof/>
                <w:webHidden/>
              </w:rPr>
            </w:r>
            <w:r w:rsidR="005D2FB7">
              <w:rPr>
                <w:noProof/>
                <w:webHidden/>
              </w:rPr>
              <w:fldChar w:fldCharType="separate"/>
            </w:r>
            <w:r w:rsidR="005D2FB7">
              <w:rPr>
                <w:noProof/>
                <w:webHidden/>
              </w:rPr>
              <w:t>3</w:t>
            </w:r>
            <w:r w:rsidR="005D2FB7">
              <w:rPr>
                <w:noProof/>
                <w:webHidden/>
              </w:rPr>
              <w:fldChar w:fldCharType="end"/>
            </w:r>
          </w:hyperlink>
        </w:p>
        <w:p w14:paraId="0F0A297C" w14:textId="265DAC2D"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28" w:history="1">
            <w:r w:rsidRPr="000F544E">
              <w:rPr>
                <w:rStyle w:val="Hyperlink"/>
                <w:rFonts w:cstheme="majorHAnsi"/>
                <w:noProof/>
              </w:rPr>
              <w:t>2</w:t>
            </w:r>
            <w:r>
              <w:rPr>
                <w:rFonts w:eastAsiaTheme="minorEastAsia"/>
                <w:noProof/>
                <w:kern w:val="2"/>
                <w:sz w:val="24"/>
                <w:szCs w:val="24"/>
                <w:lang w:val="en-IN" w:eastAsia="en-IN"/>
                <w14:ligatures w14:val="standardContextual"/>
              </w:rPr>
              <w:tab/>
            </w:r>
            <w:r w:rsidRPr="000F544E">
              <w:rPr>
                <w:rStyle w:val="Hyperlink"/>
                <w:noProof/>
              </w:rPr>
              <w:t>Infrastructure Overview</w:t>
            </w:r>
            <w:r>
              <w:rPr>
                <w:noProof/>
                <w:webHidden/>
              </w:rPr>
              <w:tab/>
            </w:r>
            <w:r>
              <w:rPr>
                <w:noProof/>
                <w:webHidden/>
              </w:rPr>
              <w:fldChar w:fldCharType="begin"/>
            </w:r>
            <w:r>
              <w:rPr>
                <w:noProof/>
                <w:webHidden/>
              </w:rPr>
              <w:instrText xml:space="preserve"> PAGEREF _Toc197474428 \h </w:instrText>
            </w:r>
            <w:r>
              <w:rPr>
                <w:noProof/>
                <w:webHidden/>
              </w:rPr>
            </w:r>
            <w:r>
              <w:rPr>
                <w:noProof/>
                <w:webHidden/>
              </w:rPr>
              <w:fldChar w:fldCharType="separate"/>
            </w:r>
            <w:r>
              <w:rPr>
                <w:noProof/>
                <w:webHidden/>
              </w:rPr>
              <w:t>3</w:t>
            </w:r>
            <w:r>
              <w:rPr>
                <w:noProof/>
                <w:webHidden/>
              </w:rPr>
              <w:fldChar w:fldCharType="end"/>
            </w:r>
          </w:hyperlink>
        </w:p>
        <w:p w14:paraId="13E62BBA" w14:textId="483150EB"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29" w:history="1">
            <w:r w:rsidRPr="000F544E">
              <w:rPr>
                <w:rStyle w:val="Hyperlink"/>
                <w:noProof/>
              </w:rPr>
              <w:t>2.1</w:t>
            </w:r>
            <w:r>
              <w:rPr>
                <w:rFonts w:eastAsiaTheme="minorEastAsia"/>
                <w:noProof/>
                <w:kern w:val="2"/>
                <w:sz w:val="24"/>
                <w:szCs w:val="24"/>
                <w:lang w:val="en-IN" w:eastAsia="en-IN"/>
                <w14:ligatures w14:val="standardContextual"/>
              </w:rPr>
              <w:tab/>
            </w:r>
            <w:r w:rsidRPr="000F544E">
              <w:rPr>
                <w:rStyle w:val="Hyperlink"/>
                <w:noProof/>
              </w:rPr>
              <w:t>Key Components</w:t>
            </w:r>
            <w:r>
              <w:rPr>
                <w:noProof/>
                <w:webHidden/>
              </w:rPr>
              <w:tab/>
            </w:r>
            <w:r>
              <w:rPr>
                <w:noProof/>
                <w:webHidden/>
              </w:rPr>
              <w:fldChar w:fldCharType="begin"/>
            </w:r>
            <w:r>
              <w:rPr>
                <w:noProof/>
                <w:webHidden/>
              </w:rPr>
              <w:instrText xml:space="preserve"> PAGEREF _Toc197474429 \h </w:instrText>
            </w:r>
            <w:r>
              <w:rPr>
                <w:noProof/>
                <w:webHidden/>
              </w:rPr>
            </w:r>
            <w:r>
              <w:rPr>
                <w:noProof/>
                <w:webHidden/>
              </w:rPr>
              <w:fldChar w:fldCharType="separate"/>
            </w:r>
            <w:r>
              <w:rPr>
                <w:noProof/>
                <w:webHidden/>
              </w:rPr>
              <w:t>3</w:t>
            </w:r>
            <w:r>
              <w:rPr>
                <w:noProof/>
                <w:webHidden/>
              </w:rPr>
              <w:fldChar w:fldCharType="end"/>
            </w:r>
          </w:hyperlink>
        </w:p>
        <w:p w14:paraId="00284276" w14:textId="1193C66E"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30" w:history="1">
            <w:r w:rsidRPr="000F544E">
              <w:rPr>
                <w:rStyle w:val="Hyperlink"/>
                <w:rFonts w:cstheme="majorHAnsi"/>
                <w:noProof/>
              </w:rPr>
              <w:t>3</w:t>
            </w:r>
            <w:r>
              <w:rPr>
                <w:rFonts w:eastAsiaTheme="minorEastAsia"/>
                <w:noProof/>
                <w:kern w:val="2"/>
                <w:sz w:val="24"/>
                <w:szCs w:val="24"/>
                <w:lang w:val="en-IN" w:eastAsia="en-IN"/>
                <w14:ligatures w14:val="standardContextual"/>
              </w:rPr>
              <w:tab/>
            </w:r>
            <w:r w:rsidRPr="000F544E">
              <w:rPr>
                <w:rStyle w:val="Hyperlink"/>
                <w:noProof/>
              </w:rPr>
              <w:t>Autoscaling Strategy</w:t>
            </w:r>
            <w:r>
              <w:rPr>
                <w:noProof/>
                <w:webHidden/>
              </w:rPr>
              <w:tab/>
            </w:r>
            <w:r>
              <w:rPr>
                <w:noProof/>
                <w:webHidden/>
              </w:rPr>
              <w:fldChar w:fldCharType="begin"/>
            </w:r>
            <w:r>
              <w:rPr>
                <w:noProof/>
                <w:webHidden/>
              </w:rPr>
              <w:instrText xml:space="preserve"> PAGEREF _Toc197474430 \h </w:instrText>
            </w:r>
            <w:r>
              <w:rPr>
                <w:noProof/>
                <w:webHidden/>
              </w:rPr>
            </w:r>
            <w:r>
              <w:rPr>
                <w:noProof/>
                <w:webHidden/>
              </w:rPr>
              <w:fldChar w:fldCharType="separate"/>
            </w:r>
            <w:r>
              <w:rPr>
                <w:noProof/>
                <w:webHidden/>
              </w:rPr>
              <w:t>4</w:t>
            </w:r>
            <w:r>
              <w:rPr>
                <w:noProof/>
                <w:webHidden/>
              </w:rPr>
              <w:fldChar w:fldCharType="end"/>
            </w:r>
          </w:hyperlink>
        </w:p>
        <w:p w14:paraId="238A4BB6" w14:textId="2CD66DA1"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1" w:history="1">
            <w:r w:rsidRPr="000F544E">
              <w:rPr>
                <w:rStyle w:val="Hyperlink"/>
                <w:noProof/>
              </w:rPr>
              <w:t>3.1</w:t>
            </w:r>
            <w:r>
              <w:rPr>
                <w:rFonts w:eastAsiaTheme="minorEastAsia"/>
                <w:noProof/>
                <w:kern w:val="2"/>
                <w:sz w:val="24"/>
                <w:szCs w:val="24"/>
                <w:lang w:val="en-IN" w:eastAsia="en-IN"/>
                <w14:ligatures w14:val="standardContextual"/>
              </w:rPr>
              <w:tab/>
            </w:r>
            <w:r w:rsidRPr="000F544E">
              <w:rPr>
                <w:rStyle w:val="Hyperlink"/>
                <w:noProof/>
              </w:rPr>
              <w:t>Node Autoscaling</w:t>
            </w:r>
            <w:r>
              <w:rPr>
                <w:noProof/>
                <w:webHidden/>
              </w:rPr>
              <w:tab/>
            </w:r>
            <w:r>
              <w:rPr>
                <w:noProof/>
                <w:webHidden/>
              </w:rPr>
              <w:fldChar w:fldCharType="begin"/>
            </w:r>
            <w:r>
              <w:rPr>
                <w:noProof/>
                <w:webHidden/>
              </w:rPr>
              <w:instrText xml:space="preserve"> PAGEREF _Toc197474431 \h </w:instrText>
            </w:r>
            <w:r>
              <w:rPr>
                <w:noProof/>
                <w:webHidden/>
              </w:rPr>
            </w:r>
            <w:r>
              <w:rPr>
                <w:noProof/>
                <w:webHidden/>
              </w:rPr>
              <w:fldChar w:fldCharType="separate"/>
            </w:r>
            <w:r>
              <w:rPr>
                <w:noProof/>
                <w:webHidden/>
              </w:rPr>
              <w:t>4</w:t>
            </w:r>
            <w:r>
              <w:rPr>
                <w:noProof/>
                <w:webHidden/>
              </w:rPr>
              <w:fldChar w:fldCharType="end"/>
            </w:r>
          </w:hyperlink>
        </w:p>
        <w:p w14:paraId="0B874A5B" w14:textId="66EDD529"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32" w:history="1">
            <w:r w:rsidRPr="000F544E">
              <w:rPr>
                <w:rStyle w:val="Hyperlink"/>
                <w:noProof/>
              </w:rPr>
              <w:t>3.1.1</w:t>
            </w:r>
            <w:r>
              <w:rPr>
                <w:rFonts w:eastAsiaTheme="minorEastAsia"/>
                <w:noProof/>
                <w:kern w:val="2"/>
                <w:sz w:val="24"/>
                <w:szCs w:val="24"/>
                <w:lang w:val="en-IN" w:eastAsia="en-IN"/>
                <w14:ligatures w14:val="standardContextual"/>
              </w:rPr>
              <w:tab/>
            </w:r>
            <w:r w:rsidRPr="000F544E">
              <w:rPr>
                <w:rStyle w:val="Hyperlink"/>
                <w:noProof/>
              </w:rPr>
              <w:t>Best Practices</w:t>
            </w:r>
            <w:r>
              <w:rPr>
                <w:noProof/>
                <w:webHidden/>
              </w:rPr>
              <w:tab/>
            </w:r>
            <w:r>
              <w:rPr>
                <w:noProof/>
                <w:webHidden/>
              </w:rPr>
              <w:fldChar w:fldCharType="begin"/>
            </w:r>
            <w:r>
              <w:rPr>
                <w:noProof/>
                <w:webHidden/>
              </w:rPr>
              <w:instrText xml:space="preserve"> PAGEREF _Toc197474432 \h </w:instrText>
            </w:r>
            <w:r>
              <w:rPr>
                <w:noProof/>
                <w:webHidden/>
              </w:rPr>
            </w:r>
            <w:r>
              <w:rPr>
                <w:noProof/>
                <w:webHidden/>
              </w:rPr>
              <w:fldChar w:fldCharType="separate"/>
            </w:r>
            <w:r>
              <w:rPr>
                <w:noProof/>
                <w:webHidden/>
              </w:rPr>
              <w:t>4</w:t>
            </w:r>
            <w:r>
              <w:rPr>
                <w:noProof/>
                <w:webHidden/>
              </w:rPr>
              <w:fldChar w:fldCharType="end"/>
            </w:r>
          </w:hyperlink>
        </w:p>
        <w:p w14:paraId="603C40A0" w14:textId="2628B329"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3" w:history="1">
            <w:r w:rsidRPr="000F544E">
              <w:rPr>
                <w:rStyle w:val="Hyperlink"/>
                <w:noProof/>
              </w:rPr>
              <w:t>3.2</w:t>
            </w:r>
            <w:r>
              <w:rPr>
                <w:rFonts w:eastAsiaTheme="minorEastAsia"/>
                <w:noProof/>
                <w:kern w:val="2"/>
                <w:sz w:val="24"/>
                <w:szCs w:val="24"/>
                <w:lang w:val="en-IN" w:eastAsia="en-IN"/>
                <w14:ligatures w14:val="standardContextual"/>
              </w:rPr>
              <w:tab/>
            </w:r>
            <w:r w:rsidRPr="000F544E">
              <w:rPr>
                <w:rStyle w:val="Hyperlink"/>
                <w:noProof/>
              </w:rPr>
              <w:t>Pod Autoscaling</w:t>
            </w:r>
            <w:r>
              <w:rPr>
                <w:noProof/>
                <w:webHidden/>
              </w:rPr>
              <w:tab/>
            </w:r>
            <w:r>
              <w:rPr>
                <w:noProof/>
                <w:webHidden/>
              </w:rPr>
              <w:fldChar w:fldCharType="begin"/>
            </w:r>
            <w:r>
              <w:rPr>
                <w:noProof/>
                <w:webHidden/>
              </w:rPr>
              <w:instrText xml:space="preserve"> PAGEREF _Toc197474433 \h </w:instrText>
            </w:r>
            <w:r>
              <w:rPr>
                <w:noProof/>
                <w:webHidden/>
              </w:rPr>
            </w:r>
            <w:r>
              <w:rPr>
                <w:noProof/>
                <w:webHidden/>
              </w:rPr>
              <w:fldChar w:fldCharType="separate"/>
            </w:r>
            <w:r>
              <w:rPr>
                <w:noProof/>
                <w:webHidden/>
              </w:rPr>
              <w:t>5</w:t>
            </w:r>
            <w:r>
              <w:rPr>
                <w:noProof/>
                <w:webHidden/>
              </w:rPr>
              <w:fldChar w:fldCharType="end"/>
            </w:r>
          </w:hyperlink>
        </w:p>
        <w:p w14:paraId="0288237A" w14:textId="4069E2CC"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34" w:history="1">
            <w:r w:rsidRPr="000F544E">
              <w:rPr>
                <w:rStyle w:val="Hyperlink"/>
                <w:noProof/>
              </w:rPr>
              <w:t>3.2.1</w:t>
            </w:r>
            <w:r>
              <w:rPr>
                <w:rFonts w:eastAsiaTheme="minorEastAsia"/>
                <w:noProof/>
                <w:kern w:val="2"/>
                <w:sz w:val="24"/>
                <w:szCs w:val="24"/>
                <w:lang w:val="en-IN" w:eastAsia="en-IN"/>
                <w14:ligatures w14:val="standardContextual"/>
              </w:rPr>
              <w:tab/>
            </w:r>
            <w:r w:rsidRPr="000F544E">
              <w:rPr>
                <w:rStyle w:val="Hyperlink"/>
                <w:noProof/>
              </w:rPr>
              <w:t>Best Practices</w:t>
            </w:r>
            <w:r>
              <w:rPr>
                <w:noProof/>
                <w:webHidden/>
              </w:rPr>
              <w:tab/>
            </w:r>
            <w:r>
              <w:rPr>
                <w:noProof/>
                <w:webHidden/>
              </w:rPr>
              <w:fldChar w:fldCharType="begin"/>
            </w:r>
            <w:r>
              <w:rPr>
                <w:noProof/>
                <w:webHidden/>
              </w:rPr>
              <w:instrText xml:space="preserve"> PAGEREF _Toc197474434 \h </w:instrText>
            </w:r>
            <w:r>
              <w:rPr>
                <w:noProof/>
                <w:webHidden/>
              </w:rPr>
            </w:r>
            <w:r>
              <w:rPr>
                <w:noProof/>
                <w:webHidden/>
              </w:rPr>
              <w:fldChar w:fldCharType="separate"/>
            </w:r>
            <w:r>
              <w:rPr>
                <w:noProof/>
                <w:webHidden/>
              </w:rPr>
              <w:t>5</w:t>
            </w:r>
            <w:r>
              <w:rPr>
                <w:noProof/>
                <w:webHidden/>
              </w:rPr>
              <w:fldChar w:fldCharType="end"/>
            </w:r>
          </w:hyperlink>
        </w:p>
        <w:p w14:paraId="3BC5C1A2" w14:textId="64DB2D9B"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35" w:history="1">
            <w:r w:rsidRPr="000F544E">
              <w:rPr>
                <w:rStyle w:val="Hyperlink"/>
                <w:rFonts w:cstheme="majorHAnsi"/>
                <w:noProof/>
              </w:rPr>
              <w:t>4</w:t>
            </w:r>
            <w:r>
              <w:rPr>
                <w:rFonts w:eastAsiaTheme="minorEastAsia"/>
                <w:noProof/>
                <w:kern w:val="2"/>
                <w:sz w:val="24"/>
                <w:szCs w:val="24"/>
                <w:lang w:val="en-IN" w:eastAsia="en-IN"/>
                <w14:ligatures w14:val="standardContextual"/>
              </w:rPr>
              <w:tab/>
            </w:r>
            <w:r w:rsidRPr="000F544E">
              <w:rPr>
                <w:rStyle w:val="Hyperlink"/>
                <w:noProof/>
              </w:rPr>
              <w:t>Enterprise Security Considerations</w:t>
            </w:r>
            <w:r>
              <w:rPr>
                <w:noProof/>
                <w:webHidden/>
              </w:rPr>
              <w:tab/>
            </w:r>
            <w:r>
              <w:rPr>
                <w:noProof/>
                <w:webHidden/>
              </w:rPr>
              <w:fldChar w:fldCharType="begin"/>
            </w:r>
            <w:r>
              <w:rPr>
                <w:noProof/>
                <w:webHidden/>
              </w:rPr>
              <w:instrText xml:space="preserve"> PAGEREF _Toc197474435 \h </w:instrText>
            </w:r>
            <w:r>
              <w:rPr>
                <w:noProof/>
                <w:webHidden/>
              </w:rPr>
            </w:r>
            <w:r>
              <w:rPr>
                <w:noProof/>
                <w:webHidden/>
              </w:rPr>
              <w:fldChar w:fldCharType="separate"/>
            </w:r>
            <w:r>
              <w:rPr>
                <w:noProof/>
                <w:webHidden/>
              </w:rPr>
              <w:t>5</w:t>
            </w:r>
            <w:r>
              <w:rPr>
                <w:noProof/>
                <w:webHidden/>
              </w:rPr>
              <w:fldChar w:fldCharType="end"/>
            </w:r>
          </w:hyperlink>
        </w:p>
        <w:p w14:paraId="2CA2342E" w14:textId="3AB6765D"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6" w:history="1">
            <w:r w:rsidRPr="000F544E">
              <w:rPr>
                <w:rStyle w:val="Hyperlink"/>
                <w:noProof/>
              </w:rPr>
              <w:t>4.1</w:t>
            </w:r>
            <w:r>
              <w:rPr>
                <w:rFonts w:eastAsiaTheme="minorEastAsia"/>
                <w:noProof/>
                <w:kern w:val="2"/>
                <w:sz w:val="24"/>
                <w:szCs w:val="24"/>
                <w:lang w:val="en-IN" w:eastAsia="en-IN"/>
                <w14:ligatures w14:val="standardContextual"/>
              </w:rPr>
              <w:tab/>
            </w:r>
            <w:r w:rsidRPr="000F544E">
              <w:rPr>
                <w:rStyle w:val="Hyperlink"/>
                <w:noProof/>
              </w:rPr>
              <w:t>Network Security</w:t>
            </w:r>
            <w:r>
              <w:rPr>
                <w:noProof/>
                <w:webHidden/>
              </w:rPr>
              <w:tab/>
            </w:r>
            <w:r>
              <w:rPr>
                <w:noProof/>
                <w:webHidden/>
              </w:rPr>
              <w:fldChar w:fldCharType="begin"/>
            </w:r>
            <w:r>
              <w:rPr>
                <w:noProof/>
                <w:webHidden/>
              </w:rPr>
              <w:instrText xml:space="preserve"> PAGEREF _Toc197474436 \h </w:instrText>
            </w:r>
            <w:r>
              <w:rPr>
                <w:noProof/>
                <w:webHidden/>
              </w:rPr>
            </w:r>
            <w:r>
              <w:rPr>
                <w:noProof/>
                <w:webHidden/>
              </w:rPr>
              <w:fldChar w:fldCharType="separate"/>
            </w:r>
            <w:r>
              <w:rPr>
                <w:noProof/>
                <w:webHidden/>
              </w:rPr>
              <w:t>5</w:t>
            </w:r>
            <w:r>
              <w:rPr>
                <w:noProof/>
                <w:webHidden/>
              </w:rPr>
              <w:fldChar w:fldCharType="end"/>
            </w:r>
          </w:hyperlink>
        </w:p>
        <w:p w14:paraId="65B88866" w14:textId="652F9FA6"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7" w:history="1">
            <w:r w:rsidRPr="000F544E">
              <w:rPr>
                <w:rStyle w:val="Hyperlink"/>
                <w:noProof/>
              </w:rPr>
              <w:t>4.2</w:t>
            </w:r>
            <w:r>
              <w:rPr>
                <w:rFonts w:eastAsiaTheme="minorEastAsia"/>
                <w:noProof/>
                <w:kern w:val="2"/>
                <w:sz w:val="24"/>
                <w:szCs w:val="24"/>
                <w:lang w:val="en-IN" w:eastAsia="en-IN"/>
                <w14:ligatures w14:val="standardContextual"/>
              </w:rPr>
              <w:tab/>
            </w:r>
            <w:r w:rsidRPr="000F544E">
              <w:rPr>
                <w:rStyle w:val="Hyperlink"/>
                <w:noProof/>
              </w:rPr>
              <w:t>Identity and Access Management</w:t>
            </w:r>
            <w:r>
              <w:rPr>
                <w:noProof/>
                <w:webHidden/>
              </w:rPr>
              <w:tab/>
            </w:r>
            <w:r>
              <w:rPr>
                <w:noProof/>
                <w:webHidden/>
              </w:rPr>
              <w:fldChar w:fldCharType="begin"/>
            </w:r>
            <w:r>
              <w:rPr>
                <w:noProof/>
                <w:webHidden/>
              </w:rPr>
              <w:instrText xml:space="preserve"> PAGEREF _Toc197474437 \h </w:instrText>
            </w:r>
            <w:r>
              <w:rPr>
                <w:noProof/>
                <w:webHidden/>
              </w:rPr>
            </w:r>
            <w:r>
              <w:rPr>
                <w:noProof/>
                <w:webHidden/>
              </w:rPr>
              <w:fldChar w:fldCharType="separate"/>
            </w:r>
            <w:r>
              <w:rPr>
                <w:noProof/>
                <w:webHidden/>
              </w:rPr>
              <w:t>5</w:t>
            </w:r>
            <w:r>
              <w:rPr>
                <w:noProof/>
                <w:webHidden/>
              </w:rPr>
              <w:fldChar w:fldCharType="end"/>
            </w:r>
          </w:hyperlink>
        </w:p>
        <w:p w14:paraId="73559A07" w14:textId="235C41BD"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8" w:history="1">
            <w:r w:rsidRPr="000F544E">
              <w:rPr>
                <w:rStyle w:val="Hyperlink"/>
                <w:noProof/>
              </w:rPr>
              <w:t>4.3</w:t>
            </w:r>
            <w:r>
              <w:rPr>
                <w:rFonts w:eastAsiaTheme="minorEastAsia"/>
                <w:noProof/>
                <w:kern w:val="2"/>
                <w:sz w:val="24"/>
                <w:szCs w:val="24"/>
                <w:lang w:val="en-IN" w:eastAsia="en-IN"/>
                <w14:ligatures w14:val="standardContextual"/>
              </w:rPr>
              <w:tab/>
            </w:r>
            <w:r w:rsidRPr="000F544E">
              <w:rPr>
                <w:rStyle w:val="Hyperlink"/>
                <w:noProof/>
              </w:rPr>
              <w:t>Data Protection</w:t>
            </w:r>
            <w:r>
              <w:rPr>
                <w:noProof/>
                <w:webHidden/>
              </w:rPr>
              <w:tab/>
            </w:r>
            <w:r>
              <w:rPr>
                <w:noProof/>
                <w:webHidden/>
              </w:rPr>
              <w:fldChar w:fldCharType="begin"/>
            </w:r>
            <w:r>
              <w:rPr>
                <w:noProof/>
                <w:webHidden/>
              </w:rPr>
              <w:instrText xml:space="preserve"> PAGEREF _Toc197474438 \h </w:instrText>
            </w:r>
            <w:r>
              <w:rPr>
                <w:noProof/>
                <w:webHidden/>
              </w:rPr>
            </w:r>
            <w:r>
              <w:rPr>
                <w:noProof/>
                <w:webHidden/>
              </w:rPr>
              <w:fldChar w:fldCharType="separate"/>
            </w:r>
            <w:r>
              <w:rPr>
                <w:noProof/>
                <w:webHidden/>
              </w:rPr>
              <w:t>5</w:t>
            </w:r>
            <w:r>
              <w:rPr>
                <w:noProof/>
                <w:webHidden/>
              </w:rPr>
              <w:fldChar w:fldCharType="end"/>
            </w:r>
          </w:hyperlink>
        </w:p>
        <w:p w14:paraId="3602EABE" w14:textId="56D97DD0"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39" w:history="1">
            <w:r w:rsidRPr="000F544E">
              <w:rPr>
                <w:rStyle w:val="Hyperlink"/>
                <w:noProof/>
              </w:rPr>
              <w:t>4.4</w:t>
            </w:r>
            <w:r>
              <w:rPr>
                <w:rFonts w:eastAsiaTheme="minorEastAsia"/>
                <w:noProof/>
                <w:kern w:val="2"/>
                <w:sz w:val="24"/>
                <w:szCs w:val="24"/>
                <w:lang w:val="en-IN" w:eastAsia="en-IN"/>
                <w14:ligatures w14:val="standardContextual"/>
              </w:rPr>
              <w:tab/>
            </w:r>
            <w:r w:rsidRPr="000F544E">
              <w:rPr>
                <w:rStyle w:val="Hyperlink"/>
                <w:noProof/>
              </w:rPr>
              <w:t>Threat Detection</w:t>
            </w:r>
            <w:r>
              <w:rPr>
                <w:noProof/>
                <w:webHidden/>
              </w:rPr>
              <w:tab/>
            </w:r>
            <w:r>
              <w:rPr>
                <w:noProof/>
                <w:webHidden/>
              </w:rPr>
              <w:fldChar w:fldCharType="begin"/>
            </w:r>
            <w:r>
              <w:rPr>
                <w:noProof/>
                <w:webHidden/>
              </w:rPr>
              <w:instrText xml:space="preserve"> PAGEREF _Toc197474439 \h </w:instrText>
            </w:r>
            <w:r>
              <w:rPr>
                <w:noProof/>
                <w:webHidden/>
              </w:rPr>
            </w:r>
            <w:r>
              <w:rPr>
                <w:noProof/>
                <w:webHidden/>
              </w:rPr>
              <w:fldChar w:fldCharType="separate"/>
            </w:r>
            <w:r>
              <w:rPr>
                <w:noProof/>
                <w:webHidden/>
              </w:rPr>
              <w:t>5</w:t>
            </w:r>
            <w:r>
              <w:rPr>
                <w:noProof/>
                <w:webHidden/>
              </w:rPr>
              <w:fldChar w:fldCharType="end"/>
            </w:r>
          </w:hyperlink>
        </w:p>
        <w:p w14:paraId="28F43997" w14:textId="592246E5"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40" w:history="1">
            <w:r w:rsidRPr="000F544E">
              <w:rPr>
                <w:rStyle w:val="Hyperlink"/>
                <w:rFonts w:cstheme="majorHAnsi"/>
                <w:noProof/>
              </w:rPr>
              <w:t>5</w:t>
            </w:r>
            <w:r>
              <w:rPr>
                <w:rFonts w:eastAsiaTheme="minorEastAsia"/>
                <w:noProof/>
                <w:kern w:val="2"/>
                <w:sz w:val="24"/>
                <w:szCs w:val="24"/>
                <w:lang w:val="en-IN" w:eastAsia="en-IN"/>
                <w14:ligatures w14:val="standardContextual"/>
              </w:rPr>
              <w:tab/>
            </w:r>
            <w:r w:rsidRPr="000F544E">
              <w:rPr>
                <w:rStyle w:val="Hyperlink"/>
                <w:noProof/>
              </w:rPr>
              <w:t>IaC (Terraform Module) for AKS Enterprise Architecture</w:t>
            </w:r>
            <w:r>
              <w:rPr>
                <w:noProof/>
                <w:webHidden/>
              </w:rPr>
              <w:tab/>
            </w:r>
            <w:r>
              <w:rPr>
                <w:noProof/>
                <w:webHidden/>
              </w:rPr>
              <w:fldChar w:fldCharType="begin"/>
            </w:r>
            <w:r>
              <w:rPr>
                <w:noProof/>
                <w:webHidden/>
              </w:rPr>
              <w:instrText xml:space="preserve"> PAGEREF _Toc197474440 \h </w:instrText>
            </w:r>
            <w:r>
              <w:rPr>
                <w:noProof/>
                <w:webHidden/>
              </w:rPr>
            </w:r>
            <w:r>
              <w:rPr>
                <w:noProof/>
                <w:webHidden/>
              </w:rPr>
              <w:fldChar w:fldCharType="separate"/>
            </w:r>
            <w:r>
              <w:rPr>
                <w:noProof/>
                <w:webHidden/>
              </w:rPr>
              <w:t>6</w:t>
            </w:r>
            <w:r>
              <w:rPr>
                <w:noProof/>
                <w:webHidden/>
              </w:rPr>
              <w:fldChar w:fldCharType="end"/>
            </w:r>
          </w:hyperlink>
        </w:p>
        <w:p w14:paraId="3C522308" w14:textId="547C6EC4"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41" w:history="1">
            <w:r w:rsidRPr="000F544E">
              <w:rPr>
                <w:rStyle w:val="Hyperlink"/>
                <w:rFonts w:cstheme="majorHAnsi"/>
                <w:noProof/>
              </w:rPr>
              <w:t>6</w:t>
            </w:r>
            <w:r>
              <w:rPr>
                <w:rFonts w:eastAsiaTheme="minorEastAsia"/>
                <w:noProof/>
                <w:kern w:val="2"/>
                <w:sz w:val="24"/>
                <w:szCs w:val="24"/>
                <w:lang w:val="en-IN" w:eastAsia="en-IN"/>
                <w14:ligatures w14:val="standardContextual"/>
              </w:rPr>
              <w:tab/>
            </w:r>
            <w:r w:rsidRPr="000F544E">
              <w:rPr>
                <w:rStyle w:val="Hyperlink"/>
                <w:noProof/>
              </w:rPr>
              <w:t>Business Continuity and Disaster Recovery (BCDR)</w:t>
            </w:r>
            <w:r>
              <w:rPr>
                <w:noProof/>
                <w:webHidden/>
              </w:rPr>
              <w:tab/>
            </w:r>
            <w:r>
              <w:rPr>
                <w:noProof/>
                <w:webHidden/>
              </w:rPr>
              <w:fldChar w:fldCharType="begin"/>
            </w:r>
            <w:r>
              <w:rPr>
                <w:noProof/>
                <w:webHidden/>
              </w:rPr>
              <w:instrText xml:space="preserve"> PAGEREF _Toc197474441 \h </w:instrText>
            </w:r>
            <w:r>
              <w:rPr>
                <w:noProof/>
                <w:webHidden/>
              </w:rPr>
            </w:r>
            <w:r>
              <w:rPr>
                <w:noProof/>
                <w:webHidden/>
              </w:rPr>
              <w:fldChar w:fldCharType="separate"/>
            </w:r>
            <w:r>
              <w:rPr>
                <w:noProof/>
                <w:webHidden/>
              </w:rPr>
              <w:t>6</w:t>
            </w:r>
            <w:r>
              <w:rPr>
                <w:noProof/>
                <w:webHidden/>
              </w:rPr>
              <w:fldChar w:fldCharType="end"/>
            </w:r>
          </w:hyperlink>
        </w:p>
        <w:p w14:paraId="3616C731" w14:textId="22AB9B83"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42" w:history="1">
            <w:r w:rsidRPr="000F544E">
              <w:rPr>
                <w:rStyle w:val="Hyperlink"/>
                <w:noProof/>
              </w:rPr>
              <w:t>6.1</w:t>
            </w:r>
            <w:r>
              <w:rPr>
                <w:rFonts w:eastAsiaTheme="minorEastAsia"/>
                <w:noProof/>
                <w:kern w:val="2"/>
                <w:sz w:val="24"/>
                <w:szCs w:val="24"/>
                <w:lang w:val="en-IN" w:eastAsia="en-IN"/>
                <w14:ligatures w14:val="standardContextual"/>
              </w:rPr>
              <w:tab/>
            </w:r>
            <w:r w:rsidRPr="000F544E">
              <w:rPr>
                <w:rStyle w:val="Hyperlink"/>
                <w:noProof/>
              </w:rPr>
              <w:t>High Availability</w:t>
            </w:r>
            <w:r>
              <w:rPr>
                <w:noProof/>
                <w:webHidden/>
              </w:rPr>
              <w:tab/>
            </w:r>
            <w:r>
              <w:rPr>
                <w:noProof/>
                <w:webHidden/>
              </w:rPr>
              <w:fldChar w:fldCharType="begin"/>
            </w:r>
            <w:r>
              <w:rPr>
                <w:noProof/>
                <w:webHidden/>
              </w:rPr>
              <w:instrText xml:space="preserve"> PAGEREF _Toc197474442 \h </w:instrText>
            </w:r>
            <w:r>
              <w:rPr>
                <w:noProof/>
                <w:webHidden/>
              </w:rPr>
            </w:r>
            <w:r>
              <w:rPr>
                <w:noProof/>
                <w:webHidden/>
              </w:rPr>
              <w:fldChar w:fldCharType="separate"/>
            </w:r>
            <w:r>
              <w:rPr>
                <w:noProof/>
                <w:webHidden/>
              </w:rPr>
              <w:t>6</w:t>
            </w:r>
            <w:r>
              <w:rPr>
                <w:noProof/>
                <w:webHidden/>
              </w:rPr>
              <w:fldChar w:fldCharType="end"/>
            </w:r>
          </w:hyperlink>
        </w:p>
        <w:p w14:paraId="22E4821D" w14:textId="18CA0E7D"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43" w:history="1">
            <w:r w:rsidRPr="000F544E">
              <w:rPr>
                <w:rStyle w:val="Hyperlink"/>
                <w:noProof/>
              </w:rPr>
              <w:t>6.2</w:t>
            </w:r>
            <w:r>
              <w:rPr>
                <w:rFonts w:eastAsiaTheme="minorEastAsia"/>
                <w:noProof/>
                <w:kern w:val="2"/>
                <w:sz w:val="24"/>
                <w:szCs w:val="24"/>
                <w:lang w:val="en-IN" w:eastAsia="en-IN"/>
                <w14:ligatures w14:val="standardContextual"/>
              </w:rPr>
              <w:tab/>
            </w:r>
            <w:r w:rsidRPr="000F544E">
              <w:rPr>
                <w:rStyle w:val="Hyperlink"/>
                <w:noProof/>
              </w:rPr>
              <w:t>Backup and Recovery</w:t>
            </w:r>
            <w:r>
              <w:rPr>
                <w:noProof/>
                <w:webHidden/>
              </w:rPr>
              <w:tab/>
            </w:r>
            <w:r>
              <w:rPr>
                <w:noProof/>
                <w:webHidden/>
              </w:rPr>
              <w:fldChar w:fldCharType="begin"/>
            </w:r>
            <w:r>
              <w:rPr>
                <w:noProof/>
                <w:webHidden/>
              </w:rPr>
              <w:instrText xml:space="preserve"> PAGEREF _Toc197474443 \h </w:instrText>
            </w:r>
            <w:r>
              <w:rPr>
                <w:noProof/>
                <w:webHidden/>
              </w:rPr>
            </w:r>
            <w:r>
              <w:rPr>
                <w:noProof/>
                <w:webHidden/>
              </w:rPr>
              <w:fldChar w:fldCharType="separate"/>
            </w:r>
            <w:r>
              <w:rPr>
                <w:noProof/>
                <w:webHidden/>
              </w:rPr>
              <w:t>6</w:t>
            </w:r>
            <w:r>
              <w:rPr>
                <w:noProof/>
                <w:webHidden/>
              </w:rPr>
              <w:fldChar w:fldCharType="end"/>
            </w:r>
          </w:hyperlink>
        </w:p>
        <w:p w14:paraId="336047CF" w14:textId="1C80E8A0"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44" w:history="1">
            <w:r w:rsidRPr="000F544E">
              <w:rPr>
                <w:rStyle w:val="Hyperlink"/>
                <w:noProof/>
              </w:rPr>
              <w:t>6.3</w:t>
            </w:r>
            <w:r>
              <w:rPr>
                <w:rFonts w:eastAsiaTheme="minorEastAsia"/>
                <w:noProof/>
                <w:kern w:val="2"/>
                <w:sz w:val="24"/>
                <w:szCs w:val="24"/>
                <w:lang w:val="en-IN" w:eastAsia="en-IN"/>
                <w14:ligatures w14:val="standardContextual"/>
              </w:rPr>
              <w:tab/>
            </w:r>
            <w:r w:rsidRPr="000F544E">
              <w:rPr>
                <w:rStyle w:val="Hyperlink"/>
                <w:noProof/>
              </w:rPr>
              <w:t>Failover Strategy</w:t>
            </w:r>
            <w:r>
              <w:rPr>
                <w:noProof/>
                <w:webHidden/>
              </w:rPr>
              <w:tab/>
            </w:r>
            <w:r>
              <w:rPr>
                <w:noProof/>
                <w:webHidden/>
              </w:rPr>
              <w:fldChar w:fldCharType="begin"/>
            </w:r>
            <w:r>
              <w:rPr>
                <w:noProof/>
                <w:webHidden/>
              </w:rPr>
              <w:instrText xml:space="preserve"> PAGEREF _Toc197474444 \h </w:instrText>
            </w:r>
            <w:r>
              <w:rPr>
                <w:noProof/>
                <w:webHidden/>
              </w:rPr>
            </w:r>
            <w:r>
              <w:rPr>
                <w:noProof/>
                <w:webHidden/>
              </w:rPr>
              <w:fldChar w:fldCharType="separate"/>
            </w:r>
            <w:r>
              <w:rPr>
                <w:noProof/>
                <w:webHidden/>
              </w:rPr>
              <w:t>6</w:t>
            </w:r>
            <w:r>
              <w:rPr>
                <w:noProof/>
                <w:webHidden/>
              </w:rPr>
              <w:fldChar w:fldCharType="end"/>
            </w:r>
          </w:hyperlink>
        </w:p>
        <w:p w14:paraId="0FAFAFA9" w14:textId="1F3B2056"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45" w:history="1">
            <w:r w:rsidRPr="000F544E">
              <w:rPr>
                <w:rStyle w:val="Hyperlink"/>
                <w:rFonts w:cstheme="majorHAnsi"/>
                <w:noProof/>
              </w:rPr>
              <w:t>7</w:t>
            </w:r>
            <w:r>
              <w:rPr>
                <w:rFonts w:eastAsiaTheme="minorEastAsia"/>
                <w:noProof/>
                <w:kern w:val="2"/>
                <w:sz w:val="24"/>
                <w:szCs w:val="24"/>
                <w:lang w:val="en-IN" w:eastAsia="en-IN"/>
                <w14:ligatures w14:val="standardContextual"/>
              </w:rPr>
              <w:tab/>
            </w:r>
            <w:r w:rsidRPr="000F544E">
              <w:rPr>
                <w:rStyle w:val="Hyperlink"/>
                <w:noProof/>
              </w:rPr>
              <w:t>Application Deployment Flow</w:t>
            </w:r>
            <w:r>
              <w:rPr>
                <w:noProof/>
                <w:webHidden/>
              </w:rPr>
              <w:tab/>
            </w:r>
            <w:r>
              <w:rPr>
                <w:noProof/>
                <w:webHidden/>
              </w:rPr>
              <w:fldChar w:fldCharType="begin"/>
            </w:r>
            <w:r>
              <w:rPr>
                <w:noProof/>
                <w:webHidden/>
              </w:rPr>
              <w:instrText xml:space="preserve"> PAGEREF _Toc197474445 \h </w:instrText>
            </w:r>
            <w:r>
              <w:rPr>
                <w:noProof/>
                <w:webHidden/>
              </w:rPr>
            </w:r>
            <w:r>
              <w:rPr>
                <w:noProof/>
                <w:webHidden/>
              </w:rPr>
              <w:fldChar w:fldCharType="separate"/>
            </w:r>
            <w:r>
              <w:rPr>
                <w:noProof/>
                <w:webHidden/>
              </w:rPr>
              <w:t>7</w:t>
            </w:r>
            <w:r>
              <w:rPr>
                <w:noProof/>
                <w:webHidden/>
              </w:rPr>
              <w:fldChar w:fldCharType="end"/>
            </w:r>
          </w:hyperlink>
        </w:p>
        <w:p w14:paraId="61F2A99A" w14:textId="375D1FF5"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46" w:history="1">
            <w:r w:rsidRPr="000F544E">
              <w:rPr>
                <w:rStyle w:val="Hyperlink"/>
                <w:noProof/>
              </w:rPr>
              <w:t>7.1</w:t>
            </w:r>
            <w:r>
              <w:rPr>
                <w:rFonts w:eastAsiaTheme="minorEastAsia"/>
                <w:noProof/>
                <w:kern w:val="2"/>
                <w:sz w:val="24"/>
                <w:szCs w:val="24"/>
                <w:lang w:val="en-IN" w:eastAsia="en-IN"/>
                <w14:ligatures w14:val="standardContextual"/>
              </w:rPr>
              <w:tab/>
            </w:r>
            <w:r w:rsidRPr="000F544E">
              <w:rPr>
                <w:rStyle w:val="Hyperlink"/>
                <w:noProof/>
              </w:rPr>
              <w:t>Tool Stack for Pipelines</w:t>
            </w:r>
            <w:r>
              <w:rPr>
                <w:noProof/>
                <w:webHidden/>
              </w:rPr>
              <w:tab/>
            </w:r>
            <w:r>
              <w:rPr>
                <w:noProof/>
                <w:webHidden/>
              </w:rPr>
              <w:fldChar w:fldCharType="begin"/>
            </w:r>
            <w:r>
              <w:rPr>
                <w:noProof/>
                <w:webHidden/>
              </w:rPr>
              <w:instrText xml:space="preserve"> PAGEREF _Toc197474446 \h </w:instrText>
            </w:r>
            <w:r>
              <w:rPr>
                <w:noProof/>
                <w:webHidden/>
              </w:rPr>
            </w:r>
            <w:r>
              <w:rPr>
                <w:noProof/>
                <w:webHidden/>
              </w:rPr>
              <w:fldChar w:fldCharType="separate"/>
            </w:r>
            <w:r>
              <w:rPr>
                <w:noProof/>
                <w:webHidden/>
              </w:rPr>
              <w:t>7</w:t>
            </w:r>
            <w:r>
              <w:rPr>
                <w:noProof/>
                <w:webHidden/>
              </w:rPr>
              <w:fldChar w:fldCharType="end"/>
            </w:r>
          </w:hyperlink>
        </w:p>
        <w:p w14:paraId="35617687" w14:textId="16154B7A"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47" w:history="1">
            <w:r w:rsidRPr="000F544E">
              <w:rPr>
                <w:rStyle w:val="Hyperlink"/>
                <w:noProof/>
              </w:rPr>
              <w:t>7.2</w:t>
            </w:r>
            <w:r>
              <w:rPr>
                <w:rFonts w:eastAsiaTheme="minorEastAsia"/>
                <w:noProof/>
                <w:kern w:val="2"/>
                <w:sz w:val="24"/>
                <w:szCs w:val="24"/>
                <w:lang w:val="en-IN" w:eastAsia="en-IN"/>
                <w14:ligatures w14:val="standardContextual"/>
              </w:rPr>
              <w:tab/>
            </w:r>
            <w:r w:rsidRPr="000F544E">
              <w:rPr>
                <w:rStyle w:val="Hyperlink"/>
                <w:noProof/>
              </w:rPr>
              <w:t>Deployment Strategies</w:t>
            </w:r>
            <w:r>
              <w:rPr>
                <w:noProof/>
                <w:webHidden/>
              </w:rPr>
              <w:tab/>
            </w:r>
            <w:r>
              <w:rPr>
                <w:noProof/>
                <w:webHidden/>
              </w:rPr>
              <w:fldChar w:fldCharType="begin"/>
            </w:r>
            <w:r>
              <w:rPr>
                <w:noProof/>
                <w:webHidden/>
              </w:rPr>
              <w:instrText xml:space="preserve"> PAGEREF _Toc197474447 \h </w:instrText>
            </w:r>
            <w:r>
              <w:rPr>
                <w:noProof/>
                <w:webHidden/>
              </w:rPr>
            </w:r>
            <w:r>
              <w:rPr>
                <w:noProof/>
                <w:webHidden/>
              </w:rPr>
              <w:fldChar w:fldCharType="separate"/>
            </w:r>
            <w:r>
              <w:rPr>
                <w:noProof/>
                <w:webHidden/>
              </w:rPr>
              <w:t>8</w:t>
            </w:r>
            <w:r>
              <w:rPr>
                <w:noProof/>
                <w:webHidden/>
              </w:rPr>
              <w:fldChar w:fldCharType="end"/>
            </w:r>
          </w:hyperlink>
        </w:p>
        <w:p w14:paraId="770CDD00" w14:textId="1AD72800"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48" w:history="1">
            <w:r w:rsidRPr="000F544E">
              <w:rPr>
                <w:rStyle w:val="Hyperlink"/>
                <w:noProof/>
              </w:rPr>
              <w:t>7.2.1</w:t>
            </w:r>
            <w:r>
              <w:rPr>
                <w:rFonts w:eastAsiaTheme="minorEastAsia"/>
                <w:noProof/>
                <w:kern w:val="2"/>
                <w:sz w:val="24"/>
                <w:szCs w:val="24"/>
                <w:lang w:val="en-IN" w:eastAsia="en-IN"/>
                <w14:ligatures w14:val="standardContextual"/>
              </w:rPr>
              <w:tab/>
            </w:r>
            <w:r w:rsidRPr="000F544E">
              <w:rPr>
                <w:rStyle w:val="Hyperlink"/>
                <w:noProof/>
              </w:rPr>
              <w:t>Blue-Green Deployment</w:t>
            </w:r>
            <w:r>
              <w:rPr>
                <w:noProof/>
                <w:webHidden/>
              </w:rPr>
              <w:tab/>
            </w:r>
            <w:r>
              <w:rPr>
                <w:noProof/>
                <w:webHidden/>
              </w:rPr>
              <w:fldChar w:fldCharType="begin"/>
            </w:r>
            <w:r>
              <w:rPr>
                <w:noProof/>
                <w:webHidden/>
              </w:rPr>
              <w:instrText xml:space="preserve"> PAGEREF _Toc197474448 \h </w:instrText>
            </w:r>
            <w:r>
              <w:rPr>
                <w:noProof/>
                <w:webHidden/>
              </w:rPr>
            </w:r>
            <w:r>
              <w:rPr>
                <w:noProof/>
                <w:webHidden/>
              </w:rPr>
              <w:fldChar w:fldCharType="separate"/>
            </w:r>
            <w:r>
              <w:rPr>
                <w:noProof/>
                <w:webHidden/>
              </w:rPr>
              <w:t>8</w:t>
            </w:r>
            <w:r>
              <w:rPr>
                <w:noProof/>
                <w:webHidden/>
              </w:rPr>
              <w:fldChar w:fldCharType="end"/>
            </w:r>
          </w:hyperlink>
        </w:p>
        <w:p w14:paraId="43873F89" w14:textId="73D82563"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49" w:history="1">
            <w:r w:rsidRPr="000F544E">
              <w:rPr>
                <w:rStyle w:val="Hyperlink"/>
                <w:noProof/>
              </w:rPr>
              <w:t>7.2.2</w:t>
            </w:r>
            <w:r>
              <w:rPr>
                <w:rFonts w:eastAsiaTheme="minorEastAsia"/>
                <w:noProof/>
                <w:kern w:val="2"/>
                <w:sz w:val="24"/>
                <w:szCs w:val="24"/>
                <w:lang w:val="en-IN" w:eastAsia="en-IN"/>
                <w14:ligatures w14:val="standardContextual"/>
              </w:rPr>
              <w:tab/>
            </w:r>
            <w:r w:rsidRPr="000F544E">
              <w:rPr>
                <w:rStyle w:val="Hyperlink"/>
                <w:noProof/>
              </w:rPr>
              <w:t>Canary Deployment</w:t>
            </w:r>
            <w:r>
              <w:rPr>
                <w:noProof/>
                <w:webHidden/>
              </w:rPr>
              <w:tab/>
            </w:r>
            <w:r>
              <w:rPr>
                <w:noProof/>
                <w:webHidden/>
              </w:rPr>
              <w:fldChar w:fldCharType="begin"/>
            </w:r>
            <w:r>
              <w:rPr>
                <w:noProof/>
                <w:webHidden/>
              </w:rPr>
              <w:instrText xml:space="preserve"> PAGEREF _Toc197474449 \h </w:instrText>
            </w:r>
            <w:r>
              <w:rPr>
                <w:noProof/>
                <w:webHidden/>
              </w:rPr>
            </w:r>
            <w:r>
              <w:rPr>
                <w:noProof/>
                <w:webHidden/>
              </w:rPr>
              <w:fldChar w:fldCharType="separate"/>
            </w:r>
            <w:r>
              <w:rPr>
                <w:noProof/>
                <w:webHidden/>
              </w:rPr>
              <w:t>8</w:t>
            </w:r>
            <w:r>
              <w:rPr>
                <w:noProof/>
                <w:webHidden/>
              </w:rPr>
              <w:fldChar w:fldCharType="end"/>
            </w:r>
          </w:hyperlink>
        </w:p>
        <w:p w14:paraId="369D5265" w14:textId="330E61EC"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50" w:history="1">
            <w:r w:rsidRPr="000F544E">
              <w:rPr>
                <w:rStyle w:val="Hyperlink"/>
                <w:noProof/>
              </w:rPr>
              <w:t>7.2.3</w:t>
            </w:r>
            <w:r>
              <w:rPr>
                <w:rFonts w:eastAsiaTheme="minorEastAsia"/>
                <w:noProof/>
                <w:kern w:val="2"/>
                <w:sz w:val="24"/>
                <w:szCs w:val="24"/>
                <w:lang w:val="en-IN" w:eastAsia="en-IN"/>
                <w14:ligatures w14:val="standardContextual"/>
              </w:rPr>
              <w:tab/>
            </w:r>
            <w:r w:rsidRPr="000F544E">
              <w:rPr>
                <w:rStyle w:val="Hyperlink"/>
                <w:noProof/>
              </w:rPr>
              <w:t>Rolling Updates</w:t>
            </w:r>
            <w:r>
              <w:rPr>
                <w:noProof/>
                <w:webHidden/>
              </w:rPr>
              <w:tab/>
            </w:r>
            <w:r>
              <w:rPr>
                <w:noProof/>
                <w:webHidden/>
              </w:rPr>
              <w:fldChar w:fldCharType="begin"/>
            </w:r>
            <w:r>
              <w:rPr>
                <w:noProof/>
                <w:webHidden/>
              </w:rPr>
              <w:instrText xml:space="preserve"> PAGEREF _Toc197474450 \h </w:instrText>
            </w:r>
            <w:r>
              <w:rPr>
                <w:noProof/>
                <w:webHidden/>
              </w:rPr>
            </w:r>
            <w:r>
              <w:rPr>
                <w:noProof/>
                <w:webHidden/>
              </w:rPr>
              <w:fldChar w:fldCharType="separate"/>
            </w:r>
            <w:r>
              <w:rPr>
                <w:noProof/>
                <w:webHidden/>
              </w:rPr>
              <w:t>8</w:t>
            </w:r>
            <w:r>
              <w:rPr>
                <w:noProof/>
                <w:webHidden/>
              </w:rPr>
              <w:fldChar w:fldCharType="end"/>
            </w:r>
          </w:hyperlink>
        </w:p>
        <w:p w14:paraId="4C6ECE8C" w14:textId="14801203"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1" w:history="1">
            <w:r w:rsidRPr="000F544E">
              <w:rPr>
                <w:rStyle w:val="Hyperlink"/>
                <w:noProof/>
              </w:rPr>
              <w:t>7.3</w:t>
            </w:r>
            <w:r>
              <w:rPr>
                <w:rFonts w:eastAsiaTheme="minorEastAsia"/>
                <w:noProof/>
                <w:kern w:val="2"/>
                <w:sz w:val="24"/>
                <w:szCs w:val="24"/>
                <w:lang w:val="en-IN" w:eastAsia="en-IN"/>
                <w14:ligatures w14:val="standardContextual"/>
              </w:rPr>
              <w:tab/>
            </w:r>
            <w:r w:rsidRPr="000F544E">
              <w:rPr>
                <w:rStyle w:val="Hyperlink"/>
                <w:noProof/>
              </w:rPr>
              <w:t>Tools for Advanced Rollouts</w:t>
            </w:r>
            <w:r>
              <w:rPr>
                <w:noProof/>
                <w:webHidden/>
              </w:rPr>
              <w:tab/>
            </w:r>
            <w:r>
              <w:rPr>
                <w:noProof/>
                <w:webHidden/>
              </w:rPr>
              <w:fldChar w:fldCharType="begin"/>
            </w:r>
            <w:r>
              <w:rPr>
                <w:noProof/>
                <w:webHidden/>
              </w:rPr>
              <w:instrText xml:space="preserve"> PAGEREF _Toc197474451 \h </w:instrText>
            </w:r>
            <w:r>
              <w:rPr>
                <w:noProof/>
                <w:webHidden/>
              </w:rPr>
            </w:r>
            <w:r>
              <w:rPr>
                <w:noProof/>
                <w:webHidden/>
              </w:rPr>
              <w:fldChar w:fldCharType="separate"/>
            </w:r>
            <w:r>
              <w:rPr>
                <w:noProof/>
                <w:webHidden/>
              </w:rPr>
              <w:t>8</w:t>
            </w:r>
            <w:r>
              <w:rPr>
                <w:noProof/>
                <w:webHidden/>
              </w:rPr>
              <w:fldChar w:fldCharType="end"/>
            </w:r>
          </w:hyperlink>
        </w:p>
        <w:p w14:paraId="51F6B33D" w14:textId="63CB3843"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52" w:history="1">
            <w:r w:rsidRPr="000F544E">
              <w:rPr>
                <w:rStyle w:val="Hyperlink"/>
                <w:rFonts w:cstheme="majorHAnsi"/>
                <w:noProof/>
              </w:rPr>
              <w:t>8</w:t>
            </w:r>
            <w:r>
              <w:rPr>
                <w:rFonts w:eastAsiaTheme="minorEastAsia"/>
                <w:noProof/>
                <w:kern w:val="2"/>
                <w:sz w:val="24"/>
                <w:szCs w:val="24"/>
                <w:lang w:val="en-IN" w:eastAsia="en-IN"/>
                <w14:ligatures w14:val="standardContextual"/>
              </w:rPr>
              <w:tab/>
            </w:r>
            <w:r w:rsidRPr="000F544E">
              <w:rPr>
                <w:rStyle w:val="Hyperlink"/>
                <w:noProof/>
              </w:rPr>
              <w:t>Configuration Management</w:t>
            </w:r>
            <w:r>
              <w:rPr>
                <w:noProof/>
                <w:webHidden/>
              </w:rPr>
              <w:tab/>
            </w:r>
            <w:r>
              <w:rPr>
                <w:noProof/>
                <w:webHidden/>
              </w:rPr>
              <w:fldChar w:fldCharType="begin"/>
            </w:r>
            <w:r>
              <w:rPr>
                <w:noProof/>
                <w:webHidden/>
              </w:rPr>
              <w:instrText xml:space="preserve"> PAGEREF _Toc197474452 \h </w:instrText>
            </w:r>
            <w:r>
              <w:rPr>
                <w:noProof/>
                <w:webHidden/>
              </w:rPr>
            </w:r>
            <w:r>
              <w:rPr>
                <w:noProof/>
                <w:webHidden/>
              </w:rPr>
              <w:fldChar w:fldCharType="separate"/>
            </w:r>
            <w:r>
              <w:rPr>
                <w:noProof/>
                <w:webHidden/>
              </w:rPr>
              <w:t>8</w:t>
            </w:r>
            <w:r>
              <w:rPr>
                <w:noProof/>
                <w:webHidden/>
              </w:rPr>
              <w:fldChar w:fldCharType="end"/>
            </w:r>
          </w:hyperlink>
        </w:p>
        <w:p w14:paraId="004717F6" w14:textId="646A24AF"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3" w:history="1">
            <w:r w:rsidRPr="000F544E">
              <w:rPr>
                <w:rStyle w:val="Hyperlink"/>
                <w:noProof/>
              </w:rPr>
              <w:t>8.1</w:t>
            </w:r>
            <w:r>
              <w:rPr>
                <w:rFonts w:eastAsiaTheme="minorEastAsia"/>
                <w:noProof/>
                <w:kern w:val="2"/>
                <w:sz w:val="24"/>
                <w:szCs w:val="24"/>
                <w:lang w:val="en-IN" w:eastAsia="en-IN"/>
                <w14:ligatures w14:val="standardContextual"/>
              </w:rPr>
              <w:tab/>
            </w:r>
            <w:r w:rsidRPr="000F544E">
              <w:rPr>
                <w:rStyle w:val="Hyperlink"/>
                <w:noProof/>
              </w:rPr>
              <w:t>Flexible Deployment</w:t>
            </w:r>
            <w:r>
              <w:rPr>
                <w:noProof/>
                <w:webHidden/>
              </w:rPr>
              <w:tab/>
            </w:r>
            <w:r>
              <w:rPr>
                <w:noProof/>
                <w:webHidden/>
              </w:rPr>
              <w:fldChar w:fldCharType="begin"/>
            </w:r>
            <w:r>
              <w:rPr>
                <w:noProof/>
                <w:webHidden/>
              </w:rPr>
              <w:instrText xml:space="preserve"> PAGEREF _Toc197474453 \h </w:instrText>
            </w:r>
            <w:r>
              <w:rPr>
                <w:noProof/>
                <w:webHidden/>
              </w:rPr>
            </w:r>
            <w:r>
              <w:rPr>
                <w:noProof/>
                <w:webHidden/>
              </w:rPr>
              <w:fldChar w:fldCharType="separate"/>
            </w:r>
            <w:r>
              <w:rPr>
                <w:noProof/>
                <w:webHidden/>
              </w:rPr>
              <w:t>8</w:t>
            </w:r>
            <w:r>
              <w:rPr>
                <w:noProof/>
                <w:webHidden/>
              </w:rPr>
              <w:fldChar w:fldCharType="end"/>
            </w:r>
          </w:hyperlink>
        </w:p>
        <w:p w14:paraId="426EE1F4" w14:textId="2C38C482"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4" w:history="1">
            <w:r w:rsidRPr="000F544E">
              <w:rPr>
                <w:rStyle w:val="Hyperlink"/>
                <w:noProof/>
              </w:rPr>
              <w:t>8.2</w:t>
            </w:r>
            <w:r>
              <w:rPr>
                <w:rFonts w:eastAsiaTheme="minorEastAsia"/>
                <w:noProof/>
                <w:kern w:val="2"/>
                <w:sz w:val="24"/>
                <w:szCs w:val="24"/>
                <w:lang w:val="en-IN" w:eastAsia="en-IN"/>
                <w14:ligatures w14:val="standardContextual"/>
              </w:rPr>
              <w:tab/>
            </w:r>
            <w:r w:rsidRPr="000F544E">
              <w:rPr>
                <w:rStyle w:val="Hyperlink"/>
                <w:noProof/>
              </w:rPr>
              <w:t>Environment Separation</w:t>
            </w:r>
            <w:r>
              <w:rPr>
                <w:noProof/>
                <w:webHidden/>
              </w:rPr>
              <w:tab/>
            </w:r>
            <w:r>
              <w:rPr>
                <w:noProof/>
                <w:webHidden/>
              </w:rPr>
              <w:fldChar w:fldCharType="begin"/>
            </w:r>
            <w:r>
              <w:rPr>
                <w:noProof/>
                <w:webHidden/>
              </w:rPr>
              <w:instrText xml:space="preserve"> PAGEREF _Toc197474454 \h </w:instrText>
            </w:r>
            <w:r>
              <w:rPr>
                <w:noProof/>
                <w:webHidden/>
              </w:rPr>
            </w:r>
            <w:r>
              <w:rPr>
                <w:noProof/>
                <w:webHidden/>
              </w:rPr>
              <w:fldChar w:fldCharType="separate"/>
            </w:r>
            <w:r>
              <w:rPr>
                <w:noProof/>
                <w:webHidden/>
              </w:rPr>
              <w:t>9</w:t>
            </w:r>
            <w:r>
              <w:rPr>
                <w:noProof/>
                <w:webHidden/>
              </w:rPr>
              <w:fldChar w:fldCharType="end"/>
            </w:r>
          </w:hyperlink>
        </w:p>
        <w:p w14:paraId="32DF2037" w14:textId="63768C1C"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5" w:history="1">
            <w:r w:rsidRPr="000F544E">
              <w:rPr>
                <w:rStyle w:val="Hyperlink"/>
                <w:noProof/>
              </w:rPr>
              <w:t>8.3</w:t>
            </w:r>
            <w:r>
              <w:rPr>
                <w:rFonts w:eastAsiaTheme="minorEastAsia"/>
                <w:noProof/>
                <w:kern w:val="2"/>
                <w:sz w:val="24"/>
                <w:szCs w:val="24"/>
                <w:lang w:val="en-IN" w:eastAsia="en-IN"/>
                <w14:ligatures w14:val="standardContextual"/>
              </w:rPr>
              <w:tab/>
            </w:r>
            <w:r w:rsidRPr="000F544E">
              <w:rPr>
                <w:rStyle w:val="Hyperlink"/>
                <w:noProof/>
              </w:rPr>
              <w:t>GitOps</w:t>
            </w:r>
            <w:r>
              <w:rPr>
                <w:noProof/>
                <w:webHidden/>
              </w:rPr>
              <w:tab/>
            </w:r>
            <w:r>
              <w:rPr>
                <w:noProof/>
                <w:webHidden/>
              </w:rPr>
              <w:fldChar w:fldCharType="begin"/>
            </w:r>
            <w:r>
              <w:rPr>
                <w:noProof/>
                <w:webHidden/>
              </w:rPr>
              <w:instrText xml:space="preserve"> PAGEREF _Toc197474455 \h </w:instrText>
            </w:r>
            <w:r>
              <w:rPr>
                <w:noProof/>
                <w:webHidden/>
              </w:rPr>
            </w:r>
            <w:r>
              <w:rPr>
                <w:noProof/>
                <w:webHidden/>
              </w:rPr>
              <w:fldChar w:fldCharType="separate"/>
            </w:r>
            <w:r>
              <w:rPr>
                <w:noProof/>
                <w:webHidden/>
              </w:rPr>
              <w:t>9</w:t>
            </w:r>
            <w:r>
              <w:rPr>
                <w:noProof/>
                <w:webHidden/>
              </w:rPr>
              <w:fldChar w:fldCharType="end"/>
            </w:r>
          </w:hyperlink>
        </w:p>
        <w:p w14:paraId="34E3A64A" w14:textId="4125DCB9"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6" w:history="1">
            <w:r w:rsidRPr="000F544E">
              <w:rPr>
                <w:rStyle w:val="Hyperlink"/>
                <w:noProof/>
              </w:rPr>
              <w:t>8.4</w:t>
            </w:r>
            <w:r>
              <w:rPr>
                <w:rFonts w:eastAsiaTheme="minorEastAsia"/>
                <w:noProof/>
                <w:kern w:val="2"/>
                <w:sz w:val="24"/>
                <w:szCs w:val="24"/>
                <w:lang w:val="en-IN" w:eastAsia="en-IN"/>
                <w14:ligatures w14:val="standardContextual"/>
              </w:rPr>
              <w:tab/>
            </w:r>
            <w:r w:rsidRPr="000F544E">
              <w:rPr>
                <w:rStyle w:val="Hyperlink"/>
                <w:noProof/>
              </w:rPr>
              <w:t>Use Case Differentiation</w:t>
            </w:r>
            <w:r>
              <w:rPr>
                <w:noProof/>
                <w:webHidden/>
              </w:rPr>
              <w:tab/>
            </w:r>
            <w:r>
              <w:rPr>
                <w:noProof/>
                <w:webHidden/>
              </w:rPr>
              <w:fldChar w:fldCharType="begin"/>
            </w:r>
            <w:r>
              <w:rPr>
                <w:noProof/>
                <w:webHidden/>
              </w:rPr>
              <w:instrText xml:space="preserve"> PAGEREF _Toc197474456 \h </w:instrText>
            </w:r>
            <w:r>
              <w:rPr>
                <w:noProof/>
                <w:webHidden/>
              </w:rPr>
            </w:r>
            <w:r>
              <w:rPr>
                <w:noProof/>
                <w:webHidden/>
              </w:rPr>
              <w:fldChar w:fldCharType="separate"/>
            </w:r>
            <w:r>
              <w:rPr>
                <w:noProof/>
                <w:webHidden/>
              </w:rPr>
              <w:t>9</w:t>
            </w:r>
            <w:r>
              <w:rPr>
                <w:noProof/>
                <w:webHidden/>
              </w:rPr>
              <w:fldChar w:fldCharType="end"/>
            </w:r>
          </w:hyperlink>
        </w:p>
        <w:p w14:paraId="1C6F233A" w14:textId="703624AA"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7" w:history="1">
            <w:r w:rsidRPr="000F544E">
              <w:rPr>
                <w:rStyle w:val="Hyperlink"/>
                <w:noProof/>
              </w:rPr>
              <w:t>8.5</w:t>
            </w:r>
            <w:r>
              <w:rPr>
                <w:rFonts w:eastAsiaTheme="minorEastAsia"/>
                <w:noProof/>
                <w:kern w:val="2"/>
                <w:sz w:val="24"/>
                <w:szCs w:val="24"/>
                <w:lang w:val="en-IN" w:eastAsia="en-IN"/>
                <w14:ligatures w14:val="standardContextual"/>
              </w:rPr>
              <w:tab/>
            </w:r>
            <w:r w:rsidRPr="000F544E">
              <w:rPr>
                <w:rStyle w:val="Hyperlink"/>
                <w:noProof/>
              </w:rPr>
              <w:t>Security and Maintainability</w:t>
            </w:r>
            <w:r>
              <w:rPr>
                <w:noProof/>
                <w:webHidden/>
              </w:rPr>
              <w:tab/>
            </w:r>
            <w:r>
              <w:rPr>
                <w:noProof/>
                <w:webHidden/>
              </w:rPr>
              <w:fldChar w:fldCharType="begin"/>
            </w:r>
            <w:r>
              <w:rPr>
                <w:noProof/>
                <w:webHidden/>
              </w:rPr>
              <w:instrText xml:space="preserve"> PAGEREF _Toc197474457 \h </w:instrText>
            </w:r>
            <w:r>
              <w:rPr>
                <w:noProof/>
                <w:webHidden/>
              </w:rPr>
            </w:r>
            <w:r>
              <w:rPr>
                <w:noProof/>
                <w:webHidden/>
              </w:rPr>
              <w:fldChar w:fldCharType="separate"/>
            </w:r>
            <w:r>
              <w:rPr>
                <w:noProof/>
                <w:webHidden/>
              </w:rPr>
              <w:t>9</w:t>
            </w:r>
            <w:r>
              <w:rPr>
                <w:noProof/>
                <w:webHidden/>
              </w:rPr>
              <w:fldChar w:fldCharType="end"/>
            </w:r>
          </w:hyperlink>
        </w:p>
        <w:p w14:paraId="6EA72057" w14:textId="4DF834D8" w:rsidR="005D2FB7" w:rsidRDefault="005D2FB7">
          <w:pPr>
            <w:pStyle w:val="TOC1"/>
            <w:tabs>
              <w:tab w:val="left" w:pos="440"/>
              <w:tab w:val="right" w:leader="dot" w:pos="9016"/>
            </w:tabs>
            <w:rPr>
              <w:rFonts w:eastAsiaTheme="minorEastAsia"/>
              <w:noProof/>
              <w:kern w:val="2"/>
              <w:sz w:val="24"/>
              <w:szCs w:val="24"/>
              <w:lang w:val="en-IN" w:eastAsia="en-IN"/>
              <w14:ligatures w14:val="standardContextual"/>
            </w:rPr>
          </w:pPr>
          <w:hyperlink w:anchor="_Toc197474458" w:history="1">
            <w:r w:rsidRPr="000F544E">
              <w:rPr>
                <w:rStyle w:val="Hyperlink"/>
                <w:rFonts w:cstheme="majorHAnsi"/>
                <w:noProof/>
              </w:rPr>
              <w:t>9</w:t>
            </w:r>
            <w:r>
              <w:rPr>
                <w:rFonts w:eastAsiaTheme="minorEastAsia"/>
                <w:noProof/>
                <w:kern w:val="2"/>
                <w:sz w:val="24"/>
                <w:szCs w:val="24"/>
                <w:lang w:val="en-IN" w:eastAsia="en-IN"/>
                <w14:ligatures w14:val="standardContextual"/>
              </w:rPr>
              <w:tab/>
            </w:r>
            <w:r w:rsidRPr="000F544E">
              <w:rPr>
                <w:rStyle w:val="Hyperlink"/>
                <w:noProof/>
              </w:rPr>
              <w:t>Implementation Notes</w:t>
            </w:r>
            <w:r>
              <w:rPr>
                <w:noProof/>
                <w:webHidden/>
              </w:rPr>
              <w:tab/>
            </w:r>
            <w:r>
              <w:rPr>
                <w:noProof/>
                <w:webHidden/>
              </w:rPr>
              <w:fldChar w:fldCharType="begin"/>
            </w:r>
            <w:r>
              <w:rPr>
                <w:noProof/>
                <w:webHidden/>
              </w:rPr>
              <w:instrText xml:space="preserve"> PAGEREF _Toc197474458 \h </w:instrText>
            </w:r>
            <w:r>
              <w:rPr>
                <w:noProof/>
                <w:webHidden/>
              </w:rPr>
            </w:r>
            <w:r>
              <w:rPr>
                <w:noProof/>
                <w:webHidden/>
              </w:rPr>
              <w:fldChar w:fldCharType="separate"/>
            </w:r>
            <w:r>
              <w:rPr>
                <w:noProof/>
                <w:webHidden/>
              </w:rPr>
              <w:t>9</w:t>
            </w:r>
            <w:r>
              <w:rPr>
                <w:noProof/>
                <w:webHidden/>
              </w:rPr>
              <w:fldChar w:fldCharType="end"/>
            </w:r>
          </w:hyperlink>
        </w:p>
        <w:p w14:paraId="1C909342" w14:textId="2A2C7000"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59" w:history="1">
            <w:r w:rsidRPr="000F544E">
              <w:rPr>
                <w:rStyle w:val="Hyperlink"/>
                <w:noProof/>
              </w:rPr>
              <w:t>9.1</w:t>
            </w:r>
            <w:r>
              <w:rPr>
                <w:rFonts w:eastAsiaTheme="minorEastAsia"/>
                <w:noProof/>
                <w:kern w:val="2"/>
                <w:sz w:val="24"/>
                <w:szCs w:val="24"/>
                <w:lang w:val="en-IN" w:eastAsia="en-IN"/>
                <w14:ligatures w14:val="standardContextual"/>
              </w:rPr>
              <w:tab/>
            </w:r>
            <w:r w:rsidRPr="000F544E">
              <w:rPr>
                <w:rStyle w:val="Hyperlink"/>
                <w:noProof/>
              </w:rPr>
              <w:t>Infrastructure</w:t>
            </w:r>
            <w:r>
              <w:rPr>
                <w:noProof/>
                <w:webHidden/>
              </w:rPr>
              <w:tab/>
            </w:r>
            <w:r>
              <w:rPr>
                <w:noProof/>
                <w:webHidden/>
              </w:rPr>
              <w:fldChar w:fldCharType="begin"/>
            </w:r>
            <w:r>
              <w:rPr>
                <w:noProof/>
                <w:webHidden/>
              </w:rPr>
              <w:instrText xml:space="preserve"> PAGEREF _Toc197474459 \h </w:instrText>
            </w:r>
            <w:r>
              <w:rPr>
                <w:noProof/>
                <w:webHidden/>
              </w:rPr>
            </w:r>
            <w:r>
              <w:rPr>
                <w:noProof/>
                <w:webHidden/>
              </w:rPr>
              <w:fldChar w:fldCharType="separate"/>
            </w:r>
            <w:r>
              <w:rPr>
                <w:noProof/>
                <w:webHidden/>
              </w:rPr>
              <w:t>9</w:t>
            </w:r>
            <w:r>
              <w:rPr>
                <w:noProof/>
                <w:webHidden/>
              </w:rPr>
              <w:fldChar w:fldCharType="end"/>
            </w:r>
          </w:hyperlink>
        </w:p>
        <w:p w14:paraId="716E02F2" w14:textId="0F9AB4FC"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60" w:history="1">
            <w:r w:rsidRPr="000F544E">
              <w:rPr>
                <w:rStyle w:val="Hyperlink"/>
                <w:noProof/>
              </w:rPr>
              <w:t>9.2</w:t>
            </w:r>
            <w:r>
              <w:rPr>
                <w:rFonts w:eastAsiaTheme="minorEastAsia"/>
                <w:noProof/>
                <w:kern w:val="2"/>
                <w:sz w:val="24"/>
                <w:szCs w:val="24"/>
                <w:lang w:val="en-IN" w:eastAsia="en-IN"/>
                <w14:ligatures w14:val="standardContextual"/>
              </w:rPr>
              <w:tab/>
            </w:r>
            <w:r w:rsidRPr="000F544E">
              <w:rPr>
                <w:rStyle w:val="Hyperlink"/>
                <w:noProof/>
              </w:rPr>
              <w:t>Application Deployment</w:t>
            </w:r>
            <w:r>
              <w:rPr>
                <w:noProof/>
                <w:webHidden/>
              </w:rPr>
              <w:tab/>
            </w:r>
            <w:r>
              <w:rPr>
                <w:noProof/>
                <w:webHidden/>
              </w:rPr>
              <w:fldChar w:fldCharType="begin"/>
            </w:r>
            <w:r>
              <w:rPr>
                <w:noProof/>
                <w:webHidden/>
              </w:rPr>
              <w:instrText xml:space="preserve"> PAGEREF _Toc197474460 \h </w:instrText>
            </w:r>
            <w:r>
              <w:rPr>
                <w:noProof/>
                <w:webHidden/>
              </w:rPr>
            </w:r>
            <w:r>
              <w:rPr>
                <w:noProof/>
                <w:webHidden/>
              </w:rPr>
              <w:fldChar w:fldCharType="separate"/>
            </w:r>
            <w:r>
              <w:rPr>
                <w:noProof/>
                <w:webHidden/>
              </w:rPr>
              <w:t>10</w:t>
            </w:r>
            <w:r>
              <w:rPr>
                <w:noProof/>
                <w:webHidden/>
              </w:rPr>
              <w:fldChar w:fldCharType="end"/>
            </w:r>
          </w:hyperlink>
        </w:p>
        <w:p w14:paraId="2473F20E" w14:textId="6A84F618"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61" w:history="1">
            <w:r w:rsidRPr="000F544E">
              <w:rPr>
                <w:rStyle w:val="Hyperlink"/>
                <w:noProof/>
              </w:rPr>
              <w:t>9.3</w:t>
            </w:r>
            <w:r>
              <w:rPr>
                <w:rFonts w:eastAsiaTheme="minorEastAsia"/>
                <w:noProof/>
                <w:kern w:val="2"/>
                <w:sz w:val="24"/>
                <w:szCs w:val="24"/>
                <w:lang w:val="en-IN" w:eastAsia="en-IN"/>
                <w14:ligatures w14:val="standardContextual"/>
              </w:rPr>
              <w:tab/>
            </w:r>
            <w:r w:rsidRPr="000F544E">
              <w:rPr>
                <w:rStyle w:val="Hyperlink"/>
                <w:noProof/>
              </w:rPr>
              <w:t>Cost Optimization Strategies</w:t>
            </w:r>
            <w:r>
              <w:rPr>
                <w:noProof/>
                <w:webHidden/>
              </w:rPr>
              <w:tab/>
            </w:r>
            <w:r>
              <w:rPr>
                <w:noProof/>
                <w:webHidden/>
              </w:rPr>
              <w:fldChar w:fldCharType="begin"/>
            </w:r>
            <w:r>
              <w:rPr>
                <w:noProof/>
                <w:webHidden/>
              </w:rPr>
              <w:instrText xml:space="preserve"> PAGEREF _Toc197474461 \h </w:instrText>
            </w:r>
            <w:r>
              <w:rPr>
                <w:noProof/>
                <w:webHidden/>
              </w:rPr>
            </w:r>
            <w:r>
              <w:rPr>
                <w:noProof/>
                <w:webHidden/>
              </w:rPr>
              <w:fldChar w:fldCharType="separate"/>
            </w:r>
            <w:r>
              <w:rPr>
                <w:noProof/>
                <w:webHidden/>
              </w:rPr>
              <w:t>10</w:t>
            </w:r>
            <w:r>
              <w:rPr>
                <w:noProof/>
                <w:webHidden/>
              </w:rPr>
              <w:fldChar w:fldCharType="end"/>
            </w:r>
          </w:hyperlink>
        </w:p>
        <w:p w14:paraId="0F19CB8B" w14:textId="282B64B3" w:rsidR="005D2FB7" w:rsidRDefault="005D2FB7">
          <w:pPr>
            <w:pStyle w:val="TOC1"/>
            <w:tabs>
              <w:tab w:val="left" w:pos="660"/>
              <w:tab w:val="right" w:leader="dot" w:pos="9016"/>
            </w:tabs>
            <w:rPr>
              <w:rFonts w:eastAsiaTheme="minorEastAsia"/>
              <w:noProof/>
              <w:kern w:val="2"/>
              <w:sz w:val="24"/>
              <w:szCs w:val="24"/>
              <w:lang w:val="en-IN" w:eastAsia="en-IN"/>
              <w14:ligatures w14:val="standardContextual"/>
            </w:rPr>
          </w:pPr>
          <w:hyperlink w:anchor="_Toc197474462" w:history="1">
            <w:r w:rsidRPr="000F544E">
              <w:rPr>
                <w:rStyle w:val="Hyperlink"/>
                <w:rFonts w:cstheme="majorHAnsi"/>
                <w:noProof/>
              </w:rPr>
              <w:t>10</w:t>
            </w:r>
            <w:r>
              <w:rPr>
                <w:rFonts w:eastAsiaTheme="minorEastAsia"/>
                <w:noProof/>
                <w:kern w:val="2"/>
                <w:sz w:val="24"/>
                <w:szCs w:val="24"/>
                <w:lang w:val="en-IN" w:eastAsia="en-IN"/>
                <w14:ligatures w14:val="standardContextual"/>
              </w:rPr>
              <w:tab/>
            </w:r>
            <w:r w:rsidRPr="000F544E">
              <w:rPr>
                <w:rStyle w:val="Hyperlink"/>
                <w:noProof/>
              </w:rPr>
              <w:t>Use Cases</w:t>
            </w:r>
            <w:r>
              <w:rPr>
                <w:noProof/>
                <w:webHidden/>
              </w:rPr>
              <w:tab/>
            </w:r>
            <w:r>
              <w:rPr>
                <w:noProof/>
                <w:webHidden/>
              </w:rPr>
              <w:fldChar w:fldCharType="begin"/>
            </w:r>
            <w:r>
              <w:rPr>
                <w:noProof/>
                <w:webHidden/>
              </w:rPr>
              <w:instrText xml:space="preserve"> PAGEREF _Toc197474462 \h </w:instrText>
            </w:r>
            <w:r>
              <w:rPr>
                <w:noProof/>
                <w:webHidden/>
              </w:rPr>
            </w:r>
            <w:r>
              <w:rPr>
                <w:noProof/>
                <w:webHidden/>
              </w:rPr>
              <w:fldChar w:fldCharType="separate"/>
            </w:r>
            <w:r>
              <w:rPr>
                <w:noProof/>
                <w:webHidden/>
              </w:rPr>
              <w:t>10</w:t>
            </w:r>
            <w:r>
              <w:rPr>
                <w:noProof/>
                <w:webHidden/>
              </w:rPr>
              <w:fldChar w:fldCharType="end"/>
            </w:r>
          </w:hyperlink>
        </w:p>
        <w:p w14:paraId="6BA25FC5" w14:textId="26227ACA" w:rsidR="005D2FB7" w:rsidRDefault="005D2FB7">
          <w:pPr>
            <w:pStyle w:val="TOC2"/>
            <w:tabs>
              <w:tab w:val="left" w:pos="880"/>
              <w:tab w:val="right" w:leader="dot" w:pos="9016"/>
            </w:tabs>
            <w:rPr>
              <w:rFonts w:eastAsiaTheme="minorEastAsia"/>
              <w:noProof/>
              <w:kern w:val="2"/>
              <w:sz w:val="24"/>
              <w:szCs w:val="24"/>
              <w:lang w:val="en-IN" w:eastAsia="en-IN"/>
              <w14:ligatures w14:val="standardContextual"/>
            </w:rPr>
          </w:pPr>
          <w:hyperlink w:anchor="_Toc197474463" w:history="1">
            <w:r w:rsidRPr="000F544E">
              <w:rPr>
                <w:rStyle w:val="Hyperlink"/>
                <w:noProof/>
              </w:rPr>
              <w:t>10.1</w:t>
            </w:r>
            <w:r>
              <w:rPr>
                <w:rFonts w:eastAsiaTheme="minorEastAsia"/>
                <w:noProof/>
                <w:kern w:val="2"/>
                <w:sz w:val="24"/>
                <w:szCs w:val="24"/>
                <w:lang w:val="en-IN" w:eastAsia="en-IN"/>
                <w14:ligatures w14:val="standardContextual"/>
              </w:rPr>
              <w:tab/>
            </w:r>
            <w:r w:rsidRPr="000F544E">
              <w:rPr>
                <w:rStyle w:val="Hyperlink"/>
                <w:noProof/>
              </w:rPr>
              <w:t>Complex Medical Conditions (CMC)</w:t>
            </w:r>
            <w:r>
              <w:rPr>
                <w:noProof/>
                <w:webHidden/>
              </w:rPr>
              <w:tab/>
            </w:r>
            <w:r>
              <w:rPr>
                <w:noProof/>
                <w:webHidden/>
              </w:rPr>
              <w:fldChar w:fldCharType="begin"/>
            </w:r>
            <w:r>
              <w:rPr>
                <w:noProof/>
                <w:webHidden/>
              </w:rPr>
              <w:instrText xml:space="preserve"> PAGEREF _Toc197474463 \h </w:instrText>
            </w:r>
            <w:r>
              <w:rPr>
                <w:noProof/>
                <w:webHidden/>
              </w:rPr>
            </w:r>
            <w:r>
              <w:rPr>
                <w:noProof/>
                <w:webHidden/>
              </w:rPr>
              <w:fldChar w:fldCharType="separate"/>
            </w:r>
            <w:r>
              <w:rPr>
                <w:noProof/>
                <w:webHidden/>
              </w:rPr>
              <w:t>11</w:t>
            </w:r>
            <w:r>
              <w:rPr>
                <w:noProof/>
                <w:webHidden/>
              </w:rPr>
              <w:fldChar w:fldCharType="end"/>
            </w:r>
          </w:hyperlink>
        </w:p>
        <w:p w14:paraId="4F410552" w14:textId="4D3C2A9D"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64" w:history="1">
            <w:r w:rsidRPr="000F544E">
              <w:rPr>
                <w:rStyle w:val="Hyperlink"/>
                <w:noProof/>
              </w:rPr>
              <w:t>10.1.1</w:t>
            </w:r>
            <w:r>
              <w:rPr>
                <w:rFonts w:eastAsiaTheme="minorEastAsia"/>
                <w:noProof/>
                <w:kern w:val="2"/>
                <w:sz w:val="24"/>
                <w:szCs w:val="24"/>
                <w:lang w:val="en-IN" w:eastAsia="en-IN"/>
                <w14:ligatures w14:val="standardContextual"/>
              </w:rPr>
              <w:tab/>
            </w:r>
            <w:r w:rsidRPr="000F544E">
              <w:rPr>
                <w:rStyle w:val="Hyperlink"/>
                <w:noProof/>
              </w:rPr>
              <w:t>Current On-Prem State</w:t>
            </w:r>
            <w:r>
              <w:rPr>
                <w:noProof/>
                <w:webHidden/>
              </w:rPr>
              <w:tab/>
            </w:r>
            <w:r>
              <w:rPr>
                <w:noProof/>
                <w:webHidden/>
              </w:rPr>
              <w:fldChar w:fldCharType="begin"/>
            </w:r>
            <w:r>
              <w:rPr>
                <w:noProof/>
                <w:webHidden/>
              </w:rPr>
              <w:instrText xml:space="preserve"> PAGEREF _Toc197474464 \h </w:instrText>
            </w:r>
            <w:r>
              <w:rPr>
                <w:noProof/>
                <w:webHidden/>
              </w:rPr>
            </w:r>
            <w:r>
              <w:rPr>
                <w:noProof/>
                <w:webHidden/>
              </w:rPr>
              <w:fldChar w:fldCharType="separate"/>
            </w:r>
            <w:r>
              <w:rPr>
                <w:noProof/>
                <w:webHidden/>
              </w:rPr>
              <w:t>11</w:t>
            </w:r>
            <w:r>
              <w:rPr>
                <w:noProof/>
                <w:webHidden/>
              </w:rPr>
              <w:fldChar w:fldCharType="end"/>
            </w:r>
          </w:hyperlink>
        </w:p>
        <w:p w14:paraId="0C760544" w14:textId="7F9E00B6" w:rsidR="005D2FB7" w:rsidRDefault="005D2FB7">
          <w:pPr>
            <w:pStyle w:val="TOC3"/>
            <w:tabs>
              <w:tab w:val="left" w:pos="1320"/>
              <w:tab w:val="right" w:leader="dot" w:pos="9016"/>
            </w:tabs>
            <w:rPr>
              <w:rFonts w:eastAsiaTheme="minorEastAsia"/>
              <w:noProof/>
              <w:kern w:val="2"/>
              <w:sz w:val="24"/>
              <w:szCs w:val="24"/>
              <w:lang w:val="en-IN" w:eastAsia="en-IN"/>
              <w14:ligatures w14:val="standardContextual"/>
            </w:rPr>
          </w:pPr>
          <w:hyperlink w:anchor="_Toc197474465" w:history="1">
            <w:r w:rsidRPr="000F544E">
              <w:rPr>
                <w:rStyle w:val="Hyperlink"/>
                <w:noProof/>
              </w:rPr>
              <w:t>10.1.2</w:t>
            </w:r>
            <w:r>
              <w:rPr>
                <w:rFonts w:eastAsiaTheme="minorEastAsia"/>
                <w:noProof/>
                <w:kern w:val="2"/>
                <w:sz w:val="24"/>
                <w:szCs w:val="24"/>
                <w:lang w:val="en-IN" w:eastAsia="en-IN"/>
                <w14:ligatures w14:val="standardContextual"/>
              </w:rPr>
              <w:tab/>
            </w:r>
            <w:r w:rsidRPr="000F544E">
              <w:rPr>
                <w:rStyle w:val="Hyperlink"/>
                <w:noProof/>
              </w:rPr>
              <w:t>Target Cloud State</w:t>
            </w:r>
            <w:r>
              <w:rPr>
                <w:noProof/>
                <w:webHidden/>
              </w:rPr>
              <w:tab/>
            </w:r>
            <w:r>
              <w:rPr>
                <w:noProof/>
                <w:webHidden/>
              </w:rPr>
              <w:fldChar w:fldCharType="begin"/>
            </w:r>
            <w:r>
              <w:rPr>
                <w:noProof/>
                <w:webHidden/>
              </w:rPr>
              <w:instrText xml:space="preserve"> PAGEREF _Toc197474465 \h </w:instrText>
            </w:r>
            <w:r>
              <w:rPr>
                <w:noProof/>
                <w:webHidden/>
              </w:rPr>
            </w:r>
            <w:r>
              <w:rPr>
                <w:noProof/>
                <w:webHidden/>
              </w:rPr>
              <w:fldChar w:fldCharType="separate"/>
            </w:r>
            <w:r>
              <w:rPr>
                <w:noProof/>
                <w:webHidden/>
              </w:rPr>
              <w:t>12</w:t>
            </w:r>
            <w:r>
              <w:rPr>
                <w:noProof/>
                <w:webHidden/>
              </w:rPr>
              <w:fldChar w:fldCharType="end"/>
            </w:r>
          </w:hyperlink>
        </w:p>
        <w:p w14:paraId="2645E9D7" w14:textId="26B4B974" w:rsidR="00DF354F" w:rsidRDefault="00000000" w:rsidP="2FA45BB8">
          <w:pPr>
            <w:pStyle w:val="TOC1"/>
            <w:tabs>
              <w:tab w:val="left" w:pos="435"/>
              <w:tab w:val="right" w:leader="dot" w:pos="9015"/>
            </w:tabs>
            <w:rPr>
              <w:rStyle w:val="Hyperlink"/>
              <w:kern w:val="2"/>
              <w14:ligatures w14:val="standardContextual"/>
            </w:rPr>
          </w:pPr>
          <w:r>
            <w:fldChar w:fldCharType="end"/>
          </w:r>
        </w:p>
      </w:sdtContent>
    </w:sdt>
    <w:p w14:paraId="6328A961" w14:textId="77777777" w:rsidR="00DF354F" w:rsidRDefault="00DF354F">
      <w:pPr>
        <w:pStyle w:val="TOC2"/>
        <w:tabs>
          <w:tab w:val="left" w:pos="660"/>
          <w:tab w:val="right" w:leader="dot" w:pos="9015"/>
        </w:tabs>
        <w:rPr>
          <w:rStyle w:val="Hyperlink"/>
        </w:rPr>
      </w:pPr>
    </w:p>
    <w:p w14:paraId="29F6EAFF" w14:textId="77777777" w:rsidR="00DF354F" w:rsidRDefault="00000000">
      <w:pPr>
        <w:rPr>
          <w:rFonts w:ascii="Segoe UI Light" w:eastAsia="Segoe UI Light" w:hAnsi="Segoe UI Light" w:cs="Segoe UI Light"/>
          <w:color w:val="000000" w:themeColor="text1"/>
          <w:kern w:val="28"/>
          <w:sz w:val="48"/>
          <w:szCs w:val="52"/>
          <w14:ligatures w14:val="standard"/>
          <w14:numForm w14:val="oldStyle"/>
        </w:rPr>
      </w:pPr>
      <w:r>
        <w:rPr>
          <w:rFonts w:ascii="Segoe UI Light" w:eastAsia="Segoe UI Light" w:hAnsi="Segoe UI Light" w:cs="Segoe UI Light"/>
          <w:color w:val="000000" w:themeColor="text1"/>
        </w:rPr>
        <w:br w:type="page"/>
      </w:r>
    </w:p>
    <w:p w14:paraId="115EE6D9" w14:textId="275D92BC" w:rsidR="002A22A8" w:rsidRDefault="002A22A8" w:rsidP="00365873">
      <w:pPr>
        <w:pStyle w:val="Heading1"/>
      </w:pPr>
      <w:bookmarkStart w:id="0" w:name="_Toc197474427"/>
      <w:r>
        <w:lastRenderedPageBreak/>
        <w:t>Introduction</w:t>
      </w:r>
      <w:bookmarkEnd w:id="0"/>
    </w:p>
    <w:p w14:paraId="00CAC87C" w14:textId="77777777" w:rsidR="002A22A8" w:rsidRDefault="002A22A8" w:rsidP="002A22A8">
      <w:r>
        <w:t>Azure Kubernetes Service (AKS) is a managed container orchestration service provided by Microsoft Azure. It simplifies deploying, managing, and scaling containerized applications using Kubernetes. For enterprise-grade applications, it is essential to incorporate advanced features such as autoscaling, robust security, and Business Continuity and Disaster Recovery (BCDR).</w:t>
      </w:r>
    </w:p>
    <w:p w14:paraId="66DEF9C5" w14:textId="7728294C" w:rsidR="002A22A8" w:rsidRDefault="002A22A8" w:rsidP="002A22A8">
      <w:r>
        <w:t>This document outlines a comprehensive AKS setup for enterprise environments, covering infrastructure components, scaling strategies, and security best practices, supplemented with a real-world use case.</w:t>
      </w:r>
    </w:p>
    <w:p w14:paraId="28252E5E" w14:textId="161FABA5" w:rsidR="008113A8" w:rsidRPr="008879DB" w:rsidRDefault="008113A8" w:rsidP="008879DB">
      <w:pPr>
        <w:pStyle w:val="Heading1"/>
      </w:pPr>
      <w:bookmarkStart w:id="1" w:name="_Toc197474428"/>
      <w:r w:rsidRPr="008879DB">
        <w:t>Infrastructure Overview</w:t>
      </w:r>
      <w:bookmarkEnd w:id="1"/>
    </w:p>
    <w:p w14:paraId="35709AE6" w14:textId="77777777" w:rsidR="008113A8" w:rsidRDefault="008113A8" w:rsidP="008113A8">
      <w:r>
        <w:t>An enterprise AKS setup typically involves multiple Azure services working together to provide a secure, resilient, and scalable environment.</w:t>
      </w:r>
    </w:p>
    <w:p w14:paraId="3BF33FB9" w14:textId="0507CDC4" w:rsidR="008113A8" w:rsidRDefault="008113A8" w:rsidP="008113A8">
      <w:pPr>
        <w:pStyle w:val="Heading2"/>
      </w:pPr>
      <w:bookmarkStart w:id="2" w:name="_Toc197474429"/>
      <w:r>
        <w:t>Key Components</w:t>
      </w:r>
      <w:bookmarkEnd w:id="2"/>
    </w:p>
    <w:p w14:paraId="7DE071B2" w14:textId="54CBA712" w:rsidR="008113A8" w:rsidRDefault="008113A8" w:rsidP="008113A8">
      <w:pPr>
        <w:ind w:left="360"/>
      </w:pPr>
      <w:r w:rsidRPr="008879DB">
        <w:rPr>
          <w:b/>
          <w:bCs/>
        </w:rPr>
        <w:t>Azure Kubernetes Service (AKS):</w:t>
      </w:r>
      <w:r>
        <w:t xml:space="preserve"> Core container orchestration platform.</w:t>
      </w:r>
    </w:p>
    <w:p w14:paraId="2676C389" w14:textId="17DF6797" w:rsidR="008113A8" w:rsidRDefault="008113A8" w:rsidP="008113A8">
      <w:pPr>
        <w:ind w:left="360"/>
      </w:pPr>
      <w:r w:rsidRPr="008879DB">
        <w:rPr>
          <w:b/>
          <w:bCs/>
        </w:rPr>
        <w:t xml:space="preserve">Azure SQL Database / </w:t>
      </w:r>
      <w:proofErr w:type="spellStart"/>
      <w:r w:rsidRPr="008879DB">
        <w:rPr>
          <w:b/>
          <w:bCs/>
        </w:rPr>
        <w:t>CosmosDB</w:t>
      </w:r>
      <w:proofErr w:type="spellEnd"/>
      <w:r w:rsidRPr="008879DB">
        <w:rPr>
          <w:b/>
          <w:bCs/>
        </w:rPr>
        <w:t>:</w:t>
      </w:r>
      <w:r>
        <w:t xml:space="preserve"> Persistent storage for structured data.</w:t>
      </w:r>
    </w:p>
    <w:p w14:paraId="35381AA3" w14:textId="0E735E75" w:rsidR="008113A8" w:rsidRDefault="008113A8" w:rsidP="008113A8">
      <w:pPr>
        <w:ind w:left="360"/>
      </w:pPr>
      <w:r w:rsidRPr="008879DB">
        <w:rPr>
          <w:b/>
          <w:bCs/>
        </w:rPr>
        <w:t>Azure Blob Storage:</w:t>
      </w:r>
      <w:r>
        <w:t xml:space="preserve"> Object storage for unstructured data.</w:t>
      </w:r>
    </w:p>
    <w:p w14:paraId="4462BE13" w14:textId="509C897E" w:rsidR="008113A8" w:rsidRDefault="008113A8" w:rsidP="008113A8">
      <w:pPr>
        <w:ind w:left="360"/>
      </w:pPr>
      <w:r w:rsidRPr="008879DB">
        <w:rPr>
          <w:b/>
          <w:bCs/>
        </w:rPr>
        <w:t>Azure Front Door:</w:t>
      </w:r>
      <w:r>
        <w:t xml:space="preserve"> Global HTTP load balancer and application firewall.</w:t>
      </w:r>
    </w:p>
    <w:p w14:paraId="1B22B718" w14:textId="22187CDF" w:rsidR="008113A8" w:rsidRDefault="008113A8" w:rsidP="008113A8">
      <w:pPr>
        <w:ind w:left="360"/>
      </w:pPr>
      <w:r w:rsidRPr="008879DB">
        <w:rPr>
          <w:b/>
          <w:bCs/>
        </w:rPr>
        <w:t>Azure Application Gateway or Load Balancer:</w:t>
      </w:r>
      <w:r>
        <w:t xml:space="preserve"> Internal/external traffic management with Web Application Firewall (WAF).</w:t>
      </w:r>
    </w:p>
    <w:p w14:paraId="1DD6E58B" w14:textId="478B0517" w:rsidR="008113A8" w:rsidRDefault="008113A8" w:rsidP="008113A8">
      <w:pPr>
        <w:ind w:left="360"/>
      </w:pPr>
      <w:r w:rsidRPr="008879DB">
        <w:rPr>
          <w:b/>
          <w:bCs/>
        </w:rPr>
        <w:t>Azure Key Vault:</w:t>
      </w:r>
      <w:r>
        <w:t xml:space="preserve"> Secure secrets and key management.</w:t>
      </w:r>
    </w:p>
    <w:p w14:paraId="5830C675" w14:textId="061CFFF8" w:rsidR="008113A8" w:rsidRDefault="008113A8" w:rsidP="008113A8">
      <w:pPr>
        <w:ind w:left="360"/>
      </w:pPr>
      <w:r w:rsidRPr="008879DB">
        <w:rPr>
          <w:b/>
          <w:bCs/>
        </w:rPr>
        <w:t>Azure Monitor &amp; Log Analytics:</w:t>
      </w:r>
      <w:r>
        <w:t xml:space="preserve"> Observability and monitoring.</w:t>
      </w:r>
    </w:p>
    <w:p w14:paraId="623A62D9" w14:textId="67A34D5C" w:rsidR="008113A8" w:rsidRDefault="008113A8" w:rsidP="008113A8">
      <w:pPr>
        <w:ind w:left="360"/>
      </w:pPr>
      <w:r w:rsidRPr="008879DB">
        <w:rPr>
          <w:b/>
          <w:bCs/>
        </w:rPr>
        <w:t>Azure Policy &amp; Defender for Cloud:</w:t>
      </w:r>
      <w:r>
        <w:t xml:space="preserve"> Compliance and security monitoring.</w:t>
      </w:r>
    </w:p>
    <w:p w14:paraId="701F2D51" w14:textId="49E54F7C" w:rsidR="002A22A8" w:rsidRDefault="008113A8" w:rsidP="008113A8">
      <w:pPr>
        <w:ind w:left="360"/>
      </w:pPr>
      <w:r w:rsidRPr="008879DB">
        <w:rPr>
          <w:b/>
          <w:bCs/>
        </w:rPr>
        <w:t>Backup Vault &amp; Site Recovery:</w:t>
      </w:r>
      <w:r>
        <w:t xml:space="preserve"> For BCDR.</w:t>
      </w:r>
    </w:p>
    <w:p w14:paraId="119CF36B" w14:textId="77777777" w:rsidR="00D65B3C" w:rsidRDefault="00D65B3C" w:rsidP="008113A8">
      <w:pPr>
        <w:ind w:left="360"/>
      </w:pPr>
    </w:p>
    <w:p w14:paraId="38F1C08E" w14:textId="760E8396" w:rsidR="00D65B3C" w:rsidRDefault="00C25212" w:rsidP="008113A8">
      <w:pPr>
        <w:ind w:left="360"/>
      </w:pPr>
      <w:r>
        <w:rPr>
          <w:noProof/>
        </w:rPr>
        <w:lastRenderedPageBreak/>
        <w:drawing>
          <wp:inline distT="0" distB="0" distL="0" distR="0" wp14:anchorId="25DB0BDA" wp14:editId="69D71070">
            <wp:extent cx="5731510" cy="5738495"/>
            <wp:effectExtent l="0" t="0" r="2540" b="0"/>
            <wp:docPr id="819031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31150" name="Picture 819031150"/>
                    <pic:cNvPicPr/>
                  </pic:nvPicPr>
                  <pic:blipFill>
                    <a:blip r:embed="rId15"/>
                    <a:stretch>
                      <a:fillRect/>
                    </a:stretch>
                  </pic:blipFill>
                  <pic:spPr>
                    <a:xfrm>
                      <a:off x="0" y="0"/>
                      <a:ext cx="5731510" cy="5738495"/>
                    </a:xfrm>
                    <a:prstGeom prst="rect">
                      <a:avLst/>
                    </a:prstGeom>
                  </pic:spPr>
                </pic:pic>
              </a:graphicData>
            </a:graphic>
          </wp:inline>
        </w:drawing>
      </w:r>
    </w:p>
    <w:p w14:paraId="12F7AC8A" w14:textId="77777777" w:rsidR="00D65B3C" w:rsidRDefault="00D65B3C" w:rsidP="008113A8">
      <w:pPr>
        <w:ind w:left="360"/>
      </w:pPr>
    </w:p>
    <w:p w14:paraId="5DC22407" w14:textId="0403AE77" w:rsidR="008750B9" w:rsidRDefault="008750B9" w:rsidP="008750B9">
      <w:pPr>
        <w:pStyle w:val="Heading1"/>
      </w:pPr>
      <w:bookmarkStart w:id="3" w:name="_Toc197474430"/>
      <w:r>
        <w:t>Autoscaling Strategy</w:t>
      </w:r>
      <w:bookmarkEnd w:id="3"/>
    </w:p>
    <w:p w14:paraId="7BED1846" w14:textId="77777777" w:rsidR="008750B9" w:rsidRDefault="008750B9" w:rsidP="008750B9">
      <w:pPr>
        <w:ind w:left="360"/>
      </w:pPr>
      <w:r>
        <w:t>Scalability is crucial to handle varying workloads efficiently. AKS supports both node auto scaling and pod auto scaling.</w:t>
      </w:r>
    </w:p>
    <w:p w14:paraId="51C93FAC" w14:textId="05E16E15" w:rsidR="008750B9" w:rsidRDefault="008750B9" w:rsidP="008750B9">
      <w:pPr>
        <w:pStyle w:val="Heading2"/>
      </w:pPr>
      <w:bookmarkStart w:id="4" w:name="_Toc197474431"/>
      <w:r>
        <w:t>Node Autoscaling</w:t>
      </w:r>
      <w:bookmarkEnd w:id="4"/>
    </w:p>
    <w:p w14:paraId="309C8845" w14:textId="77777777" w:rsidR="008750B9" w:rsidRDefault="008750B9" w:rsidP="008750B9">
      <w:pPr>
        <w:ind w:left="360"/>
      </w:pPr>
      <w:r>
        <w:t>AKS supports native node autoscaling through:</w:t>
      </w:r>
    </w:p>
    <w:p w14:paraId="0024904B" w14:textId="0C34F505" w:rsidR="008750B9" w:rsidRDefault="008750B9" w:rsidP="008750B9">
      <w:pPr>
        <w:pStyle w:val="ListParagraph"/>
        <w:numPr>
          <w:ilvl w:val="0"/>
          <w:numId w:val="83"/>
        </w:numPr>
      </w:pPr>
      <w:r w:rsidRPr="008750B9">
        <w:rPr>
          <w:b/>
          <w:bCs/>
        </w:rPr>
        <w:t xml:space="preserve">Cluster </w:t>
      </w:r>
      <w:proofErr w:type="spellStart"/>
      <w:r w:rsidRPr="008750B9">
        <w:rPr>
          <w:b/>
          <w:bCs/>
        </w:rPr>
        <w:t>Autoscaler</w:t>
      </w:r>
      <w:proofErr w:type="spellEnd"/>
      <w:r w:rsidRPr="008750B9">
        <w:rPr>
          <w:b/>
          <w:bCs/>
        </w:rPr>
        <w:t>:</w:t>
      </w:r>
      <w:r>
        <w:t xml:space="preserve"> Dynamically adjusts the number of nodes in a node pool based on pending pods.</w:t>
      </w:r>
    </w:p>
    <w:p w14:paraId="15C03CD4" w14:textId="4BFC202F" w:rsidR="008750B9" w:rsidRDefault="008750B9" w:rsidP="008750B9">
      <w:pPr>
        <w:pStyle w:val="ListParagraph"/>
        <w:numPr>
          <w:ilvl w:val="0"/>
          <w:numId w:val="83"/>
        </w:numPr>
      </w:pPr>
      <w:proofErr w:type="spellStart"/>
      <w:r w:rsidRPr="008750B9">
        <w:rPr>
          <w:b/>
          <w:bCs/>
        </w:rPr>
        <w:lastRenderedPageBreak/>
        <w:t>Karpenter</w:t>
      </w:r>
      <w:proofErr w:type="spellEnd"/>
      <w:r w:rsidRPr="008750B9">
        <w:rPr>
          <w:b/>
          <w:bCs/>
        </w:rPr>
        <w:t>:</w:t>
      </w:r>
      <w:r>
        <w:t xml:space="preserve"> An open-source, flexible, and high-performance Kubernetes cluster </w:t>
      </w:r>
      <w:proofErr w:type="spellStart"/>
      <w:r>
        <w:t>autoscaler</w:t>
      </w:r>
      <w:proofErr w:type="spellEnd"/>
      <w:r>
        <w:t xml:space="preserve"> originally developed by AWS, now available for use in AKS. </w:t>
      </w:r>
      <w:proofErr w:type="spellStart"/>
      <w:r>
        <w:t>Karpenter</w:t>
      </w:r>
      <w:proofErr w:type="spellEnd"/>
      <w:r>
        <w:t xml:space="preserve"> helps rapidly provision nodes in response to </w:t>
      </w:r>
      <w:proofErr w:type="spellStart"/>
      <w:r>
        <w:t>unschedulable</w:t>
      </w:r>
      <w:proofErr w:type="spellEnd"/>
      <w:r>
        <w:t xml:space="preserve"> pods, optimizing cost and performance.</w:t>
      </w:r>
    </w:p>
    <w:p w14:paraId="0AEA519C" w14:textId="3448BEC5" w:rsidR="008750B9" w:rsidRDefault="008750B9" w:rsidP="008750B9">
      <w:pPr>
        <w:pStyle w:val="Heading3"/>
      </w:pPr>
      <w:bookmarkStart w:id="5" w:name="_Toc197474432"/>
      <w:r>
        <w:t>Best Practices</w:t>
      </w:r>
      <w:bookmarkEnd w:id="5"/>
    </w:p>
    <w:p w14:paraId="5A497F2E" w14:textId="2ED8904F" w:rsidR="008750B9" w:rsidRDefault="008750B9" w:rsidP="008750B9">
      <w:pPr>
        <w:pStyle w:val="ListParagraph"/>
        <w:numPr>
          <w:ilvl w:val="0"/>
          <w:numId w:val="83"/>
        </w:numPr>
      </w:pPr>
      <w:r>
        <w:t>Use multiple node pools for workload separation (e.g., system vs. user workloads).</w:t>
      </w:r>
    </w:p>
    <w:p w14:paraId="50A0EBDF" w14:textId="4B53F542" w:rsidR="008750B9" w:rsidRDefault="008750B9" w:rsidP="008750B9">
      <w:pPr>
        <w:pStyle w:val="ListParagraph"/>
        <w:numPr>
          <w:ilvl w:val="0"/>
          <w:numId w:val="83"/>
        </w:numPr>
      </w:pPr>
      <w:r>
        <w:t>Combine with taints and tolerations for isolation.</w:t>
      </w:r>
    </w:p>
    <w:p w14:paraId="4885A619" w14:textId="333C0D80" w:rsidR="008750B9" w:rsidRDefault="008750B9" w:rsidP="008750B9">
      <w:pPr>
        <w:pStyle w:val="ListParagraph"/>
        <w:numPr>
          <w:ilvl w:val="0"/>
          <w:numId w:val="83"/>
        </w:numPr>
      </w:pPr>
      <w:r>
        <w:t xml:space="preserve">Use </w:t>
      </w:r>
      <w:proofErr w:type="spellStart"/>
      <w:r>
        <w:t>Karpenter</w:t>
      </w:r>
      <w:proofErr w:type="spellEnd"/>
      <w:r>
        <w:t xml:space="preserve"> for fine-grained control over instance provisioning, especially in heterogeneous workloads.</w:t>
      </w:r>
    </w:p>
    <w:p w14:paraId="4A41EFFD" w14:textId="1145CF16" w:rsidR="008750B9" w:rsidRDefault="008750B9" w:rsidP="008750B9">
      <w:pPr>
        <w:pStyle w:val="ListParagraph"/>
        <w:numPr>
          <w:ilvl w:val="0"/>
          <w:numId w:val="83"/>
        </w:numPr>
      </w:pPr>
      <w:r>
        <w:t>Enable spot node pools for cost-effective batch workloads.</w:t>
      </w:r>
    </w:p>
    <w:p w14:paraId="5EA08DC2" w14:textId="1D484A54" w:rsidR="008750B9" w:rsidRDefault="008750B9" w:rsidP="008750B9">
      <w:pPr>
        <w:pStyle w:val="Heading2"/>
      </w:pPr>
      <w:bookmarkStart w:id="6" w:name="_Toc197474433"/>
      <w:r>
        <w:t>Pod Autoscaling</w:t>
      </w:r>
      <w:bookmarkEnd w:id="6"/>
    </w:p>
    <w:p w14:paraId="506B24F1" w14:textId="0FD60131" w:rsidR="008750B9" w:rsidRDefault="008750B9" w:rsidP="00F06F10">
      <w:pPr>
        <w:pStyle w:val="ListParagraph"/>
        <w:numPr>
          <w:ilvl w:val="0"/>
          <w:numId w:val="83"/>
        </w:numPr>
      </w:pPr>
      <w:r>
        <w:t xml:space="preserve">Horizontal Pod </w:t>
      </w:r>
      <w:proofErr w:type="spellStart"/>
      <w:r>
        <w:t>Autoscaler</w:t>
      </w:r>
      <w:proofErr w:type="spellEnd"/>
      <w:r>
        <w:t xml:space="preserve"> (HPA) adjusts pod replicas based on metrics like CPU, memory, or custom metrics.</w:t>
      </w:r>
    </w:p>
    <w:p w14:paraId="397506BF" w14:textId="346CA892" w:rsidR="008750B9" w:rsidRDefault="008750B9" w:rsidP="00F06F10">
      <w:pPr>
        <w:pStyle w:val="ListParagraph"/>
        <w:numPr>
          <w:ilvl w:val="0"/>
          <w:numId w:val="83"/>
        </w:numPr>
      </w:pPr>
      <w:r>
        <w:t xml:space="preserve">Vertical Pod </w:t>
      </w:r>
      <w:proofErr w:type="spellStart"/>
      <w:r>
        <w:t>Autoscaler</w:t>
      </w:r>
      <w:proofErr w:type="spellEnd"/>
      <w:r>
        <w:t xml:space="preserve"> (VPA) adjusts resource requests and limits.</w:t>
      </w:r>
    </w:p>
    <w:p w14:paraId="59909504" w14:textId="2DA6DA75" w:rsidR="008750B9" w:rsidRDefault="008750B9" w:rsidP="0071484E">
      <w:pPr>
        <w:pStyle w:val="Heading3"/>
      </w:pPr>
      <w:bookmarkStart w:id="7" w:name="_Toc197474434"/>
      <w:r>
        <w:t>Best Practices</w:t>
      </w:r>
      <w:bookmarkEnd w:id="7"/>
      <w:r>
        <w:t xml:space="preserve"> </w:t>
      </w:r>
    </w:p>
    <w:p w14:paraId="1AB1AD2C" w14:textId="77777777" w:rsidR="008750B9" w:rsidRDefault="008750B9" w:rsidP="00F06F10">
      <w:pPr>
        <w:pStyle w:val="ListParagraph"/>
        <w:numPr>
          <w:ilvl w:val="0"/>
          <w:numId w:val="85"/>
        </w:numPr>
      </w:pPr>
      <w:r>
        <w:t>Use HPA for dynamic workloads.</w:t>
      </w:r>
    </w:p>
    <w:p w14:paraId="00699553" w14:textId="2D4D27FC" w:rsidR="00D65B3C" w:rsidRDefault="008750B9" w:rsidP="00F06F10">
      <w:pPr>
        <w:pStyle w:val="ListParagraph"/>
        <w:numPr>
          <w:ilvl w:val="0"/>
          <w:numId w:val="85"/>
        </w:numPr>
      </w:pPr>
      <w:r>
        <w:t>Combine with KEDA for event-driven scaling (e.g., Azure Queue).</w:t>
      </w:r>
    </w:p>
    <w:p w14:paraId="789BF500" w14:textId="398F7339" w:rsidR="00D46EDC" w:rsidRDefault="00D46EDC" w:rsidP="00D46EDC">
      <w:pPr>
        <w:pStyle w:val="Heading1"/>
      </w:pPr>
      <w:bookmarkStart w:id="8" w:name="_Toc197474435"/>
      <w:r>
        <w:t>Enterprise Security Considerations</w:t>
      </w:r>
      <w:bookmarkEnd w:id="8"/>
    </w:p>
    <w:p w14:paraId="12130780" w14:textId="5E875596" w:rsidR="00D46EDC" w:rsidRDefault="00D46EDC" w:rsidP="00D46EDC">
      <w:r>
        <w:t xml:space="preserve">Security is </w:t>
      </w:r>
      <w:r w:rsidR="00C36FF7">
        <w:t>paramount for</w:t>
      </w:r>
      <w:r>
        <w:t xml:space="preserve"> enterprise deployments. AKS offers deep integration with Azure’s identity and security stack.</w:t>
      </w:r>
    </w:p>
    <w:p w14:paraId="7F136EC5" w14:textId="28AD5F80" w:rsidR="00D46EDC" w:rsidRDefault="00D46EDC" w:rsidP="00754F05">
      <w:pPr>
        <w:pStyle w:val="Heading2"/>
      </w:pPr>
      <w:bookmarkStart w:id="9" w:name="_Toc197474436"/>
      <w:r>
        <w:t>Network Security</w:t>
      </w:r>
      <w:bookmarkEnd w:id="9"/>
    </w:p>
    <w:p w14:paraId="278D8164" w14:textId="0E22320D" w:rsidR="00D46EDC" w:rsidRDefault="00D46EDC" w:rsidP="00754F05">
      <w:pPr>
        <w:pStyle w:val="ListParagraph"/>
        <w:numPr>
          <w:ilvl w:val="0"/>
          <w:numId w:val="88"/>
        </w:numPr>
      </w:pPr>
      <w:r>
        <w:t>Deploy AKS in Azure Virtual Network (</w:t>
      </w:r>
      <w:proofErr w:type="spellStart"/>
      <w:r>
        <w:t>VNet</w:t>
      </w:r>
      <w:proofErr w:type="spellEnd"/>
      <w:r>
        <w:t>) with private cluster configuration.</w:t>
      </w:r>
    </w:p>
    <w:p w14:paraId="7AA99CAF" w14:textId="656D1980" w:rsidR="00D46EDC" w:rsidRDefault="00D46EDC" w:rsidP="00754F05">
      <w:pPr>
        <w:pStyle w:val="ListParagraph"/>
        <w:numPr>
          <w:ilvl w:val="0"/>
          <w:numId w:val="88"/>
        </w:numPr>
      </w:pPr>
      <w:r>
        <w:t>Use Network Policies to control traffic between pods.</w:t>
      </w:r>
    </w:p>
    <w:p w14:paraId="57ECF117" w14:textId="4A1893C1" w:rsidR="00D46EDC" w:rsidRDefault="00D46EDC" w:rsidP="00754F05">
      <w:pPr>
        <w:pStyle w:val="ListParagraph"/>
        <w:numPr>
          <w:ilvl w:val="0"/>
          <w:numId w:val="88"/>
        </w:numPr>
      </w:pPr>
      <w:r>
        <w:t>Use Istio to enforce mutual TLS (</w:t>
      </w:r>
      <w:proofErr w:type="spellStart"/>
      <w:r>
        <w:t>mTLS</w:t>
      </w:r>
      <w:proofErr w:type="spellEnd"/>
      <w:r>
        <w:t>), providing encrypted, authenticated communication between micro services and enabling zero-trust network security inside the AKS cluster.</w:t>
      </w:r>
    </w:p>
    <w:p w14:paraId="37E9E196" w14:textId="4D7AEB4D" w:rsidR="00D46EDC" w:rsidRDefault="00D46EDC" w:rsidP="00754F05">
      <w:pPr>
        <w:pStyle w:val="ListParagraph"/>
        <w:numPr>
          <w:ilvl w:val="0"/>
          <w:numId w:val="88"/>
        </w:numPr>
      </w:pPr>
      <w:r>
        <w:t>Integrate Application Gateway with WAF for Layer 7 security.</w:t>
      </w:r>
    </w:p>
    <w:p w14:paraId="2280165B" w14:textId="662AFF34" w:rsidR="00D46EDC" w:rsidRDefault="00D46EDC" w:rsidP="00754F05">
      <w:pPr>
        <w:pStyle w:val="Heading2"/>
      </w:pPr>
      <w:bookmarkStart w:id="10" w:name="_Toc197474437"/>
      <w:r>
        <w:t>Identity and Access Management</w:t>
      </w:r>
      <w:bookmarkEnd w:id="10"/>
    </w:p>
    <w:p w14:paraId="26E652E3" w14:textId="67323A1C" w:rsidR="00D46EDC" w:rsidRDefault="00D46EDC" w:rsidP="00754F05">
      <w:pPr>
        <w:pStyle w:val="ListParagraph"/>
        <w:numPr>
          <w:ilvl w:val="0"/>
          <w:numId w:val="90"/>
        </w:numPr>
      </w:pPr>
      <w:r>
        <w:t>Integrate AKS with Azure Active Directory (AAD).</w:t>
      </w:r>
    </w:p>
    <w:p w14:paraId="6D06A049" w14:textId="0934FC79" w:rsidR="00D46EDC" w:rsidRDefault="00D46EDC" w:rsidP="00754F05">
      <w:pPr>
        <w:pStyle w:val="ListParagraph"/>
        <w:numPr>
          <w:ilvl w:val="0"/>
          <w:numId w:val="90"/>
        </w:numPr>
      </w:pPr>
      <w:r>
        <w:t>Use Azure RBAC to control access to Kubernetes resources.</w:t>
      </w:r>
    </w:p>
    <w:p w14:paraId="323FF7D9" w14:textId="3D91C4BC" w:rsidR="00D46EDC" w:rsidRDefault="00D46EDC" w:rsidP="00754F05">
      <w:pPr>
        <w:pStyle w:val="ListParagraph"/>
        <w:numPr>
          <w:ilvl w:val="0"/>
          <w:numId w:val="90"/>
        </w:numPr>
      </w:pPr>
      <w:r>
        <w:t>Limit permissions using Kubernetes RBAC.</w:t>
      </w:r>
    </w:p>
    <w:p w14:paraId="5B1405E3" w14:textId="3EADEBDE" w:rsidR="00D46EDC" w:rsidRDefault="00D46EDC" w:rsidP="00754F05">
      <w:pPr>
        <w:pStyle w:val="Heading2"/>
      </w:pPr>
      <w:bookmarkStart w:id="11" w:name="_Toc197474438"/>
      <w:r>
        <w:lastRenderedPageBreak/>
        <w:t>Data Protection</w:t>
      </w:r>
      <w:bookmarkEnd w:id="11"/>
    </w:p>
    <w:p w14:paraId="2A32CF4D" w14:textId="7C4641F8" w:rsidR="00D46EDC" w:rsidRDefault="00D46EDC" w:rsidP="00754F05">
      <w:pPr>
        <w:pStyle w:val="ListParagraph"/>
        <w:numPr>
          <w:ilvl w:val="0"/>
          <w:numId w:val="90"/>
        </w:numPr>
      </w:pPr>
      <w:r>
        <w:t>Use Azure Key Vault for secrets, certificates, and keys.</w:t>
      </w:r>
    </w:p>
    <w:p w14:paraId="7A477DC8" w14:textId="7746F934" w:rsidR="00D46EDC" w:rsidRDefault="00D46EDC" w:rsidP="00754F05">
      <w:pPr>
        <w:pStyle w:val="ListParagraph"/>
        <w:numPr>
          <w:ilvl w:val="0"/>
          <w:numId w:val="90"/>
        </w:numPr>
      </w:pPr>
      <w:r>
        <w:t>Enable encryption at rest and in transit for data.</w:t>
      </w:r>
    </w:p>
    <w:p w14:paraId="23B1666E" w14:textId="1BD13AB2" w:rsidR="00D46EDC" w:rsidRDefault="00D46EDC" w:rsidP="00754F05">
      <w:pPr>
        <w:pStyle w:val="ListParagraph"/>
        <w:numPr>
          <w:ilvl w:val="0"/>
          <w:numId w:val="90"/>
        </w:numPr>
      </w:pPr>
      <w:r>
        <w:t>Use Transparent Data Encryption (TDE) or Azure SQL.</w:t>
      </w:r>
    </w:p>
    <w:p w14:paraId="67B35EB4" w14:textId="31694FA9" w:rsidR="00D46EDC" w:rsidRDefault="00D46EDC" w:rsidP="00754F05">
      <w:pPr>
        <w:pStyle w:val="Heading2"/>
      </w:pPr>
      <w:bookmarkStart w:id="12" w:name="_Toc197474439"/>
      <w:r>
        <w:t>Threat Detection</w:t>
      </w:r>
      <w:bookmarkEnd w:id="12"/>
    </w:p>
    <w:p w14:paraId="674509F0" w14:textId="56D6D566" w:rsidR="00D46EDC" w:rsidRDefault="00D46EDC" w:rsidP="00754F05">
      <w:pPr>
        <w:pStyle w:val="ListParagraph"/>
        <w:numPr>
          <w:ilvl w:val="0"/>
          <w:numId w:val="90"/>
        </w:numPr>
      </w:pPr>
      <w:r>
        <w:t>Enable Microsoft Defender for Container.</w:t>
      </w:r>
    </w:p>
    <w:p w14:paraId="5E9B2144" w14:textId="56E26900" w:rsidR="00D46EDC" w:rsidRDefault="00D46EDC" w:rsidP="00754F05">
      <w:pPr>
        <w:pStyle w:val="ListParagraph"/>
        <w:numPr>
          <w:ilvl w:val="0"/>
          <w:numId w:val="90"/>
        </w:numPr>
      </w:pPr>
      <w:r>
        <w:t>Monitor logs and metrics with Azure Monitor and Log Analytics.</w:t>
      </w:r>
    </w:p>
    <w:p w14:paraId="0FFD226B" w14:textId="43FAAF7F" w:rsidR="00D46EDC" w:rsidRDefault="00D46EDC" w:rsidP="00754F05">
      <w:pPr>
        <w:pStyle w:val="ListParagraph"/>
        <w:numPr>
          <w:ilvl w:val="0"/>
          <w:numId w:val="90"/>
        </w:numPr>
      </w:pPr>
      <w:r>
        <w:t>Apply Azure Policy for compliance enforcement.</w:t>
      </w:r>
    </w:p>
    <w:p w14:paraId="63ED0143" w14:textId="550A7EF5" w:rsidR="00925314" w:rsidRDefault="00925314" w:rsidP="00925314">
      <w:pPr>
        <w:pStyle w:val="Heading1"/>
      </w:pPr>
      <w:bookmarkStart w:id="13" w:name="_Toc197474440"/>
      <w:r>
        <w:t>IaC (Terraform Module) for AKS Enterprise Architecture</w:t>
      </w:r>
      <w:bookmarkEnd w:id="13"/>
    </w:p>
    <w:p w14:paraId="16564D78" w14:textId="64F260CE" w:rsidR="00925314" w:rsidRDefault="00925314" w:rsidP="00925314">
      <w:r>
        <w:t>Terraform module to provision and manage AKS clusters following enterprise-grade architecture principles.</w:t>
      </w:r>
    </w:p>
    <w:p w14:paraId="07E6BE2D" w14:textId="6EE6F4B0" w:rsidR="00925314" w:rsidRPr="00BD2D70" w:rsidRDefault="00925314" w:rsidP="00925314">
      <w:pPr>
        <w:rPr>
          <w:b/>
          <w:bCs/>
        </w:rPr>
      </w:pPr>
      <w:r w:rsidRPr="00BD2D70">
        <w:rPr>
          <w:b/>
          <w:bCs/>
        </w:rPr>
        <w:t>The module encapsulates</w:t>
      </w:r>
    </w:p>
    <w:p w14:paraId="3A1A860F" w14:textId="5B642134" w:rsidR="00925314" w:rsidRDefault="00925314" w:rsidP="00BD2D70">
      <w:pPr>
        <w:pStyle w:val="ListParagraph"/>
        <w:numPr>
          <w:ilvl w:val="0"/>
          <w:numId w:val="94"/>
        </w:numPr>
      </w:pPr>
      <w:r>
        <w:t>Cluster provisioning with Azure CNI, private clusters, RBAC, and managed identities.</w:t>
      </w:r>
    </w:p>
    <w:p w14:paraId="2695D2C1" w14:textId="05D3C207" w:rsidR="00925314" w:rsidRDefault="00925314" w:rsidP="00BD2D70">
      <w:pPr>
        <w:pStyle w:val="ListParagraph"/>
        <w:numPr>
          <w:ilvl w:val="0"/>
          <w:numId w:val="94"/>
        </w:numPr>
      </w:pPr>
      <w:r>
        <w:t xml:space="preserve">Node pool configuration </w:t>
      </w:r>
      <w:r w:rsidR="00C12742">
        <w:t>includes</w:t>
      </w:r>
      <w:r>
        <w:t xml:space="preserve"> taints, labels, auto-scaling, and spot instances.</w:t>
      </w:r>
    </w:p>
    <w:p w14:paraId="5CC2FFC4" w14:textId="5B34EAFA" w:rsidR="00925314" w:rsidRDefault="00925314" w:rsidP="00BD2D70">
      <w:pPr>
        <w:pStyle w:val="ListParagraph"/>
        <w:numPr>
          <w:ilvl w:val="0"/>
          <w:numId w:val="94"/>
        </w:numPr>
      </w:pPr>
      <w:r>
        <w:t xml:space="preserve">Networking (custom </w:t>
      </w:r>
      <w:proofErr w:type="spellStart"/>
      <w:r>
        <w:t>VNet</w:t>
      </w:r>
      <w:proofErr w:type="spellEnd"/>
      <w:r>
        <w:t>, subnet segmentation, NSG associations).</w:t>
      </w:r>
    </w:p>
    <w:p w14:paraId="3FDAF13F" w14:textId="0545F76B" w:rsidR="00925314" w:rsidRDefault="00925314" w:rsidP="00BD2D70">
      <w:pPr>
        <w:pStyle w:val="ListParagraph"/>
        <w:numPr>
          <w:ilvl w:val="0"/>
          <w:numId w:val="94"/>
        </w:numPr>
      </w:pPr>
      <w:r>
        <w:t>Monitoring and observability via Azure Monitor, Log Analytics, and optional Prometheus/Grafana integration.</w:t>
      </w:r>
    </w:p>
    <w:p w14:paraId="4D65DF11" w14:textId="2F75BB98" w:rsidR="00925314" w:rsidRDefault="00925314" w:rsidP="00BD2D70">
      <w:pPr>
        <w:pStyle w:val="ListParagraph"/>
        <w:numPr>
          <w:ilvl w:val="0"/>
          <w:numId w:val="94"/>
        </w:numPr>
      </w:pPr>
      <w:r>
        <w:t>Security components such as Azure Key Vault, Defender for Cloud, pod identity integration, and network policies.</w:t>
      </w:r>
    </w:p>
    <w:p w14:paraId="582B7F91" w14:textId="2B2AE96A" w:rsidR="00925314" w:rsidRDefault="00925314" w:rsidP="00BD2D70">
      <w:pPr>
        <w:pStyle w:val="ListParagraph"/>
        <w:numPr>
          <w:ilvl w:val="0"/>
          <w:numId w:val="94"/>
        </w:numPr>
      </w:pPr>
      <w:r>
        <w:t>It follows a modular structure supporting environment-specific overrides through input variables and backend state separation.</w:t>
      </w:r>
    </w:p>
    <w:p w14:paraId="17C9C933" w14:textId="7EF6BA7A" w:rsidR="00925314" w:rsidRDefault="00925314" w:rsidP="00BD2D70">
      <w:pPr>
        <w:pStyle w:val="ListParagraph"/>
        <w:numPr>
          <w:ilvl w:val="0"/>
          <w:numId w:val="94"/>
        </w:numPr>
      </w:pPr>
      <w:r>
        <w:t>Designed for reusability and compliance, it integrates with Azure DevOps pipelines and supports policy-as-code (e.g., Azure Policy, Sentinel).</w:t>
      </w:r>
    </w:p>
    <w:p w14:paraId="6B1C7115" w14:textId="09361E5A" w:rsidR="00B45249" w:rsidRDefault="00925314" w:rsidP="00BD2D70">
      <w:pPr>
        <w:pStyle w:val="ListParagraph"/>
        <w:numPr>
          <w:ilvl w:val="0"/>
          <w:numId w:val="94"/>
        </w:numPr>
      </w:pPr>
      <w:r>
        <w:t>Ensures repeatable, scalable, and secure AKS deployments with built-in tagging, naming conventions, and cost controls.</w:t>
      </w:r>
    </w:p>
    <w:p w14:paraId="581A3234" w14:textId="77777777" w:rsidR="009336EF" w:rsidRDefault="009336EF" w:rsidP="009336EF">
      <w:pPr>
        <w:pStyle w:val="Heading1"/>
      </w:pPr>
      <w:bookmarkStart w:id="14" w:name="_Toc197474441"/>
      <w:r>
        <w:t>Business Continuity and Disaster Recovery (BCDR)</w:t>
      </w:r>
      <w:bookmarkEnd w:id="14"/>
    </w:p>
    <w:p w14:paraId="0004E13E" w14:textId="77777777" w:rsidR="009336EF" w:rsidRDefault="009336EF" w:rsidP="009336EF">
      <w:r>
        <w:t>Ensuring availability and data integrity in the face of disruptions is vital.</w:t>
      </w:r>
    </w:p>
    <w:p w14:paraId="5641ADA9" w14:textId="6053744E" w:rsidR="009336EF" w:rsidRDefault="009336EF" w:rsidP="009336EF">
      <w:pPr>
        <w:pStyle w:val="Heading2"/>
      </w:pPr>
      <w:bookmarkStart w:id="15" w:name="_Toc197474442"/>
      <w:r>
        <w:lastRenderedPageBreak/>
        <w:t>High Availability</w:t>
      </w:r>
      <w:bookmarkEnd w:id="15"/>
    </w:p>
    <w:p w14:paraId="30B017B2" w14:textId="1CF03AEB" w:rsidR="009336EF" w:rsidRDefault="009336EF" w:rsidP="009336EF">
      <w:pPr>
        <w:pStyle w:val="ListParagraph"/>
        <w:numPr>
          <w:ilvl w:val="0"/>
          <w:numId w:val="96"/>
        </w:numPr>
      </w:pPr>
      <w:r>
        <w:t>Use multiple availability zones.</w:t>
      </w:r>
    </w:p>
    <w:p w14:paraId="6E89CD32" w14:textId="37944949" w:rsidR="009336EF" w:rsidRDefault="009336EF" w:rsidP="009336EF">
      <w:pPr>
        <w:pStyle w:val="ListParagraph"/>
        <w:numPr>
          <w:ilvl w:val="0"/>
          <w:numId w:val="96"/>
        </w:numPr>
      </w:pPr>
      <w:r>
        <w:t>Distribute workloads across multiple node pools.</w:t>
      </w:r>
    </w:p>
    <w:p w14:paraId="3791E695" w14:textId="7CA1CD91" w:rsidR="009336EF" w:rsidRDefault="009336EF" w:rsidP="009336EF">
      <w:pPr>
        <w:pStyle w:val="Heading2"/>
      </w:pPr>
      <w:bookmarkStart w:id="16" w:name="_Toc197474443"/>
      <w:r>
        <w:t>Backup and Recovery</w:t>
      </w:r>
      <w:bookmarkEnd w:id="16"/>
    </w:p>
    <w:p w14:paraId="7347BFDD" w14:textId="0F51864F" w:rsidR="009336EF" w:rsidRDefault="009336EF" w:rsidP="009336EF">
      <w:pPr>
        <w:pStyle w:val="ListParagraph"/>
        <w:numPr>
          <w:ilvl w:val="0"/>
          <w:numId w:val="98"/>
        </w:numPr>
      </w:pPr>
      <w:r>
        <w:t>Use Azure Backup for persistent volumes.</w:t>
      </w:r>
    </w:p>
    <w:p w14:paraId="2298640B" w14:textId="6F7EBBDF" w:rsidR="009336EF" w:rsidRDefault="009336EF" w:rsidP="009336EF">
      <w:pPr>
        <w:pStyle w:val="ListParagraph"/>
        <w:numPr>
          <w:ilvl w:val="0"/>
          <w:numId w:val="98"/>
        </w:numPr>
      </w:pPr>
      <w:r>
        <w:t>Enable SQL Geo-replication and ZRS for Blob Storage.</w:t>
      </w:r>
    </w:p>
    <w:p w14:paraId="4B42BD0E" w14:textId="66582FD4" w:rsidR="009336EF" w:rsidRDefault="009336EF" w:rsidP="009336EF">
      <w:pPr>
        <w:pStyle w:val="Heading2"/>
      </w:pPr>
      <w:bookmarkStart w:id="17" w:name="_Toc197474444"/>
      <w:r>
        <w:t>Failover Strategy</w:t>
      </w:r>
      <w:bookmarkEnd w:id="17"/>
    </w:p>
    <w:p w14:paraId="5A5BB1BA" w14:textId="041E78F1" w:rsidR="009336EF" w:rsidRDefault="009336EF" w:rsidP="009336EF">
      <w:pPr>
        <w:pStyle w:val="ListParagraph"/>
        <w:numPr>
          <w:ilvl w:val="0"/>
          <w:numId w:val="100"/>
        </w:numPr>
      </w:pPr>
      <w:r>
        <w:t xml:space="preserve">Use Azure Site Recovery for region-to-region </w:t>
      </w:r>
      <w:r w:rsidR="008B5633">
        <w:t>failovers</w:t>
      </w:r>
      <w:r>
        <w:t>.</w:t>
      </w:r>
    </w:p>
    <w:p w14:paraId="0ABE1F24" w14:textId="3899EB38" w:rsidR="009336EF" w:rsidRDefault="009336EF" w:rsidP="009336EF">
      <w:pPr>
        <w:pStyle w:val="ListParagraph"/>
        <w:numPr>
          <w:ilvl w:val="0"/>
          <w:numId w:val="100"/>
        </w:numPr>
      </w:pPr>
      <w:r>
        <w:t>Keep infrastructure-as-code (IaC) templates ready for quick redeployment.</w:t>
      </w:r>
    </w:p>
    <w:p w14:paraId="6C17F84C" w14:textId="182D4113" w:rsidR="009336EF" w:rsidRDefault="008B5633" w:rsidP="009336EF">
      <w:pPr>
        <w:pStyle w:val="ListParagraph"/>
        <w:numPr>
          <w:ilvl w:val="0"/>
          <w:numId w:val="100"/>
        </w:numPr>
      </w:pPr>
      <w:r>
        <w:t>Regular DR Drills are essential</w:t>
      </w:r>
      <w:r w:rsidR="009336EF">
        <w:t>.</w:t>
      </w:r>
    </w:p>
    <w:p w14:paraId="4EF27588" w14:textId="36DA643E" w:rsidR="00E225BA" w:rsidRDefault="00F757B3" w:rsidP="00F757B3">
      <w:pPr>
        <w:pStyle w:val="Heading1"/>
      </w:pPr>
      <w:bookmarkStart w:id="18" w:name="_Toc197474445"/>
      <w:r w:rsidRPr="00F757B3">
        <w:t>Application Deployment Flow</w:t>
      </w:r>
      <w:bookmarkEnd w:id="18"/>
    </w:p>
    <w:p w14:paraId="7EB2D1A0" w14:textId="43774312" w:rsidR="00F757B3" w:rsidRDefault="00F3238A" w:rsidP="00E225BA">
      <w:r>
        <w:rPr>
          <w:noProof/>
        </w:rPr>
        <w:drawing>
          <wp:inline distT="0" distB="0" distL="0" distR="0" wp14:anchorId="5154D8E3" wp14:editId="164A207C">
            <wp:extent cx="5731510" cy="2668905"/>
            <wp:effectExtent l="0" t="0" r="2540" b="0"/>
            <wp:docPr id="462202888" name="Picture 6"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02888" name="Picture 6" descr="A diagram of a network&#10;&#10;AI-generated content may be incorrect."/>
                    <pic:cNvPicPr/>
                  </pic:nvPicPr>
                  <pic:blipFill>
                    <a:blip r:embed="rId16"/>
                    <a:stretch>
                      <a:fillRect/>
                    </a:stretch>
                  </pic:blipFill>
                  <pic:spPr>
                    <a:xfrm>
                      <a:off x="0" y="0"/>
                      <a:ext cx="5731510" cy="2668905"/>
                    </a:xfrm>
                    <a:prstGeom prst="rect">
                      <a:avLst/>
                    </a:prstGeom>
                  </pic:spPr>
                </pic:pic>
              </a:graphicData>
            </a:graphic>
          </wp:inline>
        </w:drawing>
      </w:r>
    </w:p>
    <w:p w14:paraId="5979D9AF" w14:textId="6C63C4EF" w:rsidR="00F757B3" w:rsidRDefault="00F757B3" w:rsidP="00EB6535">
      <w:pPr>
        <w:pStyle w:val="Heading2"/>
      </w:pPr>
      <w:bookmarkStart w:id="19" w:name="_Toc197474446"/>
      <w:r>
        <w:t>Tool Stack for Pipelines</w:t>
      </w:r>
      <w:bookmarkEnd w:id="19"/>
    </w:p>
    <w:tbl>
      <w:tblPr>
        <w:tblStyle w:val="GridTable4-Accent11"/>
        <w:tblW w:w="0" w:type="auto"/>
        <w:tblLook w:val="04A0" w:firstRow="1" w:lastRow="0" w:firstColumn="1" w:lastColumn="0" w:noHBand="0" w:noVBand="1"/>
      </w:tblPr>
      <w:tblGrid>
        <w:gridCol w:w="2405"/>
        <w:gridCol w:w="2552"/>
        <w:gridCol w:w="4059"/>
      </w:tblGrid>
      <w:tr w:rsidR="00EB6535" w14:paraId="6DFE5819" w14:textId="77777777" w:rsidTr="00DF1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882B481" w14:textId="098356CB" w:rsidR="00EB6535" w:rsidRDefault="003C3DCA" w:rsidP="00F757B3">
            <w:r>
              <w:t>Layer</w:t>
            </w:r>
          </w:p>
        </w:tc>
        <w:tc>
          <w:tcPr>
            <w:tcW w:w="2552" w:type="dxa"/>
          </w:tcPr>
          <w:p w14:paraId="09538512" w14:textId="23551014" w:rsidR="00EB6535" w:rsidRDefault="003C3DCA" w:rsidP="00F757B3">
            <w:pPr>
              <w:cnfStyle w:val="100000000000" w:firstRow="1" w:lastRow="0" w:firstColumn="0" w:lastColumn="0" w:oddVBand="0" w:evenVBand="0" w:oddHBand="0" w:evenHBand="0" w:firstRowFirstColumn="0" w:firstRowLastColumn="0" w:lastRowFirstColumn="0" w:lastRowLastColumn="0"/>
            </w:pPr>
            <w:r>
              <w:t>Tool</w:t>
            </w:r>
          </w:p>
        </w:tc>
        <w:tc>
          <w:tcPr>
            <w:tcW w:w="4059" w:type="dxa"/>
          </w:tcPr>
          <w:p w14:paraId="6424AC99" w14:textId="65976516" w:rsidR="00EB6535" w:rsidRDefault="003C3DCA" w:rsidP="00F757B3">
            <w:pPr>
              <w:cnfStyle w:val="100000000000" w:firstRow="1" w:lastRow="0" w:firstColumn="0" w:lastColumn="0" w:oddVBand="0" w:evenVBand="0" w:oddHBand="0" w:evenHBand="0" w:firstRowFirstColumn="0" w:firstRowLastColumn="0" w:lastRowFirstColumn="0" w:lastRowLastColumn="0"/>
            </w:pPr>
            <w:r>
              <w:t>Purpose</w:t>
            </w:r>
          </w:p>
        </w:tc>
      </w:tr>
      <w:tr w:rsidR="00EB6535" w14:paraId="7F7ED37E"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5186B436" w14:textId="3E5BF54E" w:rsidR="00EB6535" w:rsidRDefault="003C3DCA" w:rsidP="00F757B3">
            <w:r>
              <w:t>CI/CD</w:t>
            </w:r>
          </w:p>
        </w:tc>
        <w:tc>
          <w:tcPr>
            <w:tcW w:w="2552" w:type="dxa"/>
          </w:tcPr>
          <w:p w14:paraId="37BC62A5" w14:textId="6EFE3154" w:rsidR="00EB6535" w:rsidRDefault="00DF1C36" w:rsidP="00F757B3">
            <w:pPr>
              <w:cnfStyle w:val="000000000000" w:firstRow="0" w:lastRow="0" w:firstColumn="0" w:lastColumn="0" w:oddVBand="0" w:evenVBand="0" w:oddHBand="0" w:evenHBand="0" w:firstRowFirstColumn="0" w:firstRowLastColumn="0" w:lastRowFirstColumn="0" w:lastRowLastColumn="0"/>
            </w:pPr>
            <w:r>
              <w:t>GitHub Actions</w:t>
            </w:r>
          </w:p>
        </w:tc>
        <w:tc>
          <w:tcPr>
            <w:tcW w:w="4059" w:type="dxa"/>
          </w:tcPr>
          <w:p w14:paraId="5121246A" w14:textId="15E1D3F5" w:rsidR="00EB6535" w:rsidRDefault="00DF1C36" w:rsidP="00F757B3">
            <w:pPr>
              <w:cnfStyle w:val="000000000000" w:firstRow="0" w:lastRow="0" w:firstColumn="0" w:lastColumn="0" w:oddVBand="0" w:evenVBand="0" w:oddHBand="0" w:evenHBand="0" w:firstRowFirstColumn="0" w:firstRowLastColumn="0" w:lastRowFirstColumn="0" w:lastRowLastColumn="0"/>
            </w:pPr>
            <w:r>
              <w:t>Code integration, build, test, deployment pipelines</w:t>
            </w:r>
          </w:p>
        </w:tc>
      </w:tr>
      <w:tr w:rsidR="00EB6535" w14:paraId="62B38BDB"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3F847293" w14:textId="1ADF398B" w:rsidR="00EB6535" w:rsidRDefault="003C3DCA" w:rsidP="00F757B3">
            <w:proofErr w:type="spellStart"/>
            <w:r>
              <w:t>GitOps</w:t>
            </w:r>
            <w:proofErr w:type="spellEnd"/>
          </w:p>
        </w:tc>
        <w:tc>
          <w:tcPr>
            <w:tcW w:w="2552" w:type="dxa"/>
          </w:tcPr>
          <w:p w14:paraId="572C3729" w14:textId="5D7B923C" w:rsidR="00EB6535" w:rsidRDefault="00DF1C36" w:rsidP="00F757B3">
            <w:pPr>
              <w:cnfStyle w:val="000000000000" w:firstRow="0" w:lastRow="0" w:firstColumn="0" w:lastColumn="0" w:oddVBand="0" w:evenVBand="0" w:oddHBand="0" w:evenHBand="0" w:firstRowFirstColumn="0" w:firstRowLastColumn="0" w:lastRowFirstColumn="0" w:lastRowLastColumn="0"/>
            </w:pPr>
            <w:proofErr w:type="spellStart"/>
            <w:r>
              <w:t>ArgoCD</w:t>
            </w:r>
            <w:proofErr w:type="spellEnd"/>
          </w:p>
        </w:tc>
        <w:tc>
          <w:tcPr>
            <w:tcW w:w="4059" w:type="dxa"/>
          </w:tcPr>
          <w:p w14:paraId="564CFDDB" w14:textId="255A75F9" w:rsidR="00EB6535" w:rsidRDefault="00DF1C36" w:rsidP="00F757B3">
            <w:pPr>
              <w:cnfStyle w:val="000000000000" w:firstRow="0" w:lastRow="0" w:firstColumn="0" w:lastColumn="0" w:oddVBand="0" w:evenVBand="0" w:oddHBand="0" w:evenHBand="0" w:firstRowFirstColumn="0" w:firstRowLastColumn="0" w:lastRowFirstColumn="0" w:lastRowLastColumn="0"/>
            </w:pPr>
            <w:r>
              <w:t>Declarative deployment to AKS, Git is source of truth</w:t>
            </w:r>
          </w:p>
        </w:tc>
      </w:tr>
      <w:tr w:rsidR="00EB6535" w14:paraId="51C597E8"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1D092D79" w14:textId="5AAD3EFB" w:rsidR="00EB6535" w:rsidRDefault="003C3DCA" w:rsidP="00F757B3">
            <w:r>
              <w:t>Code Quality</w:t>
            </w:r>
          </w:p>
        </w:tc>
        <w:tc>
          <w:tcPr>
            <w:tcW w:w="2552" w:type="dxa"/>
          </w:tcPr>
          <w:p w14:paraId="0422376E" w14:textId="70A8A59A" w:rsidR="00EB6535" w:rsidRDefault="00DF1C36" w:rsidP="00F757B3">
            <w:pPr>
              <w:cnfStyle w:val="000000000000" w:firstRow="0" w:lastRow="0" w:firstColumn="0" w:lastColumn="0" w:oddVBand="0" w:evenVBand="0" w:oddHBand="0" w:evenHBand="0" w:firstRowFirstColumn="0" w:firstRowLastColumn="0" w:lastRowFirstColumn="0" w:lastRowLastColumn="0"/>
            </w:pPr>
            <w:r>
              <w:t>SonarQube</w:t>
            </w:r>
          </w:p>
        </w:tc>
        <w:tc>
          <w:tcPr>
            <w:tcW w:w="4059" w:type="dxa"/>
          </w:tcPr>
          <w:p w14:paraId="2FB51A7A" w14:textId="11785D14" w:rsidR="00EB6535" w:rsidRDefault="00DF1C36" w:rsidP="00F757B3">
            <w:pPr>
              <w:cnfStyle w:val="000000000000" w:firstRow="0" w:lastRow="0" w:firstColumn="0" w:lastColumn="0" w:oddVBand="0" w:evenVBand="0" w:oddHBand="0" w:evenHBand="0" w:firstRowFirstColumn="0" w:firstRowLastColumn="0" w:lastRowFirstColumn="0" w:lastRowLastColumn="0"/>
            </w:pPr>
            <w:r>
              <w:t>Static code analysis (bugs, smells, duplications)</w:t>
            </w:r>
          </w:p>
        </w:tc>
      </w:tr>
      <w:tr w:rsidR="00EB6535" w14:paraId="1E48D39F"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2461741A" w14:textId="61BE34C9" w:rsidR="00EB6535" w:rsidRDefault="003C3DCA" w:rsidP="00F757B3">
            <w:r>
              <w:lastRenderedPageBreak/>
              <w:t>Container Scanning</w:t>
            </w:r>
          </w:p>
        </w:tc>
        <w:tc>
          <w:tcPr>
            <w:tcW w:w="2552" w:type="dxa"/>
          </w:tcPr>
          <w:p w14:paraId="49AFD499" w14:textId="3E1F6D19" w:rsidR="00EB6535" w:rsidRDefault="00DF1C36" w:rsidP="00F757B3">
            <w:pPr>
              <w:cnfStyle w:val="000000000000" w:firstRow="0" w:lastRow="0" w:firstColumn="0" w:lastColumn="0" w:oddVBand="0" w:evenVBand="0" w:oddHBand="0" w:evenHBand="0" w:firstRowFirstColumn="0" w:firstRowLastColumn="0" w:lastRowFirstColumn="0" w:lastRowLastColumn="0"/>
            </w:pPr>
            <w:proofErr w:type="spellStart"/>
            <w:r>
              <w:t>Trivy</w:t>
            </w:r>
            <w:proofErr w:type="spellEnd"/>
            <w:r>
              <w:t xml:space="preserve">, </w:t>
            </w:r>
            <w:proofErr w:type="spellStart"/>
            <w:r>
              <w:t>Snyk</w:t>
            </w:r>
            <w:proofErr w:type="spellEnd"/>
          </w:p>
        </w:tc>
        <w:tc>
          <w:tcPr>
            <w:tcW w:w="4059" w:type="dxa"/>
          </w:tcPr>
          <w:p w14:paraId="797BD289" w14:textId="65D2B1AC" w:rsidR="00EB6535" w:rsidRDefault="00DF1C36" w:rsidP="00F757B3">
            <w:pPr>
              <w:cnfStyle w:val="000000000000" w:firstRow="0" w:lastRow="0" w:firstColumn="0" w:lastColumn="0" w:oddVBand="0" w:evenVBand="0" w:oddHBand="0" w:evenHBand="0" w:firstRowFirstColumn="0" w:firstRowLastColumn="0" w:lastRowFirstColumn="0" w:lastRowLastColumn="0"/>
            </w:pPr>
            <w:r>
              <w:t>Detect vulnerabilities in images &amp; dependencies</w:t>
            </w:r>
          </w:p>
        </w:tc>
      </w:tr>
      <w:tr w:rsidR="00EB6535" w14:paraId="4F01BC4E"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6AEB4C5B" w14:textId="4B42BD81" w:rsidR="00EB6535" w:rsidRDefault="003C3DCA" w:rsidP="00F757B3">
            <w:r>
              <w:t>Dependency Check</w:t>
            </w:r>
          </w:p>
        </w:tc>
        <w:tc>
          <w:tcPr>
            <w:tcW w:w="2552" w:type="dxa"/>
          </w:tcPr>
          <w:p w14:paraId="5FDD37D7" w14:textId="24172746" w:rsidR="00EB6535" w:rsidRDefault="00DF1C36" w:rsidP="00F757B3">
            <w:pPr>
              <w:cnfStyle w:val="000000000000" w:firstRow="0" w:lastRow="0" w:firstColumn="0" w:lastColumn="0" w:oddVBand="0" w:evenVBand="0" w:oddHBand="0" w:evenHBand="0" w:firstRowFirstColumn="0" w:firstRowLastColumn="0" w:lastRowFirstColumn="0" w:lastRowLastColumn="0"/>
            </w:pPr>
            <w:r>
              <w:t>OWASP DC</w:t>
            </w:r>
          </w:p>
        </w:tc>
        <w:tc>
          <w:tcPr>
            <w:tcW w:w="4059" w:type="dxa"/>
          </w:tcPr>
          <w:p w14:paraId="44B42BD1" w14:textId="29420E0E" w:rsidR="00EB6535" w:rsidRDefault="00DF1C36" w:rsidP="00F757B3">
            <w:pPr>
              <w:cnfStyle w:val="000000000000" w:firstRow="0" w:lastRow="0" w:firstColumn="0" w:lastColumn="0" w:oddVBand="0" w:evenVBand="0" w:oddHBand="0" w:evenHBand="0" w:firstRowFirstColumn="0" w:firstRowLastColumn="0" w:lastRowFirstColumn="0" w:lastRowLastColumn="0"/>
            </w:pPr>
            <w:r>
              <w:t>Identifies vulnerable libraries (CVE scanning)</w:t>
            </w:r>
          </w:p>
        </w:tc>
      </w:tr>
      <w:tr w:rsidR="003C3DCA" w14:paraId="5C71D56D"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139F2DA8" w14:textId="41218153" w:rsidR="003C3DCA" w:rsidRDefault="003C3DCA" w:rsidP="00F757B3">
            <w:r>
              <w:t>Secrets Management</w:t>
            </w:r>
          </w:p>
        </w:tc>
        <w:tc>
          <w:tcPr>
            <w:tcW w:w="2552" w:type="dxa"/>
          </w:tcPr>
          <w:p w14:paraId="5CA75288" w14:textId="24AED977" w:rsidR="003C3DCA" w:rsidRDefault="00DF1C36" w:rsidP="00F757B3">
            <w:pPr>
              <w:cnfStyle w:val="000000000000" w:firstRow="0" w:lastRow="0" w:firstColumn="0" w:lastColumn="0" w:oddVBand="0" w:evenVBand="0" w:oddHBand="0" w:evenHBand="0" w:firstRowFirstColumn="0" w:firstRowLastColumn="0" w:lastRowFirstColumn="0" w:lastRowLastColumn="0"/>
            </w:pPr>
            <w:r>
              <w:t>Azure Key Vault</w:t>
            </w:r>
          </w:p>
        </w:tc>
        <w:tc>
          <w:tcPr>
            <w:tcW w:w="4059" w:type="dxa"/>
          </w:tcPr>
          <w:p w14:paraId="1A1616B5" w14:textId="65EB86E4" w:rsidR="003C3DCA" w:rsidRDefault="00DF1C36" w:rsidP="00F757B3">
            <w:pPr>
              <w:cnfStyle w:val="000000000000" w:firstRow="0" w:lastRow="0" w:firstColumn="0" w:lastColumn="0" w:oddVBand="0" w:evenVBand="0" w:oddHBand="0" w:evenHBand="0" w:firstRowFirstColumn="0" w:firstRowLastColumn="0" w:lastRowFirstColumn="0" w:lastRowLastColumn="0"/>
            </w:pPr>
            <w:r>
              <w:t>Secure storage and access of secrets and credentials</w:t>
            </w:r>
          </w:p>
        </w:tc>
      </w:tr>
      <w:tr w:rsidR="003C3DCA" w14:paraId="0CED471D"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247DF988" w14:textId="51B5F3C6" w:rsidR="003C3DCA" w:rsidRDefault="003C3DCA" w:rsidP="00F757B3">
            <w:r>
              <w:t>Runtime Protection</w:t>
            </w:r>
          </w:p>
        </w:tc>
        <w:tc>
          <w:tcPr>
            <w:tcW w:w="2552" w:type="dxa"/>
          </w:tcPr>
          <w:p w14:paraId="0FDA9F64" w14:textId="110E56A0" w:rsidR="003C3DCA" w:rsidRDefault="00DF1C36" w:rsidP="00F757B3">
            <w:pPr>
              <w:cnfStyle w:val="000000000000" w:firstRow="0" w:lastRow="0" w:firstColumn="0" w:lastColumn="0" w:oddVBand="0" w:evenVBand="0" w:oddHBand="0" w:evenHBand="0" w:firstRowFirstColumn="0" w:firstRowLastColumn="0" w:lastRowFirstColumn="0" w:lastRowLastColumn="0"/>
            </w:pPr>
            <w:r>
              <w:t>Azure Defender for Kubernetes</w:t>
            </w:r>
          </w:p>
        </w:tc>
        <w:tc>
          <w:tcPr>
            <w:tcW w:w="4059" w:type="dxa"/>
          </w:tcPr>
          <w:p w14:paraId="51217E0B" w14:textId="6B54D9DE" w:rsidR="003C3DCA" w:rsidRDefault="00DF1C36" w:rsidP="00F757B3">
            <w:pPr>
              <w:cnfStyle w:val="000000000000" w:firstRow="0" w:lastRow="0" w:firstColumn="0" w:lastColumn="0" w:oddVBand="0" w:evenVBand="0" w:oddHBand="0" w:evenHBand="0" w:firstRowFirstColumn="0" w:firstRowLastColumn="0" w:lastRowFirstColumn="0" w:lastRowLastColumn="0"/>
            </w:pPr>
            <w:r>
              <w:t>Security posture management and threat protection</w:t>
            </w:r>
          </w:p>
        </w:tc>
      </w:tr>
      <w:tr w:rsidR="003C3DCA" w14:paraId="4EFE6DA7" w14:textId="77777777" w:rsidTr="00DF1C36">
        <w:tc>
          <w:tcPr>
            <w:cnfStyle w:val="001000000000" w:firstRow="0" w:lastRow="0" w:firstColumn="1" w:lastColumn="0" w:oddVBand="0" w:evenVBand="0" w:oddHBand="0" w:evenHBand="0" w:firstRowFirstColumn="0" w:firstRowLastColumn="0" w:lastRowFirstColumn="0" w:lastRowLastColumn="0"/>
            <w:tcW w:w="2405" w:type="dxa"/>
          </w:tcPr>
          <w:p w14:paraId="4B91B9AE" w14:textId="77FDF8DA" w:rsidR="003C3DCA" w:rsidRDefault="003C3DCA" w:rsidP="00F757B3">
            <w:r>
              <w:t>Monitoring &amp; Alerts</w:t>
            </w:r>
          </w:p>
        </w:tc>
        <w:tc>
          <w:tcPr>
            <w:tcW w:w="2552" w:type="dxa"/>
          </w:tcPr>
          <w:p w14:paraId="308D3588" w14:textId="69FCDAC1" w:rsidR="003C3DCA" w:rsidRDefault="00DF1C36" w:rsidP="00F757B3">
            <w:pPr>
              <w:cnfStyle w:val="000000000000" w:firstRow="0" w:lastRow="0" w:firstColumn="0" w:lastColumn="0" w:oddVBand="0" w:evenVBand="0" w:oddHBand="0" w:evenHBand="0" w:firstRowFirstColumn="0" w:firstRowLastColumn="0" w:lastRowFirstColumn="0" w:lastRowLastColumn="0"/>
            </w:pPr>
            <w:r>
              <w:t>HCP Observability, Azure Monitor, Grafana</w:t>
            </w:r>
          </w:p>
        </w:tc>
        <w:tc>
          <w:tcPr>
            <w:tcW w:w="4059" w:type="dxa"/>
          </w:tcPr>
          <w:p w14:paraId="344B7CC5" w14:textId="11402A50" w:rsidR="003C3DCA" w:rsidRDefault="00DF1C36" w:rsidP="00F757B3">
            <w:pPr>
              <w:cnfStyle w:val="000000000000" w:firstRow="0" w:lastRow="0" w:firstColumn="0" w:lastColumn="0" w:oddVBand="0" w:evenVBand="0" w:oddHBand="0" w:evenHBand="0" w:firstRowFirstColumn="0" w:firstRowLastColumn="0" w:lastRowFirstColumn="0" w:lastRowLastColumn="0"/>
            </w:pPr>
            <w:r>
              <w:t>Observability with alerts, dashboards, and metrics</w:t>
            </w:r>
          </w:p>
        </w:tc>
      </w:tr>
    </w:tbl>
    <w:p w14:paraId="52A94C01" w14:textId="77777777" w:rsidR="007B7BF5" w:rsidRDefault="007B7BF5" w:rsidP="007B7BF5">
      <w:pPr>
        <w:pStyle w:val="Heading2"/>
        <w:numPr>
          <w:ilvl w:val="0"/>
          <w:numId w:val="0"/>
        </w:numPr>
        <w:ind w:left="576" w:hanging="576"/>
      </w:pPr>
    </w:p>
    <w:p w14:paraId="2B115212" w14:textId="79D7461A" w:rsidR="002715E8" w:rsidRDefault="002715E8" w:rsidP="002715E8">
      <w:pPr>
        <w:pStyle w:val="Heading2"/>
      </w:pPr>
      <w:bookmarkStart w:id="20" w:name="_Toc197474447"/>
      <w:r>
        <w:t>Deployment Strateg</w:t>
      </w:r>
      <w:r>
        <w:t>ies</w:t>
      </w:r>
      <w:bookmarkEnd w:id="20"/>
    </w:p>
    <w:p w14:paraId="06B53887" w14:textId="77777777" w:rsidR="002715E8" w:rsidRDefault="002715E8" w:rsidP="002715E8">
      <w:r>
        <w:t>Enterprise-grade deployments to AKS should follow controlled rollout strategies to reduce risk and enable safe deployment. Key deployment strategies include:</w:t>
      </w:r>
    </w:p>
    <w:p w14:paraId="714639B4" w14:textId="0394E24E" w:rsidR="002715E8" w:rsidRDefault="002715E8" w:rsidP="002715E8">
      <w:pPr>
        <w:pStyle w:val="Heading3"/>
      </w:pPr>
      <w:bookmarkStart w:id="21" w:name="_Toc197474448"/>
      <w:r>
        <w:t>Blue-Green Deployment</w:t>
      </w:r>
      <w:bookmarkEnd w:id="21"/>
    </w:p>
    <w:p w14:paraId="2E20A41B" w14:textId="46FC7497" w:rsidR="002715E8" w:rsidRDefault="002715E8" w:rsidP="002715E8">
      <w:pPr>
        <w:pStyle w:val="ListParagraph"/>
        <w:numPr>
          <w:ilvl w:val="0"/>
          <w:numId w:val="101"/>
        </w:numPr>
      </w:pPr>
      <w:r>
        <w:t>Maintain two environments: Blue (live) and Green (staging).</w:t>
      </w:r>
    </w:p>
    <w:p w14:paraId="35446112" w14:textId="14952AB8" w:rsidR="002715E8" w:rsidRDefault="002715E8" w:rsidP="002715E8">
      <w:pPr>
        <w:pStyle w:val="ListParagraph"/>
        <w:numPr>
          <w:ilvl w:val="0"/>
          <w:numId w:val="101"/>
        </w:numPr>
      </w:pPr>
      <w:r>
        <w:t>Route traffic to Green after successful validation, then decommission Blue.</w:t>
      </w:r>
    </w:p>
    <w:p w14:paraId="1B4CD166" w14:textId="6FFAEE28" w:rsidR="002715E8" w:rsidRDefault="002715E8" w:rsidP="002715E8">
      <w:pPr>
        <w:pStyle w:val="ListParagraph"/>
        <w:numPr>
          <w:ilvl w:val="0"/>
          <w:numId w:val="101"/>
        </w:numPr>
      </w:pPr>
      <w:r>
        <w:t>Minimal downtime, easy rollback.</w:t>
      </w:r>
    </w:p>
    <w:p w14:paraId="6D09F212" w14:textId="221951CC" w:rsidR="002715E8" w:rsidRDefault="002715E8" w:rsidP="002715E8">
      <w:pPr>
        <w:pStyle w:val="Heading3"/>
      </w:pPr>
      <w:bookmarkStart w:id="22" w:name="_Toc197474449"/>
      <w:r>
        <w:t>Canary Deployment</w:t>
      </w:r>
      <w:bookmarkEnd w:id="22"/>
    </w:p>
    <w:p w14:paraId="31988956" w14:textId="17157758" w:rsidR="002715E8" w:rsidRDefault="002715E8" w:rsidP="002715E8">
      <w:pPr>
        <w:pStyle w:val="ListParagraph"/>
        <w:numPr>
          <w:ilvl w:val="0"/>
          <w:numId w:val="102"/>
        </w:numPr>
      </w:pPr>
      <w:r>
        <w:t>Gradually route traffic to new version while monitoring key metrics.</w:t>
      </w:r>
    </w:p>
    <w:p w14:paraId="43D97831" w14:textId="751B510D" w:rsidR="002715E8" w:rsidRDefault="002715E8" w:rsidP="002715E8">
      <w:pPr>
        <w:pStyle w:val="ListParagraph"/>
        <w:numPr>
          <w:ilvl w:val="0"/>
          <w:numId w:val="102"/>
        </w:numPr>
      </w:pPr>
      <w:r>
        <w:t>Use tools like Argo Rollouts or Flagger for traffic shifting.</w:t>
      </w:r>
    </w:p>
    <w:p w14:paraId="08E4C260" w14:textId="177843DD" w:rsidR="002715E8" w:rsidRDefault="002715E8" w:rsidP="002715E8">
      <w:pPr>
        <w:pStyle w:val="ListParagraph"/>
        <w:numPr>
          <w:ilvl w:val="0"/>
          <w:numId w:val="102"/>
        </w:numPr>
      </w:pPr>
      <w:r>
        <w:t>Useful for catching issues early before full rollout.</w:t>
      </w:r>
    </w:p>
    <w:p w14:paraId="4B0196CB" w14:textId="64399E76" w:rsidR="002715E8" w:rsidRDefault="002715E8" w:rsidP="002715E8">
      <w:pPr>
        <w:pStyle w:val="Heading3"/>
      </w:pPr>
      <w:bookmarkStart w:id="23" w:name="_Toc197474450"/>
      <w:r>
        <w:t>Rolling Updates</w:t>
      </w:r>
      <w:bookmarkEnd w:id="23"/>
    </w:p>
    <w:p w14:paraId="1702D33F" w14:textId="07CAD99F" w:rsidR="002715E8" w:rsidRDefault="002715E8" w:rsidP="002715E8">
      <w:pPr>
        <w:pStyle w:val="ListParagraph"/>
        <w:numPr>
          <w:ilvl w:val="0"/>
          <w:numId w:val="103"/>
        </w:numPr>
      </w:pPr>
      <w:r>
        <w:t>Update pods incrementally, maintaining availability.</w:t>
      </w:r>
    </w:p>
    <w:p w14:paraId="626EE822" w14:textId="0C0B5499" w:rsidR="002715E8" w:rsidRDefault="002715E8" w:rsidP="002715E8">
      <w:pPr>
        <w:pStyle w:val="ListParagraph"/>
        <w:numPr>
          <w:ilvl w:val="0"/>
          <w:numId w:val="103"/>
        </w:numPr>
      </w:pPr>
      <w:r>
        <w:t>Kubernetes default rollout strategy.</w:t>
      </w:r>
    </w:p>
    <w:p w14:paraId="63C462E9" w14:textId="29B92F06" w:rsidR="00F757B3" w:rsidRDefault="002715E8" w:rsidP="002715E8">
      <w:pPr>
        <w:pStyle w:val="ListParagraph"/>
        <w:numPr>
          <w:ilvl w:val="0"/>
          <w:numId w:val="103"/>
        </w:numPr>
      </w:pPr>
      <w:r>
        <w:t>Works well for stateless applications.</w:t>
      </w:r>
    </w:p>
    <w:p w14:paraId="50F31409" w14:textId="77777777" w:rsidR="00806E8E" w:rsidRDefault="00806E8E" w:rsidP="00806E8E"/>
    <w:p w14:paraId="17F0998F" w14:textId="2068E5A8" w:rsidR="00806E8E" w:rsidRDefault="00806E8E" w:rsidP="00806E8E">
      <w:pPr>
        <w:pStyle w:val="Heading2"/>
      </w:pPr>
      <w:bookmarkStart w:id="24" w:name="_Toc197474451"/>
      <w:r>
        <w:t>Tool</w:t>
      </w:r>
      <w:r>
        <w:t>s</w:t>
      </w:r>
      <w:r>
        <w:t xml:space="preserve"> for Advanced Rollouts</w:t>
      </w:r>
      <w:bookmarkEnd w:id="24"/>
    </w:p>
    <w:p w14:paraId="043FBD19" w14:textId="77777777" w:rsidR="00806E8E" w:rsidRDefault="00806E8E" w:rsidP="00806E8E">
      <w:pPr>
        <w:pStyle w:val="ListParagraph"/>
        <w:numPr>
          <w:ilvl w:val="0"/>
          <w:numId w:val="104"/>
        </w:numPr>
      </w:pPr>
      <w:r w:rsidRPr="00806E8E">
        <w:rPr>
          <w:b/>
          <w:bCs/>
        </w:rPr>
        <w:t>Argo Rollouts:</w:t>
      </w:r>
      <w:r>
        <w:t xml:space="preserve"> Progressive delivery controller for Kubernetes, integrates with </w:t>
      </w:r>
      <w:proofErr w:type="spellStart"/>
      <w:r>
        <w:t>ArgoCD</w:t>
      </w:r>
      <w:proofErr w:type="spellEnd"/>
      <w:r>
        <w:t>.</w:t>
      </w:r>
    </w:p>
    <w:p w14:paraId="1C4619C3" w14:textId="7845221F" w:rsidR="00806E8E" w:rsidRDefault="00806E8E" w:rsidP="00806E8E">
      <w:pPr>
        <w:pStyle w:val="ListParagraph"/>
        <w:numPr>
          <w:ilvl w:val="0"/>
          <w:numId w:val="104"/>
        </w:numPr>
      </w:pPr>
      <w:r w:rsidRPr="00806E8E">
        <w:rPr>
          <w:b/>
          <w:bCs/>
        </w:rPr>
        <w:t>Azure DevOps Pipelines:</w:t>
      </w:r>
      <w:r>
        <w:t xml:space="preserve"> Supports rolling deployments via deployment strategies and gates.</w:t>
      </w:r>
    </w:p>
    <w:p w14:paraId="1C266407" w14:textId="485711BA" w:rsidR="00806E8E" w:rsidRDefault="00806E8E" w:rsidP="00806E8E">
      <w:pPr>
        <w:pStyle w:val="ListParagraph"/>
        <w:numPr>
          <w:ilvl w:val="0"/>
          <w:numId w:val="104"/>
        </w:numPr>
      </w:pPr>
      <w:r w:rsidRPr="00806E8E">
        <w:rPr>
          <w:b/>
          <w:bCs/>
        </w:rPr>
        <w:t>Azure Traffic Manager:</w:t>
      </w:r>
      <w:r>
        <w:t xml:space="preserve"> Can be used with blue-green scenarios across regions.</w:t>
      </w:r>
    </w:p>
    <w:p w14:paraId="2E130ACB" w14:textId="77777777" w:rsidR="00F0248C" w:rsidRDefault="00F0248C" w:rsidP="00F0248C"/>
    <w:p w14:paraId="1E017825" w14:textId="5750435A" w:rsidR="00F0248C" w:rsidRDefault="00F0248C" w:rsidP="00F0248C">
      <w:pPr>
        <w:pStyle w:val="Heading1"/>
      </w:pPr>
      <w:bookmarkStart w:id="25" w:name="_Toc197474452"/>
      <w:r>
        <w:t>Configuration Management</w:t>
      </w:r>
      <w:bookmarkEnd w:id="25"/>
    </w:p>
    <w:p w14:paraId="396AD365" w14:textId="0A698CF9" w:rsidR="00F0248C" w:rsidRDefault="00F0248C" w:rsidP="00731FE3">
      <w:pPr>
        <w:pStyle w:val="Heading2"/>
      </w:pPr>
      <w:bookmarkStart w:id="26" w:name="_Toc197474453"/>
      <w:r>
        <w:t>Flexible Deployment</w:t>
      </w:r>
      <w:bookmarkEnd w:id="26"/>
    </w:p>
    <w:p w14:paraId="523CAD1F" w14:textId="77777777" w:rsidR="00F0248C" w:rsidRDefault="00F0248C" w:rsidP="00F0248C">
      <w:r>
        <w:t xml:space="preserve">Helm provides templated, reusable Helm charts, </w:t>
      </w:r>
      <w:proofErr w:type="spellStart"/>
      <w:r>
        <w:t>Kustomize</w:t>
      </w:r>
      <w:proofErr w:type="spellEnd"/>
      <w:r>
        <w:t xml:space="preserve"> allows overlay-based customization without templates.</w:t>
      </w:r>
    </w:p>
    <w:p w14:paraId="7CCA5985" w14:textId="5833E9DC" w:rsidR="00F0248C" w:rsidRDefault="00F0248C" w:rsidP="00731FE3">
      <w:pPr>
        <w:pStyle w:val="Heading2"/>
      </w:pPr>
      <w:bookmarkStart w:id="27" w:name="_Toc197474454"/>
      <w:r>
        <w:t>Environment Separation</w:t>
      </w:r>
      <w:bookmarkEnd w:id="27"/>
    </w:p>
    <w:p w14:paraId="79D94CA8" w14:textId="77777777" w:rsidR="00F0248C" w:rsidRDefault="00F0248C" w:rsidP="00F0248C">
      <w:r>
        <w:t xml:space="preserve">Helm uses different </w:t>
      </w:r>
      <w:proofErr w:type="spellStart"/>
      <w:r>
        <w:t>values.yaml</w:t>
      </w:r>
      <w:proofErr w:type="spellEnd"/>
      <w:r>
        <w:t xml:space="preserve"> files; </w:t>
      </w:r>
      <w:proofErr w:type="spellStart"/>
      <w:r>
        <w:t>Kustomize</w:t>
      </w:r>
      <w:proofErr w:type="spellEnd"/>
      <w:r>
        <w:t xml:space="preserve"> separates configurations using base and overlays directories.</w:t>
      </w:r>
    </w:p>
    <w:p w14:paraId="205EC74A" w14:textId="2981D84A" w:rsidR="00F0248C" w:rsidRDefault="00F0248C" w:rsidP="00731FE3">
      <w:pPr>
        <w:pStyle w:val="Heading2"/>
      </w:pPr>
      <w:bookmarkStart w:id="28" w:name="_Toc197474455"/>
      <w:proofErr w:type="spellStart"/>
      <w:r>
        <w:t>GitOps</w:t>
      </w:r>
      <w:bookmarkEnd w:id="28"/>
      <w:proofErr w:type="spellEnd"/>
    </w:p>
    <w:p w14:paraId="6F1017E7" w14:textId="38B03033" w:rsidR="00F0248C" w:rsidRDefault="00731FE3" w:rsidP="00F0248C">
      <w:proofErr w:type="spellStart"/>
      <w:r>
        <w:t>GitOps</w:t>
      </w:r>
      <w:proofErr w:type="spellEnd"/>
      <w:r>
        <w:t xml:space="preserve"> is</w:t>
      </w:r>
      <w:r w:rsidR="00F0248C">
        <w:t xml:space="preserve"> fully supported by </w:t>
      </w:r>
      <w:proofErr w:type="spellStart"/>
      <w:r w:rsidR="00F0248C">
        <w:t>ArgoCD</w:t>
      </w:r>
      <w:proofErr w:type="spellEnd"/>
      <w:r w:rsidR="00F0248C">
        <w:t xml:space="preserve"> and Azure DevOps pipelines, enabling automated, Git-driven deployments.</w:t>
      </w:r>
    </w:p>
    <w:p w14:paraId="5771F7B2" w14:textId="77777777" w:rsidR="00F0248C" w:rsidRDefault="00F0248C" w:rsidP="00F0248C"/>
    <w:p w14:paraId="4A384E64" w14:textId="1CC2BB5E" w:rsidR="00F0248C" w:rsidRDefault="00F0248C" w:rsidP="008E18AF">
      <w:pPr>
        <w:pStyle w:val="Heading2"/>
      </w:pPr>
      <w:bookmarkStart w:id="29" w:name="_Toc197474456"/>
      <w:r>
        <w:t>Use Case Differentiation</w:t>
      </w:r>
      <w:bookmarkEnd w:id="29"/>
    </w:p>
    <w:p w14:paraId="6D242D4A" w14:textId="77777777" w:rsidR="00F0248C" w:rsidRDefault="00F0248C" w:rsidP="00F0248C">
      <w:r>
        <w:t xml:space="preserve">Use Helm for complex, configurable apps, use </w:t>
      </w:r>
      <w:proofErr w:type="spellStart"/>
      <w:r>
        <w:t>Kustomize</w:t>
      </w:r>
      <w:proofErr w:type="spellEnd"/>
      <w:r>
        <w:t xml:space="preserve"> for simpler apps requiring clean YAML and environment overlays.</w:t>
      </w:r>
    </w:p>
    <w:p w14:paraId="1FEA5D5B" w14:textId="67BF85E4" w:rsidR="00F0248C" w:rsidRDefault="00F0248C" w:rsidP="004C06D6">
      <w:pPr>
        <w:pStyle w:val="Heading2"/>
      </w:pPr>
      <w:bookmarkStart w:id="30" w:name="_Toc197474457"/>
      <w:r>
        <w:t>Security and Maintainability</w:t>
      </w:r>
      <w:bookmarkEnd w:id="30"/>
    </w:p>
    <w:p w14:paraId="4D874933" w14:textId="39CC1304" w:rsidR="00F0248C" w:rsidRDefault="00F0248C" w:rsidP="00F0248C">
      <w:r>
        <w:t xml:space="preserve">Both </w:t>
      </w:r>
      <w:r w:rsidR="004C06D6">
        <w:t xml:space="preserve">Helm and </w:t>
      </w:r>
      <w:proofErr w:type="spellStart"/>
      <w:r w:rsidR="004C06D6">
        <w:t>Kustomize</w:t>
      </w:r>
      <w:proofErr w:type="spellEnd"/>
      <w:r>
        <w:t xml:space="preserve"> help maintain DRY (Don't Repeat Yourself) configurations and ensure secure, auditable IaC practices for AKS workloads.</w:t>
      </w:r>
    </w:p>
    <w:p w14:paraId="02F024D2" w14:textId="77777777" w:rsidR="00017A68" w:rsidRDefault="00017A68" w:rsidP="00F0248C"/>
    <w:p w14:paraId="09DC72E9" w14:textId="7C6F5360" w:rsidR="00017A68" w:rsidRDefault="00017A68" w:rsidP="00017A68">
      <w:pPr>
        <w:pStyle w:val="Heading1"/>
      </w:pPr>
      <w:bookmarkStart w:id="31" w:name="_Toc197474458"/>
      <w:r>
        <w:t>Implementation Notes</w:t>
      </w:r>
      <w:bookmarkEnd w:id="31"/>
      <w:r>
        <w:t xml:space="preserve"> </w:t>
      </w:r>
    </w:p>
    <w:p w14:paraId="693114B5" w14:textId="77777777" w:rsidR="00017A68" w:rsidRDefault="00017A68" w:rsidP="00017A68"/>
    <w:p w14:paraId="1AF44936" w14:textId="7165DCC3" w:rsidR="00017A68" w:rsidRDefault="00017A68" w:rsidP="00017A68">
      <w:pPr>
        <w:pStyle w:val="Heading2"/>
      </w:pPr>
      <w:bookmarkStart w:id="32" w:name="_Toc197474459"/>
      <w:r>
        <w:t>Infrastructure</w:t>
      </w:r>
      <w:bookmarkEnd w:id="32"/>
    </w:p>
    <w:p w14:paraId="021C3E46" w14:textId="6EEBC5B5" w:rsidR="00017A68" w:rsidRDefault="00017A68" w:rsidP="00017A68">
      <w:pPr>
        <w:pStyle w:val="ListParagraph"/>
        <w:numPr>
          <w:ilvl w:val="0"/>
          <w:numId w:val="105"/>
        </w:numPr>
      </w:pPr>
      <w:r w:rsidRPr="00017A68">
        <w:rPr>
          <w:b/>
          <w:bCs/>
        </w:rPr>
        <w:t>IaC:</w:t>
      </w:r>
      <w:r>
        <w:t xml:space="preserve"> </w:t>
      </w:r>
      <w:r>
        <w:t>Use a standardized custom Terraform module for AKS to ensure repeatable, secure, and scalable deployments.</w:t>
      </w:r>
    </w:p>
    <w:p w14:paraId="28E525FD" w14:textId="43C6F9E6" w:rsidR="00017A68" w:rsidRDefault="00017A68" w:rsidP="00017A68">
      <w:pPr>
        <w:pStyle w:val="ListParagraph"/>
        <w:numPr>
          <w:ilvl w:val="0"/>
          <w:numId w:val="105"/>
        </w:numPr>
      </w:pPr>
      <w:r w:rsidRPr="00017A68">
        <w:rPr>
          <w:b/>
          <w:bCs/>
        </w:rPr>
        <w:t>Private AKS Cluster</w:t>
      </w:r>
      <w:r w:rsidRPr="00017A68">
        <w:rPr>
          <w:b/>
          <w:bCs/>
        </w:rPr>
        <w:t>:</w:t>
      </w:r>
      <w:r>
        <w:t xml:space="preserve"> </w:t>
      </w:r>
      <w:r>
        <w:t>Deploy AKS with private API server access and Azure Bastion/</w:t>
      </w:r>
      <w:proofErr w:type="spellStart"/>
      <w:r>
        <w:t>JumpBox</w:t>
      </w:r>
      <w:proofErr w:type="spellEnd"/>
      <w:r>
        <w:t xml:space="preserve"> for secure management.</w:t>
      </w:r>
    </w:p>
    <w:p w14:paraId="68B35C53" w14:textId="6655375E" w:rsidR="00017A68" w:rsidRPr="00017A68" w:rsidRDefault="00017A68" w:rsidP="00017A68">
      <w:pPr>
        <w:pStyle w:val="ListParagraph"/>
        <w:numPr>
          <w:ilvl w:val="0"/>
          <w:numId w:val="105"/>
        </w:numPr>
        <w:rPr>
          <w:b/>
          <w:bCs/>
        </w:rPr>
      </w:pPr>
      <w:r w:rsidRPr="00017A68">
        <w:rPr>
          <w:b/>
          <w:bCs/>
        </w:rPr>
        <w:lastRenderedPageBreak/>
        <w:t>Azure AD &amp; RBAC Integration:</w:t>
      </w:r>
      <w:r w:rsidRPr="00017A68">
        <w:rPr>
          <w:b/>
          <w:bCs/>
        </w:rPr>
        <w:t xml:space="preserve"> </w:t>
      </w:r>
      <w:r>
        <w:t>Enable Azure Active Directory and Azure RBAC for secure and auditable cluster access control.</w:t>
      </w:r>
    </w:p>
    <w:p w14:paraId="7C3BF1CC" w14:textId="43E6A4CF" w:rsidR="00017A68" w:rsidRDefault="00017A68" w:rsidP="00017A68">
      <w:pPr>
        <w:pStyle w:val="ListParagraph"/>
        <w:numPr>
          <w:ilvl w:val="0"/>
          <w:numId w:val="105"/>
        </w:numPr>
      </w:pPr>
      <w:r w:rsidRPr="00017A68">
        <w:rPr>
          <w:b/>
          <w:bCs/>
        </w:rPr>
        <w:t>Node Pool Strategy:</w:t>
      </w:r>
      <w:r>
        <w:t xml:space="preserve"> </w:t>
      </w:r>
      <w:r>
        <w:t>Use separate node pools for system and workloads, with auto-scaling and spot instance support.</w:t>
      </w:r>
    </w:p>
    <w:p w14:paraId="0D8D46B1" w14:textId="6F4BE36D" w:rsidR="00017A68" w:rsidRPr="00017A68" w:rsidRDefault="00017A68" w:rsidP="00017A68">
      <w:pPr>
        <w:pStyle w:val="ListParagraph"/>
        <w:numPr>
          <w:ilvl w:val="0"/>
          <w:numId w:val="105"/>
        </w:numPr>
        <w:rPr>
          <w:b/>
          <w:bCs/>
        </w:rPr>
      </w:pPr>
      <w:r w:rsidRPr="00017A68">
        <w:rPr>
          <w:b/>
          <w:bCs/>
        </w:rPr>
        <w:t>Storage &amp; Network Policies:</w:t>
      </w:r>
      <w:r w:rsidRPr="00017A68">
        <w:rPr>
          <w:b/>
          <w:bCs/>
        </w:rPr>
        <w:t xml:space="preserve"> </w:t>
      </w:r>
      <w:r>
        <w:t xml:space="preserve">Use Azure Disk/Files for stateful </w:t>
      </w:r>
      <w:proofErr w:type="gramStart"/>
      <w:r>
        <w:t>workloads, and</w:t>
      </w:r>
      <w:proofErr w:type="gramEnd"/>
      <w:r>
        <w:t xml:space="preserve"> enforce Kubernetes Network Policies for intra-cluster traffic control.</w:t>
      </w:r>
    </w:p>
    <w:p w14:paraId="7515B37D" w14:textId="112B705D" w:rsidR="00017A68" w:rsidRDefault="00017A68" w:rsidP="00017A68">
      <w:pPr>
        <w:pStyle w:val="ListParagraph"/>
        <w:numPr>
          <w:ilvl w:val="0"/>
          <w:numId w:val="105"/>
        </w:numPr>
      </w:pPr>
      <w:r w:rsidRPr="00017A68">
        <w:rPr>
          <w:b/>
          <w:bCs/>
        </w:rPr>
        <w:t>High Availability &amp; BCDR:</w:t>
      </w:r>
      <w:r w:rsidRPr="00017A68">
        <w:rPr>
          <w:b/>
          <w:bCs/>
        </w:rPr>
        <w:t xml:space="preserve"> </w:t>
      </w:r>
      <w:r>
        <w:t xml:space="preserve">Deploy AKS across availability zones, with backup policies for </w:t>
      </w:r>
      <w:proofErr w:type="spellStart"/>
      <w:r>
        <w:t>etcd</w:t>
      </w:r>
      <w:proofErr w:type="spellEnd"/>
      <w:r>
        <w:t xml:space="preserve"> and app state using </w:t>
      </w:r>
      <w:proofErr w:type="spellStart"/>
      <w:r>
        <w:t>Velero</w:t>
      </w:r>
      <w:proofErr w:type="spellEnd"/>
      <w:r>
        <w:t xml:space="preserve"> or Azure Backup.</w:t>
      </w:r>
    </w:p>
    <w:p w14:paraId="5C93B905" w14:textId="77777777" w:rsidR="00017A68" w:rsidRDefault="00017A68" w:rsidP="00017A68"/>
    <w:p w14:paraId="2A2DE356" w14:textId="77777777" w:rsidR="00017A68" w:rsidRDefault="00017A68" w:rsidP="00017A68"/>
    <w:p w14:paraId="3D773102" w14:textId="0B48BB90" w:rsidR="00017A68" w:rsidRDefault="00017A68" w:rsidP="00017A68">
      <w:pPr>
        <w:pStyle w:val="Heading2"/>
      </w:pPr>
      <w:bookmarkStart w:id="33" w:name="_Toc197474460"/>
      <w:r>
        <w:t>App</w:t>
      </w:r>
      <w:r>
        <w:t>lication</w:t>
      </w:r>
      <w:r>
        <w:t xml:space="preserve"> Deployment</w:t>
      </w:r>
      <w:bookmarkEnd w:id="33"/>
    </w:p>
    <w:p w14:paraId="3543FCD9" w14:textId="29EDFB93" w:rsidR="00017A68" w:rsidRDefault="00770B2D" w:rsidP="00770B2D">
      <w:pPr>
        <w:pStyle w:val="ListParagraph"/>
        <w:numPr>
          <w:ilvl w:val="0"/>
          <w:numId w:val="106"/>
        </w:numPr>
      </w:pPr>
      <w:r w:rsidRPr="00770B2D">
        <w:rPr>
          <w:b/>
          <w:bCs/>
        </w:rPr>
        <w:t>CI/CD</w:t>
      </w:r>
      <w:r w:rsidR="00017A68" w:rsidRPr="00770B2D">
        <w:rPr>
          <w:b/>
          <w:bCs/>
        </w:rPr>
        <w:t xml:space="preserve"> </w:t>
      </w:r>
      <w:r w:rsidRPr="00770B2D">
        <w:rPr>
          <w:b/>
          <w:bCs/>
        </w:rPr>
        <w:t>and</w:t>
      </w:r>
      <w:r w:rsidR="00017A68" w:rsidRPr="00770B2D">
        <w:rPr>
          <w:b/>
          <w:bCs/>
        </w:rPr>
        <w:t xml:space="preserve"> </w:t>
      </w:r>
      <w:proofErr w:type="spellStart"/>
      <w:r w:rsidR="00017A68" w:rsidRPr="00770B2D">
        <w:rPr>
          <w:b/>
          <w:bCs/>
        </w:rPr>
        <w:t>GitOps</w:t>
      </w:r>
      <w:proofErr w:type="spellEnd"/>
      <w:r w:rsidR="00017A68" w:rsidRPr="00770B2D">
        <w:rPr>
          <w:b/>
          <w:bCs/>
        </w:rPr>
        <w:t>:</w:t>
      </w:r>
      <w:r w:rsidRPr="00770B2D">
        <w:rPr>
          <w:b/>
          <w:bCs/>
        </w:rPr>
        <w:t xml:space="preserve"> </w:t>
      </w:r>
      <w:r w:rsidR="00017A68">
        <w:t xml:space="preserve">Use </w:t>
      </w:r>
      <w:r>
        <w:t>GitHub Actions</w:t>
      </w:r>
      <w:r w:rsidR="00017A68">
        <w:t xml:space="preserve"> pipelines for build/test, and </w:t>
      </w:r>
      <w:proofErr w:type="spellStart"/>
      <w:r w:rsidR="00017A68">
        <w:t>ArgoCD</w:t>
      </w:r>
      <w:proofErr w:type="spellEnd"/>
      <w:r w:rsidR="00017A68">
        <w:t xml:space="preserve"> for </w:t>
      </w:r>
      <w:proofErr w:type="spellStart"/>
      <w:r w:rsidR="00017A68">
        <w:t>GitOps</w:t>
      </w:r>
      <w:proofErr w:type="spellEnd"/>
      <w:r w:rsidR="00017A68">
        <w:t>-based deployment into AKS.</w:t>
      </w:r>
    </w:p>
    <w:p w14:paraId="39F7C8B7" w14:textId="070BEF4E" w:rsidR="00017A68" w:rsidRDefault="00017A68" w:rsidP="00770B2D">
      <w:pPr>
        <w:pStyle w:val="ListParagraph"/>
        <w:numPr>
          <w:ilvl w:val="0"/>
          <w:numId w:val="106"/>
        </w:numPr>
      </w:pPr>
      <w:r w:rsidRPr="00770B2D">
        <w:rPr>
          <w:b/>
          <w:bCs/>
        </w:rPr>
        <w:t>Security Scanning Tools:</w:t>
      </w:r>
      <w:r w:rsidR="00770B2D">
        <w:t xml:space="preserve"> </w:t>
      </w:r>
      <w:r>
        <w:t xml:space="preserve">Integrate SonarQube (code quality), </w:t>
      </w:r>
      <w:proofErr w:type="spellStart"/>
      <w:r>
        <w:t>Trivy</w:t>
      </w:r>
      <w:proofErr w:type="spellEnd"/>
      <w:r>
        <w:t>/</w:t>
      </w:r>
      <w:proofErr w:type="spellStart"/>
      <w:r>
        <w:t>Snyk</w:t>
      </w:r>
      <w:proofErr w:type="spellEnd"/>
      <w:r>
        <w:t xml:space="preserve"> (image &amp; dependency scanning), and OWASP Dependency-Check in pipeline stages.</w:t>
      </w:r>
    </w:p>
    <w:p w14:paraId="1B5E67F7" w14:textId="1073F095" w:rsidR="00017A68" w:rsidRDefault="00017A68" w:rsidP="00770B2D">
      <w:pPr>
        <w:pStyle w:val="ListParagraph"/>
        <w:numPr>
          <w:ilvl w:val="0"/>
          <w:numId w:val="106"/>
        </w:numPr>
      </w:pPr>
      <w:r w:rsidRPr="00770B2D">
        <w:rPr>
          <w:b/>
          <w:bCs/>
        </w:rPr>
        <w:t>Secrets Management:</w:t>
      </w:r>
      <w:r w:rsidR="00770B2D">
        <w:t xml:space="preserve"> </w:t>
      </w:r>
      <w:r>
        <w:t xml:space="preserve">Use Azure Key Vault for secrets, integrated via CSI driver and </w:t>
      </w:r>
      <w:r w:rsidR="00770B2D">
        <w:t>terraform</w:t>
      </w:r>
      <w:r>
        <w:t>, with RBAC and access policies.</w:t>
      </w:r>
    </w:p>
    <w:p w14:paraId="69606FEB" w14:textId="01CB40A7" w:rsidR="00017A68" w:rsidRDefault="00017A68" w:rsidP="00770B2D">
      <w:pPr>
        <w:pStyle w:val="ListParagraph"/>
        <w:numPr>
          <w:ilvl w:val="0"/>
          <w:numId w:val="106"/>
        </w:numPr>
      </w:pPr>
      <w:r w:rsidRPr="00770B2D">
        <w:rPr>
          <w:b/>
          <w:bCs/>
        </w:rPr>
        <w:t>Observability Integration:</w:t>
      </w:r>
      <w:r w:rsidR="00770B2D">
        <w:t xml:space="preserve"> </w:t>
      </w:r>
      <w:r>
        <w:t xml:space="preserve">Deploy Prometheus, Grafana, and </w:t>
      </w:r>
      <w:proofErr w:type="spellStart"/>
      <w:r>
        <w:t>Alertmanager</w:t>
      </w:r>
      <w:proofErr w:type="spellEnd"/>
      <w:r>
        <w:t>; integrate with Azure Monitor and route alerts to Slack/Teams.</w:t>
      </w:r>
    </w:p>
    <w:p w14:paraId="7E254EF6" w14:textId="484F2E15" w:rsidR="00017A68" w:rsidRDefault="00017A68" w:rsidP="00770B2D">
      <w:pPr>
        <w:pStyle w:val="ListParagraph"/>
        <w:numPr>
          <w:ilvl w:val="0"/>
          <w:numId w:val="106"/>
        </w:numPr>
      </w:pPr>
      <w:r w:rsidRPr="00770B2D">
        <w:rPr>
          <w:b/>
          <w:bCs/>
        </w:rPr>
        <w:t>Helm/</w:t>
      </w:r>
      <w:proofErr w:type="spellStart"/>
      <w:r w:rsidRPr="00770B2D">
        <w:rPr>
          <w:b/>
          <w:bCs/>
        </w:rPr>
        <w:t>Kustomize</w:t>
      </w:r>
      <w:proofErr w:type="spellEnd"/>
      <w:r w:rsidRPr="00770B2D">
        <w:rPr>
          <w:b/>
          <w:bCs/>
        </w:rPr>
        <w:t xml:space="preserve"> Strategy:</w:t>
      </w:r>
      <w:r w:rsidR="00770B2D">
        <w:t xml:space="preserve"> </w:t>
      </w:r>
      <w:r>
        <w:t xml:space="preserve">Standardize deployments using Helm (for templating) or </w:t>
      </w:r>
      <w:proofErr w:type="spellStart"/>
      <w:r>
        <w:t>Kustomize</w:t>
      </w:r>
      <w:proofErr w:type="spellEnd"/>
      <w:r>
        <w:t xml:space="preserve"> (for overlays), depending on team structure and use case.</w:t>
      </w:r>
    </w:p>
    <w:p w14:paraId="4A5F21E9" w14:textId="77777777" w:rsidR="00E33253" w:rsidRDefault="00E33253" w:rsidP="00E33253"/>
    <w:p w14:paraId="4436B1E6" w14:textId="1FF5CE2C" w:rsidR="00E33253" w:rsidRDefault="00E33253" w:rsidP="00E33253">
      <w:pPr>
        <w:pStyle w:val="Heading2"/>
      </w:pPr>
      <w:bookmarkStart w:id="34" w:name="_Toc197474461"/>
      <w:r>
        <w:t>Cost Optimization Strategies</w:t>
      </w:r>
      <w:bookmarkEnd w:id="34"/>
      <w:r>
        <w:t xml:space="preserve"> </w:t>
      </w:r>
    </w:p>
    <w:p w14:paraId="0153A148" w14:textId="77777777" w:rsidR="00E33253" w:rsidRDefault="00E33253" w:rsidP="00E33253"/>
    <w:p w14:paraId="585CF808" w14:textId="6E279B35" w:rsidR="00E33253" w:rsidRDefault="00E33253" w:rsidP="00E33253">
      <w:pPr>
        <w:pStyle w:val="ListParagraph"/>
        <w:numPr>
          <w:ilvl w:val="0"/>
          <w:numId w:val="107"/>
        </w:numPr>
      </w:pPr>
      <w:r w:rsidRPr="00E33253">
        <w:rPr>
          <w:b/>
          <w:bCs/>
        </w:rPr>
        <w:t>Azure Cost Management + Billing:</w:t>
      </w:r>
      <w:r w:rsidRPr="00E33253">
        <w:rPr>
          <w:b/>
          <w:bCs/>
        </w:rPr>
        <w:t xml:space="preserve"> </w:t>
      </w:r>
      <w:r>
        <w:t>Use Azure Cost Management to monitor, analyze, and forecast AKS cluster. Set budgets and alerts to proactively track overages and optimize resource usage based on historical trends.</w:t>
      </w:r>
    </w:p>
    <w:p w14:paraId="10B6A5CB" w14:textId="6F114C9A" w:rsidR="00E33253" w:rsidRDefault="00E33253" w:rsidP="00E33253">
      <w:pPr>
        <w:pStyle w:val="ListParagraph"/>
        <w:numPr>
          <w:ilvl w:val="0"/>
          <w:numId w:val="107"/>
        </w:numPr>
      </w:pPr>
      <w:r w:rsidRPr="00E33253">
        <w:rPr>
          <w:b/>
          <w:bCs/>
        </w:rPr>
        <w:t>Use Azure Advisor for Cost Recommendations:</w:t>
      </w:r>
      <w:r>
        <w:t xml:space="preserve"> A</w:t>
      </w:r>
      <w:r>
        <w:t>zure Advisor provides real-time recommendations to reduce AKS and other infrastructure costs — like resizing underutilized node pools, deleting unused resources, and switching to reserved instances for predictable workloads.</w:t>
      </w:r>
    </w:p>
    <w:p w14:paraId="73FC6795" w14:textId="7D3B918D" w:rsidR="00E33253" w:rsidRDefault="00E33253" w:rsidP="00E33253">
      <w:pPr>
        <w:pStyle w:val="ListParagraph"/>
        <w:numPr>
          <w:ilvl w:val="0"/>
          <w:numId w:val="107"/>
        </w:numPr>
      </w:pPr>
      <w:r w:rsidRPr="00E33253">
        <w:rPr>
          <w:b/>
          <w:bCs/>
        </w:rPr>
        <w:t>Enable Cluster Autoscaler &amp; Node Pool Rightsizing:</w:t>
      </w:r>
      <w:r>
        <w:t xml:space="preserve"> </w:t>
      </w:r>
      <w:r>
        <w:t>Implement Cluster Autoscaler and optimize node sizing to scale AKS workloads dynamically based on demand. i.e., If need will use spot node pools or burstable VM SKUs (like B-series) for dev/test environments to lower compute costs.</w:t>
      </w:r>
    </w:p>
    <w:p w14:paraId="76AA9CB1" w14:textId="25064A23" w:rsidR="00E33253" w:rsidRDefault="00E33253" w:rsidP="00E33253">
      <w:pPr>
        <w:pStyle w:val="ListParagraph"/>
        <w:numPr>
          <w:ilvl w:val="0"/>
          <w:numId w:val="107"/>
        </w:numPr>
      </w:pPr>
      <w:r w:rsidRPr="00E33253">
        <w:rPr>
          <w:b/>
          <w:bCs/>
        </w:rPr>
        <w:t>Use Azure Monitor + Container Insights for Waste Detection:</w:t>
      </w:r>
      <w:r>
        <w:t xml:space="preserve"> </w:t>
      </w:r>
      <w:r>
        <w:t xml:space="preserve">Monitor idle pods, over-provisioned resources, and underutilized deployments using Azure Monitor and </w:t>
      </w:r>
      <w:r>
        <w:lastRenderedPageBreak/>
        <w:t>Container Insights. This helps fine-tune resource requests/limits to avoid wasteful over-allocation.</w:t>
      </w:r>
    </w:p>
    <w:p w14:paraId="77C43906" w14:textId="428C6389" w:rsidR="00E33253" w:rsidRDefault="00E33253" w:rsidP="00E33253">
      <w:pPr>
        <w:pStyle w:val="ListParagraph"/>
        <w:numPr>
          <w:ilvl w:val="0"/>
          <w:numId w:val="107"/>
        </w:numPr>
      </w:pPr>
      <w:r w:rsidRPr="00E33253">
        <w:rPr>
          <w:b/>
          <w:bCs/>
        </w:rPr>
        <w:t>Implement CI/CD Optimization in Azure DevOps:</w:t>
      </w:r>
      <w:r>
        <w:t xml:space="preserve"> </w:t>
      </w:r>
      <w:r>
        <w:t>Streamline pipelines in ADO using self-hosted agents on demand, limit unnecessary pipeline runs with path filters, and reuse templates to avoid redundant builds — reducing pipeline execution costs.</w:t>
      </w:r>
    </w:p>
    <w:p w14:paraId="769180A9" w14:textId="6DA574BF" w:rsidR="00C95A82" w:rsidRDefault="00B64CF8" w:rsidP="00B64CF8">
      <w:pPr>
        <w:pStyle w:val="Heading1"/>
      </w:pPr>
      <w:bookmarkStart w:id="35" w:name="_Toc197474462"/>
      <w:r>
        <w:t>Use Case</w:t>
      </w:r>
      <w:r>
        <w:t>s</w:t>
      </w:r>
      <w:bookmarkEnd w:id="35"/>
    </w:p>
    <w:p w14:paraId="25B82D1A" w14:textId="77777777" w:rsidR="00C95A82" w:rsidRDefault="00C95A82" w:rsidP="00C95A82">
      <w:pPr>
        <w:spacing w:before="0" w:line="240" w:lineRule="auto"/>
      </w:pPr>
      <w:r>
        <w:br w:type="page"/>
      </w:r>
    </w:p>
    <w:p w14:paraId="0F9D2F70" w14:textId="1C31A652" w:rsidR="00C95A82" w:rsidRDefault="00C95A82" w:rsidP="00C95A82">
      <w:pPr>
        <w:pStyle w:val="Heading2"/>
      </w:pPr>
      <w:bookmarkStart w:id="36" w:name="_Toc197474463"/>
      <w:r>
        <w:lastRenderedPageBreak/>
        <w:t>Complex Medical Conditions (CMC)</w:t>
      </w:r>
      <w:bookmarkEnd w:id="36"/>
    </w:p>
    <w:p w14:paraId="6C3A00F4" w14:textId="58EBDFB9" w:rsidR="00C95A82" w:rsidRDefault="00C95A82" w:rsidP="00C95A82">
      <w:pPr>
        <w:spacing w:before="0" w:line="240" w:lineRule="auto"/>
      </w:pPr>
      <w:r>
        <w:t xml:space="preserve">CMC is a suite of applications designed for insurance providers, employers, and users. CMC consists of six portal applications and batch jobs to support business operations. The application tech stack is Java, Spring Framework, JSP, </w:t>
      </w:r>
      <w:proofErr w:type="spellStart"/>
      <w:r>
        <w:t>Javascript</w:t>
      </w:r>
      <w:proofErr w:type="spellEnd"/>
      <w:r>
        <w:t>, Tomcat, Apache HTTPD, Oracle Database, and Microsoft SQL Server.</w:t>
      </w:r>
    </w:p>
    <w:p w14:paraId="0843884E" w14:textId="77777777" w:rsidR="00C95A82" w:rsidRDefault="00C95A82" w:rsidP="00C95A82">
      <w:pPr>
        <w:spacing w:before="0" w:line="240" w:lineRule="auto"/>
      </w:pPr>
    </w:p>
    <w:p w14:paraId="21D0CEF6" w14:textId="77777777" w:rsidR="00C95A82" w:rsidRDefault="00C95A82" w:rsidP="00C95A82">
      <w:pPr>
        <w:pStyle w:val="Heading3"/>
      </w:pPr>
      <w:bookmarkStart w:id="37" w:name="_Toc197474464"/>
      <w:r>
        <w:t>Current On-Prem State</w:t>
      </w:r>
      <w:bookmarkEnd w:id="37"/>
    </w:p>
    <w:p w14:paraId="62A076CD" w14:textId="190525D9" w:rsidR="00C95A82" w:rsidRPr="00C95A82" w:rsidRDefault="00C95A82" w:rsidP="00C95A82">
      <w:pPr>
        <w:spacing w:before="0" w:line="240" w:lineRule="auto"/>
        <w:rPr>
          <w:b/>
          <w:bCs/>
        </w:rPr>
      </w:pPr>
      <w:r w:rsidRPr="00C95A82">
        <w:rPr>
          <w:b/>
          <w:bCs/>
        </w:rPr>
        <w:t>Infrastructure &amp; Configuration</w:t>
      </w:r>
    </w:p>
    <w:p w14:paraId="40FA8298" w14:textId="77777777" w:rsidR="00C95A82" w:rsidRDefault="00C95A82" w:rsidP="00C95A82">
      <w:pPr>
        <w:pStyle w:val="ListParagraph"/>
        <w:numPr>
          <w:ilvl w:val="0"/>
          <w:numId w:val="109"/>
        </w:numPr>
        <w:spacing w:before="0" w:line="240" w:lineRule="auto"/>
      </w:pPr>
      <w:r>
        <w:t xml:space="preserve">The portal applications are deployed to Tomcat Servers which are </w:t>
      </w:r>
      <w:proofErr w:type="spellStart"/>
      <w:r>
        <w:t>facaded</w:t>
      </w:r>
      <w:proofErr w:type="spellEnd"/>
      <w:r>
        <w:t xml:space="preserve"> by HTTPD.</w:t>
      </w:r>
    </w:p>
    <w:p w14:paraId="6570DF2D" w14:textId="77777777" w:rsidR="00C95A82" w:rsidRDefault="00C95A82" w:rsidP="00C95A82">
      <w:pPr>
        <w:pStyle w:val="ListParagraph"/>
        <w:numPr>
          <w:ilvl w:val="0"/>
          <w:numId w:val="109"/>
        </w:numPr>
        <w:spacing w:before="0" w:line="240" w:lineRule="auto"/>
      </w:pPr>
      <w:r>
        <w:t>Tomcat and HTTPD updates are manually handled.</w:t>
      </w:r>
    </w:p>
    <w:p w14:paraId="362EB902" w14:textId="77777777" w:rsidR="00C95A82" w:rsidRDefault="00C95A82" w:rsidP="00C95A82">
      <w:pPr>
        <w:pStyle w:val="ListParagraph"/>
        <w:numPr>
          <w:ilvl w:val="0"/>
          <w:numId w:val="109"/>
        </w:numPr>
        <w:spacing w:before="0" w:line="240" w:lineRule="auto"/>
      </w:pPr>
      <w:r>
        <w:t>No Infrastructure as Code (IaC) or Configuration as Code (</w:t>
      </w:r>
      <w:proofErr w:type="spellStart"/>
      <w:r>
        <w:t>CaC</w:t>
      </w:r>
      <w:proofErr w:type="spellEnd"/>
      <w:r>
        <w:t>) practices are implemented.</w:t>
      </w:r>
    </w:p>
    <w:p w14:paraId="397C5EA3" w14:textId="7589BF42" w:rsidR="00C95A82" w:rsidRPr="00C95A82" w:rsidRDefault="00C95A82" w:rsidP="00C95A82">
      <w:pPr>
        <w:spacing w:before="0" w:line="240" w:lineRule="auto"/>
        <w:rPr>
          <w:b/>
          <w:bCs/>
        </w:rPr>
      </w:pPr>
      <w:r w:rsidRPr="00C95A82">
        <w:rPr>
          <w:b/>
          <w:bCs/>
        </w:rPr>
        <w:t>Application Characteristics</w:t>
      </w:r>
    </w:p>
    <w:p w14:paraId="7347760B" w14:textId="77777777" w:rsidR="00C95A82" w:rsidRDefault="00C95A82" w:rsidP="00C95A82">
      <w:pPr>
        <w:pStyle w:val="ListParagraph"/>
        <w:numPr>
          <w:ilvl w:val="0"/>
          <w:numId w:val="110"/>
        </w:numPr>
        <w:spacing w:before="0" w:line="240" w:lineRule="auto"/>
      </w:pPr>
      <w:r>
        <w:t>Applications are stateless but rely on sticky sessions.</w:t>
      </w:r>
    </w:p>
    <w:p w14:paraId="1788743E" w14:textId="77777777" w:rsidR="00C95A82" w:rsidRDefault="00C95A82" w:rsidP="00C95A82">
      <w:pPr>
        <w:pStyle w:val="ListParagraph"/>
        <w:numPr>
          <w:ilvl w:val="0"/>
          <w:numId w:val="110"/>
        </w:numPr>
        <w:spacing w:before="0" w:line="240" w:lineRule="auto"/>
      </w:pPr>
      <w:r>
        <w:t>Hosted on Linux; batch jobs generate files stored on NFS/SFTP and accessed locally.</w:t>
      </w:r>
    </w:p>
    <w:p w14:paraId="68E025E5" w14:textId="77777777" w:rsidR="00C95A82" w:rsidRDefault="00C95A82" w:rsidP="00C95A82">
      <w:pPr>
        <w:pStyle w:val="ListParagraph"/>
        <w:numPr>
          <w:ilvl w:val="0"/>
          <w:numId w:val="110"/>
        </w:numPr>
        <w:spacing w:before="0" w:line="240" w:lineRule="auto"/>
      </w:pPr>
      <w:r>
        <w:t>Batch jobs pull data from Oracle Managed DB and MS SQL Server.</w:t>
      </w:r>
    </w:p>
    <w:p w14:paraId="7A1AA4F2" w14:textId="77777777" w:rsidR="00C95A82" w:rsidRDefault="00C95A82" w:rsidP="00C95A82">
      <w:pPr>
        <w:pStyle w:val="ListParagraph"/>
        <w:numPr>
          <w:ilvl w:val="0"/>
          <w:numId w:val="110"/>
        </w:numPr>
        <w:spacing w:before="0" w:line="240" w:lineRule="auto"/>
      </w:pPr>
      <w:r>
        <w:t>Authentication via OHID with MFA for customer-facing apps.</w:t>
      </w:r>
    </w:p>
    <w:p w14:paraId="6B36C130" w14:textId="407B477B" w:rsidR="00C95A82" w:rsidRPr="00C95A82" w:rsidRDefault="00C95A82" w:rsidP="00C95A82">
      <w:pPr>
        <w:spacing w:before="0" w:line="240" w:lineRule="auto"/>
        <w:rPr>
          <w:b/>
          <w:bCs/>
        </w:rPr>
      </w:pPr>
      <w:r w:rsidRPr="00C95A82">
        <w:rPr>
          <w:b/>
          <w:bCs/>
        </w:rPr>
        <w:t>Technology Stack</w:t>
      </w:r>
    </w:p>
    <w:p w14:paraId="2E9E3038" w14:textId="77777777" w:rsidR="00C95A82" w:rsidRDefault="00C95A82" w:rsidP="00C95A82">
      <w:pPr>
        <w:pStyle w:val="ListParagraph"/>
        <w:numPr>
          <w:ilvl w:val="0"/>
          <w:numId w:val="111"/>
        </w:numPr>
        <w:spacing w:before="0" w:line="240" w:lineRule="auto"/>
      </w:pPr>
      <w:r>
        <w:t>Backend: RESTful APIs using Hibernate with EH Cache.</w:t>
      </w:r>
    </w:p>
    <w:p w14:paraId="05ACAFD6" w14:textId="77777777" w:rsidR="00C95A82" w:rsidRDefault="00C95A82" w:rsidP="00C95A82">
      <w:pPr>
        <w:pStyle w:val="ListParagraph"/>
        <w:numPr>
          <w:ilvl w:val="0"/>
          <w:numId w:val="111"/>
        </w:numPr>
        <w:spacing w:before="0" w:line="240" w:lineRule="auto"/>
      </w:pPr>
      <w:r>
        <w:t xml:space="preserve">Frontend: Uses </w:t>
      </w:r>
      <w:proofErr w:type="spellStart"/>
      <w:r>
        <w:t>TinyMCE</w:t>
      </w:r>
      <w:proofErr w:type="spellEnd"/>
      <w:r>
        <w:t xml:space="preserve"> for content editing and HTTP API calls.</w:t>
      </w:r>
    </w:p>
    <w:p w14:paraId="4CE24FE7" w14:textId="77777777" w:rsidR="00C95A82" w:rsidRDefault="00C95A82" w:rsidP="00C95A82">
      <w:pPr>
        <w:pStyle w:val="ListParagraph"/>
        <w:numPr>
          <w:ilvl w:val="0"/>
          <w:numId w:val="111"/>
        </w:numPr>
        <w:spacing w:before="0" w:line="240" w:lineRule="auto"/>
      </w:pPr>
      <w:r>
        <w:t>Search powered by Apache Lucene.</w:t>
      </w:r>
    </w:p>
    <w:p w14:paraId="21201C5F" w14:textId="547200F1" w:rsidR="00C95A82" w:rsidRPr="00C95A82" w:rsidRDefault="00C95A82" w:rsidP="00C95A82">
      <w:pPr>
        <w:spacing w:before="0" w:line="240" w:lineRule="auto"/>
        <w:rPr>
          <w:b/>
          <w:bCs/>
        </w:rPr>
      </w:pPr>
      <w:r w:rsidRPr="00C95A82">
        <w:rPr>
          <w:b/>
          <w:bCs/>
        </w:rPr>
        <w:t>Security Operations</w:t>
      </w:r>
    </w:p>
    <w:p w14:paraId="67ED3EFA" w14:textId="501459A2" w:rsidR="00C95A82" w:rsidRDefault="00C95A82" w:rsidP="00C95A82">
      <w:pPr>
        <w:pStyle w:val="ListParagraph"/>
        <w:numPr>
          <w:ilvl w:val="0"/>
          <w:numId w:val="112"/>
        </w:numPr>
        <w:spacing w:before="0" w:line="240" w:lineRule="auto"/>
      </w:pPr>
      <w:r>
        <w:t xml:space="preserve">Static security scans (SCA/SAST) are </w:t>
      </w:r>
      <w:r>
        <w:t>performed as part of existing CI</w:t>
      </w:r>
    </w:p>
    <w:p w14:paraId="1395EE31" w14:textId="349AED6D" w:rsidR="00C95A82" w:rsidRPr="00C95A82" w:rsidRDefault="00C95A82" w:rsidP="00C95A82">
      <w:pPr>
        <w:spacing w:before="0" w:line="240" w:lineRule="auto"/>
        <w:rPr>
          <w:b/>
          <w:bCs/>
        </w:rPr>
      </w:pPr>
      <w:r w:rsidRPr="00C95A82">
        <w:rPr>
          <w:b/>
          <w:bCs/>
        </w:rPr>
        <w:t>Monitoring &amp; Orchestration</w:t>
      </w:r>
    </w:p>
    <w:p w14:paraId="79DF7A74" w14:textId="77777777" w:rsidR="00C95A82" w:rsidRDefault="00C95A82" w:rsidP="00C95A82">
      <w:pPr>
        <w:pStyle w:val="ListParagraph"/>
        <w:numPr>
          <w:ilvl w:val="0"/>
          <w:numId w:val="108"/>
        </w:numPr>
        <w:spacing w:before="0" w:line="240" w:lineRule="auto"/>
      </w:pPr>
      <w:r>
        <w:t>Monitoring tools include Grafana and Dynatrace.</w:t>
      </w:r>
    </w:p>
    <w:p w14:paraId="0D69BE3D" w14:textId="77777777" w:rsidR="00C95A82" w:rsidRDefault="00C95A82" w:rsidP="00C95A82">
      <w:pPr>
        <w:pStyle w:val="ListParagraph"/>
        <w:numPr>
          <w:ilvl w:val="0"/>
          <w:numId w:val="108"/>
        </w:numPr>
        <w:spacing w:before="0" w:line="240" w:lineRule="auto"/>
      </w:pPr>
      <w:r>
        <w:t>IBM Tivoli manages batch job orchestration.</w:t>
      </w:r>
    </w:p>
    <w:p w14:paraId="7A96F093" w14:textId="77777777" w:rsidR="006038CB" w:rsidRDefault="006038CB" w:rsidP="006038CB">
      <w:pPr>
        <w:spacing w:before="0" w:line="240" w:lineRule="auto"/>
      </w:pPr>
    </w:p>
    <w:p w14:paraId="108B0DDF" w14:textId="5B0A279A" w:rsidR="00421DCE" w:rsidRDefault="00421DCE" w:rsidP="006038CB">
      <w:pPr>
        <w:spacing w:before="0" w:line="240" w:lineRule="auto"/>
      </w:pPr>
      <w:r>
        <w:rPr>
          <w:noProof/>
        </w:rPr>
        <w:drawing>
          <wp:inline distT="0" distB="0" distL="0" distR="0" wp14:anchorId="2F9E2D04" wp14:editId="6FA28F6C">
            <wp:extent cx="5731510" cy="3091815"/>
            <wp:effectExtent l="0" t="0" r="2540" b="0"/>
            <wp:docPr id="418630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30709" name="Picture 418630709"/>
                    <pic:cNvPicPr/>
                  </pic:nvPicPr>
                  <pic:blipFill>
                    <a:blip r:embed="rId17"/>
                    <a:stretch>
                      <a:fillRect/>
                    </a:stretch>
                  </pic:blipFill>
                  <pic:spPr>
                    <a:xfrm>
                      <a:off x="0" y="0"/>
                      <a:ext cx="5731510" cy="3091815"/>
                    </a:xfrm>
                    <a:prstGeom prst="rect">
                      <a:avLst/>
                    </a:prstGeom>
                  </pic:spPr>
                </pic:pic>
              </a:graphicData>
            </a:graphic>
          </wp:inline>
        </w:drawing>
      </w:r>
    </w:p>
    <w:p w14:paraId="2B237335" w14:textId="77777777" w:rsidR="00421DCE" w:rsidRDefault="00421DCE" w:rsidP="006038CB">
      <w:pPr>
        <w:spacing w:before="0" w:line="240" w:lineRule="auto"/>
      </w:pPr>
    </w:p>
    <w:p w14:paraId="09CF0808" w14:textId="77777777" w:rsidR="00C95A82" w:rsidRDefault="00C95A82" w:rsidP="006038CB">
      <w:pPr>
        <w:pStyle w:val="Heading3"/>
      </w:pPr>
      <w:bookmarkStart w:id="38" w:name="_Toc197474465"/>
      <w:r>
        <w:lastRenderedPageBreak/>
        <w:t>Target Cloud State</w:t>
      </w:r>
      <w:bookmarkEnd w:id="38"/>
    </w:p>
    <w:p w14:paraId="6673E0BD" w14:textId="4D1F9DD9" w:rsidR="00C95A82" w:rsidRPr="006038CB" w:rsidRDefault="00C95A82" w:rsidP="00C95A82">
      <w:pPr>
        <w:spacing w:before="0" w:line="240" w:lineRule="auto"/>
        <w:rPr>
          <w:b/>
          <w:bCs/>
        </w:rPr>
      </w:pPr>
      <w:r w:rsidRPr="006038CB">
        <w:rPr>
          <w:b/>
          <w:bCs/>
        </w:rPr>
        <w:t>Containerization &amp; Deployment</w:t>
      </w:r>
    </w:p>
    <w:p w14:paraId="06819798" w14:textId="798BC087" w:rsidR="00C95A82" w:rsidRDefault="00C95A82" w:rsidP="006A7197">
      <w:pPr>
        <w:pStyle w:val="ListParagraph"/>
        <w:numPr>
          <w:ilvl w:val="0"/>
          <w:numId w:val="113"/>
        </w:numPr>
        <w:spacing w:before="0" w:line="240" w:lineRule="auto"/>
      </w:pPr>
      <w:r>
        <w:t>All CM</w:t>
      </w:r>
      <w:r w:rsidR="006A7197">
        <w:t>C</w:t>
      </w:r>
      <w:r>
        <w:t xml:space="preserve"> </w:t>
      </w:r>
      <w:r w:rsidR="006A7197">
        <w:t xml:space="preserve">portal </w:t>
      </w:r>
      <w:r>
        <w:t xml:space="preserve">applications </w:t>
      </w:r>
      <w:r w:rsidR="006A7197">
        <w:t>are</w:t>
      </w:r>
      <w:r>
        <w:t xml:space="preserve"> containerized and deployed to Azure Kubernetes Service (AKS) for scalability. Implement shared session management to support horizontal scaling without sticky sessions.</w:t>
      </w:r>
    </w:p>
    <w:p w14:paraId="349C05CF" w14:textId="3ECF7D77" w:rsidR="00C95A82" w:rsidRPr="006038CB" w:rsidRDefault="00C95A82" w:rsidP="00C95A82">
      <w:pPr>
        <w:spacing w:before="0" w:line="240" w:lineRule="auto"/>
        <w:rPr>
          <w:b/>
          <w:bCs/>
        </w:rPr>
      </w:pPr>
      <w:r w:rsidRPr="006038CB">
        <w:rPr>
          <w:b/>
          <w:bCs/>
        </w:rPr>
        <w:t>Environment Segregation</w:t>
      </w:r>
    </w:p>
    <w:p w14:paraId="6097B5A8" w14:textId="26F8C519" w:rsidR="00C95A82" w:rsidRDefault="00C95A82" w:rsidP="006A7197">
      <w:pPr>
        <w:pStyle w:val="ListParagraph"/>
        <w:numPr>
          <w:ilvl w:val="0"/>
          <w:numId w:val="113"/>
        </w:numPr>
        <w:spacing w:before="0" w:line="240" w:lineRule="auto"/>
      </w:pPr>
      <w:r>
        <w:t xml:space="preserve">Separate production and non-production environments using dedicated </w:t>
      </w:r>
      <w:proofErr w:type="spellStart"/>
      <w:r>
        <w:t>VNets</w:t>
      </w:r>
      <w:proofErr w:type="spellEnd"/>
      <w:r>
        <w:t xml:space="preserve"> </w:t>
      </w:r>
      <w:r w:rsidR="006A7197">
        <w:t xml:space="preserve">with private endpoint </w:t>
      </w:r>
      <w:r>
        <w:t>to enhance security and isolation.</w:t>
      </w:r>
    </w:p>
    <w:p w14:paraId="3720D79B" w14:textId="390D221C" w:rsidR="00C95A82" w:rsidRPr="006038CB" w:rsidRDefault="00C95A82" w:rsidP="00C95A82">
      <w:pPr>
        <w:spacing w:before="0" w:line="240" w:lineRule="auto"/>
        <w:rPr>
          <w:b/>
          <w:bCs/>
        </w:rPr>
      </w:pPr>
      <w:r w:rsidRPr="006038CB">
        <w:rPr>
          <w:b/>
          <w:bCs/>
        </w:rPr>
        <w:t>Infrastructure Monitoring</w:t>
      </w:r>
    </w:p>
    <w:p w14:paraId="01FC2C87" w14:textId="1D4396F8" w:rsidR="00C95A82" w:rsidRDefault="006A7197" w:rsidP="006A7197">
      <w:pPr>
        <w:pStyle w:val="ListParagraph"/>
        <w:numPr>
          <w:ilvl w:val="0"/>
          <w:numId w:val="113"/>
        </w:numPr>
        <w:spacing w:before="0" w:line="240" w:lineRule="auto"/>
      </w:pPr>
      <w:r>
        <w:t xml:space="preserve">HCP </w:t>
      </w:r>
      <w:r w:rsidR="00C95A82">
        <w:t xml:space="preserve">recommended tools for comprehensive </w:t>
      </w:r>
      <w:r>
        <w:t xml:space="preserve">observability, </w:t>
      </w:r>
      <w:r w:rsidR="00C95A82">
        <w:t>monitoring</w:t>
      </w:r>
      <w:r>
        <w:t>,</w:t>
      </w:r>
      <w:r w:rsidR="00C95A82">
        <w:t xml:space="preserve"> and compliance.</w:t>
      </w:r>
    </w:p>
    <w:p w14:paraId="4244FB01" w14:textId="47E26AE2" w:rsidR="00C95A82" w:rsidRPr="006038CB" w:rsidRDefault="00C95A82" w:rsidP="00C95A82">
      <w:pPr>
        <w:spacing w:before="0" w:line="240" w:lineRule="auto"/>
        <w:rPr>
          <w:b/>
          <w:bCs/>
        </w:rPr>
      </w:pPr>
      <w:r w:rsidRPr="006038CB">
        <w:rPr>
          <w:b/>
          <w:bCs/>
        </w:rPr>
        <w:t>Traffic Management &amp; Security</w:t>
      </w:r>
    </w:p>
    <w:p w14:paraId="6B5E2589" w14:textId="33042D06" w:rsidR="00C95A82" w:rsidRDefault="00C95A82" w:rsidP="006A7197">
      <w:pPr>
        <w:pStyle w:val="ListParagraph"/>
        <w:numPr>
          <w:ilvl w:val="0"/>
          <w:numId w:val="113"/>
        </w:numPr>
        <w:spacing w:before="0" w:line="240" w:lineRule="auto"/>
      </w:pPr>
      <w:r>
        <w:t>Integrate Azure Load Balancer, Front Door, and WAF to improve traffic distribution, security, and global accessibility.</w:t>
      </w:r>
    </w:p>
    <w:p w14:paraId="15D2F740" w14:textId="79FD2896" w:rsidR="00C95A82" w:rsidRPr="006038CB" w:rsidRDefault="00C95A82" w:rsidP="00C95A82">
      <w:pPr>
        <w:spacing w:before="0" w:line="240" w:lineRule="auto"/>
        <w:rPr>
          <w:b/>
          <w:bCs/>
        </w:rPr>
      </w:pPr>
      <w:r w:rsidRPr="006038CB">
        <w:rPr>
          <w:b/>
          <w:bCs/>
        </w:rPr>
        <w:t>CI/CD &amp; Security</w:t>
      </w:r>
    </w:p>
    <w:p w14:paraId="59641D1A" w14:textId="362B56F0" w:rsidR="00C95A82" w:rsidRDefault="00C95A82" w:rsidP="006A7197">
      <w:pPr>
        <w:pStyle w:val="ListParagraph"/>
        <w:numPr>
          <w:ilvl w:val="0"/>
          <w:numId w:val="113"/>
        </w:numPr>
        <w:spacing w:before="0" w:line="240" w:lineRule="auto"/>
      </w:pPr>
      <w:r>
        <w:t>GitHub Actions with self-hosted runners for production to ensure isolation.</w:t>
      </w:r>
    </w:p>
    <w:p w14:paraId="70BD59E4" w14:textId="77777777" w:rsidR="00C95A82" w:rsidRDefault="00C95A82" w:rsidP="006A7197">
      <w:pPr>
        <w:pStyle w:val="ListParagraph"/>
        <w:numPr>
          <w:ilvl w:val="0"/>
          <w:numId w:val="113"/>
        </w:numPr>
        <w:spacing w:before="0" w:line="240" w:lineRule="auto"/>
      </w:pPr>
      <w:r>
        <w:t>Conduct regular network/application penetration tests and runtime vulnerability scans.</w:t>
      </w:r>
    </w:p>
    <w:p w14:paraId="2B2E6BCD" w14:textId="000AECBF" w:rsidR="00C95A82" w:rsidRPr="006038CB" w:rsidRDefault="00C95A82" w:rsidP="00C95A82">
      <w:pPr>
        <w:spacing w:before="0" w:line="240" w:lineRule="auto"/>
        <w:rPr>
          <w:b/>
          <w:bCs/>
        </w:rPr>
      </w:pPr>
      <w:r w:rsidRPr="006038CB">
        <w:rPr>
          <w:b/>
          <w:bCs/>
        </w:rPr>
        <w:t>Application Modernization</w:t>
      </w:r>
    </w:p>
    <w:p w14:paraId="2EEA6793" w14:textId="0A514959" w:rsidR="00C95A82" w:rsidRDefault="00C95A82" w:rsidP="006A7197">
      <w:pPr>
        <w:pStyle w:val="ListParagraph"/>
        <w:numPr>
          <w:ilvl w:val="0"/>
          <w:numId w:val="114"/>
        </w:numPr>
        <w:spacing w:before="0" w:line="240" w:lineRule="auto"/>
      </w:pPr>
      <w:r>
        <w:t>Re-architect apps into modular, containerized services (frontend/backend separation) for better scalability and orchestration.</w:t>
      </w:r>
    </w:p>
    <w:p w14:paraId="71942C8B" w14:textId="3E2909C5" w:rsidR="00C95A82" w:rsidRPr="006038CB" w:rsidRDefault="00C95A82" w:rsidP="00C95A82">
      <w:pPr>
        <w:spacing w:before="0" w:line="240" w:lineRule="auto"/>
        <w:rPr>
          <w:b/>
          <w:bCs/>
        </w:rPr>
      </w:pPr>
      <w:r w:rsidRPr="006038CB">
        <w:rPr>
          <w:b/>
          <w:bCs/>
        </w:rPr>
        <w:t>Azure Native Adoption</w:t>
      </w:r>
    </w:p>
    <w:p w14:paraId="7F7CBDBE" w14:textId="3F21814A" w:rsidR="00C95A82" w:rsidRPr="006A7197" w:rsidRDefault="00C95A82" w:rsidP="006A7197">
      <w:pPr>
        <w:pStyle w:val="ListParagraph"/>
        <w:numPr>
          <w:ilvl w:val="0"/>
          <w:numId w:val="114"/>
        </w:numPr>
        <w:spacing w:before="0" w:line="240" w:lineRule="auto"/>
      </w:pPr>
      <w:r>
        <w:t>Leverage Azure-native services (Load Balancer, API Gateway, Monitoring, etc.) to boost performance, security, and reduce manual operations.</w:t>
      </w:r>
    </w:p>
    <w:sectPr w:rsidR="00C95A82" w:rsidRPr="006A7197">
      <w:headerReference w:type="default" r:id="rId18"/>
      <w:footerReference w:type="default" r:id="rId19"/>
      <w:headerReference w:type="first" r:id="rId20"/>
      <w:footerReference w:type="first" r:id="rId21"/>
      <w:type w:val="continuous"/>
      <w:pgSz w:w="11906" w:h="16838"/>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05EC" w14:textId="77777777" w:rsidR="0085638C" w:rsidRDefault="0085638C">
      <w:pPr>
        <w:spacing w:line="240" w:lineRule="auto"/>
      </w:pPr>
      <w:r>
        <w:separator/>
      </w:r>
    </w:p>
  </w:endnote>
  <w:endnote w:type="continuationSeparator" w:id="0">
    <w:p w14:paraId="690780C2" w14:textId="77777777" w:rsidR="0085638C" w:rsidRDefault="00856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186409"/>
    </w:sdtPr>
    <w:sdtContent>
      <w:p w14:paraId="1B5F65E1" w14:textId="77777777" w:rsidR="00DF354F" w:rsidRDefault="00000000">
        <w:pPr>
          <w:pStyle w:val="Footer"/>
          <w:jc w:val="right"/>
        </w:pPr>
        <w:r>
          <w:t xml:space="preserve">   © 2025 Optum Inc. All rights reserved.</w:t>
        </w:r>
        <w:r>
          <w:tab/>
        </w:r>
        <w:r>
          <w:tab/>
        </w:r>
        <w:r>
          <w:tab/>
          <w:t xml:space="preserve">Page | </w:t>
        </w: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DF354F" w14:paraId="3FF5716E" w14:textId="77777777">
      <w:trPr>
        <w:trHeight w:val="300"/>
      </w:trPr>
      <w:tc>
        <w:tcPr>
          <w:tcW w:w="3005" w:type="dxa"/>
        </w:tcPr>
        <w:p w14:paraId="3681A2F8" w14:textId="77777777" w:rsidR="00DF354F" w:rsidRDefault="00DF354F">
          <w:pPr>
            <w:pStyle w:val="Header"/>
            <w:ind w:left="-115"/>
          </w:pPr>
        </w:p>
      </w:tc>
      <w:tc>
        <w:tcPr>
          <w:tcW w:w="3005" w:type="dxa"/>
        </w:tcPr>
        <w:p w14:paraId="2655D518" w14:textId="77777777" w:rsidR="00DF354F" w:rsidRDefault="00DF354F">
          <w:pPr>
            <w:pStyle w:val="Header"/>
            <w:jc w:val="center"/>
          </w:pPr>
        </w:p>
      </w:tc>
      <w:tc>
        <w:tcPr>
          <w:tcW w:w="3005" w:type="dxa"/>
        </w:tcPr>
        <w:p w14:paraId="45DCBAC2" w14:textId="77777777" w:rsidR="00DF354F" w:rsidRDefault="00DF354F">
          <w:pPr>
            <w:pStyle w:val="Header"/>
            <w:ind w:right="-115"/>
            <w:jc w:val="right"/>
          </w:pPr>
        </w:p>
      </w:tc>
    </w:tr>
  </w:tbl>
  <w:p w14:paraId="460D5157" w14:textId="77777777" w:rsidR="00DF354F" w:rsidRDefault="00DF3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975A1" w14:textId="77777777" w:rsidR="0085638C" w:rsidRDefault="0085638C">
      <w:pPr>
        <w:spacing w:before="0"/>
      </w:pPr>
      <w:r>
        <w:separator/>
      </w:r>
    </w:p>
  </w:footnote>
  <w:footnote w:type="continuationSeparator" w:id="0">
    <w:p w14:paraId="6FA9A93C" w14:textId="77777777" w:rsidR="0085638C" w:rsidRDefault="0085638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A304C" w14:textId="77777777" w:rsidR="00DF354F" w:rsidRDefault="00000000">
    <w:pPr>
      <w:pStyle w:val="Header"/>
      <w:ind w:left="-1170"/>
    </w:pPr>
    <w:r>
      <w:rPr>
        <w:noProof/>
      </w:rPr>
      <w:drawing>
        <wp:inline distT="0" distB="0" distL="0" distR="0" wp14:anchorId="3422525C" wp14:editId="23BE6E16">
          <wp:extent cx="1381760" cy="400050"/>
          <wp:effectExtent l="0" t="0" r="8890" b="0"/>
          <wp:docPr id="12255120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12000" name="Graphic 1"/>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431570" cy="4144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DF354F" w14:paraId="7261DA4F" w14:textId="77777777">
      <w:trPr>
        <w:trHeight w:val="300"/>
      </w:trPr>
      <w:tc>
        <w:tcPr>
          <w:tcW w:w="3005" w:type="dxa"/>
        </w:tcPr>
        <w:p w14:paraId="25D53572" w14:textId="77777777" w:rsidR="00DF354F" w:rsidRDefault="00DF354F">
          <w:pPr>
            <w:pStyle w:val="Header"/>
            <w:ind w:left="-115"/>
          </w:pPr>
        </w:p>
      </w:tc>
      <w:tc>
        <w:tcPr>
          <w:tcW w:w="3005" w:type="dxa"/>
        </w:tcPr>
        <w:p w14:paraId="7F7029CE" w14:textId="77777777" w:rsidR="00DF354F" w:rsidRDefault="00DF354F">
          <w:pPr>
            <w:pStyle w:val="Header"/>
            <w:jc w:val="center"/>
          </w:pPr>
        </w:p>
      </w:tc>
      <w:tc>
        <w:tcPr>
          <w:tcW w:w="3005" w:type="dxa"/>
        </w:tcPr>
        <w:p w14:paraId="0D00CA69" w14:textId="77777777" w:rsidR="00DF354F" w:rsidRDefault="00DF354F">
          <w:pPr>
            <w:pStyle w:val="Header"/>
            <w:ind w:right="-115"/>
            <w:jc w:val="right"/>
          </w:pPr>
        </w:p>
      </w:tc>
    </w:tr>
  </w:tbl>
  <w:p w14:paraId="2F01036F" w14:textId="77777777" w:rsidR="00DF354F" w:rsidRDefault="00DF354F">
    <w:pPr>
      <w:pStyle w:val="Header"/>
    </w:pPr>
  </w:p>
</w:hdr>
</file>

<file path=word/intelligence2.xml><?xml version="1.0" encoding="utf-8"?>
<int2:intelligence xmlns:int2="http://schemas.microsoft.com/office/intelligence/2020/intelligence" xmlns:oel="http://schemas.microsoft.com/office/2019/extlst">
  <int2:observations>
    <int2:textHash int2:hashCode="5xE3q6HZtZZ3Li" int2:id="WtRcJQ3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F4675E"/>
    <w:multiLevelType w:val="singleLevel"/>
    <w:tmpl w:val="8EF4675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5033450"/>
    <w:multiLevelType w:val="singleLevel"/>
    <w:tmpl w:val="A503345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0" w15:restartNumberingAfterBreak="0">
    <w:nsid w:val="FFFFFF89"/>
    <w:multiLevelType w:val="singleLevel"/>
    <w:tmpl w:val="FFFFFF89"/>
    <w:lvl w:ilvl="0">
      <w:start w:val="1"/>
      <w:numFmt w:val="decimal"/>
      <w:pStyle w:val="ListBullet"/>
      <w:lvlText w:val="%1."/>
      <w:lvlJc w:val="left"/>
      <w:pPr>
        <w:tabs>
          <w:tab w:val="left" w:pos="360"/>
        </w:tabs>
        <w:ind w:left="360" w:hanging="360"/>
      </w:pPr>
    </w:lvl>
  </w:abstractNum>
  <w:abstractNum w:abstractNumId="11" w15:restartNumberingAfterBreak="0">
    <w:nsid w:val="01381AE3"/>
    <w:multiLevelType w:val="hybridMultilevel"/>
    <w:tmpl w:val="0FD01668"/>
    <w:lvl w:ilvl="0" w:tplc="03B44B36">
      <w:start w:val="1"/>
      <w:numFmt w:val="bullet"/>
      <w:lvlText w:val=""/>
      <w:lvlJc w:val="left"/>
      <w:pPr>
        <w:ind w:left="720" w:hanging="360"/>
      </w:pPr>
      <w:rPr>
        <w:rFonts w:ascii="Symbol" w:hAnsi="Symbol" w:hint="default"/>
      </w:rPr>
    </w:lvl>
    <w:lvl w:ilvl="1" w:tplc="DC868896">
      <w:start w:val="1"/>
      <w:numFmt w:val="bullet"/>
      <w:lvlText w:val="o"/>
      <w:lvlJc w:val="left"/>
      <w:pPr>
        <w:ind w:left="1440" w:hanging="360"/>
      </w:pPr>
      <w:rPr>
        <w:rFonts w:ascii="Courier New" w:hAnsi="Courier New" w:hint="default"/>
      </w:rPr>
    </w:lvl>
    <w:lvl w:ilvl="2" w:tplc="744AACB8">
      <w:start w:val="1"/>
      <w:numFmt w:val="bullet"/>
      <w:lvlText w:val=""/>
      <w:lvlJc w:val="left"/>
      <w:pPr>
        <w:ind w:left="2160" w:hanging="360"/>
      </w:pPr>
      <w:rPr>
        <w:rFonts w:ascii="Wingdings" w:hAnsi="Wingdings" w:hint="default"/>
      </w:rPr>
    </w:lvl>
    <w:lvl w:ilvl="3" w:tplc="A5C28DF2">
      <w:start w:val="1"/>
      <w:numFmt w:val="bullet"/>
      <w:lvlText w:val=""/>
      <w:lvlJc w:val="left"/>
      <w:pPr>
        <w:ind w:left="2880" w:hanging="360"/>
      </w:pPr>
      <w:rPr>
        <w:rFonts w:ascii="Symbol" w:hAnsi="Symbol" w:hint="default"/>
      </w:rPr>
    </w:lvl>
    <w:lvl w:ilvl="4" w:tplc="FA6EEC3A">
      <w:start w:val="1"/>
      <w:numFmt w:val="bullet"/>
      <w:lvlText w:val="o"/>
      <w:lvlJc w:val="left"/>
      <w:pPr>
        <w:ind w:left="3600" w:hanging="360"/>
      </w:pPr>
      <w:rPr>
        <w:rFonts w:ascii="Courier New" w:hAnsi="Courier New" w:hint="default"/>
      </w:rPr>
    </w:lvl>
    <w:lvl w:ilvl="5" w:tplc="12220266">
      <w:start w:val="1"/>
      <w:numFmt w:val="bullet"/>
      <w:lvlText w:val=""/>
      <w:lvlJc w:val="left"/>
      <w:pPr>
        <w:ind w:left="4320" w:hanging="360"/>
      </w:pPr>
      <w:rPr>
        <w:rFonts w:ascii="Wingdings" w:hAnsi="Wingdings" w:hint="default"/>
      </w:rPr>
    </w:lvl>
    <w:lvl w:ilvl="6" w:tplc="54A0E440">
      <w:start w:val="1"/>
      <w:numFmt w:val="bullet"/>
      <w:lvlText w:val=""/>
      <w:lvlJc w:val="left"/>
      <w:pPr>
        <w:ind w:left="5040" w:hanging="360"/>
      </w:pPr>
      <w:rPr>
        <w:rFonts w:ascii="Symbol" w:hAnsi="Symbol" w:hint="default"/>
      </w:rPr>
    </w:lvl>
    <w:lvl w:ilvl="7" w:tplc="F28205E0">
      <w:start w:val="1"/>
      <w:numFmt w:val="bullet"/>
      <w:lvlText w:val="o"/>
      <w:lvlJc w:val="left"/>
      <w:pPr>
        <w:ind w:left="5760" w:hanging="360"/>
      </w:pPr>
      <w:rPr>
        <w:rFonts w:ascii="Courier New" w:hAnsi="Courier New" w:hint="default"/>
      </w:rPr>
    </w:lvl>
    <w:lvl w:ilvl="8" w:tplc="D31A42AC">
      <w:start w:val="1"/>
      <w:numFmt w:val="bullet"/>
      <w:lvlText w:val=""/>
      <w:lvlJc w:val="left"/>
      <w:pPr>
        <w:ind w:left="6480" w:hanging="360"/>
      </w:pPr>
      <w:rPr>
        <w:rFonts w:ascii="Wingdings" w:hAnsi="Wingdings" w:hint="default"/>
      </w:rPr>
    </w:lvl>
  </w:abstractNum>
  <w:abstractNum w:abstractNumId="12" w15:restartNumberingAfterBreak="0">
    <w:nsid w:val="039D4078"/>
    <w:multiLevelType w:val="multilevel"/>
    <w:tmpl w:val="039D4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7556BBF"/>
    <w:multiLevelType w:val="multilevel"/>
    <w:tmpl w:val="07556B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2E5DEE"/>
    <w:multiLevelType w:val="hybridMultilevel"/>
    <w:tmpl w:val="B922F6AA"/>
    <w:lvl w:ilvl="0" w:tplc="837222F0">
      <w:start w:val="1"/>
      <w:numFmt w:val="bullet"/>
      <w:lvlText w:val=""/>
      <w:lvlJc w:val="left"/>
      <w:pPr>
        <w:ind w:left="720" w:hanging="360"/>
      </w:pPr>
      <w:rPr>
        <w:rFonts w:ascii="Symbol" w:hAnsi="Symbol" w:hint="default"/>
      </w:rPr>
    </w:lvl>
    <w:lvl w:ilvl="1" w:tplc="AA74A80E">
      <w:start w:val="1"/>
      <w:numFmt w:val="bullet"/>
      <w:lvlText w:val="o"/>
      <w:lvlJc w:val="left"/>
      <w:pPr>
        <w:ind w:left="1440" w:hanging="360"/>
      </w:pPr>
      <w:rPr>
        <w:rFonts w:ascii="Courier New" w:hAnsi="Courier New" w:hint="default"/>
      </w:rPr>
    </w:lvl>
    <w:lvl w:ilvl="2" w:tplc="CCBE426A">
      <w:start w:val="1"/>
      <w:numFmt w:val="bullet"/>
      <w:lvlText w:val=""/>
      <w:lvlJc w:val="left"/>
      <w:pPr>
        <w:ind w:left="2160" w:hanging="360"/>
      </w:pPr>
      <w:rPr>
        <w:rFonts w:ascii="Wingdings" w:hAnsi="Wingdings" w:hint="default"/>
      </w:rPr>
    </w:lvl>
    <w:lvl w:ilvl="3" w:tplc="5F8AAD06">
      <w:start w:val="1"/>
      <w:numFmt w:val="bullet"/>
      <w:lvlText w:val=""/>
      <w:lvlJc w:val="left"/>
      <w:pPr>
        <w:ind w:left="2880" w:hanging="360"/>
      </w:pPr>
      <w:rPr>
        <w:rFonts w:ascii="Symbol" w:hAnsi="Symbol" w:hint="default"/>
      </w:rPr>
    </w:lvl>
    <w:lvl w:ilvl="4" w:tplc="4538D1AE">
      <w:start w:val="1"/>
      <w:numFmt w:val="bullet"/>
      <w:lvlText w:val="o"/>
      <w:lvlJc w:val="left"/>
      <w:pPr>
        <w:ind w:left="3600" w:hanging="360"/>
      </w:pPr>
      <w:rPr>
        <w:rFonts w:ascii="Courier New" w:hAnsi="Courier New" w:hint="default"/>
      </w:rPr>
    </w:lvl>
    <w:lvl w:ilvl="5" w:tplc="828A4E56">
      <w:start w:val="1"/>
      <w:numFmt w:val="bullet"/>
      <w:lvlText w:val=""/>
      <w:lvlJc w:val="left"/>
      <w:pPr>
        <w:ind w:left="4320" w:hanging="360"/>
      </w:pPr>
      <w:rPr>
        <w:rFonts w:ascii="Wingdings" w:hAnsi="Wingdings" w:hint="default"/>
      </w:rPr>
    </w:lvl>
    <w:lvl w:ilvl="6" w:tplc="8BAE3D16">
      <w:start w:val="1"/>
      <w:numFmt w:val="bullet"/>
      <w:lvlText w:val=""/>
      <w:lvlJc w:val="left"/>
      <w:pPr>
        <w:ind w:left="5040" w:hanging="360"/>
      </w:pPr>
      <w:rPr>
        <w:rFonts w:ascii="Symbol" w:hAnsi="Symbol" w:hint="default"/>
      </w:rPr>
    </w:lvl>
    <w:lvl w:ilvl="7" w:tplc="F21E2A18">
      <w:start w:val="1"/>
      <w:numFmt w:val="bullet"/>
      <w:lvlText w:val="o"/>
      <w:lvlJc w:val="left"/>
      <w:pPr>
        <w:ind w:left="5760" w:hanging="360"/>
      </w:pPr>
      <w:rPr>
        <w:rFonts w:ascii="Courier New" w:hAnsi="Courier New" w:hint="default"/>
      </w:rPr>
    </w:lvl>
    <w:lvl w:ilvl="8" w:tplc="2A8EDF6A">
      <w:start w:val="1"/>
      <w:numFmt w:val="bullet"/>
      <w:lvlText w:val=""/>
      <w:lvlJc w:val="left"/>
      <w:pPr>
        <w:ind w:left="6480" w:hanging="360"/>
      </w:pPr>
      <w:rPr>
        <w:rFonts w:ascii="Wingdings" w:hAnsi="Wingdings" w:hint="default"/>
      </w:rPr>
    </w:lvl>
  </w:abstractNum>
  <w:abstractNum w:abstractNumId="15" w15:restartNumberingAfterBreak="0">
    <w:nsid w:val="0AA165FA"/>
    <w:multiLevelType w:val="multilevel"/>
    <w:tmpl w:val="0AA165FA"/>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0C1E0282"/>
    <w:multiLevelType w:val="hybridMultilevel"/>
    <w:tmpl w:val="ED207140"/>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F96B48"/>
    <w:multiLevelType w:val="hybridMultilevel"/>
    <w:tmpl w:val="CFA2FA68"/>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3A2562"/>
    <w:multiLevelType w:val="multilevel"/>
    <w:tmpl w:val="0D3A2562"/>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DBD044E"/>
    <w:multiLevelType w:val="multilevel"/>
    <w:tmpl w:val="0DBD04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E0764CC"/>
    <w:multiLevelType w:val="hybridMultilevel"/>
    <w:tmpl w:val="677EE29A"/>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A5B0C"/>
    <w:multiLevelType w:val="hybridMultilevel"/>
    <w:tmpl w:val="3C6C8BEA"/>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1CE452A"/>
    <w:multiLevelType w:val="hybridMultilevel"/>
    <w:tmpl w:val="31D057D2"/>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EA3DE5"/>
    <w:multiLevelType w:val="hybridMultilevel"/>
    <w:tmpl w:val="EDB24678"/>
    <w:lvl w:ilvl="0" w:tplc="F3E67B08">
      <w:start w:val="1"/>
      <w:numFmt w:val="bullet"/>
      <w:lvlText w:val=""/>
      <w:lvlJc w:val="left"/>
      <w:pPr>
        <w:ind w:left="720" w:hanging="360"/>
      </w:pPr>
      <w:rPr>
        <w:rFonts w:ascii="Symbol" w:hAnsi="Symbol" w:hint="default"/>
      </w:rPr>
    </w:lvl>
    <w:lvl w:ilvl="1" w:tplc="7CB009EC">
      <w:start w:val="1"/>
      <w:numFmt w:val="bullet"/>
      <w:lvlText w:val="o"/>
      <w:lvlJc w:val="left"/>
      <w:pPr>
        <w:ind w:left="1440" w:hanging="360"/>
      </w:pPr>
      <w:rPr>
        <w:rFonts w:ascii="Courier New" w:hAnsi="Courier New" w:hint="default"/>
      </w:rPr>
    </w:lvl>
    <w:lvl w:ilvl="2" w:tplc="F58C8126">
      <w:start w:val="1"/>
      <w:numFmt w:val="bullet"/>
      <w:lvlText w:val=""/>
      <w:lvlJc w:val="left"/>
      <w:pPr>
        <w:ind w:left="2160" w:hanging="360"/>
      </w:pPr>
      <w:rPr>
        <w:rFonts w:ascii="Wingdings" w:hAnsi="Wingdings" w:hint="default"/>
      </w:rPr>
    </w:lvl>
    <w:lvl w:ilvl="3" w:tplc="EEFE2422">
      <w:start w:val="1"/>
      <w:numFmt w:val="bullet"/>
      <w:lvlText w:val=""/>
      <w:lvlJc w:val="left"/>
      <w:pPr>
        <w:ind w:left="2880" w:hanging="360"/>
      </w:pPr>
      <w:rPr>
        <w:rFonts w:ascii="Symbol" w:hAnsi="Symbol" w:hint="default"/>
      </w:rPr>
    </w:lvl>
    <w:lvl w:ilvl="4" w:tplc="A30A53AA">
      <w:start w:val="1"/>
      <w:numFmt w:val="bullet"/>
      <w:lvlText w:val="o"/>
      <w:lvlJc w:val="left"/>
      <w:pPr>
        <w:ind w:left="3600" w:hanging="360"/>
      </w:pPr>
      <w:rPr>
        <w:rFonts w:ascii="Courier New" w:hAnsi="Courier New" w:hint="default"/>
      </w:rPr>
    </w:lvl>
    <w:lvl w:ilvl="5" w:tplc="FCC23FBE">
      <w:start w:val="1"/>
      <w:numFmt w:val="bullet"/>
      <w:lvlText w:val=""/>
      <w:lvlJc w:val="left"/>
      <w:pPr>
        <w:ind w:left="4320" w:hanging="360"/>
      </w:pPr>
      <w:rPr>
        <w:rFonts w:ascii="Wingdings" w:hAnsi="Wingdings" w:hint="default"/>
      </w:rPr>
    </w:lvl>
    <w:lvl w:ilvl="6" w:tplc="EA40448A">
      <w:start w:val="1"/>
      <w:numFmt w:val="bullet"/>
      <w:lvlText w:val=""/>
      <w:lvlJc w:val="left"/>
      <w:pPr>
        <w:ind w:left="5040" w:hanging="360"/>
      </w:pPr>
      <w:rPr>
        <w:rFonts w:ascii="Symbol" w:hAnsi="Symbol" w:hint="default"/>
      </w:rPr>
    </w:lvl>
    <w:lvl w:ilvl="7" w:tplc="F814CC24">
      <w:start w:val="1"/>
      <w:numFmt w:val="bullet"/>
      <w:lvlText w:val="o"/>
      <w:lvlJc w:val="left"/>
      <w:pPr>
        <w:ind w:left="5760" w:hanging="360"/>
      </w:pPr>
      <w:rPr>
        <w:rFonts w:ascii="Courier New" w:hAnsi="Courier New" w:hint="default"/>
      </w:rPr>
    </w:lvl>
    <w:lvl w:ilvl="8" w:tplc="171CDE76">
      <w:start w:val="1"/>
      <w:numFmt w:val="bullet"/>
      <w:lvlText w:val=""/>
      <w:lvlJc w:val="left"/>
      <w:pPr>
        <w:ind w:left="6480" w:hanging="360"/>
      </w:pPr>
      <w:rPr>
        <w:rFonts w:ascii="Wingdings" w:hAnsi="Wingdings" w:hint="default"/>
      </w:rPr>
    </w:lvl>
  </w:abstractNum>
  <w:abstractNum w:abstractNumId="24" w15:restartNumberingAfterBreak="0">
    <w:nsid w:val="120E5CE1"/>
    <w:multiLevelType w:val="multilevel"/>
    <w:tmpl w:val="120E5C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2421E3E"/>
    <w:multiLevelType w:val="hybridMultilevel"/>
    <w:tmpl w:val="02F85952"/>
    <w:lvl w:ilvl="0" w:tplc="1F1A9A18">
      <w:start w:val="1"/>
      <w:numFmt w:val="decimal"/>
      <w:lvlText w:val="%1."/>
      <w:lvlJc w:val="left"/>
      <w:pPr>
        <w:ind w:left="720" w:hanging="360"/>
      </w:pPr>
    </w:lvl>
    <w:lvl w:ilvl="1" w:tplc="1458B46E">
      <w:start w:val="1"/>
      <w:numFmt w:val="lowerLetter"/>
      <w:lvlText w:val="%2."/>
      <w:lvlJc w:val="left"/>
      <w:pPr>
        <w:ind w:left="1440" w:hanging="360"/>
      </w:pPr>
    </w:lvl>
    <w:lvl w:ilvl="2" w:tplc="8F006A1E">
      <w:start w:val="1"/>
      <w:numFmt w:val="lowerRoman"/>
      <w:lvlText w:val="%3."/>
      <w:lvlJc w:val="right"/>
      <w:pPr>
        <w:ind w:left="2160" w:hanging="180"/>
      </w:pPr>
    </w:lvl>
    <w:lvl w:ilvl="3" w:tplc="5CCE9FF4">
      <w:start w:val="1"/>
      <w:numFmt w:val="decimal"/>
      <w:lvlText w:val="%4."/>
      <w:lvlJc w:val="left"/>
      <w:pPr>
        <w:ind w:left="2880" w:hanging="360"/>
      </w:pPr>
    </w:lvl>
    <w:lvl w:ilvl="4" w:tplc="EF4A8008">
      <w:start w:val="1"/>
      <w:numFmt w:val="lowerLetter"/>
      <w:lvlText w:val="%5."/>
      <w:lvlJc w:val="left"/>
      <w:pPr>
        <w:ind w:left="3600" w:hanging="360"/>
      </w:pPr>
    </w:lvl>
    <w:lvl w:ilvl="5" w:tplc="46385582">
      <w:start w:val="1"/>
      <w:numFmt w:val="lowerRoman"/>
      <w:lvlText w:val="%6."/>
      <w:lvlJc w:val="right"/>
      <w:pPr>
        <w:ind w:left="4320" w:hanging="180"/>
      </w:pPr>
    </w:lvl>
    <w:lvl w:ilvl="6" w:tplc="E146CFF8">
      <w:start w:val="1"/>
      <w:numFmt w:val="decimal"/>
      <w:lvlText w:val="%7."/>
      <w:lvlJc w:val="left"/>
      <w:pPr>
        <w:ind w:left="5040" w:hanging="360"/>
      </w:pPr>
    </w:lvl>
    <w:lvl w:ilvl="7" w:tplc="E274212E">
      <w:start w:val="1"/>
      <w:numFmt w:val="lowerLetter"/>
      <w:lvlText w:val="%8."/>
      <w:lvlJc w:val="left"/>
      <w:pPr>
        <w:ind w:left="5760" w:hanging="360"/>
      </w:pPr>
    </w:lvl>
    <w:lvl w:ilvl="8" w:tplc="3618B3AE">
      <w:start w:val="1"/>
      <w:numFmt w:val="lowerRoman"/>
      <w:lvlText w:val="%9."/>
      <w:lvlJc w:val="right"/>
      <w:pPr>
        <w:ind w:left="6480" w:hanging="180"/>
      </w:pPr>
    </w:lvl>
  </w:abstractNum>
  <w:abstractNum w:abstractNumId="26" w15:restartNumberingAfterBreak="0">
    <w:nsid w:val="1332C192"/>
    <w:multiLevelType w:val="hybridMultilevel"/>
    <w:tmpl w:val="682A8056"/>
    <w:lvl w:ilvl="0" w:tplc="FF669DE4">
      <w:start w:val="4"/>
      <w:numFmt w:val="decimal"/>
      <w:lvlText w:val="%1."/>
      <w:lvlJc w:val="left"/>
      <w:pPr>
        <w:ind w:left="720" w:hanging="360"/>
      </w:pPr>
    </w:lvl>
    <w:lvl w:ilvl="1" w:tplc="D584E598">
      <w:start w:val="1"/>
      <w:numFmt w:val="lowerLetter"/>
      <w:lvlText w:val="%2."/>
      <w:lvlJc w:val="left"/>
      <w:pPr>
        <w:ind w:left="1440" w:hanging="360"/>
      </w:pPr>
    </w:lvl>
    <w:lvl w:ilvl="2" w:tplc="73BA4142">
      <w:start w:val="1"/>
      <w:numFmt w:val="lowerRoman"/>
      <w:lvlText w:val="%3."/>
      <w:lvlJc w:val="right"/>
      <w:pPr>
        <w:ind w:left="2160" w:hanging="180"/>
      </w:pPr>
    </w:lvl>
    <w:lvl w:ilvl="3" w:tplc="D28A7F32">
      <w:start w:val="1"/>
      <w:numFmt w:val="decimal"/>
      <w:lvlText w:val="%4."/>
      <w:lvlJc w:val="left"/>
      <w:pPr>
        <w:ind w:left="2880" w:hanging="360"/>
      </w:pPr>
    </w:lvl>
    <w:lvl w:ilvl="4" w:tplc="141A9974">
      <w:start w:val="1"/>
      <w:numFmt w:val="lowerLetter"/>
      <w:lvlText w:val="%5."/>
      <w:lvlJc w:val="left"/>
      <w:pPr>
        <w:ind w:left="3600" w:hanging="360"/>
      </w:pPr>
    </w:lvl>
    <w:lvl w:ilvl="5" w:tplc="5C024D74">
      <w:start w:val="1"/>
      <w:numFmt w:val="lowerRoman"/>
      <w:lvlText w:val="%6."/>
      <w:lvlJc w:val="right"/>
      <w:pPr>
        <w:ind w:left="4320" w:hanging="180"/>
      </w:pPr>
    </w:lvl>
    <w:lvl w:ilvl="6" w:tplc="E1E22142">
      <w:start w:val="1"/>
      <w:numFmt w:val="decimal"/>
      <w:lvlText w:val="%7."/>
      <w:lvlJc w:val="left"/>
      <w:pPr>
        <w:ind w:left="5040" w:hanging="360"/>
      </w:pPr>
    </w:lvl>
    <w:lvl w:ilvl="7" w:tplc="27728776">
      <w:start w:val="1"/>
      <w:numFmt w:val="lowerLetter"/>
      <w:lvlText w:val="%8."/>
      <w:lvlJc w:val="left"/>
      <w:pPr>
        <w:ind w:left="5760" w:hanging="360"/>
      </w:pPr>
    </w:lvl>
    <w:lvl w:ilvl="8" w:tplc="3E547C22">
      <w:start w:val="1"/>
      <w:numFmt w:val="lowerRoman"/>
      <w:lvlText w:val="%9."/>
      <w:lvlJc w:val="right"/>
      <w:pPr>
        <w:ind w:left="6480" w:hanging="180"/>
      </w:pPr>
    </w:lvl>
  </w:abstractNum>
  <w:abstractNum w:abstractNumId="27" w15:restartNumberingAfterBreak="0">
    <w:nsid w:val="18177EA1"/>
    <w:multiLevelType w:val="multilevel"/>
    <w:tmpl w:val="18177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9DA55D1"/>
    <w:multiLevelType w:val="multilevel"/>
    <w:tmpl w:val="19DA55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9EA5E5F"/>
    <w:multiLevelType w:val="hybridMultilevel"/>
    <w:tmpl w:val="7B469B02"/>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B08259A"/>
    <w:multiLevelType w:val="hybridMultilevel"/>
    <w:tmpl w:val="7F569744"/>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DA924F8"/>
    <w:multiLevelType w:val="multilevel"/>
    <w:tmpl w:val="1DA924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F077B5A"/>
    <w:multiLevelType w:val="hybridMultilevel"/>
    <w:tmpl w:val="0EE48E7C"/>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F192DB9"/>
    <w:multiLevelType w:val="hybridMultilevel"/>
    <w:tmpl w:val="F3048EAE"/>
    <w:lvl w:ilvl="0" w:tplc="F2C87666">
      <w:numFmt w:val="bullet"/>
      <w:lvlText w:val="•"/>
      <w:lvlJc w:val="left"/>
      <w:pPr>
        <w:ind w:left="780" w:hanging="360"/>
      </w:pPr>
      <w:rPr>
        <w:rFonts w:ascii="Segoe UI" w:eastAsiaTheme="minorHAnsi" w:hAnsi="Segoe UI" w:cs="Segoe U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4" w15:restartNumberingAfterBreak="0">
    <w:nsid w:val="20E443B6"/>
    <w:multiLevelType w:val="hybridMultilevel"/>
    <w:tmpl w:val="29980030"/>
    <w:lvl w:ilvl="0" w:tplc="A3707208">
      <w:start w:val="1"/>
      <w:numFmt w:val="bullet"/>
      <w:lvlText w:val=""/>
      <w:lvlJc w:val="left"/>
      <w:pPr>
        <w:ind w:left="720" w:hanging="360"/>
      </w:pPr>
      <w:rPr>
        <w:rFonts w:ascii="Symbol" w:hAnsi="Symbol" w:hint="default"/>
      </w:rPr>
    </w:lvl>
    <w:lvl w:ilvl="1" w:tplc="06EA7CAC">
      <w:start w:val="1"/>
      <w:numFmt w:val="bullet"/>
      <w:lvlText w:val="o"/>
      <w:lvlJc w:val="left"/>
      <w:pPr>
        <w:ind w:left="1440" w:hanging="360"/>
      </w:pPr>
      <w:rPr>
        <w:rFonts w:ascii="Courier New" w:hAnsi="Courier New" w:hint="default"/>
      </w:rPr>
    </w:lvl>
    <w:lvl w:ilvl="2" w:tplc="3326A026">
      <w:start w:val="1"/>
      <w:numFmt w:val="bullet"/>
      <w:lvlText w:val=""/>
      <w:lvlJc w:val="left"/>
      <w:pPr>
        <w:ind w:left="2160" w:hanging="360"/>
      </w:pPr>
      <w:rPr>
        <w:rFonts w:ascii="Wingdings" w:hAnsi="Wingdings" w:hint="default"/>
      </w:rPr>
    </w:lvl>
    <w:lvl w:ilvl="3" w:tplc="3A5A13C8">
      <w:start w:val="1"/>
      <w:numFmt w:val="bullet"/>
      <w:lvlText w:val=""/>
      <w:lvlJc w:val="left"/>
      <w:pPr>
        <w:ind w:left="2880" w:hanging="360"/>
      </w:pPr>
      <w:rPr>
        <w:rFonts w:ascii="Symbol" w:hAnsi="Symbol" w:hint="default"/>
      </w:rPr>
    </w:lvl>
    <w:lvl w:ilvl="4" w:tplc="25D00786">
      <w:start w:val="1"/>
      <w:numFmt w:val="bullet"/>
      <w:lvlText w:val="o"/>
      <w:lvlJc w:val="left"/>
      <w:pPr>
        <w:ind w:left="3600" w:hanging="360"/>
      </w:pPr>
      <w:rPr>
        <w:rFonts w:ascii="Courier New" w:hAnsi="Courier New" w:hint="default"/>
      </w:rPr>
    </w:lvl>
    <w:lvl w:ilvl="5" w:tplc="F2CC421C">
      <w:start w:val="1"/>
      <w:numFmt w:val="bullet"/>
      <w:lvlText w:val=""/>
      <w:lvlJc w:val="left"/>
      <w:pPr>
        <w:ind w:left="4320" w:hanging="360"/>
      </w:pPr>
      <w:rPr>
        <w:rFonts w:ascii="Wingdings" w:hAnsi="Wingdings" w:hint="default"/>
      </w:rPr>
    </w:lvl>
    <w:lvl w:ilvl="6" w:tplc="9474B2AA">
      <w:start w:val="1"/>
      <w:numFmt w:val="bullet"/>
      <w:lvlText w:val=""/>
      <w:lvlJc w:val="left"/>
      <w:pPr>
        <w:ind w:left="5040" w:hanging="360"/>
      </w:pPr>
      <w:rPr>
        <w:rFonts w:ascii="Symbol" w:hAnsi="Symbol" w:hint="default"/>
      </w:rPr>
    </w:lvl>
    <w:lvl w:ilvl="7" w:tplc="9B20A200">
      <w:start w:val="1"/>
      <w:numFmt w:val="bullet"/>
      <w:lvlText w:val="o"/>
      <w:lvlJc w:val="left"/>
      <w:pPr>
        <w:ind w:left="5760" w:hanging="360"/>
      </w:pPr>
      <w:rPr>
        <w:rFonts w:ascii="Courier New" w:hAnsi="Courier New" w:hint="default"/>
      </w:rPr>
    </w:lvl>
    <w:lvl w:ilvl="8" w:tplc="4EFA6632">
      <w:start w:val="1"/>
      <w:numFmt w:val="bullet"/>
      <w:lvlText w:val=""/>
      <w:lvlJc w:val="left"/>
      <w:pPr>
        <w:ind w:left="6480" w:hanging="360"/>
      </w:pPr>
      <w:rPr>
        <w:rFonts w:ascii="Wingdings" w:hAnsi="Wingdings" w:hint="default"/>
      </w:rPr>
    </w:lvl>
  </w:abstractNum>
  <w:abstractNum w:abstractNumId="35" w15:restartNumberingAfterBreak="0">
    <w:nsid w:val="21D21C1C"/>
    <w:multiLevelType w:val="hybridMultilevel"/>
    <w:tmpl w:val="1CAE9138"/>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282FD74"/>
    <w:multiLevelType w:val="hybridMultilevel"/>
    <w:tmpl w:val="0D2809BA"/>
    <w:lvl w:ilvl="0" w:tplc="9E802D04">
      <w:start w:val="1"/>
      <w:numFmt w:val="bullet"/>
      <w:lvlText w:val=""/>
      <w:lvlJc w:val="left"/>
      <w:pPr>
        <w:ind w:left="720" w:hanging="360"/>
      </w:pPr>
      <w:rPr>
        <w:rFonts w:ascii="Symbol" w:hAnsi="Symbol" w:hint="default"/>
      </w:rPr>
    </w:lvl>
    <w:lvl w:ilvl="1" w:tplc="40288F02">
      <w:start w:val="1"/>
      <w:numFmt w:val="bullet"/>
      <w:lvlText w:val=""/>
      <w:lvlJc w:val="left"/>
      <w:pPr>
        <w:ind w:left="1440" w:hanging="360"/>
      </w:pPr>
      <w:rPr>
        <w:rFonts w:ascii="Symbol" w:hAnsi="Symbol" w:hint="default"/>
      </w:rPr>
    </w:lvl>
    <w:lvl w:ilvl="2" w:tplc="EBC8F72C">
      <w:start w:val="1"/>
      <w:numFmt w:val="bullet"/>
      <w:lvlText w:val=""/>
      <w:lvlJc w:val="left"/>
      <w:pPr>
        <w:ind w:left="2160" w:hanging="360"/>
      </w:pPr>
      <w:rPr>
        <w:rFonts w:ascii="Wingdings" w:hAnsi="Wingdings" w:hint="default"/>
      </w:rPr>
    </w:lvl>
    <w:lvl w:ilvl="3" w:tplc="08C03178">
      <w:start w:val="1"/>
      <w:numFmt w:val="bullet"/>
      <w:lvlText w:val=""/>
      <w:lvlJc w:val="left"/>
      <w:pPr>
        <w:ind w:left="2880" w:hanging="360"/>
      </w:pPr>
      <w:rPr>
        <w:rFonts w:ascii="Symbol" w:hAnsi="Symbol" w:hint="default"/>
      </w:rPr>
    </w:lvl>
    <w:lvl w:ilvl="4" w:tplc="1BAAB460">
      <w:start w:val="1"/>
      <w:numFmt w:val="bullet"/>
      <w:lvlText w:val="o"/>
      <w:lvlJc w:val="left"/>
      <w:pPr>
        <w:ind w:left="3600" w:hanging="360"/>
      </w:pPr>
      <w:rPr>
        <w:rFonts w:ascii="Courier New" w:hAnsi="Courier New" w:hint="default"/>
      </w:rPr>
    </w:lvl>
    <w:lvl w:ilvl="5" w:tplc="735E6A10">
      <w:start w:val="1"/>
      <w:numFmt w:val="bullet"/>
      <w:lvlText w:val=""/>
      <w:lvlJc w:val="left"/>
      <w:pPr>
        <w:ind w:left="4320" w:hanging="360"/>
      </w:pPr>
      <w:rPr>
        <w:rFonts w:ascii="Wingdings" w:hAnsi="Wingdings" w:hint="default"/>
      </w:rPr>
    </w:lvl>
    <w:lvl w:ilvl="6" w:tplc="5B6E0B68">
      <w:start w:val="1"/>
      <w:numFmt w:val="bullet"/>
      <w:lvlText w:val=""/>
      <w:lvlJc w:val="left"/>
      <w:pPr>
        <w:ind w:left="5040" w:hanging="360"/>
      </w:pPr>
      <w:rPr>
        <w:rFonts w:ascii="Symbol" w:hAnsi="Symbol" w:hint="default"/>
      </w:rPr>
    </w:lvl>
    <w:lvl w:ilvl="7" w:tplc="D0E22346">
      <w:start w:val="1"/>
      <w:numFmt w:val="bullet"/>
      <w:lvlText w:val="o"/>
      <w:lvlJc w:val="left"/>
      <w:pPr>
        <w:ind w:left="5760" w:hanging="360"/>
      </w:pPr>
      <w:rPr>
        <w:rFonts w:ascii="Courier New" w:hAnsi="Courier New" w:hint="default"/>
      </w:rPr>
    </w:lvl>
    <w:lvl w:ilvl="8" w:tplc="95DEDAF8">
      <w:start w:val="1"/>
      <w:numFmt w:val="bullet"/>
      <w:lvlText w:val=""/>
      <w:lvlJc w:val="left"/>
      <w:pPr>
        <w:ind w:left="6480" w:hanging="360"/>
      </w:pPr>
      <w:rPr>
        <w:rFonts w:ascii="Wingdings" w:hAnsi="Wingdings" w:hint="default"/>
      </w:rPr>
    </w:lvl>
  </w:abstractNum>
  <w:abstractNum w:abstractNumId="37" w15:restartNumberingAfterBreak="0">
    <w:nsid w:val="244E02A7"/>
    <w:multiLevelType w:val="hybridMultilevel"/>
    <w:tmpl w:val="053E6AB2"/>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4B1662C"/>
    <w:multiLevelType w:val="multilevel"/>
    <w:tmpl w:val="24B166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278EB5D9"/>
    <w:multiLevelType w:val="hybridMultilevel"/>
    <w:tmpl w:val="0D8647D4"/>
    <w:lvl w:ilvl="0" w:tplc="DF74FB06">
      <w:start w:val="1"/>
      <w:numFmt w:val="bullet"/>
      <w:lvlText w:val=""/>
      <w:lvlJc w:val="left"/>
      <w:pPr>
        <w:ind w:left="720" w:hanging="360"/>
      </w:pPr>
      <w:rPr>
        <w:rFonts w:ascii="Symbol" w:hAnsi="Symbol" w:hint="default"/>
      </w:rPr>
    </w:lvl>
    <w:lvl w:ilvl="1" w:tplc="D5C69CC4">
      <w:start w:val="1"/>
      <w:numFmt w:val="bullet"/>
      <w:lvlText w:val=""/>
      <w:lvlJc w:val="left"/>
      <w:pPr>
        <w:ind w:left="1440" w:hanging="360"/>
      </w:pPr>
      <w:rPr>
        <w:rFonts w:ascii="Symbol" w:hAnsi="Symbol" w:hint="default"/>
      </w:rPr>
    </w:lvl>
    <w:lvl w:ilvl="2" w:tplc="AAD2E02E">
      <w:start w:val="1"/>
      <w:numFmt w:val="bullet"/>
      <w:lvlText w:val=""/>
      <w:lvlJc w:val="left"/>
      <w:pPr>
        <w:ind w:left="2160" w:hanging="360"/>
      </w:pPr>
      <w:rPr>
        <w:rFonts w:ascii="Wingdings" w:hAnsi="Wingdings" w:hint="default"/>
      </w:rPr>
    </w:lvl>
    <w:lvl w:ilvl="3" w:tplc="DEF27D7A">
      <w:start w:val="1"/>
      <w:numFmt w:val="bullet"/>
      <w:lvlText w:val=""/>
      <w:lvlJc w:val="left"/>
      <w:pPr>
        <w:ind w:left="2880" w:hanging="360"/>
      </w:pPr>
      <w:rPr>
        <w:rFonts w:ascii="Symbol" w:hAnsi="Symbol" w:hint="default"/>
      </w:rPr>
    </w:lvl>
    <w:lvl w:ilvl="4" w:tplc="1B7EEF4A">
      <w:start w:val="1"/>
      <w:numFmt w:val="bullet"/>
      <w:lvlText w:val="o"/>
      <w:lvlJc w:val="left"/>
      <w:pPr>
        <w:ind w:left="3600" w:hanging="360"/>
      </w:pPr>
      <w:rPr>
        <w:rFonts w:ascii="Courier New" w:hAnsi="Courier New" w:hint="default"/>
      </w:rPr>
    </w:lvl>
    <w:lvl w:ilvl="5" w:tplc="B2DE8774">
      <w:start w:val="1"/>
      <w:numFmt w:val="bullet"/>
      <w:lvlText w:val=""/>
      <w:lvlJc w:val="left"/>
      <w:pPr>
        <w:ind w:left="4320" w:hanging="360"/>
      </w:pPr>
      <w:rPr>
        <w:rFonts w:ascii="Wingdings" w:hAnsi="Wingdings" w:hint="default"/>
      </w:rPr>
    </w:lvl>
    <w:lvl w:ilvl="6" w:tplc="EC7CE64C">
      <w:start w:val="1"/>
      <w:numFmt w:val="bullet"/>
      <w:lvlText w:val=""/>
      <w:lvlJc w:val="left"/>
      <w:pPr>
        <w:ind w:left="5040" w:hanging="360"/>
      </w:pPr>
      <w:rPr>
        <w:rFonts w:ascii="Symbol" w:hAnsi="Symbol" w:hint="default"/>
      </w:rPr>
    </w:lvl>
    <w:lvl w:ilvl="7" w:tplc="927080DE">
      <w:start w:val="1"/>
      <w:numFmt w:val="bullet"/>
      <w:lvlText w:val="o"/>
      <w:lvlJc w:val="left"/>
      <w:pPr>
        <w:ind w:left="5760" w:hanging="360"/>
      </w:pPr>
      <w:rPr>
        <w:rFonts w:ascii="Courier New" w:hAnsi="Courier New" w:hint="default"/>
      </w:rPr>
    </w:lvl>
    <w:lvl w:ilvl="8" w:tplc="3B2ECC32">
      <w:start w:val="1"/>
      <w:numFmt w:val="bullet"/>
      <w:lvlText w:val=""/>
      <w:lvlJc w:val="left"/>
      <w:pPr>
        <w:ind w:left="6480" w:hanging="360"/>
      </w:pPr>
      <w:rPr>
        <w:rFonts w:ascii="Wingdings" w:hAnsi="Wingdings" w:hint="default"/>
      </w:rPr>
    </w:lvl>
  </w:abstractNum>
  <w:abstractNum w:abstractNumId="40" w15:restartNumberingAfterBreak="0">
    <w:nsid w:val="29D621EA"/>
    <w:multiLevelType w:val="multilevel"/>
    <w:tmpl w:val="29D621EA"/>
    <w:lvl w:ilvl="0">
      <w:start w:val="1"/>
      <w:numFmt w:val="decimal"/>
      <w:pStyle w:val="Heading1"/>
      <w:lvlText w:val="%1"/>
      <w:lvlJc w:val="left"/>
      <w:pPr>
        <w:ind w:left="432" w:hanging="432"/>
      </w:pPr>
      <w:rPr>
        <w:rFonts w:asciiTheme="majorHAnsi" w:hAnsiTheme="majorHAnsi" w:cstheme="majorHAns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2B17DCC6"/>
    <w:multiLevelType w:val="multilevel"/>
    <w:tmpl w:val="2B17D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2BC96A48"/>
    <w:multiLevelType w:val="hybridMultilevel"/>
    <w:tmpl w:val="3482DEA6"/>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C114C43"/>
    <w:multiLevelType w:val="multilevel"/>
    <w:tmpl w:val="2C114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2C8803A2"/>
    <w:multiLevelType w:val="hybridMultilevel"/>
    <w:tmpl w:val="5B16EDB2"/>
    <w:lvl w:ilvl="0" w:tplc="85C09C5A">
      <w:start w:val="1"/>
      <w:numFmt w:val="bullet"/>
      <w:lvlText w:val=""/>
      <w:lvlJc w:val="left"/>
      <w:pPr>
        <w:ind w:left="720" w:hanging="360"/>
      </w:pPr>
      <w:rPr>
        <w:rFonts w:ascii="Symbol" w:hAnsi="Symbol" w:hint="default"/>
      </w:rPr>
    </w:lvl>
    <w:lvl w:ilvl="1" w:tplc="92346934">
      <w:start w:val="1"/>
      <w:numFmt w:val="bullet"/>
      <w:lvlText w:val=""/>
      <w:lvlJc w:val="left"/>
      <w:pPr>
        <w:ind w:left="1440" w:hanging="360"/>
      </w:pPr>
      <w:rPr>
        <w:rFonts w:ascii="Symbol" w:hAnsi="Symbol" w:hint="default"/>
      </w:rPr>
    </w:lvl>
    <w:lvl w:ilvl="2" w:tplc="51AA7176">
      <w:start w:val="1"/>
      <w:numFmt w:val="bullet"/>
      <w:lvlText w:val=""/>
      <w:lvlJc w:val="left"/>
      <w:pPr>
        <w:ind w:left="2160" w:hanging="360"/>
      </w:pPr>
      <w:rPr>
        <w:rFonts w:ascii="Wingdings" w:hAnsi="Wingdings" w:hint="default"/>
      </w:rPr>
    </w:lvl>
    <w:lvl w:ilvl="3" w:tplc="53763B42">
      <w:start w:val="1"/>
      <w:numFmt w:val="bullet"/>
      <w:lvlText w:val=""/>
      <w:lvlJc w:val="left"/>
      <w:pPr>
        <w:ind w:left="2880" w:hanging="360"/>
      </w:pPr>
      <w:rPr>
        <w:rFonts w:ascii="Symbol" w:hAnsi="Symbol" w:hint="default"/>
      </w:rPr>
    </w:lvl>
    <w:lvl w:ilvl="4" w:tplc="ADC85B30">
      <w:start w:val="1"/>
      <w:numFmt w:val="bullet"/>
      <w:lvlText w:val="o"/>
      <w:lvlJc w:val="left"/>
      <w:pPr>
        <w:ind w:left="3600" w:hanging="360"/>
      </w:pPr>
      <w:rPr>
        <w:rFonts w:ascii="Courier New" w:hAnsi="Courier New" w:hint="default"/>
      </w:rPr>
    </w:lvl>
    <w:lvl w:ilvl="5" w:tplc="94122320">
      <w:start w:val="1"/>
      <w:numFmt w:val="bullet"/>
      <w:lvlText w:val=""/>
      <w:lvlJc w:val="left"/>
      <w:pPr>
        <w:ind w:left="4320" w:hanging="360"/>
      </w:pPr>
      <w:rPr>
        <w:rFonts w:ascii="Wingdings" w:hAnsi="Wingdings" w:hint="default"/>
      </w:rPr>
    </w:lvl>
    <w:lvl w:ilvl="6" w:tplc="F6E073B4">
      <w:start w:val="1"/>
      <w:numFmt w:val="bullet"/>
      <w:lvlText w:val=""/>
      <w:lvlJc w:val="left"/>
      <w:pPr>
        <w:ind w:left="5040" w:hanging="360"/>
      </w:pPr>
      <w:rPr>
        <w:rFonts w:ascii="Symbol" w:hAnsi="Symbol" w:hint="default"/>
      </w:rPr>
    </w:lvl>
    <w:lvl w:ilvl="7" w:tplc="649AD732">
      <w:start w:val="1"/>
      <w:numFmt w:val="bullet"/>
      <w:lvlText w:val="o"/>
      <w:lvlJc w:val="left"/>
      <w:pPr>
        <w:ind w:left="5760" w:hanging="360"/>
      </w:pPr>
      <w:rPr>
        <w:rFonts w:ascii="Courier New" w:hAnsi="Courier New" w:hint="default"/>
      </w:rPr>
    </w:lvl>
    <w:lvl w:ilvl="8" w:tplc="4DC88694">
      <w:start w:val="1"/>
      <w:numFmt w:val="bullet"/>
      <w:lvlText w:val=""/>
      <w:lvlJc w:val="left"/>
      <w:pPr>
        <w:ind w:left="6480" w:hanging="360"/>
      </w:pPr>
      <w:rPr>
        <w:rFonts w:ascii="Wingdings" w:hAnsi="Wingdings" w:hint="default"/>
      </w:rPr>
    </w:lvl>
  </w:abstractNum>
  <w:abstractNum w:abstractNumId="45" w15:restartNumberingAfterBreak="0">
    <w:nsid w:val="2CA0F984"/>
    <w:multiLevelType w:val="hybridMultilevel"/>
    <w:tmpl w:val="1BBECF7A"/>
    <w:lvl w:ilvl="0" w:tplc="102CB046">
      <w:start w:val="1"/>
      <w:numFmt w:val="bullet"/>
      <w:lvlText w:val=""/>
      <w:lvlJc w:val="left"/>
      <w:pPr>
        <w:ind w:left="720" w:hanging="360"/>
      </w:pPr>
      <w:rPr>
        <w:rFonts w:ascii="Symbol" w:hAnsi="Symbol" w:hint="default"/>
      </w:rPr>
    </w:lvl>
    <w:lvl w:ilvl="1" w:tplc="DE96A68C">
      <w:start w:val="1"/>
      <w:numFmt w:val="bullet"/>
      <w:lvlText w:val="o"/>
      <w:lvlJc w:val="left"/>
      <w:pPr>
        <w:ind w:left="1440" w:hanging="360"/>
      </w:pPr>
      <w:rPr>
        <w:rFonts w:ascii="Courier New" w:hAnsi="Courier New" w:hint="default"/>
      </w:rPr>
    </w:lvl>
    <w:lvl w:ilvl="2" w:tplc="CCDE1550">
      <w:start w:val="1"/>
      <w:numFmt w:val="bullet"/>
      <w:lvlText w:val=""/>
      <w:lvlJc w:val="left"/>
      <w:pPr>
        <w:ind w:left="2160" w:hanging="360"/>
      </w:pPr>
      <w:rPr>
        <w:rFonts w:ascii="Symbol" w:hAnsi="Symbol" w:hint="default"/>
      </w:rPr>
    </w:lvl>
    <w:lvl w:ilvl="3" w:tplc="054C91B6">
      <w:start w:val="1"/>
      <w:numFmt w:val="bullet"/>
      <w:lvlText w:val=""/>
      <w:lvlJc w:val="left"/>
      <w:pPr>
        <w:ind w:left="2880" w:hanging="360"/>
      </w:pPr>
      <w:rPr>
        <w:rFonts w:ascii="Symbol" w:hAnsi="Symbol" w:hint="default"/>
      </w:rPr>
    </w:lvl>
    <w:lvl w:ilvl="4" w:tplc="855816B8">
      <w:start w:val="1"/>
      <w:numFmt w:val="bullet"/>
      <w:lvlText w:val="o"/>
      <w:lvlJc w:val="left"/>
      <w:pPr>
        <w:ind w:left="3600" w:hanging="360"/>
      </w:pPr>
      <w:rPr>
        <w:rFonts w:ascii="Courier New" w:hAnsi="Courier New" w:hint="default"/>
      </w:rPr>
    </w:lvl>
    <w:lvl w:ilvl="5" w:tplc="F610688E">
      <w:start w:val="1"/>
      <w:numFmt w:val="bullet"/>
      <w:lvlText w:val=""/>
      <w:lvlJc w:val="left"/>
      <w:pPr>
        <w:ind w:left="4320" w:hanging="360"/>
      </w:pPr>
      <w:rPr>
        <w:rFonts w:ascii="Wingdings" w:hAnsi="Wingdings" w:hint="default"/>
      </w:rPr>
    </w:lvl>
    <w:lvl w:ilvl="6" w:tplc="6DAAA278">
      <w:start w:val="1"/>
      <w:numFmt w:val="bullet"/>
      <w:lvlText w:val=""/>
      <w:lvlJc w:val="left"/>
      <w:pPr>
        <w:ind w:left="5040" w:hanging="360"/>
      </w:pPr>
      <w:rPr>
        <w:rFonts w:ascii="Symbol" w:hAnsi="Symbol" w:hint="default"/>
      </w:rPr>
    </w:lvl>
    <w:lvl w:ilvl="7" w:tplc="6624D25E">
      <w:start w:val="1"/>
      <w:numFmt w:val="bullet"/>
      <w:lvlText w:val="o"/>
      <w:lvlJc w:val="left"/>
      <w:pPr>
        <w:ind w:left="5760" w:hanging="360"/>
      </w:pPr>
      <w:rPr>
        <w:rFonts w:ascii="Courier New" w:hAnsi="Courier New" w:hint="default"/>
      </w:rPr>
    </w:lvl>
    <w:lvl w:ilvl="8" w:tplc="E9C0FA00">
      <w:start w:val="1"/>
      <w:numFmt w:val="bullet"/>
      <w:lvlText w:val=""/>
      <w:lvlJc w:val="left"/>
      <w:pPr>
        <w:ind w:left="6480" w:hanging="360"/>
      </w:pPr>
      <w:rPr>
        <w:rFonts w:ascii="Wingdings" w:hAnsi="Wingdings" w:hint="default"/>
      </w:rPr>
    </w:lvl>
  </w:abstractNum>
  <w:abstractNum w:abstractNumId="46" w15:restartNumberingAfterBreak="0">
    <w:nsid w:val="2F7B4042"/>
    <w:multiLevelType w:val="multilevel"/>
    <w:tmpl w:val="2F7B40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305CFFC5"/>
    <w:multiLevelType w:val="multilevel"/>
    <w:tmpl w:val="1F5EC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31F2436A"/>
    <w:multiLevelType w:val="hybridMultilevel"/>
    <w:tmpl w:val="183AB922"/>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2A6429A"/>
    <w:multiLevelType w:val="hybridMultilevel"/>
    <w:tmpl w:val="B4AEF952"/>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32D83884"/>
    <w:multiLevelType w:val="multilevel"/>
    <w:tmpl w:val="32D83884"/>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33770D0C"/>
    <w:multiLevelType w:val="multilevel"/>
    <w:tmpl w:val="33770D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377D075"/>
    <w:multiLevelType w:val="multilevel"/>
    <w:tmpl w:val="3377D0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34268C36"/>
    <w:multiLevelType w:val="hybridMultilevel"/>
    <w:tmpl w:val="016CE428"/>
    <w:lvl w:ilvl="0" w:tplc="8E606A16">
      <w:start w:val="1"/>
      <w:numFmt w:val="bullet"/>
      <w:lvlText w:val=""/>
      <w:lvlJc w:val="left"/>
      <w:pPr>
        <w:ind w:left="720" w:hanging="360"/>
      </w:pPr>
      <w:rPr>
        <w:rFonts w:ascii="Symbol" w:hAnsi="Symbol" w:hint="default"/>
      </w:rPr>
    </w:lvl>
    <w:lvl w:ilvl="1" w:tplc="352432C8">
      <w:start w:val="1"/>
      <w:numFmt w:val="bullet"/>
      <w:lvlText w:val=""/>
      <w:lvlJc w:val="left"/>
      <w:pPr>
        <w:ind w:left="1440" w:hanging="360"/>
      </w:pPr>
      <w:rPr>
        <w:rFonts w:ascii="Symbol" w:hAnsi="Symbol" w:hint="default"/>
      </w:rPr>
    </w:lvl>
    <w:lvl w:ilvl="2" w:tplc="A4C8356A">
      <w:start w:val="1"/>
      <w:numFmt w:val="bullet"/>
      <w:lvlText w:val=""/>
      <w:lvlJc w:val="left"/>
      <w:pPr>
        <w:ind w:left="2160" w:hanging="360"/>
      </w:pPr>
      <w:rPr>
        <w:rFonts w:ascii="Wingdings" w:hAnsi="Wingdings" w:hint="default"/>
      </w:rPr>
    </w:lvl>
    <w:lvl w:ilvl="3" w:tplc="6CA67704">
      <w:start w:val="1"/>
      <w:numFmt w:val="bullet"/>
      <w:lvlText w:val=""/>
      <w:lvlJc w:val="left"/>
      <w:pPr>
        <w:ind w:left="2880" w:hanging="360"/>
      </w:pPr>
      <w:rPr>
        <w:rFonts w:ascii="Symbol" w:hAnsi="Symbol" w:hint="default"/>
      </w:rPr>
    </w:lvl>
    <w:lvl w:ilvl="4" w:tplc="63D20C3E">
      <w:start w:val="1"/>
      <w:numFmt w:val="bullet"/>
      <w:lvlText w:val="o"/>
      <w:lvlJc w:val="left"/>
      <w:pPr>
        <w:ind w:left="3600" w:hanging="360"/>
      </w:pPr>
      <w:rPr>
        <w:rFonts w:ascii="Courier New" w:hAnsi="Courier New" w:hint="default"/>
      </w:rPr>
    </w:lvl>
    <w:lvl w:ilvl="5" w:tplc="FF4484F2">
      <w:start w:val="1"/>
      <w:numFmt w:val="bullet"/>
      <w:lvlText w:val=""/>
      <w:lvlJc w:val="left"/>
      <w:pPr>
        <w:ind w:left="4320" w:hanging="360"/>
      </w:pPr>
      <w:rPr>
        <w:rFonts w:ascii="Wingdings" w:hAnsi="Wingdings" w:hint="default"/>
      </w:rPr>
    </w:lvl>
    <w:lvl w:ilvl="6" w:tplc="B366DF74">
      <w:start w:val="1"/>
      <w:numFmt w:val="bullet"/>
      <w:lvlText w:val=""/>
      <w:lvlJc w:val="left"/>
      <w:pPr>
        <w:ind w:left="5040" w:hanging="360"/>
      </w:pPr>
      <w:rPr>
        <w:rFonts w:ascii="Symbol" w:hAnsi="Symbol" w:hint="default"/>
      </w:rPr>
    </w:lvl>
    <w:lvl w:ilvl="7" w:tplc="2488E6CC">
      <w:start w:val="1"/>
      <w:numFmt w:val="bullet"/>
      <w:lvlText w:val="o"/>
      <w:lvlJc w:val="left"/>
      <w:pPr>
        <w:ind w:left="5760" w:hanging="360"/>
      </w:pPr>
      <w:rPr>
        <w:rFonts w:ascii="Courier New" w:hAnsi="Courier New" w:hint="default"/>
      </w:rPr>
    </w:lvl>
    <w:lvl w:ilvl="8" w:tplc="E52C8A94">
      <w:start w:val="1"/>
      <w:numFmt w:val="bullet"/>
      <w:lvlText w:val=""/>
      <w:lvlJc w:val="left"/>
      <w:pPr>
        <w:ind w:left="6480" w:hanging="360"/>
      </w:pPr>
      <w:rPr>
        <w:rFonts w:ascii="Wingdings" w:hAnsi="Wingdings" w:hint="default"/>
      </w:rPr>
    </w:lvl>
  </w:abstractNum>
  <w:abstractNum w:abstractNumId="54" w15:restartNumberingAfterBreak="0">
    <w:nsid w:val="34FA819A"/>
    <w:multiLevelType w:val="hybridMultilevel"/>
    <w:tmpl w:val="1B8E68EE"/>
    <w:lvl w:ilvl="0" w:tplc="D6946D04">
      <w:start w:val="1"/>
      <w:numFmt w:val="bullet"/>
      <w:lvlText w:val=""/>
      <w:lvlJc w:val="left"/>
      <w:pPr>
        <w:ind w:left="720" w:hanging="360"/>
      </w:pPr>
      <w:rPr>
        <w:rFonts w:ascii="Symbol" w:hAnsi="Symbol" w:hint="default"/>
      </w:rPr>
    </w:lvl>
    <w:lvl w:ilvl="1" w:tplc="A6AE09C4">
      <w:start w:val="1"/>
      <w:numFmt w:val="bullet"/>
      <w:lvlText w:val=""/>
      <w:lvlJc w:val="left"/>
      <w:pPr>
        <w:ind w:left="1440" w:hanging="360"/>
      </w:pPr>
      <w:rPr>
        <w:rFonts w:ascii="Symbol" w:hAnsi="Symbol" w:hint="default"/>
      </w:rPr>
    </w:lvl>
    <w:lvl w:ilvl="2" w:tplc="FAC85AF6">
      <w:start w:val="1"/>
      <w:numFmt w:val="bullet"/>
      <w:lvlText w:val=""/>
      <w:lvlJc w:val="left"/>
      <w:pPr>
        <w:ind w:left="2160" w:hanging="360"/>
      </w:pPr>
      <w:rPr>
        <w:rFonts w:ascii="Wingdings" w:hAnsi="Wingdings" w:hint="default"/>
      </w:rPr>
    </w:lvl>
    <w:lvl w:ilvl="3" w:tplc="084CB300">
      <w:start w:val="1"/>
      <w:numFmt w:val="bullet"/>
      <w:lvlText w:val=""/>
      <w:lvlJc w:val="left"/>
      <w:pPr>
        <w:ind w:left="2880" w:hanging="360"/>
      </w:pPr>
      <w:rPr>
        <w:rFonts w:ascii="Symbol" w:hAnsi="Symbol" w:hint="default"/>
      </w:rPr>
    </w:lvl>
    <w:lvl w:ilvl="4" w:tplc="A3E66100">
      <w:start w:val="1"/>
      <w:numFmt w:val="bullet"/>
      <w:lvlText w:val="o"/>
      <w:lvlJc w:val="left"/>
      <w:pPr>
        <w:ind w:left="3600" w:hanging="360"/>
      </w:pPr>
      <w:rPr>
        <w:rFonts w:ascii="Courier New" w:hAnsi="Courier New" w:hint="default"/>
      </w:rPr>
    </w:lvl>
    <w:lvl w:ilvl="5" w:tplc="B99E8882">
      <w:start w:val="1"/>
      <w:numFmt w:val="bullet"/>
      <w:lvlText w:val=""/>
      <w:lvlJc w:val="left"/>
      <w:pPr>
        <w:ind w:left="4320" w:hanging="360"/>
      </w:pPr>
      <w:rPr>
        <w:rFonts w:ascii="Wingdings" w:hAnsi="Wingdings" w:hint="default"/>
      </w:rPr>
    </w:lvl>
    <w:lvl w:ilvl="6" w:tplc="53961774">
      <w:start w:val="1"/>
      <w:numFmt w:val="bullet"/>
      <w:lvlText w:val=""/>
      <w:lvlJc w:val="left"/>
      <w:pPr>
        <w:ind w:left="5040" w:hanging="360"/>
      </w:pPr>
      <w:rPr>
        <w:rFonts w:ascii="Symbol" w:hAnsi="Symbol" w:hint="default"/>
      </w:rPr>
    </w:lvl>
    <w:lvl w:ilvl="7" w:tplc="2758E016">
      <w:start w:val="1"/>
      <w:numFmt w:val="bullet"/>
      <w:lvlText w:val="o"/>
      <w:lvlJc w:val="left"/>
      <w:pPr>
        <w:ind w:left="5760" w:hanging="360"/>
      </w:pPr>
      <w:rPr>
        <w:rFonts w:ascii="Courier New" w:hAnsi="Courier New" w:hint="default"/>
      </w:rPr>
    </w:lvl>
    <w:lvl w:ilvl="8" w:tplc="3C0CF4A2">
      <w:start w:val="1"/>
      <w:numFmt w:val="bullet"/>
      <w:lvlText w:val=""/>
      <w:lvlJc w:val="left"/>
      <w:pPr>
        <w:ind w:left="6480" w:hanging="360"/>
      </w:pPr>
      <w:rPr>
        <w:rFonts w:ascii="Wingdings" w:hAnsi="Wingdings" w:hint="default"/>
      </w:rPr>
    </w:lvl>
  </w:abstractNum>
  <w:abstractNum w:abstractNumId="55" w15:restartNumberingAfterBreak="0">
    <w:nsid w:val="38668140"/>
    <w:multiLevelType w:val="hybridMultilevel"/>
    <w:tmpl w:val="3C60B486"/>
    <w:lvl w:ilvl="0" w:tplc="18BAFF2A">
      <w:start w:val="1"/>
      <w:numFmt w:val="bullet"/>
      <w:lvlText w:val=""/>
      <w:lvlJc w:val="left"/>
      <w:pPr>
        <w:ind w:left="720" w:hanging="360"/>
      </w:pPr>
      <w:rPr>
        <w:rFonts w:ascii="Symbol" w:hAnsi="Symbol" w:hint="default"/>
      </w:rPr>
    </w:lvl>
    <w:lvl w:ilvl="1" w:tplc="8FE84E48">
      <w:start w:val="1"/>
      <w:numFmt w:val="bullet"/>
      <w:lvlText w:val=""/>
      <w:lvlJc w:val="left"/>
      <w:pPr>
        <w:ind w:left="1440" w:hanging="360"/>
      </w:pPr>
      <w:rPr>
        <w:rFonts w:ascii="Symbol" w:hAnsi="Symbol" w:hint="default"/>
      </w:rPr>
    </w:lvl>
    <w:lvl w:ilvl="2" w:tplc="B6A67B54">
      <w:start w:val="1"/>
      <w:numFmt w:val="bullet"/>
      <w:lvlText w:val=""/>
      <w:lvlJc w:val="left"/>
      <w:pPr>
        <w:ind w:left="2160" w:hanging="360"/>
      </w:pPr>
      <w:rPr>
        <w:rFonts w:ascii="Wingdings" w:hAnsi="Wingdings" w:hint="default"/>
      </w:rPr>
    </w:lvl>
    <w:lvl w:ilvl="3" w:tplc="E046879A">
      <w:start w:val="1"/>
      <w:numFmt w:val="bullet"/>
      <w:lvlText w:val=""/>
      <w:lvlJc w:val="left"/>
      <w:pPr>
        <w:ind w:left="2880" w:hanging="360"/>
      </w:pPr>
      <w:rPr>
        <w:rFonts w:ascii="Symbol" w:hAnsi="Symbol" w:hint="default"/>
      </w:rPr>
    </w:lvl>
    <w:lvl w:ilvl="4" w:tplc="872635EE">
      <w:start w:val="1"/>
      <w:numFmt w:val="bullet"/>
      <w:lvlText w:val="o"/>
      <w:lvlJc w:val="left"/>
      <w:pPr>
        <w:ind w:left="3600" w:hanging="360"/>
      </w:pPr>
      <w:rPr>
        <w:rFonts w:ascii="Courier New" w:hAnsi="Courier New" w:hint="default"/>
      </w:rPr>
    </w:lvl>
    <w:lvl w:ilvl="5" w:tplc="385C7710">
      <w:start w:val="1"/>
      <w:numFmt w:val="bullet"/>
      <w:lvlText w:val=""/>
      <w:lvlJc w:val="left"/>
      <w:pPr>
        <w:ind w:left="4320" w:hanging="360"/>
      </w:pPr>
      <w:rPr>
        <w:rFonts w:ascii="Wingdings" w:hAnsi="Wingdings" w:hint="default"/>
      </w:rPr>
    </w:lvl>
    <w:lvl w:ilvl="6" w:tplc="32E4DD72">
      <w:start w:val="1"/>
      <w:numFmt w:val="bullet"/>
      <w:lvlText w:val=""/>
      <w:lvlJc w:val="left"/>
      <w:pPr>
        <w:ind w:left="5040" w:hanging="360"/>
      </w:pPr>
      <w:rPr>
        <w:rFonts w:ascii="Symbol" w:hAnsi="Symbol" w:hint="default"/>
      </w:rPr>
    </w:lvl>
    <w:lvl w:ilvl="7" w:tplc="E9F2AD34">
      <w:start w:val="1"/>
      <w:numFmt w:val="bullet"/>
      <w:lvlText w:val="o"/>
      <w:lvlJc w:val="left"/>
      <w:pPr>
        <w:ind w:left="5760" w:hanging="360"/>
      </w:pPr>
      <w:rPr>
        <w:rFonts w:ascii="Courier New" w:hAnsi="Courier New" w:hint="default"/>
      </w:rPr>
    </w:lvl>
    <w:lvl w:ilvl="8" w:tplc="1F7AF5FC">
      <w:start w:val="1"/>
      <w:numFmt w:val="bullet"/>
      <w:lvlText w:val=""/>
      <w:lvlJc w:val="left"/>
      <w:pPr>
        <w:ind w:left="6480" w:hanging="360"/>
      </w:pPr>
      <w:rPr>
        <w:rFonts w:ascii="Wingdings" w:hAnsi="Wingdings" w:hint="default"/>
      </w:rPr>
    </w:lvl>
  </w:abstractNum>
  <w:abstractNum w:abstractNumId="56" w15:restartNumberingAfterBreak="0">
    <w:nsid w:val="3BB6677A"/>
    <w:multiLevelType w:val="multilevel"/>
    <w:tmpl w:val="3BB667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3C03538A"/>
    <w:multiLevelType w:val="singleLevel"/>
    <w:tmpl w:val="3C03538A"/>
    <w:lvl w:ilvl="0">
      <w:start w:val="1"/>
      <w:numFmt w:val="bullet"/>
      <w:lvlText w:val=""/>
      <w:lvlJc w:val="left"/>
      <w:pPr>
        <w:tabs>
          <w:tab w:val="left" w:pos="420"/>
        </w:tabs>
        <w:ind w:left="420" w:hanging="420"/>
      </w:pPr>
      <w:rPr>
        <w:rFonts w:ascii="Wingdings" w:hAnsi="Wingdings" w:hint="default"/>
      </w:rPr>
    </w:lvl>
  </w:abstractNum>
  <w:abstractNum w:abstractNumId="58" w15:restartNumberingAfterBreak="0">
    <w:nsid w:val="3CA12697"/>
    <w:multiLevelType w:val="hybridMultilevel"/>
    <w:tmpl w:val="4FF6DF3E"/>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D9AA487"/>
    <w:multiLevelType w:val="hybridMultilevel"/>
    <w:tmpl w:val="7B76F37E"/>
    <w:lvl w:ilvl="0" w:tplc="C83C61FE">
      <w:start w:val="2"/>
      <w:numFmt w:val="decimal"/>
      <w:lvlText w:val="%1."/>
      <w:lvlJc w:val="left"/>
      <w:pPr>
        <w:ind w:left="720" w:hanging="360"/>
      </w:pPr>
    </w:lvl>
    <w:lvl w:ilvl="1" w:tplc="B8F40BFA">
      <w:start w:val="1"/>
      <w:numFmt w:val="lowerLetter"/>
      <w:lvlText w:val="%2."/>
      <w:lvlJc w:val="left"/>
      <w:pPr>
        <w:ind w:left="1440" w:hanging="360"/>
      </w:pPr>
    </w:lvl>
    <w:lvl w:ilvl="2" w:tplc="F15054A2">
      <w:start w:val="1"/>
      <w:numFmt w:val="lowerRoman"/>
      <w:lvlText w:val="%3."/>
      <w:lvlJc w:val="right"/>
      <w:pPr>
        <w:ind w:left="2160" w:hanging="180"/>
      </w:pPr>
    </w:lvl>
    <w:lvl w:ilvl="3" w:tplc="1C6245F4">
      <w:start w:val="1"/>
      <w:numFmt w:val="decimal"/>
      <w:lvlText w:val="%4."/>
      <w:lvlJc w:val="left"/>
      <w:pPr>
        <w:ind w:left="2880" w:hanging="360"/>
      </w:pPr>
    </w:lvl>
    <w:lvl w:ilvl="4" w:tplc="FBA0F6A6">
      <w:start w:val="1"/>
      <w:numFmt w:val="lowerLetter"/>
      <w:lvlText w:val="%5."/>
      <w:lvlJc w:val="left"/>
      <w:pPr>
        <w:ind w:left="3600" w:hanging="360"/>
      </w:pPr>
    </w:lvl>
    <w:lvl w:ilvl="5" w:tplc="E468FE04">
      <w:start w:val="1"/>
      <w:numFmt w:val="lowerRoman"/>
      <w:lvlText w:val="%6."/>
      <w:lvlJc w:val="right"/>
      <w:pPr>
        <w:ind w:left="4320" w:hanging="180"/>
      </w:pPr>
    </w:lvl>
    <w:lvl w:ilvl="6" w:tplc="6BFC30F8">
      <w:start w:val="1"/>
      <w:numFmt w:val="decimal"/>
      <w:lvlText w:val="%7."/>
      <w:lvlJc w:val="left"/>
      <w:pPr>
        <w:ind w:left="5040" w:hanging="360"/>
      </w:pPr>
    </w:lvl>
    <w:lvl w:ilvl="7" w:tplc="F1F4C4FE">
      <w:start w:val="1"/>
      <w:numFmt w:val="lowerLetter"/>
      <w:lvlText w:val="%8."/>
      <w:lvlJc w:val="left"/>
      <w:pPr>
        <w:ind w:left="5760" w:hanging="360"/>
      </w:pPr>
    </w:lvl>
    <w:lvl w:ilvl="8" w:tplc="FA0E9166">
      <w:start w:val="1"/>
      <w:numFmt w:val="lowerRoman"/>
      <w:lvlText w:val="%9."/>
      <w:lvlJc w:val="right"/>
      <w:pPr>
        <w:ind w:left="6480" w:hanging="180"/>
      </w:pPr>
    </w:lvl>
  </w:abstractNum>
  <w:abstractNum w:abstractNumId="60" w15:restartNumberingAfterBreak="0">
    <w:nsid w:val="3E6FCFE0"/>
    <w:multiLevelType w:val="hybridMultilevel"/>
    <w:tmpl w:val="6B1C9C4C"/>
    <w:lvl w:ilvl="0" w:tplc="92D217FE">
      <w:start w:val="3"/>
      <w:numFmt w:val="decimal"/>
      <w:lvlText w:val="%1."/>
      <w:lvlJc w:val="left"/>
      <w:pPr>
        <w:ind w:left="720" w:hanging="360"/>
      </w:pPr>
    </w:lvl>
    <w:lvl w:ilvl="1" w:tplc="BF2C829E">
      <w:start w:val="1"/>
      <w:numFmt w:val="lowerLetter"/>
      <w:lvlText w:val="%2."/>
      <w:lvlJc w:val="left"/>
      <w:pPr>
        <w:ind w:left="1440" w:hanging="360"/>
      </w:pPr>
    </w:lvl>
    <w:lvl w:ilvl="2" w:tplc="708C37D8">
      <w:start w:val="1"/>
      <w:numFmt w:val="lowerRoman"/>
      <w:lvlText w:val="%3."/>
      <w:lvlJc w:val="right"/>
      <w:pPr>
        <w:ind w:left="2160" w:hanging="180"/>
      </w:pPr>
    </w:lvl>
    <w:lvl w:ilvl="3" w:tplc="A8BEFA72">
      <w:start w:val="1"/>
      <w:numFmt w:val="decimal"/>
      <w:lvlText w:val="%4."/>
      <w:lvlJc w:val="left"/>
      <w:pPr>
        <w:ind w:left="2880" w:hanging="360"/>
      </w:pPr>
    </w:lvl>
    <w:lvl w:ilvl="4" w:tplc="9F46D012">
      <w:start w:val="1"/>
      <w:numFmt w:val="lowerLetter"/>
      <w:lvlText w:val="%5."/>
      <w:lvlJc w:val="left"/>
      <w:pPr>
        <w:ind w:left="3600" w:hanging="360"/>
      </w:pPr>
    </w:lvl>
    <w:lvl w:ilvl="5" w:tplc="C8A032D8">
      <w:start w:val="1"/>
      <w:numFmt w:val="lowerRoman"/>
      <w:lvlText w:val="%6."/>
      <w:lvlJc w:val="right"/>
      <w:pPr>
        <w:ind w:left="4320" w:hanging="180"/>
      </w:pPr>
    </w:lvl>
    <w:lvl w:ilvl="6" w:tplc="E1CC0B84">
      <w:start w:val="1"/>
      <w:numFmt w:val="decimal"/>
      <w:lvlText w:val="%7."/>
      <w:lvlJc w:val="left"/>
      <w:pPr>
        <w:ind w:left="5040" w:hanging="360"/>
      </w:pPr>
    </w:lvl>
    <w:lvl w:ilvl="7" w:tplc="1FDCAA26">
      <w:start w:val="1"/>
      <w:numFmt w:val="lowerLetter"/>
      <w:lvlText w:val="%8."/>
      <w:lvlJc w:val="left"/>
      <w:pPr>
        <w:ind w:left="5760" w:hanging="360"/>
      </w:pPr>
    </w:lvl>
    <w:lvl w:ilvl="8" w:tplc="F80C6758">
      <w:start w:val="1"/>
      <w:numFmt w:val="lowerRoman"/>
      <w:lvlText w:val="%9."/>
      <w:lvlJc w:val="right"/>
      <w:pPr>
        <w:ind w:left="6480" w:hanging="180"/>
      </w:pPr>
    </w:lvl>
  </w:abstractNum>
  <w:abstractNum w:abstractNumId="61" w15:restartNumberingAfterBreak="0">
    <w:nsid w:val="41366B75"/>
    <w:multiLevelType w:val="hybridMultilevel"/>
    <w:tmpl w:val="5DC255B2"/>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2091BB3"/>
    <w:multiLevelType w:val="hybridMultilevel"/>
    <w:tmpl w:val="C1B4B542"/>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4D84B45"/>
    <w:multiLevelType w:val="hybridMultilevel"/>
    <w:tmpl w:val="EB48D082"/>
    <w:lvl w:ilvl="0" w:tplc="5FEAEFD2">
      <w:numFmt w:val="bullet"/>
      <w:lvlText w:val="•"/>
      <w:lvlJc w:val="left"/>
      <w:pPr>
        <w:ind w:left="1080" w:hanging="72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524605C"/>
    <w:multiLevelType w:val="multilevel"/>
    <w:tmpl w:val="452460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474E334A"/>
    <w:multiLevelType w:val="hybridMultilevel"/>
    <w:tmpl w:val="89D8B2AA"/>
    <w:lvl w:ilvl="0" w:tplc="9A9A8B20">
      <w:start w:val="1"/>
      <w:numFmt w:val="bullet"/>
      <w:lvlText w:val=""/>
      <w:lvlJc w:val="left"/>
      <w:pPr>
        <w:ind w:left="720" w:hanging="360"/>
      </w:pPr>
      <w:rPr>
        <w:rFonts w:ascii="Symbol" w:hAnsi="Symbol" w:hint="default"/>
      </w:rPr>
    </w:lvl>
    <w:lvl w:ilvl="1" w:tplc="BB14A2FC">
      <w:start w:val="1"/>
      <w:numFmt w:val="bullet"/>
      <w:lvlText w:val=""/>
      <w:lvlJc w:val="left"/>
      <w:pPr>
        <w:ind w:left="1440" w:hanging="360"/>
      </w:pPr>
      <w:rPr>
        <w:rFonts w:ascii="Symbol" w:hAnsi="Symbol" w:hint="default"/>
      </w:rPr>
    </w:lvl>
    <w:lvl w:ilvl="2" w:tplc="37CCFEF4">
      <w:start w:val="1"/>
      <w:numFmt w:val="bullet"/>
      <w:lvlText w:val=""/>
      <w:lvlJc w:val="left"/>
      <w:pPr>
        <w:ind w:left="2160" w:hanging="360"/>
      </w:pPr>
      <w:rPr>
        <w:rFonts w:ascii="Wingdings" w:hAnsi="Wingdings" w:hint="default"/>
      </w:rPr>
    </w:lvl>
    <w:lvl w:ilvl="3" w:tplc="7EA861D4">
      <w:start w:val="1"/>
      <w:numFmt w:val="bullet"/>
      <w:lvlText w:val=""/>
      <w:lvlJc w:val="left"/>
      <w:pPr>
        <w:ind w:left="2880" w:hanging="360"/>
      </w:pPr>
      <w:rPr>
        <w:rFonts w:ascii="Symbol" w:hAnsi="Symbol" w:hint="default"/>
      </w:rPr>
    </w:lvl>
    <w:lvl w:ilvl="4" w:tplc="8C809A18">
      <w:start w:val="1"/>
      <w:numFmt w:val="bullet"/>
      <w:lvlText w:val="o"/>
      <w:lvlJc w:val="left"/>
      <w:pPr>
        <w:ind w:left="3600" w:hanging="360"/>
      </w:pPr>
      <w:rPr>
        <w:rFonts w:ascii="Courier New" w:hAnsi="Courier New" w:hint="default"/>
      </w:rPr>
    </w:lvl>
    <w:lvl w:ilvl="5" w:tplc="FA4AA894">
      <w:start w:val="1"/>
      <w:numFmt w:val="bullet"/>
      <w:lvlText w:val=""/>
      <w:lvlJc w:val="left"/>
      <w:pPr>
        <w:ind w:left="4320" w:hanging="360"/>
      </w:pPr>
      <w:rPr>
        <w:rFonts w:ascii="Wingdings" w:hAnsi="Wingdings" w:hint="default"/>
      </w:rPr>
    </w:lvl>
    <w:lvl w:ilvl="6" w:tplc="DCB6CF68">
      <w:start w:val="1"/>
      <w:numFmt w:val="bullet"/>
      <w:lvlText w:val=""/>
      <w:lvlJc w:val="left"/>
      <w:pPr>
        <w:ind w:left="5040" w:hanging="360"/>
      </w:pPr>
      <w:rPr>
        <w:rFonts w:ascii="Symbol" w:hAnsi="Symbol" w:hint="default"/>
      </w:rPr>
    </w:lvl>
    <w:lvl w:ilvl="7" w:tplc="4CC45AC0">
      <w:start w:val="1"/>
      <w:numFmt w:val="bullet"/>
      <w:lvlText w:val="o"/>
      <w:lvlJc w:val="left"/>
      <w:pPr>
        <w:ind w:left="5760" w:hanging="360"/>
      </w:pPr>
      <w:rPr>
        <w:rFonts w:ascii="Courier New" w:hAnsi="Courier New" w:hint="default"/>
      </w:rPr>
    </w:lvl>
    <w:lvl w:ilvl="8" w:tplc="E618AEB4">
      <w:start w:val="1"/>
      <w:numFmt w:val="bullet"/>
      <w:lvlText w:val=""/>
      <w:lvlJc w:val="left"/>
      <w:pPr>
        <w:ind w:left="6480" w:hanging="360"/>
      </w:pPr>
      <w:rPr>
        <w:rFonts w:ascii="Wingdings" w:hAnsi="Wingdings" w:hint="default"/>
      </w:rPr>
    </w:lvl>
  </w:abstractNum>
  <w:abstractNum w:abstractNumId="66" w15:restartNumberingAfterBreak="0">
    <w:nsid w:val="475CC4F5"/>
    <w:multiLevelType w:val="multilevel"/>
    <w:tmpl w:val="475CC4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479948FC"/>
    <w:multiLevelType w:val="hybridMultilevel"/>
    <w:tmpl w:val="FA3EC002"/>
    <w:lvl w:ilvl="0" w:tplc="91E68E5C">
      <w:start w:val="1"/>
      <w:numFmt w:val="bullet"/>
      <w:lvlText w:val=""/>
      <w:lvlJc w:val="left"/>
      <w:pPr>
        <w:ind w:left="720" w:hanging="360"/>
      </w:pPr>
      <w:rPr>
        <w:rFonts w:ascii="Symbol" w:hAnsi="Symbol" w:hint="default"/>
      </w:rPr>
    </w:lvl>
    <w:lvl w:ilvl="1" w:tplc="C778EE04">
      <w:start w:val="1"/>
      <w:numFmt w:val="bullet"/>
      <w:lvlText w:val="o"/>
      <w:lvlJc w:val="left"/>
      <w:pPr>
        <w:ind w:left="1440" w:hanging="360"/>
      </w:pPr>
      <w:rPr>
        <w:rFonts w:ascii="Courier New" w:hAnsi="Courier New" w:hint="default"/>
      </w:rPr>
    </w:lvl>
    <w:lvl w:ilvl="2" w:tplc="BA967F6E">
      <w:start w:val="1"/>
      <w:numFmt w:val="bullet"/>
      <w:lvlText w:val=""/>
      <w:lvlJc w:val="left"/>
      <w:pPr>
        <w:ind w:left="2160" w:hanging="360"/>
      </w:pPr>
      <w:rPr>
        <w:rFonts w:ascii="Symbol" w:hAnsi="Symbol" w:hint="default"/>
      </w:rPr>
    </w:lvl>
    <w:lvl w:ilvl="3" w:tplc="3B7452BA">
      <w:start w:val="1"/>
      <w:numFmt w:val="bullet"/>
      <w:lvlText w:val=""/>
      <w:lvlJc w:val="left"/>
      <w:pPr>
        <w:ind w:left="2880" w:hanging="360"/>
      </w:pPr>
      <w:rPr>
        <w:rFonts w:ascii="Symbol" w:hAnsi="Symbol" w:hint="default"/>
      </w:rPr>
    </w:lvl>
    <w:lvl w:ilvl="4" w:tplc="112AE2BA">
      <w:start w:val="1"/>
      <w:numFmt w:val="bullet"/>
      <w:lvlText w:val="o"/>
      <w:lvlJc w:val="left"/>
      <w:pPr>
        <w:ind w:left="3600" w:hanging="360"/>
      </w:pPr>
      <w:rPr>
        <w:rFonts w:ascii="Courier New" w:hAnsi="Courier New" w:hint="default"/>
      </w:rPr>
    </w:lvl>
    <w:lvl w:ilvl="5" w:tplc="ACACC1CA">
      <w:start w:val="1"/>
      <w:numFmt w:val="bullet"/>
      <w:lvlText w:val=""/>
      <w:lvlJc w:val="left"/>
      <w:pPr>
        <w:ind w:left="4320" w:hanging="360"/>
      </w:pPr>
      <w:rPr>
        <w:rFonts w:ascii="Wingdings" w:hAnsi="Wingdings" w:hint="default"/>
      </w:rPr>
    </w:lvl>
    <w:lvl w:ilvl="6" w:tplc="F1FA8870">
      <w:start w:val="1"/>
      <w:numFmt w:val="bullet"/>
      <w:lvlText w:val=""/>
      <w:lvlJc w:val="left"/>
      <w:pPr>
        <w:ind w:left="5040" w:hanging="360"/>
      </w:pPr>
      <w:rPr>
        <w:rFonts w:ascii="Symbol" w:hAnsi="Symbol" w:hint="default"/>
      </w:rPr>
    </w:lvl>
    <w:lvl w:ilvl="7" w:tplc="C27A48CA">
      <w:start w:val="1"/>
      <w:numFmt w:val="bullet"/>
      <w:lvlText w:val="o"/>
      <w:lvlJc w:val="left"/>
      <w:pPr>
        <w:ind w:left="5760" w:hanging="360"/>
      </w:pPr>
      <w:rPr>
        <w:rFonts w:ascii="Courier New" w:hAnsi="Courier New" w:hint="default"/>
      </w:rPr>
    </w:lvl>
    <w:lvl w:ilvl="8" w:tplc="DED8C79E">
      <w:start w:val="1"/>
      <w:numFmt w:val="bullet"/>
      <w:lvlText w:val=""/>
      <w:lvlJc w:val="left"/>
      <w:pPr>
        <w:ind w:left="6480" w:hanging="360"/>
      </w:pPr>
      <w:rPr>
        <w:rFonts w:ascii="Wingdings" w:hAnsi="Wingdings" w:hint="default"/>
      </w:rPr>
    </w:lvl>
  </w:abstractNum>
  <w:abstractNum w:abstractNumId="68" w15:restartNumberingAfterBreak="0">
    <w:nsid w:val="49386C7E"/>
    <w:multiLevelType w:val="hybridMultilevel"/>
    <w:tmpl w:val="D2B89870"/>
    <w:lvl w:ilvl="0" w:tplc="AC665BD4">
      <w:start w:val="1"/>
      <w:numFmt w:val="bullet"/>
      <w:lvlText w:val=""/>
      <w:lvlJc w:val="left"/>
      <w:pPr>
        <w:ind w:left="720" w:hanging="360"/>
      </w:pPr>
      <w:rPr>
        <w:rFonts w:ascii="Symbol" w:hAnsi="Symbol" w:hint="default"/>
      </w:rPr>
    </w:lvl>
    <w:lvl w:ilvl="1" w:tplc="47D8A352">
      <w:start w:val="1"/>
      <w:numFmt w:val="bullet"/>
      <w:lvlText w:val=""/>
      <w:lvlJc w:val="left"/>
      <w:pPr>
        <w:ind w:left="1440" w:hanging="360"/>
      </w:pPr>
      <w:rPr>
        <w:rFonts w:ascii="Symbol" w:hAnsi="Symbol" w:hint="default"/>
      </w:rPr>
    </w:lvl>
    <w:lvl w:ilvl="2" w:tplc="16C4B9A2">
      <w:start w:val="1"/>
      <w:numFmt w:val="bullet"/>
      <w:lvlText w:val=""/>
      <w:lvlJc w:val="left"/>
      <w:pPr>
        <w:ind w:left="2160" w:hanging="360"/>
      </w:pPr>
      <w:rPr>
        <w:rFonts w:ascii="Wingdings" w:hAnsi="Wingdings" w:hint="default"/>
      </w:rPr>
    </w:lvl>
    <w:lvl w:ilvl="3" w:tplc="18745F82">
      <w:start w:val="1"/>
      <w:numFmt w:val="bullet"/>
      <w:lvlText w:val=""/>
      <w:lvlJc w:val="left"/>
      <w:pPr>
        <w:ind w:left="2880" w:hanging="360"/>
      </w:pPr>
      <w:rPr>
        <w:rFonts w:ascii="Symbol" w:hAnsi="Symbol" w:hint="default"/>
      </w:rPr>
    </w:lvl>
    <w:lvl w:ilvl="4" w:tplc="7E0AB41A">
      <w:start w:val="1"/>
      <w:numFmt w:val="bullet"/>
      <w:lvlText w:val="o"/>
      <w:lvlJc w:val="left"/>
      <w:pPr>
        <w:ind w:left="3600" w:hanging="360"/>
      </w:pPr>
      <w:rPr>
        <w:rFonts w:ascii="Courier New" w:hAnsi="Courier New" w:hint="default"/>
      </w:rPr>
    </w:lvl>
    <w:lvl w:ilvl="5" w:tplc="D25008C4">
      <w:start w:val="1"/>
      <w:numFmt w:val="bullet"/>
      <w:lvlText w:val=""/>
      <w:lvlJc w:val="left"/>
      <w:pPr>
        <w:ind w:left="4320" w:hanging="360"/>
      </w:pPr>
      <w:rPr>
        <w:rFonts w:ascii="Wingdings" w:hAnsi="Wingdings" w:hint="default"/>
      </w:rPr>
    </w:lvl>
    <w:lvl w:ilvl="6" w:tplc="A5D08D72">
      <w:start w:val="1"/>
      <w:numFmt w:val="bullet"/>
      <w:lvlText w:val=""/>
      <w:lvlJc w:val="left"/>
      <w:pPr>
        <w:ind w:left="5040" w:hanging="360"/>
      </w:pPr>
      <w:rPr>
        <w:rFonts w:ascii="Symbol" w:hAnsi="Symbol" w:hint="default"/>
      </w:rPr>
    </w:lvl>
    <w:lvl w:ilvl="7" w:tplc="D1983FDE">
      <w:start w:val="1"/>
      <w:numFmt w:val="bullet"/>
      <w:lvlText w:val="o"/>
      <w:lvlJc w:val="left"/>
      <w:pPr>
        <w:ind w:left="5760" w:hanging="360"/>
      </w:pPr>
      <w:rPr>
        <w:rFonts w:ascii="Courier New" w:hAnsi="Courier New" w:hint="default"/>
      </w:rPr>
    </w:lvl>
    <w:lvl w:ilvl="8" w:tplc="98B601EA">
      <w:start w:val="1"/>
      <w:numFmt w:val="bullet"/>
      <w:lvlText w:val=""/>
      <w:lvlJc w:val="left"/>
      <w:pPr>
        <w:ind w:left="6480" w:hanging="360"/>
      </w:pPr>
      <w:rPr>
        <w:rFonts w:ascii="Wingdings" w:hAnsi="Wingdings" w:hint="default"/>
      </w:rPr>
    </w:lvl>
  </w:abstractNum>
  <w:abstractNum w:abstractNumId="69" w15:restartNumberingAfterBreak="0">
    <w:nsid w:val="4C324C13"/>
    <w:multiLevelType w:val="hybridMultilevel"/>
    <w:tmpl w:val="7C52C624"/>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4C859171"/>
    <w:multiLevelType w:val="multilevel"/>
    <w:tmpl w:val="4C8591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4E0C61C7"/>
    <w:multiLevelType w:val="hybridMultilevel"/>
    <w:tmpl w:val="AFF2577E"/>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08DC103"/>
    <w:multiLevelType w:val="hybridMultilevel"/>
    <w:tmpl w:val="398C2C34"/>
    <w:lvl w:ilvl="0" w:tplc="4C9201AE">
      <w:start w:val="1"/>
      <w:numFmt w:val="bullet"/>
      <w:lvlText w:val=""/>
      <w:lvlJc w:val="left"/>
      <w:pPr>
        <w:ind w:left="720" w:hanging="360"/>
      </w:pPr>
      <w:rPr>
        <w:rFonts w:ascii="Symbol" w:hAnsi="Symbol" w:hint="default"/>
      </w:rPr>
    </w:lvl>
    <w:lvl w:ilvl="1" w:tplc="D4EE5844">
      <w:start w:val="1"/>
      <w:numFmt w:val="bullet"/>
      <w:lvlText w:val="o"/>
      <w:lvlJc w:val="left"/>
      <w:pPr>
        <w:ind w:left="1440" w:hanging="360"/>
      </w:pPr>
      <w:rPr>
        <w:rFonts w:ascii="Courier New" w:hAnsi="Courier New" w:hint="default"/>
      </w:rPr>
    </w:lvl>
    <w:lvl w:ilvl="2" w:tplc="84DA1D1C">
      <w:start w:val="1"/>
      <w:numFmt w:val="bullet"/>
      <w:lvlText w:val=""/>
      <w:lvlJc w:val="left"/>
      <w:pPr>
        <w:ind w:left="2160" w:hanging="360"/>
      </w:pPr>
      <w:rPr>
        <w:rFonts w:ascii="Wingdings" w:hAnsi="Wingdings" w:hint="default"/>
      </w:rPr>
    </w:lvl>
    <w:lvl w:ilvl="3" w:tplc="19900E06">
      <w:start w:val="1"/>
      <w:numFmt w:val="bullet"/>
      <w:lvlText w:val=""/>
      <w:lvlJc w:val="left"/>
      <w:pPr>
        <w:ind w:left="2880" w:hanging="360"/>
      </w:pPr>
      <w:rPr>
        <w:rFonts w:ascii="Symbol" w:hAnsi="Symbol" w:hint="default"/>
      </w:rPr>
    </w:lvl>
    <w:lvl w:ilvl="4" w:tplc="57385B54">
      <w:start w:val="1"/>
      <w:numFmt w:val="bullet"/>
      <w:lvlText w:val="o"/>
      <w:lvlJc w:val="left"/>
      <w:pPr>
        <w:ind w:left="3600" w:hanging="360"/>
      </w:pPr>
      <w:rPr>
        <w:rFonts w:ascii="Courier New" w:hAnsi="Courier New" w:hint="default"/>
      </w:rPr>
    </w:lvl>
    <w:lvl w:ilvl="5" w:tplc="1F1CD11C">
      <w:start w:val="1"/>
      <w:numFmt w:val="bullet"/>
      <w:lvlText w:val=""/>
      <w:lvlJc w:val="left"/>
      <w:pPr>
        <w:ind w:left="4320" w:hanging="360"/>
      </w:pPr>
      <w:rPr>
        <w:rFonts w:ascii="Wingdings" w:hAnsi="Wingdings" w:hint="default"/>
      </w:rPr>
    </w:lvl>
    <w:lvl w:ilvl="6" w:tplc="B62C3406">
      <w:start w:val="1"/>
      <w:numFmt w:val="bullet"/>
      <w:lvlText w:val=""/>
      <w:lvlJc w:val="left"/>
      <w:pPr>
        <w:ind w:left="5040" w:hanging="360"/>
      </w:pPr>
      <w:rPr>
        <w:rFonts w:ascii="Symbol" w:hAnsi="Symbol" w:hint="default"/>
      </w:rPr>
    </w:lvl>
    <w:lvl w:ilvl="7" w:tplc="2E48F878">
      <w:start w:val="1"/>
      <w:numFmt w:val="bullet"/>
      <w:lvlText w:val="o"/>
      <w:lvlJc w:val="left"/>
      <w:pPr>
        <w:ind w:left="5760" w:hanging="360"/>
      </w:pPr>
      <w:rPr>
        <w:rFonts w:ascii="Courier New" w:hAnsi="Courier New" w:hint="default"/>
      </w:rPr>
    </w:lvl>
    <w:lvl w:ilvl="8" w:tplc="B0542F36">
      <w:start w:val="1"/>
      <w:numFmt w:val="bullet"/>
      <w:lvlText w:val=""/>
      <w:lvlJc w:val="left"/>
      <w:pPr>
        <w:ind w:left="6480" w:hanging="360"/>
      </w:pPr>
      <w:rPr>
        <w:rFonts w:ascii="Wingdings" w:hAnsi="Wingdings" w:hint="default"/>
      </w:rPr>
    </w:lvl>
  </w:abstractNum>
  <w:abstractNum w:abstractNumId="73" w15:restartNumberingAfterBreak="0">
    <w:nsid w:val="551A7E36"/>
    <w:multiLevelType w:val="hybridMultilevel"/>
    <w:tmpl w:val="899E1390"/>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6570489"/>
    <w:multiLevelType w:val="hybridMultilevel"/>
    <w:tmpl w:val="32E2994C"/>
    <w:lvl w:ilvl="0" w:tplc="5FEAEFD2">
      <w:numFmt w:val="bullet"/>
      <w:lvlText w:val="•"/>
      <w:lvlJc w:val="left"/>
      <w:pPr>
        <w:ind w:left="1440" w:hanging="72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5793614B"/>
    <w:multiLevelType w:val="hybridMultilevel"/>
    <w:tmpl w:val="68CE1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A002BBF"/>
    <w:multiLevelType w:val="hybridMultilevel"/>
    <w:tmpl w:val="79B0C6B4"/>
    <w:lvl w:ilvl="0" w:tplc="699C0684">
      <w:start w:val="1"/>
      <w:numFmt w:val="bullet"/>
      <w:lvlText w:val=""/>
      <w:lvlJc w:val="left"/>
      <w:pPr>
        <w:ind w:left="720" w:hanging="360"/>
      </w:pPr>
      <w:rPr>
        <w:rFonts w:ascii="Symbol" w:hAnsi="Symbol" w:hint="default"/>
      </w:rPr>
    </w:lvl>
    <w:lvl w:ilvl="1" w:tplc="6088CAC0">
      <w:start w:val="1"/>
      <w:numFmt w:val="bullet"/>
      <w:lvlText w:val=""/>
      <w:lvlJc w:val="left"/>
      <w:pPr>
        <w:ind w:left="1440" w:hanging="360"/>
      </w:pPr>
      <w:rPr>
        <w:rFonts w:ascii="Symbol" w:hAnsi="Symbol" w:hint="default"/>
      </w:rPr>
    </w:lvl>
    <w:lvl w:ilvl="2" w:tplc="B2980C4C">
      <w:start w:val="1"/>
      <w:numFmt w:val="bullet"/>
      <w:lvlText w:val=""/>
      <w:lvlJc w:val="left"/>
      <w:pPr>
        <w:ind w:left="2160" w:hanging="360"/>
      </w:pPr>
      <w:rPr>
        <w:rFonts w:ascii="Wingdings" w:hAnsi="Wingdings" w:hint="default"/>
      </w:rPr>
    </w:lvl>
    <w:lvl w:ilvl="3" w:tplc="2CF4FCB4">
      <w:start w:val="1"/>
      <w:numFmt w:val="bullet"/>
      <w:lvlText w:val=""/>
      <w:lvlJc w:val="left"/>
      <w:pPr>
        <w:ind w:left="2880" w:hanging="360"/>
      </w:pPr>
      <w:rPr>
        <w:rFonts w:ascii="Symbol" w:hAnsi="Symbol" w:hint="default"/>
      </w:rPr>
    </w:lvl>
    <w:lvl w:ilvl="4" w:tplc="45460FA4">
      <w:start w:val="1"/>
      <w:numFmt w:val="bullet"/>
      <w:lvlText w:val="o"/>
      <w:lvlJc w:val="left"/>
      <w:pPr>
        <w:ind w:left="3600" w:hanging="360"/>
      </w:pPr>
      <w:rPr>
        <w:rFonts w:ascii="Courier New" w:hAnsi="Courier New" w:hint="default"/>
      </w:rPr>
    </w:lvl>
    <w:lvl w:ilvl="5" w:tplc="8AEE6CB4">
      <w:start w:val="1"/>
      <w:numFmt w:val="bullet"/>
      <w:lvlText w:val=""/>
      <w:lvlJc w:val="left"/>
      <w:pPr>
        <w:ind w:left="4320" w:hanging="360"/>
      </w:pPr>
      <w:rPr>
        <w:rFonts w:ascii="Wingdings" w:hAnsi="Wingdings" w:hint="default"/>
      </w:rPr>
    </w:lvl>
    <w:lvl w:ilvl="6" w:tplc="943A10C0">
      <w:start w:val="1"/>
      <w:numFmt w:val="bullet"/>
      <w:lvlText w:val=""/>
      <w:lvlJc w:val="left"/>
      <w:pPr>
        <w:ind w:left="5040" w:hanging="360"/>
      </w:pPr>
      <w:rPr>
        <w:rFonts w:ascii="Symbol" w:hAnsi="Symbol" w:hint="default"/>
      </w:rPr>
    </w:lvl>
    <w:lvl w:ilvl="7" w:tplc="FAE27902">
      <w:start w:val="1"/>
      <w:numFmt w:val="bullet"/>
      <w:lvlText w:val="o"/>
      <w:lvlJc w:val="left"/>
      <w:pPr>
        <w:ind w:left="5760" w:hanging="360"/>
      </w:pPr>
      <w:rPr>
        <w:rFonts w:ascii="Courier New" w:hAnsi="Courier New" w:hint="default"/>
      </w:rPr>
    </w:lvl>
    <w:lvl w:ilvl="8" w:tplc="D3641C96">
      <w:start w:val="1"/>
      <w:numFmt w:val="bullet"/>
      <w:lvlText w:val=""/>
      <w:lvlJc w:val="left"/>
      <w:pPr>
        <w:ind w:left="6480" w:hanging="360"/>
      </w:pPr>
      <w:rPr>
        <w:rFonts w:ascii="Wingdings" w:hAnsi="Wingdings" w:hint="default"/>
      </w:rPr>
    </w:lvl>
  </w:abstractNum>
  <w:abstractNum w:abstractNumId="77" w15:restartNumberingAfterBreak="0">
    <w:nsid w:val="5A7F1360"/>
    <w:multiLevelType w:val="multilevel"/>
    <w:tmpl w:val="5A7F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5B76796E"/>
    <w:multiLevelType w:val="hybridMultilevel"/>
    <w:tmpl w:val="A57E6692"/>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C364102"/>
    <w:multiLevelType w:val="hybridMultilevel"/>
    <w:tmpl w:val="48847A2E"/>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5E1A5EF8"/>
    <w:multiLevelType w:val="hybridMultilevel"/>
    <w:tmpl w:val="5782A1FE"/>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01B0CD1"/>
    <w:multiLevelType w:val="hybridMultilevel"/>
    <w:tmpl w:val="44D86BBC"/>
    <w:lvl w:ilvl="0" w:tplc="7C94A5B0">
      <w:start w:val="1"/>
      <w:numFmt w:val="bullet"/>
      <w:lvlText w:val=""/>
      <w:lvlJc w:val="left"/>
      <w:pPr>
        <w:ind w:left="720" w:hanging="360"/>
      </w:pPr>
      <w:rPr>
        <w:rFonts w:ascii="Symbol" w:hAnsi="Symbol" w:hint="default"/>
      </w:rPr>
    </w:lvl>
    <w:lvl w:ilvl="1" w:tplc="E5FA285E">
      <w:start w:val="1"/>
      <w:numFmt w:val="bullet"/>
      <w:lvlText w:val=""/>
      <w:lvlJc w:val="left"/>
      <w:pPr>
        <w:ind w:left="1440" w:hanging="360"/>
      </w:pPr>
      <w:rPr>
        <w:rFonts w:ascii="Symbol" w:hAnsi="Symbol" w:hint="default"/>
      </w:rPr>
    </w:lvl>
    <w:lvl w:ilvl="2" w:tplc="05968ABC">
      <w:start w:val="1"/>
      <w:numFmt w:val="bullet"/>
      <w:lvlText w:val=""/>
      <w:lvlJc w:val="left"/>
      <w:pPr>
        <w:ind w:left="2160" w:hanging="360"/>
      </w:pPr>
      <w:rPr>
        <w:rFonts w:ascii="Wingdings" w:hAnsi="Wingdings" w:hint="default"/>
      </w:rPr>
    </w:lvl>
    <w:lvl w:ilvl="3" w:tplc="E40AE3A0">
      <w:start w:val="1"/>
      <w:numFmt w:val="bullet"/>
      <w:lvlText w:val=""/>
      <w:lvlJc w:val="left"/>
      <w:pPr>
        <w:ind w:left="2880" w:hanging="360"/>
      </w:pPr>
      <w:rPr>
        <w:rFonts w:ascii="Symbol" w:hAnsi="Symbol" w:hint="default"/>
      </w:rPr>
    </w:lvl>
    <w:lvl w:ilvl="4" w:tplc="0AA497C2">
      <w:start w:val="1"/>
      <w:numFmt w:val="bullet"/>
      <w:lvlText w:val="o"/>
      <w:lvlJc w:val="left"/>
      <w:pPr>
        <w:ind w:left="3600" w:hanging="360"/>
      </w:pPr>
      <w:rPr>
        <w:rFonts w:ascii="Courier New" w:hAnsi="Courier New" w:hint="default"/>
      </w:rPr>
    </w:lvl>
    <w:lvl w:ilvl="5" w:tplc="89B2E14E">
      <w:start w:val="1"/>
      <w:numFmt w:val="bullet"/>
      <w:lvlText w:val=""/>
      <w:lvlJc w:val="left"/>
      <w:pPr>
        <w:ind w:left="4320" w:hanging="360"/>
      </w:pPr>
      <w:rPr>
        <w:rFonts w:ascii="Wingdings" w:hAnsi="Wingdings" w:hint="default"/>
      </w:rPr>
    </w:lvl>
    <w:lvl w:ilvl="6" w:tplc="ECFAC90A">
      <w:start w:val="1"/>
      <w:numFmt w:val="bullet"/>
      <w:lvlText w:val=""/>
      <w:lvlJc w:val="left"/>
      <w:pPr>
        <w:ind w:left="5040" w:hanging="360"/>
      </w:pPr>
      <w:rPr>
        <w:rFonts w:ascii="Symbol" w:hAnsi="Symbol" w:hint="default"/>
      </w:rPr>
    </w:lvl>
    <w:lvl w:ilvl="7" w:tplc="303CF468">
      <w:start w:val="1"/>
      <w:numFmt w:val="bullet"/>
      <w:lvlText w:val="o"/>
      <w:lvlJc w:val="left"/>
      <w:pPr>
        <w:ind w:left="5760" w:hanging="360"/>
      </w:pPr>
      <w:rPr>
        <w:rFonts w:ascii="Courier New" w:hAnsi="Courier New" w:hint="default"/>
      </w:rPr>
    </w:lvl>
    <w:lvl w:ilvl="8" w:tplc="D6144478">
      <w:start w:val="1"/>
      <w:numFmt w:val="bullet"/>
      <w:lvlText w:val=""/>
      <w:lvlJc w:val="left"/>
      <w:pPr>
        <w:ind w:left="6480" w:hanging="360"/>
      </w:pPr>
      <w:rPr>
        <w:rFonts w:ascii="Wingdings" w:hAnsi="Wingdings" w:hint="default"/>
      </w:rPr>
    </w:lvl>
  </w:abstractNum>
  <w:abstractNum w:abstractNumId="82" w15:restartNumberingAfterBreak="0">
    <w:nsid w:val="613FDE3C"/>
    <w:multiLevelType w:val="multilevel"/>
    <w:tmpl w:val="613FDE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61473AAE"/>
    <w:multiLevelType w:val="hybridMultilevel"/>
    <w:tmpl w:val="EE745AB0"/>
    <w:lvl w:ilvl="0" w:tplc="85CC47FC">
      <w:start w:val="1"/>
      <w:numFmt w:val="bullet"/>
      <w:lvlText w:val=""/>
      <w:lvlJc w:val="left"/>
      <w:pPr>
        <w:ind w:left="720" w:hanging="360"/>
      </w:pPr>
      <w:rPr>
        <w:rFonts w:ascii="Symbol" w:hAnsi="Symbol" w:hint="default"/>
      </w:rPr>
    </w:lvl>
    <w:lvl w:ilvl="1" w:tplc="DD045E08">
      <w:start w:val="1"/>
      <w:numFmt w:val="bullet"/>
      <w:lvlText w:val="o"/>
      <w:lvlJc w:val="left"/>
      <w:pPr>
        <w:ind w:left="1440" w:hanging="360"/>
      </w:pPr>
      <w:rPr>
        <w:rFonts w:ascii="Courier New" w:hAnsi="Courier New" w:hint="default"/>
      </w:rPr>
    </w:lvl>
    <w:lvl w:ilvl="2" w:tplc="E8CC7ED8">
      <w:start w:val="1"/>
      <w:numFmt w:val="bullet"/>
      <w:lvlText w:val=""/>
      <w:lvlJc w:val="left"/>
      <w:pPr>
        <w:ind w:left="2160" w:hanging="360"/>
      </w:pPr>
      <w:rPr>
        <w:rFonts w:ascii="Wingdings" w:hAnsi="Wingdings" w:hint="default"/>
      </w:rPr>
    </w:lvl>
    <w:lvl w:ilvl="3" w:tplc="BB38E8EA">
      <w:start w:val="1"/>
      <w:numFmt w:val="bullet"/>
      <w:lvlText w:val=""/>
      <w:lvlJc w:val="left"/>
      <w:pPr>
        <w:ind w:left="2880" w:hanging="360"/>
      </w:pPr>
      <w:rPr>
        <w:rFonts w:ascii="Symbol" w:hAnsi="Symbol" w:hint="default"/>
      </w:rPr>
    </w:lvl>
    <w:lvl w:ilvl="4" w:tplc="0FC662E4">
      <w:start w:val="1"/>
      <w:numFmt w:val="bullet"/>
      <w:lvlText w:val="o"/>
      <w:lvlJc w:val="left"/>
      <w:pPr>
        <w:ind w:left="3600" w:hanging="360"/>
      </w:pPr>
      <w:rPr>
        <w:rFonts w:ascii="Courier New" w:hAnsi="Courier New" w:hint="default"/>
      </w:rPr>
    </w:lvl>
    <w:lvl w:ilvl="5" w:tplc="51F6A600">
      <w:start w:val="1"/>
      <w:numFmt w:val="bullet"/>
      <w:lvlText w:val=""/>
      <w:lvlJc w:val="left"/>
      <w:pPr>
        <w:ind w:left="4320" w:hanging="360"/>
      </w:pPr>
      <w:rPr>
        <w:rFonts w:ascii="Wingdings" w:hAnsi="Wingdings" w:hint="default"/>
      </w:rPr>
    </w:lvl>
    <w:lvl w:ilvl="6" w:tplc="FB70B3CA">
      <w:start w:val="1"/>
      <w:numFmt w:val="bullet"/>
      <w:lvlText w:val=""/>
      <w:lvlJc w:val="left"/>
      <w:pPr>
        <w:ind w:left="5040" w:hanging="360"/>
      </w:pPr>
      <w:rPr>
        <w:rFonts w:ascii="Symbol" w:hAnsi="Symbol" w:hint="default"/>
      </w:rPr>
    </w:lvl>
    <w:lvl w:ilvl="7" w:tplc="DA50E11C">
      <w:start w:val="1"/>
      <w:numFmt w:val="bullet"/>
      <w:lvlText w:val="o"/>
      <w:lvlJc w:val="left"/>
      <w:pPr>
        <w:ind w:left="5760" w:hanging="360"/>
      </w:pPr>
      <w:rPr>
        <w:rFonts w:ascii="Courier New" w:hAnsi="Courier New" w:hint="default"/>
      </w:rPr>
    </w:lvl>
    <w:lvl w:ilvl="8" w:tplc="6D06D86A">
      <w:start w:val="1"/>
      <w:numFmt w:val="bullet"/>
      <w:lvlText w:val=""/>
      <w:lvlJc w:val="left"/>
      <w:pPr>
        <w:ind w:left="6480" w:hanging="360"/>
      </w:pPr>
      <w:rPr>
        <w:rFonts w:ascii="Wingdings" w:hAnsi="Wingdings" w:hint="default"/>
      </w:rPr>
    </w:lvl>
  </w:abstractNum>
  <w:abstractNum w:abstractNumId="84" w15:restartNumberingAfterBreak="0">
    <w:nsid w:val="6222067C"/>
    <w:multiLevelType w:val="hybridMultilevel"/>
    <w:tmpl w:val="F6081ACC"/>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63627ED3"/>
    <w:multiLevelType w:val="multilevel"/>
    <w:tmpl w:val="63627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64FEF108"/>
    <w:multiLevelType w:val="hybridMultilevel"/>
    <w:tmpl w:val="8EC80A52"/>
    <w:lvl w:ilvl="0" w:tplc="5B94C3A0">
      <w:start w:val="1"/>
      <w:numFmt w:val="bullet"/>
      <w:lvlText w:val=""/>
      <w:lvlJc w:val="left"/>
      <w:pPr>
        <w:ind w:left="720" w:hanging="360"/>
      </w:pPr>
      <w:rPr>
        <w:rFonts w:ascii="Symbol" w:hAnsi="Symbol" w:hint="default"/>
      </w:rPr>
    </w:lvl>
    <w:lvl w:ilvl="1" w:tplc="87787F00">
      <w:start w:val="1"/>
      <w:numFmt w:val="bullet"/>
      <w:lvlText w:val=""/>
      <w:lvlJc w:val="left"/>
      <w:pPr>
        <w:ind w:left="1440" w:hanging="360"/>
      </w:pPr>
      <w:rPr>
        <w:rFonts w:ascii="Symbol" w:hAnsi="Symbol" w:hint="default"/>
      </w:rPr>
    </w:lvl>
    <w:lvl w:ilvl="2" w:tplc="BB88F016">
      <w:start w:val="1"/>
      <w:numFmt w:val="bullet"/>
      <w:lvlText w:val=""/>
      <w:lvlJc w:val="left"/>
      <w:pPr>
        <w:ind w:left="2160" w:hanging="360"/>
      </w:pPr>
      <w:rPr>
        <w:rFonts w:ascii="Wingdings" w:hAnsi="Wingdings" w:hint="default"/>
      </w:rPr>
    </w:lvl>
    <w:lvl w:ilvl="3" w:tplc="28D4D6D2">
      <w:start w:val="1"/>
      <w:numFmt w:val="bullet"/>
      <w:lvlText w:val=""/>
      <w:lvlJc w:val="left"/>
      <w:pPr>
        <w:ind w:left="2880" w:hanging="360"/>
      </w:pPr>
      <w:rPr>
        <w:rFonts w:ascii="Symbol" w:hAnsi="Symbol" w:hint="default"/>
      </w:rPr>
    </w:lvl>
    <w:lvl w:ilvl="4" w:tplc="B394ED18">
      <w:start w:val="1"/>
      <w:numFmt w:val="bullet"/>
      <w:lvlText w:val="o"/>
      <w:lvlJc w:val="left"/>
      <w:pPr>
        <w:ind w:left="3600" w:hanging="360"/>
      </w:pPr>
      <w:rPr>
        <w:rFonts w:ascii="Courier New" w:hAnsi="Courier New" w:hint="default"/>
      </w:rPr>
    </w:lvl>
    <w:lvl w:ilvl="5" w:tplc="37924810">
      <w:start w:val="1"/>
      <w:numFmt w:val="bullet"/>
      <w:lvlText w:val=""/>
      <w:lvlJc w:val="left"/>
      <w:pPr>
        <w:ind w:left="4320" w:hanging="360"/>
      </w:pPr>
      <w:rPr>
        <w:rFonts w:ascii="Wingdings" w:hAnsi="Wingdings" w:hint="default"/>
      </w:rPr>
    </w:lvl>
    <w:lvl w:ilvl="6" w:tplc="EF44C542">
      <w:start w:val="1"/>
      <w:numFmt w:val="bullet"/>
      <w:lvlText w:val=""/>
      <w:lvlJc w:val="left"/>
      <w:pPr>
        <w:ind w:left="5040" w:hanging="360"/>
      </w:pPr>
      <w:rPr>
        <w:rFonts w:ascii="Symbol" w:hAnsi="Symbol" w:hint="default"/>
      </w:rPr>
    </w:lvl>
    <w:lvl w:ilvl="7" w:tplc="22324172">
      <w:start w:val="1"/>
      <w:numFmt w:val="bullet"/>
      <w:lvlText w:val="o"/>
      <w:lvlJc w:val="left"/>
      <w:pPr>
        <w:ind w:left="5760" w:hanging="360"/>
      </w:pPr>
      <w:rPr>
        <w:rFonts w:ascii="Courier New" w:hAnsi="Courier New" w:hint="default"/>
      </w:rPr>
    </w:lvl>
    <w:lvl w:ilvl="8" w:tplc="0BE0FBF2">
      <w:start w:val="1"/>
      <w:numFmt w:val="bullet"/>
      <w:lvlText w:val=""/>
      <w:lvlJc w:val="left"/>
      <w:pPr>
        <w:ind w:left="6480" w:hanging="360"/>
      </w:pPr>
      <w:rPr>
        <w:rFonts w:ascii="Wingdings" w:hAnsi="Wingdings" w:hint="default"/>
      </w:rPr>
    </w:lvl>
  </w:abstractNum>
  <w:abstractNum w:abstractNumId="87" w15:restartNumberingAfterBreak="0">
    <w:nsid w:val="67F16AE9"/>
    <w:multiLevelType w:val="hybridMultilevel"/>
    <w:tmpl w:val="4F444A4E"/>
    <w:lvl w:ilvl="0" w:tplc="220EBBD2">
      <w:start w:val="1"/>
      <w:numFmt w:val="bullet"/>
      <w:lvlText w:val=""/>
      <w:lvlJc w:val="left"/>
      <w:pPr>
        <w:ind w:left="720" w:hanging="360"/>
      </w:pPr>
      <w:rPr>
        <w:rFonts w:ascii="Symbol" w:hAnsi="Symbol" w:hint="default"/>
      </w:rPr>
    </w:lvl>
    <w:lvl w:ilvl="1" w:tplc="EE0AAC36">
      <w:start w:val="1"/>
      <w:numFmt w:val="bullet"/>
      <w:lvlText w:val=""/>
      <w:lvlJc w:val="left"/>
      <w:pPr>
        <w:ind w:left="1440" w:hanging="360"/>
      </w:pPr>
      <w:rPr>
        <w:rFonts w:ascii="Symbol" w:hAnsi="Symbol" w:hint="default"/>
      </w:rPr>
    </w:lvl>
    <w:lvl w:ilvl="2" w:tplc="05060CD6">
      <w:start w:val="1"/>
      <w:numFmt w:val="bullet"/>
      <w:lvlText w:val=""/>
      <w:lvlJc w:val="left"/>
      <w:pPr>
        <w:ind w:left="2160" w:hanging="360"/>
      </w:pPr>
      <w:rPr>
        <w:rFonts w:ascii="Wingdings" w:hAnsi="Wingdings" w:hint="default"/>
      </w:rPr>
    </w:lvl>
    <w:lvl w:ilvl="3" w:tplc="E6C6DE46">
      <w:start w:val="1"/>
      <w:numFmt w:val="bullet"/>
      <w:lvlText w:val=""/>
      <w:lvlJc w:val="left"/>
      <w:pPr>
        <w:ind w:left="2880" w:hanging="360"/>
      </w:pPr>
      <w:rPr>
        <w:rFonts w:ascii="Symbol" w:hAnsi="Symbol" w:hint="default"/>
      </w:rPr>
    </w:lvl>
    <w:lvl w:ilvl="4" w:tplc="C2B078FE">
      <w:start w:val="1"/>
      <w:numFmt w:val="bullet"/>
      <w:lvlText w:val="o"/>
      <w:lvlJc w:val="left"/>
      <w:pPr>
        <w:ind w:left="3600" w:hanging="360"/>
      </w:pPr>
      <w:rPr>
        <w:rFonts w:ascii="Courier New" w:hAnsi="Courier New" w:hint="default"/>
      </w:rPr>
    </w:lvl>
    <w:lvl w:ilvl="5" w:tplc="4656C11C">
      <w:start w:val="1"/>
      <w:numFmt w:val="bullet"/>
      <w:lvlText w:val=""/>
      <w:lvlJc w:val="left"/>
      <w:pPr>
        <w:ind w:left="4320" w:hanging="360"/>
      </w:pPr>
      <w:rPr>
        <w:rFonts w:ascii="Wingdings" w:hAnsi="Wingdings" w:hint="default"/>
      </w:rPr>
    </w:lvl>
    <w:lvl w:ilvl="6" w:tplc="0174F9D6">
      <w:start w:val="1"/>
      <w:numFmt w:val="bullet"/>
      <w:lvlText w:val=""/>
      <w:lvlJc w:val="left"/>
      <w:pPr>
        <w:ind w:left="5040" w:hanging="360"/>
      </w:pPr>
      <w:rPr>
        <w:rFonts w:ascii="Symbol" w:hAnsi="Symbol" w:hint="default"/>
      </w:rPr>
    </w:lvl>
    <w:lvl w:ilvl="7" w:tplc="3E689040">
      <w:start w:val="1"/>
      <w:numFmt w:val="bullet"/>
      <w:lvlText w:val="o"/>
      <w:lvlJc w:val="left"/>
      <w:pPr>
        <w:ind w:left="5760" w:hanging="360"/>
      </w:pPr>
      <w:rPr>
        <w:rFonts w:ascii="Courier New" w:hAnsi="Courier New" w:hint="default"/>
      </w:rPr>
    </w:lvl>
    <w:lvl w:ilvl="8" w:tplc="680ABC08">
      <w:start w:val="1"/>
      <w:numFmt w:val="bullet"/>
      <w:lvlText w:val=""/>
      <w:lvlJc w:val="left"/>
      <w:pPr>
        <w:ind w:left="6480" w:hanging="360"/>
      </w:pPr>
      <w:rPr>
        <w:rFonts w:ascii="Wingdings" w:hAnsi="Wingdings" w:hint="default"/>
      </w:rPr>
    </w:lvl>
  </w:abstractNum>
  <w:abstractNum w:abstractNumId="88" w15:restartNumberingAfterBreak="0">
    <w:nsid w:val="6A56F3EC"/>
    <w:multiLevelType w:val="hybridMultilevel"/>
    <w:tmpl w:val="01323EC4"/>
    <w:lvl w:ilvl="0" w:tplc="78C498F8">
      <w:start w:val="5"/>
      <w:numFmt w:val="decimal"/>
      <w:lvlText w:val="%1."/>
      <w:lvlJc w:val="left"/>
      <w:pPr>
        <w:ind w:left="720" w:hanging="360"/>
      </w:pPr>
    </w:lvl>
    <w:lvl w:ilvl="1" w:tplc="EF3422C2">
      <w:start w:val="1"/>
      <w:numFmt w:val="lowerLetter"/>
      <w:lvlText w:val="%2."/>
      <w:lvlJc w:val="left"/>
      <w:pPr>
        <w:ind w:left="1440" w:hanging="360"/>
      </w:pPr>
    </w:lvl>
    <w:lvl w:ilvl="2" w:tplc="CD3C19BC">
      <w:start w:val="1"/>
      <w:numFmt w:val="lowerRoman"/>
      <w:lvlText w:val="%3."/>
      <w:lvlJc w:val="right"/>
      <w:pPr>
        <w:ind w:left="2160" w:hanging="180"/>
      </w:pPr>
    </w:lvl>
    <w:lvl w:ilvl="3" w:tplc="C2944D8E">
      <w:start w:val="1"/>
      <w:numFmt w:val="decimal"/>
      <w:lvlText w:val="%4."/>
      <w:lvlJc w:val="left"/>
      <w:pPr>
        <w:ind w:left="2880" w:hanging="360"/>
      </w:pPr>
    </w:lvl>
    <w:lvl w:ilvl="4" w:tplc="91562ACA">
      <w:start w:val="1"/>
      <w:numFmt w:val="lowerLetter"/>
      <w:lvlText w:val="%5."/>
      <w:lvlJc w:val="left"/>
      <w:pPr>
        <w:ind w:left="3600" w:hanging="360"/>
      </w:pPr>
    </w:lvl>
    <w:lvl w:ilvl="5" w:tplc="CF6015E6">
      <w:start w:val="1"/>
      <w:numFmt w:val="lowerRoman"/>
      <w:lvlText w:val="%6."/>
      <w:lvlJc w:val="right"/>
      <w:pPr>
        <w:ind w:left="4320" w:hanging="180"/>
      </w:pPr>
    </w:lvl>
    <w:lvl w:ilvl="6" w:tplc="6EECE19E">
      <w:start w:val="1"/>
      <w:numFmt w:val="decimal"/>
      <w:lvlText w:val="%7."/>
      <w:lvlJc w:val="left"/>
      <w:pPr>
        <w:ind w:left="5040" w:hanging="360"/>
      </w:pPr>
    </w:lvl>
    <w:lvl w:ilvl="7" w:tplc="EF509A56">
      <w:start w:val="1"/>
      <w:numFmt w:val="lowerLetter"/>
      <w:lvlText w:val="%8."/>
      <w:lvlJc w:val="left"/>
      <w:pPr>
        <w:ind w:left="5760" w:hanging="360"/>
      </w:pPr>
    </w:lvl>
    <w:lvl w:ilvl="8" w:tplc="53649422">
      <w:start w:val="1"/>
      <w:numFmt w:val="lowerRoman"/>
      <w:lvlText w:val="%9."/>
      <w:lvlJc w:val="right"/>
      <w:pPr>
        <w:ind w:left="6480" w:hanging="180"/>
      </w:pPr>
    </w:lvl>
  </w:abstractNum>
  <w:abstractNum w:abstractNumId="89" w15:restartNumberingAfterBreak="0">
    <w:nsid w:val="6A659597"/>
    <w:multiLevelType w:val="hybridMultilevel"/>
    <w:tmpl w:val="09F081BA"/>
    <w:lvl w:ilvl="0" w:tplc="23B8C844">
      <w:start w:val="1"/>
      <w:numFmt w:val="bullet"/>
      <w:lvlText w:val=""/>
      <w:lvlJc w:val="left"/>
      <w:pPr>
        <w:ind w:left="720" w:hanging="360"/>
      </w:pPr>
      <w:rPr>
        <w:rFonts w:ascii="Symbol" w:hAnsi="Symbol" w:hint="default"/>
      </w:rPr>
    </w:lvl>
    <w:lvl w:ilvl="1" w:tplc="4D201B1E">
      <w:start w:val="1"/>
      <w:numFmt w:val="bullet"/>
      <w:lvlText w:val=""/>
      <w:lvlJc w:val="left"/>
      <w:pPr>
        <w:ind w:left="1440" w:hanging="360"/>
      </w:pPr>
      <w:rPr>
        <w:rFonts w:ascii="Symbol" w:hAnsi="Symbol" w:hint="default"/>
      </w:rPr>
    </w:lvl>
    <w:lvl w:ilvl="2" w:tplc="D04A49EC">
      <w:start w:val="1"/>
      <w:numFmt w:val="bullet"/>
      <w:lvlText w:val=""/>
      <w:lvlJc w:val="left"/>
      <w:pPr>
        <w:ind w:left="2160" w:hanging="360"/>
      </w:pPr>
      <w:rPr>
        <w:rFonts w:ascii="Wingdings" w:hAnsi="Wingdings" w:hint="default"/>
      </w:rPr>
    </w:lvl>
    <w:lvl w:ilvl="3" w:tplc="612C547E">
      <w:start w:val="1"/>
      <w:numFmt w:val="bullet"/>
      <w:lvlText w:val=""/>
      <w:lvlJc w:val="left"/>
      <w:pPr>
        <w:ind w:left="2880" w:hanging="360"/>
      </w:pPr>
      <w:rPr>
        <w:rFonts w:ascii="Symbol" w:hAnsi="Symbol" w:hint="default"/>
      </w:rPr>
    </w:lvl>
    <w:lvl w:ilvl="4" w:tplc="DCC2B716">
      <w:start w:val="1"/>
      <w:numFmt w:val="bullet"/>
      <w:lvlText w:val="o"/>
      <w:lvlJc w:val="left"/>
      <w:pPr>
        <w:ind w:left="3600" w:hanging="360"/>
      </w:pPr>
      <w:rPr>
        <w:rFonts w:ascii="Courier New" w:hAnsi="Courier New" w:hint="default"/>
      </w:rPr>
    </w:lvl>
    <w:lvl w:ilvl="5" w:tplc="42F8A9F0">
      <w:start w:val="1"/>
      <w:numFmt w:val="bullet"/>
      <w:lvlText w:val=""/>
      <w:lvlJc w:val="left"/>
      <w:pPr>
        <w:ind w:left="4320" w:hanging="360"/>
      </w:pPr>
      <w:rPr>
        <w:rFonts w:ascii="Wingdings" w:hAnsi="Wingdings" w:hint="default"/>
      </w:rPr>
    </w:lvl>
    <w:lvl w:ilvl="6" w:tplc="CD1E755C">
      <w:start w:val="1"/>
      <w:numFmt w:val="bullet"/>
      <w:lvlText w:val=""/>
      <w:lvlJc w:val="left"/>
      <w:pPr>
        <w:ind w:left="5040" w:hanging="360"/>
      </w:pPr>
      <w:rPr>
        <w:rFonts w:ascii="Symbol" w:hAnsi="Symbol" w:hint="default"/>
      </w:rPr>
    </w:lvl>
    <w:lvl w:ilvl="7" w:tplc="E1647ADC">
      <w:start w:val="1"/>
      <w:numFmt w:val="bullet"/>
      <w:lvlText w:val="o"/>
      <w:lvlJc w:val="left"/>
      <w:pPr>
        <w:ind w:left="5760" w:hanging="360"/>
      </w:pPr>
      <w:rPr>
        <w:rFonts w:ascii="Courier New" w:hAnsi="Courier New" w:hint="default"/>
      </w:rPr>
    </w:lvl>
    <w:lvl w:ilvl="8" w:tplc="AED81EAA">
      <w:start w:val="1"/>
      <w:numFmt w:val="bullet"/>
      <w:lvlText w:val=""/>
      <w:lvlJc w:val="left"/>
      <w:pPr>
        <w:ind w:left="6480" w:hanging="360"/>
      </w:pPr>
      <w:rPr>
        <w:rFonts w:ascii="Wingdings" w:hAnsi="Wingdings" w:hint="default"/>
      </w:rPr>
    </w:lvl>
  </w:abstractNum>
  <w:abstractNum w:abstractNumId="90" w15:restartNumberingAfterBreak="0">
    <w:nsid w:val="6BC603FF"/>
    <w:multiLevelType w:val="hybridMultilevel"/>
    <w:tmpl w:val="69AEAC6A"/>
    <w:lvl w:ilvl="0" w:tplc="C89E1238">
      <w:start w:val="1"/>
      <w:numFmt w:val="bullet"/>
      <w:lvlText w:val=""/>
      <w:lvlJc w:val="left"/>
      <w:pPr>
        <w:ind w:left="720" w:hanging="360"/>
      </w:pPr>
      <w:rPr>
        <w:rFonts w:ascii="Symbol" w:hAnsi="Symbol" w:hint="default"/>
      </w:rPr>
    </w:lvl>
    <w:lvl w:ilvl="1" w:tplc="4B4C0C8A">
      <w:start w:val="1"/>
      <w:numFmt w:val="bullet"/>
      <w:lvlText w:val="o"/>
      <w:lvlJc w:val="left"/>
      <w:pPr>
        <w:ind w:left="1440" w:hanging="360"/>
      </w:pPr>
      <w:rPr>
        <w:rFonts w:ascii="Courier New" w:hAnsi="Courier New" w:hint="default"/>
      </w:rPr>
    </w:lvl>
    <w:lvl w:ilvl="2" w:tplc="75B88F80">
      <w:start w:val="1"/>
      <w:numFmt w:val="bullet"/>
      <w:lvlText w:val=""/>
      <w:lvlJc w:val="left"/>
      <w:pPr>
        <w:ind w:left="2160" w:hanging="360"/>
      </w:pPr>
      <w:rPr>
        <w:rFonts w:ascii="Wingdings" w:hAnsi="Wingdings" w:hint="default"/>
      </w:rPr>
    </w:lvl>
    <w:lvl w:ilvl="3" w:tplc="B832F7F0">
      <w:start w:val="1"/>
      <w:numFmt w:val="bullet"/>
      <w:lvlText w:val=""/>
      <w:lvlJc w:val="left"/>
      <w:pPr>
        <w:ind w:left="2880" w:hanging="360"/>
      </w:pPr>
      <w:rPr>
        <w:rFonts w:ascii="Symbol" w:hAnsi="Symbol" w:hint="default"/>
      </w:rPr>
    </w:lvl>
    <w:lvl w:ilvl="4" w:tplc="3D6A5720">
      <w:start w:val="1"/>
      <w:numFmt w:val="bullet"/>
      <w:lvlText w:val="o"/>
      <w:lvlJc w:val="left"/>
      <w:pPr>
        <w:ind w:left="3600" w:hanging="360"/>
      </w:pPr>
      <w:rPr>
        <w:rFonts w:ascii="Courier New" w:hAnsi="Courier New" w:hint="default"/>
      </w:rPr>
    </w:lvl>
    <w:lvl w:ilvl="5" w:tplc="C798A8C6">
      <w:start w:val="1"/>
      <w:numFmt w:val="bullet"/>
      <w:lvlText w:val=""/>
      <w:lvlJc w:val="left"/>
      <w:pPr>
        <w:ind w:left="4320" w:hanging="360"/>
      </w:pPr>
      <w:rPr>
        <w:rFonts w:ascii="Wingdings" w:hAnsi="Wingdings" w:hint="default"/>
      </w:rPr>
    </w:lvl>
    <w:lvl w:ilvl="6" w:tplc="5F8A93D2">
      <w:start w:val="1"/>
      <w:numFmt w:val="bullet"/>
      <w:lvlText w:val=""/>
      <w:lvlJc w:val="left"/>
      <w:pPr>
        <w:ind w:left="5040" w:hanging="360"/>
      </w:pPr>
      <w:rPr>
        <w:rFonts w:ascii="Symbol" w:hAnsi="Symbol" w:hint="default"/>
      </w:rPr>
    </w:lvl>
    <w:lvl w:ilvl="7" w:tplc="784C623E">
      <w:start w:val="1"/>
      <w:numFmt w:val="bullet"/>
      <w:lvlText w:val="o"/>
      <w:lvlJc w:val="left"/>
      <w:pPr>
        <w:ind w:left="5760" w:hanging="360"/>
      </w:pPr>
      <w:rPr>
        <w:rFonts w:ascii="Courier New" w:hAnsi="Courier New" w:hint="default"/>
      </w:rPr>
    </w:lvl>
    <w:lvl w:ilvl="8" w:tplc="4476E8A8">
      <w:start w:val="1"/>
      <w:numFmt w:val="bullet"/>
      <w:lvlText w:val=""/>
      <w:lvlJc w:val="left"/>
      <w:pPr>
        <w:ind w:left="6480" w:hanging="360"/>
      </w:pPr>
      <w:rPr>
        <w:rFonts w:ascii="Wingdings" w:hAnsi="Wingdings" w:hint="default"/>
      </w:rPr>
    </w:lvl>
  </w:abstractNum>
  <w:abstractNum w:abstractNumId="91" w15:restartNumberingAfterBreak="0">
    <w:nsid w:val="6C0D7C73"/>
    <w:multiLevelType w:val="hybridMultilevel"/>
    <w:tmpl w:val="41A4BBFC"/>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CEB541D"/>
    <w:multiLevelType w:val="hybridMultilevel"/>
    <w:tmpl w:val="B75CD838"/>
    <w:lvl w:ilvl="0" w:tplc="57386B72">
      <w:start w:val="1"/>
      <w:numFmt w:val="bullet"/>
      <w:lvlText w:val=""/>
      <w:lvlJc w:val="left"/>
      <w:pPr>
        <w:ind w:left="720" w:hanging="360"/>
      </w:pPr>
      <w:rPr>
        <w:rFonts w:ascii="Symbol" w:hAnsi="Symbol" w:hint="default"/>
      </w:rPr>
    </w:lvl>
    <w:lvl w:ilvl="1" w:tplc="578AA726">
      <w:start w:val="1"/>
      <w:numFmt w:val="bullet"/>
      <w:lvlText w:val="o"/>
      <w:lvlJc w:val="left"/>
      <w:pPr>
        <w:ind w:left="1440" w:hanging="360"/>
      </w:pPr>
      <w:rPr>
        <w:rFonts w:ascii="Courier New" w:hAnsi="Courier New" w:hint="default"/>
      </w:rPr>
    </w:lvl>
    <w:lvl w:ilvl="2" w:tplc="00868724">
      <w:start w:val="1"/>
      <w:numFmt w:val="bullet"/>
      <w:lvlText w:val=""/>
      <w:lvlJc w:val="left"/>
      <w:pPr>
        <w:ind w:left="2160" w:hanging="360"/>
      </w:pPr>
      <w:rPr>
        <w:rFonts w:ascii="Wingdings" w:hAnsi="Wingdings" w:hint="default"/>
      </w:rPr>
    </w:lvl>
    <w:lvl w:ilvl="3" w:tplc="0174F6C0">
      <w:start w:val="1"/>
      <w:numFmt w:val="bullet"/>
      <w:lvlText w:val=""/>
      <w:lvlJc w:val="left"/>
      <w:pPr>
        <w:ind w:left="2880" w:hanging="360"/>
      </w:pPr>
      <w:rPr>
        <w:rFonts w:ascii="Symbol" w:hAnsi="Symbol" w:hint="default"/>
      </w:rPr>
    </w:lvl>
    <w:lvl w:ilvl="4" w:tplc="EFF64F7C">
      <w:start w:val="1"/>
      <w:numFmt w:val="bullet"/>
      <w:lvlText w:val="o"/>
      <w:lvlJc w:val="left"/>
      <w:pPr>
        <w:ind w:left="3600" w:hanging="360"/>
      </w:pPr>
      <w:rPr>
        <w:rFonts w:ascii="Courier New" w:hAnsi="Courier New" w:hint="default"/>
      </w:rPr>
    </w:lvl>
    <w:lvl w:ilvl="5" w:tplc="C2EC598C">
      <w:start w:val="1"/>
      <w:numFmt w:val="bullet"/>
      <w:lvlText w:val=""/>
      <w:lvlJc w:val="left"/>
      <w:pPr>
        <w:ind w:left="4320" w:hanging="360"/>
      </w:pPr>
      <w:rPr>
        <w:rFonts w:ascii="Wingdings" w:hAnsi="Wingdings" w:hint="default"/>
      </w:rPr>
    </w:lvl>
    <w:lvl w:ilvl="6" w:tplc="E3C49316">
      <w:start w:val="1"/>
      <w:numFmt w:val="bullet"/>
      <w:lvlText w:val=""/>
      <w:lvlJc w:val="left"/>
      <w:pPr>
        <w:ind w:left="5040" w:hanging="360"/>
      </w:pPr>
      <w:rPr>
        <w:rFonts w:ascii="Symbol" w:hAnsi="Symbol" w:hint="default"/>
      </w:rPr>
    </w:lvl>
    <w:lvl w:ilvl="7" w:tplc="606446DE">
      <w:start w:val="1"/>
      <w:numFmt w:val="bullet"/>
      <w:lvlText w:val="o"/>
      <w:lvlJc w:val="left"/>
      <w:pPr>
        <w:ind w:left="5760" w:hanging="360"/>
      </w:pPr>
      <w:rPr>
        <w:rFonts w:ascii="Courier New" w:hAnsi="Courier New" w:hint="default"/>
      </w:rPr>
    </w:lvl>
    <w:lvl w:ilvl="8" w:tplc="344A89D0">
      <w:start w:val="1"/>
      <w:numFmt w:val="bullet"/>
      <w:lvlText w:val=""/>
      <w:lvlJc w:val="left"/>
      <w:pPr>
        <w:ind w:left="6480" w:hanging="360"/>
      </w:pPr>
      <w:rPr>
        <w:rFonts w:ascii="Wingdings" w:hAnsi="Wingdings" w:hint="default"/>
      </w:rPr>
    </w:lvl>
  </w:abstractNum>
  <w:abstractNum w:abstractNumId="93" w15:restartNumberingAfterBreak="0">
    <w:nsid w:val="6E057E5A"/>
    <w:multiLevelType w:val="multilevel"/>
    <w:tmpl w:val="6E057E5A"/>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4" w15:restartNumberingAfterBreak="0">
    <w:nsid w:val="71393F3A"/>
    <w:multiLevelType w:val="hybridMultilevel"/>
    <w:tmpl w:val="58A089E2"/>
    <w:lvl w:ilvl="0" w:tplc="0E2E7944">
      <w:start w:val="1"/>
      <w:numFmt w:val="bullet"/>
      <w:lvlText w:val=""/>
      <w:lvlJc w:val="left"/>
      <w:pPr>
        <w:ind w:left="720" w:hanging="360"/>
      </w:pPr>
      <w:rPr>
        <w:rFonts w:ascii="Symbol" w:hAnsi="Symbol" w:hint="default"/>
      </w:rPr>
    </w:lvl>
    <w:lvl w:ilvl="1" w:tplc="B2C6DABA">
      <w:start w:val="1"/>
      <w:numFmt w:val="bullet"/>
      <w:lvlText w:val=""/>
      <w:lvlJc w:val="left"/>
      <w:pPr>
        <w:ind w:left="1440" w:hanging="360"/>
      </w:pPr>
      <w:rPr>
        <w:rFonts w:ascii="Symbol" w:hAnsi="Symbol" w:hint="default"/>
      </w:rPr>
    </w:lvl>
    <w:lvl w:ilvl="2" w:tplc="8F9A8D20">
      <w:start w:val="1"/>
      <w:numFmt w:val="bullet"/>
      <w:lvlText w:val=""/>
      <w:lvlJc w:val="left"/>
      <w:pPr>
        <w:ind w:left="2160" w:hanging="360"/>
      </w:pPr>
      <w:rPr>
        <w:rFonts w:ascii="Wingdings" w:hAnsi="Wingdings" w:hint="default"/>
      </w:rPr>
    </w:lvl>
    <w:lvl w:ilvl="3" w:tplc="96A4752E">
      <w:start w:val="1"/>
      <w:numFmt w:val="bullet"/>
      <w:lvlText w:val=""/>
      <w:lvlJc w:val="left"/>
      <w:pPr>
        <w:ind w:left="2880" w:hanging="360"/>
      </w:pPr>
      <w:rPr>
        <w:rFonts w:ascii="Symbol" w:hAnsi="Symbol" w:hint="default"/>
      </w:rPr>
    </w:lvl>
    <w:lvl w:ilvl="4" w:tplc="05A263DC">
      <w:start w:val="1"/>
      <w:numFmt w:val="bullet"/>
      <w:lvlText w:val="o"/>
      <w:lvlJc w:val="left"/>
      <w:pPr>
        <w:ind w:left="3600" w:hanging="360"/>
      </w:pPr>
      <w:rPr>
        <w:rFonts w:ascii="Courier New" w:hAnsi="Courier New" w:hint="default"/>
      </w:rPr>
    </w:lvl>
    <w:lvl w:ilvl="5" w:tplc="8F88FF92">
      <w:start w:val="1"/>
      <w:numFmt w:val="bullet"/>
      <w:lvlText w:val=""/>
      <w:lvlJc w:val="left"/>
      <w:pPr>
        <w:ind w:left="4320" w:hanging="360"/>
      </w:pPr>
      <w:rPr>
        <w:rFonts w:ascii="Wingdings" w:hAnsi="Wingdings" w:hint="default"/>
      </w:rPr>
    </w:lvl>
    <w:lvl w:ilvl="6" w:tplc="163679F6">
      <w:start w:val="1"/>
      <w:numFmt w:val="bullet"/>
      <w:lvlText w:val=""/>
      <w:lvlJc w:val="left"/>
      <w:pPr>
        <w:ind w:left="5040" w:hanging="360"/>
      </w:pPr>
      <w:rPr>
        <w:rFonts w:ascii="Symbol" w:hAnsi="Symbol" w:hint="default"/>
      </w:rPr>
    </w:lvl>
    <w:lvl w:ilvl="7" w:tplc="65E81288">
      <w:start w:val="1"/>
      <w:numFmt w:val="bullet"/>
      <w:lvlText w:val="o"/>
      <w:lvlJc w:val="left"/>
      <w:pPr>
        <w:ind w:left="5760" w:hanging="360"/>
      </w:pPr>
      <w:rPr>
        <w:rFonts w:ascii="Courier New" w:hAnsi="Courier New" w:hint="default"/>
      </w:rPr>
    </w:lvl>
    <w:lvl w:ilvl="8" w:tplc="6F4083E8">
      <w:start w:val="1"/>
      <w:numFmt w:val="bullet"/>
      <w:lvlText w:val=""/>
      <w:lvlJc w:val="left"/>
      <w:pPr>
        <w:ind w:left="6480" w:hanging="360"/>
      </w:pPr>
      <w:rPr>
        <w:rFonts w:ascii="Wingdings" w:hAnsi="Wingdings" w:hint="default"/>
      </w:rPr>
    </w:lvl>
  </w:abstractNum>
  <w:abstractNum w:abstractNumId="95" w15:restartNumberingAfterBreak="0">
    <w:nsid w:val="72283938"/>
    <w:multiLevelType w:val="hybridMultilevel"/>
    <w:tmpl w:val="24181254"/>
    <w:lvl w:ilvl="0" w:tplc="A2F066AE">
      <w:start w:val="1"/>
      <w:numFmt w:val="bullet"/>
      <w:lvlText w:val=""/>
      <w:lvlJc w:val="left"/>
      <w:pPr>
        <w:ind w:left="720" w:hanging="360"/>
      </w:pPr>
      <w:rPr>
        <w:rFonts w:ascii="Symbol" w:hAnsi="Symbol" w:hint="default"/>
      </w:rPr>
    </w:lvl>
    <w:lvl w:ilvl="1" w:tplc="7B4477B4">
      <w:start w:val="1"/>
      <w:numFmt w:val="bullet"/>
      <w:lvlText w:val=""/>
      <w:lvlJc w:val="left"/>
      <w:pPr>
        <w:ind w:left="1440" w:hanging="360"/>
      </w:pPr>
      <w:rPr>
        <w:rFonts w:ascii="Symbol" w:hAnsi="Symbol" w:hint="default"/>
      </w:rPr>
    </w:lvl>
    <w:lvl w:ilvl="2" w:tplc="D45C6F9C">
      <w:start w:val="1"/>
      <w:numFmt w:val="bullet"/>
      <w:lvlText w:val=""/>
      <w:lvlJc w:val="left"/>
      <w:pPr>
        <w:ind w:left="2160" w:hanging="360"/>
      </w:pPr>
      <w:rPr>
        <w:rFonts w:ascii="Wingdings" w:hAnsi="Wingdings" w:hint="default"/>
      </w:rPr>
    </w:lvl>
    <w:lvl w:ilvl="3" w:tplc="34180CA2">
      <w:start w:val="1"/>
      <w:numFmt w:val="bullet"/>
      <w:lvlText w:val=""/>
      <w:lvlJc w:val="left"/>
      <w:pPr>
        <w:ind w:left="2880" w:hanging="360"/>
      </w:pPr>
      <w:rPr>
        <w:rFonts w:ascii="Symbol" w:hAnsi="Symbol" w:hint="default"/>
      </w:rPr>
    </w:lvl>
    <w:lvl w:ilvl="4" w:tplc="0E949F68">
      <w:start w:val="1"/>
      <w:numFmt w:val="bullet"/>
      <w:lvlText w:val="o"/>
      <w:lvlJc w:val="left"/>
      <w:pPr>
        <w:ind w:left="3600" w:hanging="360"/>
      </w:pPr>
      <w:rPr>
        <w:rFonts w:ascii="Courier New" w:hAnsi="Courier New" w:hint="default"/>
      </w:rPr>
    </w:lvl>
    <w:lvl w:ilvl="5" w:tplc="CB3690E8">
      <w:start w:val="1"/>
      <w:numFmt w:val="bullet"/>
      <w:lvlText w:val=""/>
      <w:lvlJc w:val="left"/>
      <w:pPr>
        <w:ind w:left="4320" w:hanging="360"/>
      </w:pPr>
      <w:rPr>
        <w:rFonts w:ascii="Wingdings" w:hAnsi="Wingdings" w:hint="default"/>
      </w:rPr>
    </w:lvl>
    <w:lvl w:ilvl="6" w:tplc="BDB662CC">
      <w:start w:val="1"/>
      <w:numFmt w:val="bullet"/>
      <w:lvlText w:val=""/>
      <w:lvlJc w:val="left"/>
      <w:pPr>
        <w:ind w:left="5040" w:hanging="360"/>
      </w:pPr>
      <w:rPr>
        <w:rFonts w:ascii="Symbol" w:hAnsi="Symbol" w:hint="default"/>
      </w:rPr>
    </w:lvl>
    <w:lvl w:ilvl="7" w:tplc="A23EBAB0">
      <w:start w:val="1"/>
      <w:numFmt w:val="bullet"/>
      <w:lvlText w:val="o"/>
      <w:lvlJc w:val="left"/>
      <w:pPr>
        <w:ind w:left="5760" w:hanging="360"/>
      </w:pPr>
      <w:rPr>
        <w:rFonts w:ascii="Courier New" w:hAnsi="Courier New" w:hint="default"/>
      </w:rPr>
    </w:lvl>
    <w:lvl w:ilvl="8" w:tplc="AA028FAC">
      <w:start w:val="1"/>
      <w:numFmt w:val="bullet"/>
      <w:lvlText w:val=""/>
      <w:lvlJc w:val="left"/>
      <w:pPr>
        <w:ind w:left="6480" w:hanging="360"/>
      </w:pPr>
      <w:rPr>
        <w:rFonts w:ascii="Wingdings" w:hAnsi="Wingdings" w:hint="default"/>
      </w:rPr>
    </w:lvl>
  </w:abstractNum>
  <w:abstractNum w:abstractNumId="96" w15:restartNumberingAfterBreak="0">
    <w:nsid w:val="72283C43"/>
    <w:multiLevelType w:val="hybridMultilevel"/>
    <w:tmpl w:val="5F9426CC"/>
    <w:lvl w:ilvl="0" w:tplc="EA64A960">
      <w:start w:val="1"/>
      <w:numFmt w:val="decimal"/>
      <w:lvlText w:val="%1."/>
      <w:lvlJc w:val="left"/>
      <w:pPr>
        <w:ind w:left="720" w:hanging="360"/>
      </w:pPr>
    </w:lvl>
    <w:lvl w:ilvl="1" w:tplc="54DCE0C6">
      <w:start w:val="1"/>
      <w:numFmt w:val="lowerLetter"/>
      <w:lvlText w:val="%2."/>
      <w:lvlJc w:val="left"/>
      <w:pPr>
        <w:ind w:left="1440" w:hanging="360"/>
      </w:pPr>
    </w:lvl>
    <w:lvl w:ilvl="2" w:tplc="A33E134E">
      <w:start w:val="1"/>
      <w:numFmt w:val="lowerRoman"/>
      <w:lvlText w:val="%3."/>
      <w:lvlJc w:val="right"/>
      <w:pPr>
        <w:ind w:left="2160" w:hanging="180"/>
      </w:pPr>
    </w:lvl>
    <w:lvl w:ilvl="3" w:tplc="DFEC019E">
      <w:start w:val="1"/>
      <w:numFmt w:val="decimal"/>
      <w:lvlText w:val="%4."/>
      <w:lvlJc w:val="left"/>
      <w:pPr>
        <w:ind w:left="2880" w:hanging="360"/>
      </w:pPr>
    </w:lvl>
    <w:lvl w:ilvl="4" w:tplc="84121182">
      <w:start w:val="1"/>
      <w:numFmt w:val="lowerLetter"/>
      <w:lvlText w:val="%5."/>
      <w:lvlJc w:val="left"/>
      <w:pPr>
        <w:ind w:left="3600" w:hanging="360"/>
      </w:pPr>
    </w:lvl>
    <w:lvl w:ilvl="5" w:tplc="F494526A">
      <w:start w:val="1"/>
      <w:numFmt w:val="lowerRoman"/>
      <w:lvlText w:val="%6."/>
      <w:lvlJc w:val="right"/>
      <w:pPr>
        <w:ind w:left="4320" w:hanging="180"/>
      </w:pPr>
    </w:lvl>
    <w:lvl w:ilvl="6" w:tplc="29AAAD34">
      <w:start w:val="1"/>
      <w:numFmt w:val="decimal"/>
      <w:lvlText w:val="%7."/>
      <w:lvlJc w:val="left"/>
      <w:pPr>
        <w:ind w:left="5040" w:hanging="360"/>
      </w:pPr>
    </w:lvl>
    <w:lvl w:ilvl="7" w:tplc="447490A2">
      <w:start w:val="1"/>
      <w:numFmt w:val="lowerLetter"/>
      <w:lvlText w:val="%8."/>
      <w:lvlJc w:val="left"/>
      <w:pPr>
        <w:ind w:left="5760" w:hanging="360"/>
      </w:pPr>
    </w:lvl>
    <w:lvl w:ilvl="8" w:tplc="14C639EA">
      <w:start w:val="1"/>
      <w:numFmt w:val="lowerRoman"/>
      <w:lvlText w:val="%9."/>
      <w:lvlJc w:val="right"/>
      <w:pPr>
        <w:ind w:left="6480" w:hanging="180"/>
      </w:pPr>
    </w:lvl>
  </w:abstractNum>
  <w:abstractNum w:abstractNumId="97" w15:restartNumberingAfterBreak="0">
    <w:nsid w:val="72782AFD"/>
    <w:multiLevelType w:val="hybridMultilevel"/>
    <w:tmpl w:val="E5E04C80"/>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72A27F41"/>
    <w:multiLevelType w:val="multilevel"/>
    <w:tmpl w:val="72A27F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730F51E2"/>
    <w:multiLevelType w:val="hybridMultilevel"/>
    <w:tmpl w:val="21D07C4C"/>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34133A7"/>
    <w:multiLevelType w:val="hybridMultilevel"/>
    <w:tmpl w:val="2E780EA2"/>
    <w:lvl w:ilvl="0" w:tplc="D9F6676A">
      <w:start w:val="1"/>
      <w:numFmt w:val="bullet"/>
      <w:lvlText w:val=""/>
      <w:lvlJc w:val="left"/>
      <w:pPr>
        <w:ind w:left="720" w:hanging="360"/>
      </w:pPr>
      <w:rPr>
        <w:rFonts w:ascii="Symbol" w:hAnsi="Symbol" w:hint="default"/>
      </w:rPr>
    </w:lvl>
    <w:lvl w:ilvl="1" w:tplc="C1CC465A">
      <w:start w:val="1"/>
      <w:numFmt w:val="bullet"/>
      <w:lvlText w:val=""/>
      <w:lvlJc w:val="left"/>
      <w:pPr>
        <w:ind w:left="1440" w:hanging="360"/>
      </w:pPr>
      <w:rPr>
        <w:rFonts w:ascii="Symbol" w:hAnsi="Symbol" w:hint="default"/>
      </w:rPr>
    </w:lvl>
    <w:lvl w:ilvl="2" w:tplc="5AB43A70">
      <w:start w:val="1"/>
      <w:numFmt w:val="bullet"/>
      <w:lvlText w:val=""/>
      <w:lvlJc w:val="left"/>
      <w:pPr>
        <w:ind w:left="2160" w:hanging="360"/>
      </w:pPr>
      <w:rPr>
        <w:rFonts w:ascii="Wingdings" w:hAnsi="Wingdings" w:hint="default"/>
      </w:rPr>
    </w:lvl>
    <w:lvl w:ilvl="3" w:tplc="39CE0BCC">
      <w:start w:val="1"/>
      <w:numFmt w:val="bullet"/>
      <w:lvlText w:val=""/>
      <w:lvlJc w:val="left"/>
      <w:pPr>
        <w:ind w:left="2880" w:hanging="360"/>
      </w:pPr>
      <w:rPr>
        <w:rFonts w:ascii="Symbol" w:hAnsi="Symbol" w:hint="default"/>
      </w:rPr>
    </w:lvl>
    <w:lvl w:ilvl="4" w:tplc="E6584C0E">
      <w:start w:val="1"/>
      <w:numFmt w:val="bullet"/>
      <w:lvlText w:val="o"/>
      <w:lvlJc w:val="left"/>
      <w:pPr>
        <w:ind w:left="3600" w:hanging="360"/>
      </w:pPr>
      <w:rPr>
        <w:rFonts w:ascii="Courier New" w:hAnsi="Courier New" w:hint="default"/>
      </w:rPr>
    </w:lvl>
    <w:lvl w:ilvl="5" w:tplc="3B244610">
      <w:start w:val="1"/>
      <w:numFmt w:val="bullet"/>
      <w:lvlText w:val=""/>
      <w:lvlJc w:val="left"/>
      <w:pPr>
        <w:ind w:left="4320" w:hanging="360"/>
      </w:pPr>
      <w:rPr>
        <w:rFonts w:ascii="Wingdings" w:hAnsi="Wingdings" w:hint="default"/>
      </w:rPr>
    </w:lvl>
    <w:lvl w:ilvl="6" w:tplc="2AE0426A">
      <w:start w:val="1"/>
      <w:numFmt w:val="bullet"/>
      <w:lvlText w:val=""/>
      <w:lvlJc w:val="left"/>
      <w:pPr>
        <w:ind w:left="5040" w:hanging="360"/>
      </w:pPr>
      <w:rPr>
        <w:rFonts w:ascii="Symbol" w:hAnsi="Symbol" w:hint="default"/>
      </w:rPr>
    </w:lvl>
    <w:lvl w:ilvl="7" w:tplc="67966A06">
      <w:start w:val="1"/>
      <w:numFmt w:val="bullet"/>
      <w:lvlText w:val="o"/>
      <w:lvlJc w:val="left"/>
      <w:pPr>
        <w:ind w:left="5760" w:hanging="360"/>
      </w:pPr>
      <w:rPr>
        <w:rFonts w:ascii="Courier New" w:hAnsi="Courier New" w:hint="default"/>
      </w:rPr>
    </w:lvl>
    <w:lvl w:ilvl="8" w:tplc="D3C836FA">
      <w:start w:val="1"/>
      <w:numFmt w:val="bullet"/>
      <w:lvlText w:val=""/>
      <w:lvlJc w:val="left"/>
      <w:pPr>
        <w:ind w:left="6480" w:hanging="360"/>
      </w:pPr>
      <w:rPr>
        <w:rFonts w:ascii="Wingdings" w:hAnsi="Wingdings" w:hint="default"/>
      </w:rPr>
    </w:lvl>
  </w:abstractNum>
  <w:abstractNum w:abstractNumId="101" w15:restartNumberingAfterBreak="0">
    <w:nsid w:val="735A1121"/>
    <w:multiLevelType w:val="multilevel"/>
    <w:tmpl w:val="735A1121"/>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76642EB9"/>
    <w:multiLevelType w:val="hybridMultilevel"/>
    <w:tmpl w:val="4F2E0BC2"/>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76DECBA"/>
    <w:multiLevelType w:val="hybridMultilevel"/>
    <w:tmpl w:val="D0667B78"/>
    <w:lvl w:ilvl="0" w:tplc="2B70CC62">
      <w:start w:val="1"/>
      <w:numFmt w:val="bullet"/>
      <w:lvlText w:val=""/>
      <w:lvlJc w:val="left"/>
      <w:pPr>
        <w:ind w:left="360" w:hanging="360"/>
      </w:pPr>
      <w:rPr>
        <w:rFonts w:ascii="Symbol" w:hAnsi="Symbol" w:hint="default"/>
      </w:rPr>
    </w:lvl>
    <w:lvl w:ilvl="1" w:tplc="4BEC0B02">
      <w:start w:val="1"/>
      <w:numFmt w:val="bullet"/>
      <w:lvlText w:val="o"/>
      <w:lvlJc w:val="left"/>
      <w:pPr>
        <w:ind w:left="720" w:hanging="360"/>
      </w:pPr>
      <w:rPr>
        <w:rFonts w:ascii="Courier New" w:hAnsi="Courier New" w:hint="default"/>
      </w:rPr>
    </w:lvl>
    <w:lvl w:ilvl="2" w:tplc="8CDAFD3C">
      <w:start w:val="1"/>
      <w:numFmt w:val="bullet"/>
      <w:lvlText w:val=""/>
      <w:lvlJc w:val="left"/>
      <w:pPr>
        <w:ind w:left="1440" w:hanging="360"/>
      </w:pPr>
      <w:rPr>
        <w:rFonts w:ascii="Wingdings" w:hAnsi="Wingdings" w:hint="default"/>
      </w:rPr>
    </w:lvl>
    <w:lvl w:ilvl="3" w:tplc="804096C8">
      <w:start w:val="1"/>
      <w:numFmt w:val="bullet"/>
      <w:lvlText w:val=""/>
      <w:lvlJc w:val="left"/>
      <w:pPr>
        <w:ind w:left="2160" w:hanging="360"/>
      </w:pPr>
      <w:rPr>
        <w:rFonts w:ascii="Symbol" w:hAnsi="Symbol" w:hint="default"/>
      </w:rPr>
    </w:lvl>
    <w:lvl w:ilvl="4" w:tplc="E4AAF506">
      <w:start w:val="1"/>
      <w:numFmt w:val="bullet"/>
      <w:lvlText w:val="o"/>
      <w:lvlJc w:val="left"/>
      <w:pPr>
        <w:ind w:left="2880" w:hanging="360"/>
      </w:pPr>
      <w:rPr>
        <w:rFonts w:ascii="Courier New" w:hAnsi="Courier New" w:hint="default"/>
      </w:rPr>
    </w:lvl>
    <w:lvl w:ilvl="5" w:tplc="7AD830B2">
      <w:start w:val="1"/>
      <w:numFmt w:val="bullet"/>
      <w:lvlText w:val=""/>
      <w:lvlJc w:val="left"/>
      <w:pPr>
        <w:ind w:left="3600" w:hanging="360"/>
      </w:pPr>
      <w:rPr>
        <w:rFonts w:ascii="Wingdings" w:hAnsi="Wingdings" w:hint="default"/>
      </w:rPr>
    </w:lvl>
    <w:lvl w:ilvl="6" w:tplc="736C8360">
      <w:start w:val="1"/>
      <w:numFmt w:val="bullet"/>
      <w:lvlText w:val=""/>
      <w:lvlJc w:val="left"/>
      <w:pPr>
        <w:ind w:left="4320" w:hanging="360"/>
      </w:pPr>
      <w:rPr>
        <w:rFonts w:ascii="Symbol" w:hAnsi="Symbol" w:hint="default"/>
      </w:rPr>
    </w:lvl>
    <w:lvl w:ilvl="7" w:tplc="85DA61A4">
      <w:start w:val="1"/>
      <w:numFmt w:val="bullet"/>
      <w:lvlText w:val="o"/>
      <w:lvlJc w:val="left"/>
      <w:pPr>
        <w:ind w:left="5040" w:hanging="360"/>
      </w:pPr>
      <w:rPr>
        <w:rFonts w:ascii="Courier New" w:hAnsi="Courier New" w:hint="default"/>
      </w:rPr>
    </w:lvl>
    <w:lvl w:ilvl="8" w:tplc="690C6A14">
      <w:start w:val="1"/>
      <w:numFmt w:val="bullet"/>
      <w:lvlText w:val=""/>
      <w:lvlJc w:val="left"/>
      <w:pPr>
        <w:ind w:left="5760" w:hanging="360"/>
      </w:pPr>
      <w:rPr>
        <w:rFonts w:ascii="Wingdings" w:hAnsi="Wingdings" w:hint="default"/>
      </w:rPr>
    </w:lvl>
  </w:abstractNum>
  <w:abstractNum w:abstractNumId="104" w15:restartNumberingAfterBreak="0">
    <w:nsid w:val="77A36B03"/>
    <w:multiLevelType w:val="hybridMultilevel"/>
    <w:tmpl w:val="156E9D8C"/>
    <w:lvl w:ilvl="0" w:tplc="F2C87666">
      <w:numFmt w:val="bullet"/>
      <w:lvlText w:val="•"/>
      <w:lvlJc w:val="left"/>
      <w:pPr>
        <w:ind w:left="780" w:hanging="360"/>
      </w:pPr>
      <w:rPr>
        <w:rFonts w:ascii="Segoe UI" w:eastAsiaTheme="minorHAnsi" w:hAnsi="Segoe UI" w:cs="Segoe U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5" w15:restartNumberingAfterBreak="0">
    <w:nsid w:val="77D91635"/>
    <w:multiLevelType w:val="hybridMultilevel"/>
    <w:tmpl w:val="592C403A"/>
    <w:lvl w:ilvl="0" w:tplc="F2C8766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6" w15:restartNumberingAfterBreak="0">
    <w:nsid w:val="781A485C"/>
    <w:multiLevelType w:val="hybridMultilevel"/>
    <w:tmpl w:val="6B701840"/>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897C075"/>
    <w:multiLevelType w:val="hybridMultilevel"/>
    <w:tmpl w:val="456803D2"/>
    <w:lvl w:ilvl="0" w:tplc="D966D4CE">
      <w:start w:val="1"/>
      <w:numFmt w:val="bullet"/>
      <w:lvlText w:val=""/>
      <w:lvlJc w:val="left"/>
      <w:pPr>
        <w:ind w:left="720" w:hanging="360"/>
      </w:pPr>
      <w:rPr>
        <w:rFonts w:ascii="Symbol" w:hAnsi="Symbol" w:hint="default"/>
      </w:rPr>
    </w:lvl>
    <w:lvl w:ilvl="1" w:tplc="87C62FC2">
      <w:start w:val="1"/>
      <w:numFmt w:val="bullet"/>
      <w:lvlText w:val=""/>
      <w:lvlJc w:val="left"/>
      <w:pPr>
        <w:ind w:left="1440" w:hanging="360"/>
      </w:pPr>
      <w:rPr>
        <w:rFonts w:ascii="Symbol" w:hAnsi="Symbol" w:hint="default"/>
      </w:rPr>
    </w:lvl>
    <w:lvl w:ilvl="2" w:tplc="8EB05AFE">
      <w:start w:val="1"/>
      <w:numFmt w:val="bullet"/>
      <w:lvlText w:val=""/>
      <w:lvlJc w:val="left"/>
      <w:pPr>
        <w:ind w:left="2160" w:hanging="360"/>
      </w:pPr>
      <w:rPr>
        <w:rFonts w:ascii="Wingdings" w:hAnsi="Wingdings" w:hint="default"/>
      </w:rPr>
    </w:lvl>
    <w:lvl w:ilvl="3" w:tplc="4C64240A">
      <w:start w:val="1"/>
      <w:numFmt w:val="bullet"/>
      <w:lvlText w:val=""/>
      <w:lvlJc w:val="left"/>
      <w:pPr>
        <w:ind w:left="2880" w:hanging="360"/>
      </w:pPr>
      <w:rPr>
        <w:rFonts w:ascii="Symbol" w:hAnsi="Symbol" w:hint="default"/>
      </w:rPr>
    </w:lvl>
    <w:lvl w:ilvl="4" w:tplc="1CD8F350">
      <w:start w:val="1"/>
      <w:numFmt w:val="bullet"/>
      <w:lvlText w:val="o"/>
      <w:lvlJc w:val="left"/>
      <w:pPr>
        <w:ind w:left="3600" w:hanging="360"/>
      </w:pPr>
      <w:rPr>
        <w:rFonts w:ascii="Courier New" w:hAnsi="Courier New" w:hint="default"/>
      </w:rPr>
    </w:lvl>
    <w:lvl w:ilvl="5" w:tplc="06CC0836">
      <w:start w:val="1"/>
      <w:numFmt w:val="bullet"/>
      <w:lvlText w:val=""/>
      <w:lvlJc w:val="left"/>
      <w:pPr>
        <w:ind w:left="4320" w:hanging="360"/>
      </w:pPr>
      <w:rPr>
        <w:rFonts w:ascii="Wingdings" w:hAnsi="Wingdings" w:hint="default"/>
      </w:rPr>
    </w:lvl>
    <w:lvl w:ilvl="6" w:tplc="745A3782">
      <w:start w:val="1"/>
      <w:numFmt w:val="bullet"/>
      <w:lvlText w:val=""/>
      <w:lvlJc w:val="left"/>
      <w:pPr>
        <w:ind w:left="5040" w:hanging="360"/>
      </w:pPr>
      <w:rPr>
        <w:rFonts w:ascii="Symbol" w:hAnsi="Symbol" w:hint="default"/>
      </w:rPr>
    </w:lvl>
    <w:lvl w:ilvl="7" w:tplc="D348FEBE">
      <w:start w:val="1"/>
      <w:numFmt w:val="bullet"/>
      <w:lvlText w:val="o"/>
      <w:lvlJc w:val="left"/>
      <w:pPr>
        <w:ind w:left="5760" w:hanging="360"/>
      </w:pPr>
      <w:rPr>
        <w:rFonts w:ascii="Courier New" w:hAnsi="Courier New" w:hint="default"/>
      </w:rPr>
    </w:lvl>
    <w:lvl w:ilvl="8" w:tplc="8B442264">
      <w:start w:val="1"/>
      <w:numFmt w:val="bullet"/>
      <w:lvlText w:val=""/>
      <w:lvlJc w:val="left"/>
      <w:pPr>
        <w:ind w:left="6480" w:hanging="360"/>
      </w:pPr>
      <w:rPr>
        <w:rFonts w:ascii="Wingdings" w:hAnsi="Wingdings" w:hint="default"/>
      </w:rPr>
    </w:lvl>
  </w:abstractNum>
  <w:abstractNum w:abstractNumId="108" w15:restartNumberingAfterBreak="0">
    <w:nsid w:val="7A4C77C6"/>
    <w:multiLevelType w:val="multilevel"/>
    <w:tmpl w:val="7A4C77C6"/>
    <w:lvl w:ilvl="0">
      <w:start w:val="1"/>
      <w:numFmt w:val="decimal"/>
      <w:pStyle w:val="ListNumber"/>
      <w:lvlText w:val="%1."/>
      <w:lvlJc w:val="left"/>
      <w:pPr>
        <w:ind w:left="792" w:hanging="360"/>
      </w:pPr>
      <w:rPr>
        <w:rFonts w:ascii="Segoe UI" w:hAnsi="Segoe UI" w:hint="default"/>
        <w:b w:val="0"/>
        <w:i w:val="0"/>
        <w:color w:val="auto"/>
        <w:sz w:val="22"/>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09" w15:restartNumberingAfterBreak="0">
    <w:nsid w:val="7AEF659D"/>
    <w:multiLevelType w:val="multilevel"/>
    <w:tmpl w:val="7AEF65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7AFE22BA"/>
    <w:multiLevelType w:val="hybridMultilevel"/>
    <w:tmpl w:val="040476A4"/>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DAF2145"/>
    <w:multiLevelType w:val="multilevel"/>
    <w:tmpl w:val="1D0E0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7EEE527F"/>
    <w:multiLevelType w:val="hybridMultilevel"/>
    <w:tmpl w:val="E56AC890"/>
    <w:lvl w:ilvl="0" w:tplc="DF02DBD2">
      <w:start w:val="1"/>
      <w:numFmt w:val="bullet"/>
      <w:lvlText w:val=""/>
      <w:lvlJc w:val="left"/>
      <w:pPr>
        <w:ind w:left="720" w:hanging="360"/>
      </w:pPr>
      <w:rPr>
        <w:rFonts w:ascii="Symbol" w:hAnsi="Symbol" w:hint="default"/>
      </w:rPr>
    </w:lvl>
    <w:lvl w:ilvl="1" w:tplc="CACEEC0E">
      <w:start w:val="1"/>
      <w:numFmt w:val="bullet"/>
      <w:lvlText w:val=""/>
      <w:lvlJc w:val="left"/>
      <w:pPr>
        <w:ind w:left="1440" w:hanging="360"/>
      </w:pPr>
      <w:rPr>
        <w:rFonts w:ascii="Symbol" w:hAnsi="Symbol" w:hint="default"/>
      </w:rPr>
    </w:lvl>
    <w:lvl w:ilvl="2" w:tplc="90766C20">
      <w:start w:val="1"/>
      <w:numFmt w:val="bullet"/>
      <w:lvlText w:val=""/>
      <w:lvlJc w:val="left"/>
      <w:pPr>
        <w:ind w:left="2160" w:hanging="360"/>
      </w:pPr>
      <w:rPr>
        <w:rFonts w:ascii="Wingdings" w:hAnsi="Wingdings" w:hint="default"/>
      </w:rPr>
    </w:lvl>
    <w:lvl w:ilvl="3" w:tplc="76C4B0E2">
      <w:start w:val="1"/>
      <w:numFmt w:val="bullet"/>
      <w:lvlText w:val=""/>
      <w:lvlJc w:val="left"/>
      <w:pPr>
        <w:ind w:left="2880" w:hanging="360"/>
      </w:pPr>
      <w:rPr>
        <w:rFonts w:ascii="Symbol" w:hAnsi="Symbol" w:hint="default"/>
      </w:rPr>
    </w:lvl>
    <w:lvl w:ilvl="4" w:tplc="6C987082">
      <w:start w:val="1"/>
      <w:numFmt w:val="bullet"/>
      <w:lvlText w:val="o"/>
      <w:lvlJc w:val="left"/>
      <w:pPr>
        <w:ind w:left="3600" w:hanging="360"/>
      </w:pPr>
      <w:rPr>
        <w:rFonts w:ascii="Courier New" w:hAnsi="Courier New" w:hint="default"/>
      </w:rPr>
    </w:lvl>
    <w:lvl w:ilvl="5" w:tplc="ADCE37B4">
      <w:start w:val="1"/>
      <w:numFmt w:val="bullet"/>
      <w:lvlText w:val=""/>
      <w:lvlJc w:val="left"/>
      <w:pPr>
        <w:ind w:left="4320" w:hanging="360"/>
      </w:pPr>
      <w:rPr>
        <w:rFonts w:ascii="Wingdings" w:hAnsi="Wingdings" w:hint="default"/>
      </w:rPr>
    </w:lvl>
    <w:lvl w:ilvl="6" w:tplc="424CB87E">
      <w:start w:val="1"/>
      <w:numFmt w:val="bullet"/>
      <w:lvlText w:val=""/>
      <w:lvlJc w:val="left"/>
      <w:pPr>
        <w:ind w:left="5040" w:hanging="360"/>
      </w:pPr>
      <w:rPr>
        <w:rFonts w:ascii="Symbol" w:hAnsi="Symbol" w:hint="default"/>
      </w:rPr>
    </w:lvl>
    <w:lvl w:ilvl="7" w:tplc="66FC5054">
      <w:start w:val="1"/>
      <w:numFmt w:val="bullet"/>
      <w:lvlText w:val="o"/>
      <w:lvlJc w:val="left"/>
      <w:pPr>
        <w:ind w:left="5760" w:hanging="360"/>
      </w:pPr>
      <w:rPr>
        <w:rFonts w:ascii="Courier New" w:hAnsi="Courier New" w:hint="default"/>
      </w:rPr>
    </w:lvl>
    <w:lvl w:ilvl="8" w:tplc="2F5657E2">
      <w:start w:val="1"/>
      <w:numFmt w:val="bullet"/>
      <w:lvlText w:val=""/>
      <w:lvlJc w:val="left"/>
      <w:pPr>
        <w:ind w:left="6480" w:hanging="360"/>
      </w:pPr>
      <w:rPr>
        <w:rFonts w:ascii="Wingdings" w:hAnsi="Wingdings" w:hint="default"/>
      </w:rPr>
    </w:lvl>
  </w:abstractNum>
  <w:abstractNum w:abstractNumId="113" w15:restartNumberingAfterBreak="0">
    <w:nsid w:val="7F407DB5"/>
    <w:multiLevelType w:val="hybridMultilevel"/>
    <w:tmpl w:val="9EA25C90"/>
    <w:lvl w:ilvl="0" w:tplc="F2C8766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847960">
    <w:abstractNumId w:val="111"/>
  </w:num>
  <w:num w:numId="2" w16cid:durableId="131678832">
    <w:abstractNumId w:val="47"/>
  </w:num>
  <w:num w:numId="3" w16cid:durableId="2000889698">
    <w:abstractNumId w:val="34"/>
  </w:num>
  <w:num w:numId="4" w16cid:durableId="181089950">
    <w:abstractNumId w:val="103"/>
  </w:num>
  <w:num w:numId="5" w16cid:durableId="786505867">
    <w:abstractNumId w:val="92"/>
  </w:num>
  <w:num w:numId="6" w16cid:durableId="1235044839">
    <w:abstractNumId w:val="94"/>
  </w:num>
  <w:num w:numId="7" w16cid:durableId="1960261778">
    <w:abstractNumId w:val="112"/>
  </w:num>
  <w:num w:numId="8" w16cid:durableId="87819687">
    <w:abstractNumId w:val="88"/>
  </w:num>
  <w:num w:numId="9" w16cid:durableId="496002223">
    <w:abstractNumId w:val="76"/>
  </w:num>
  <w:num w:numId="10" w16cid:durableId="633289994">
    <w:abstractNumId w:val="81"/>
  </w:num>
  <w:num w:numId="11" w16cid:durableId="1457869687">
    <w:abstractNumId w:val="87"/>
  </w:num>
  <w:num w:numId="12" w16cid:durableId="1538421305">
    <w:abstractNumId w:val="26"/>
  </w:num>
  <w:num w:numId="13" w16cid:durableId="1718118515">
    <w:abstractNumId w:val="39"/>
  </w:num>
  <w:num w:numId="14" w16cid:durableId="1196577750">
    <w:abstractNumId w:val="45"/>
  </w:num>
  <w:num w:numId="15" w16cid:durableId="106042934">
    <w:abstractNumId w:val="67"/>
  </w:num>
  <w:num w:numId="16" w16cid:durableId="1319476">
    <w:abstractNumId w:val="36"/>
  </w:num>
  <w:num w:numId="17" w16cid:durableId="99571251">
    <w:abstractNumId w:val="95"/>
  </w:num>
  <w:num w:numId="18" w16cid:durableId="1499347225">
    <w:abstractNumId w:val="60"/>
  </w:num>
  <w:num w:numId="19" w16cid:durableId="457332352">
    <w:abstractNumId w:val="54"/>
  </w:num>
  <w:num w:numId="20" w16cid:durableId="217598200">
    <w:abstractNumId w:val="44"/>
  </w:num>
  <w:num w:numId="21" w16cid:durableId="912081278">
    <w:abstractNumId w:val="100"/>
  </w:num>
  <w:num w:numId="22" w16cid:durableId="1552882342">
    <w:abstractNumId w:val="59"/>
  </w:num>
  <w:num w:numId="23" w16cid:durableId="828791848">
    <w:abstractNumId w:val="68"/>
  </w:num>
  <w:num w:numId="24" w16cid:durableId="67315319">
    <w:abstractNumId w:val="86"/>
  </w:num>
  <w:num w:numId="25" w16cid:durableId="874467125">
    <w:abstractNumId w:val="89"/>
  </w:num>
  <w:num w:numId="26" w16cid:durableId="137652606">
    <w:abstractNumId w:val="96"/>
  </w:num>
  <w:num w:numId="27" w16cid:durableId="1664550688">
    <w:abstractNumId w:val="25"/>
  </w:num>
  <w:num w:numId="28" w16cid:durableId="63652373">
    <w:abstractNumId w:val="11"/>
  </w:num>
  <w:num w:numId="29" w16cid:durableId="1992713120">
    <w:abstractNumId w:val="90"/>
  </w:num>
  <w:num w:numId="30" w16cid:durableId="1062369452">
    <w:abstractNumId w:val="72"/>
  </w:num>
  <w:num w:numId="31" w16cid:durableId="1214466273">
    <w:abstractNumId w:val="23"/>
  </w:num>
  <w:num w:numId="32" w16cid:durableId="1047488933">
    <w:abstractNumId w:val="107"/>
  </w:num>
  <w:num w:numId="33" w16cid:durableId="1025837013">
    <w:abstractNumId w:val="55"/>
  </w:num>
  <w:num w:numId="34" w16cid:durableId="1201820457">
    <w:abstractNumId w:val="83"/>
  </w:num>
  <w:num w:numId="35" w16cid:durableId="2826792">
    <w:abstractNumId w:val="53"/>
  </w:num>
  <w:num w:numId="36" w16cid:durableId="1758593415">
    <w:abstractNumId w:val="65"/>
  </w:num>
  <w:num w:numId="37" w16cid:durableId="507405533">
    <w:abstractNumId w:val="14"/>
  </w:num>
  <w:num w:numId="38" w16cid:durableId="1310554885">
    <w:abstractNumId w:val="40"/>
  </w:num>
  <w:num w:numId="39" w16cid:durableId="2054693262">
    <w:abstractNumId w:val="10"/>
  </w:num>
  <w:num w:numId="40" w16cid:durableId="514152706">
    <w:abstractNumId w:val="9"/>
  </w:num>
  <w:num w:numId="41" w16cid:durableId="1417170665">
    <w:abstractNumId w:val="8"/>
  </w:num>
  <w:num w:numId="42" w16cid:durableId="1320305259">
    <w:abstractNumId w:val="7"/>
  </w:num>
  <w:num w:numId="43" w16cid:durableId="1369572480">
    <w:abstractNumId w:val="6"/>
  </w:num>
  <w:num w:numId="44" w16cid:durableId="724717924">
    <w:abstractNumId w:val="108"/>
  </w:num>
  <w:num w:numId="45" w16cid:durableId="1630892681">
    <w:abstractNumId w:val="5"/>
  </w:num>
  <w:num w:numId="46" w16cid:durableId="1999458630">
    <w:abstractNumId w:val="4"/>
  </w:num>
  <w:num w:numId="47" w16cid:durableId="873537123">
    <w:abstractNumId w:val="3"/>
  </w:num>
  <w:num w:numId="48" w16cid:durableId="1756971809">
    <w:abstractNumId w:val="2"/>
  </w:num>
  <w:num w:numId="49" w16cid:durableId="1772432057">
    <w:abstractNumId w:val="57"/>
  </w:num>
  <w:num w:numId="50" w16cid:durableId="1702631167">
    <w:abstractNumId w:val="70"/>
  </w:num>
  <w:num w:numId="51" w16cid:durableId="824010123">
    <w:abstractNumId w:val="0"/>
  </w:num>
  <w:num w:numId="52" w16cid:durableId="743382957">
    <w:abstractNumId w:val="1"/>
  </w:num>
  <w:num w:numId="53" w16cid:durableId="1785881893">
    <w:abstractNumId w:val="38"/>
  </w:num>
  <w:num w:numId="54" w16cid:durableId="2083675092">
    <w:abstractNumId w:val="18"/>
  </w:num>
  <w:num w:numId="55" w16cid:durableId="632947550">
    <w:abstractNumId w:val="93"/>
  </w:num>
  <w:num w:numId="56" w16cid:durableId="1492523891">
    <w:abstractNumId w:val="101"/>
  </w:num>
  <w:num w:numId="57" w16cid:durableId="241649850">
    <w:abstractNumId w:val="15"/>
  </w:num>
  <w:num w:numId="58" w16cid:durableId="1442601430">
    <w:abstractNumId w:val="50"/>
  </w:num>
  <w:num w:numId="59" w16cid:durableId="207493575">
    <w:abstractNumId w:val="77"/>
  </w:num>
  <w:num w:numId="60" w16cid:durableId="1042486081">
    <w:abstractNumId w:val="66"/>
  </w:num>
  <w:num w:numId="61" w16cid:durableId="1431661369">
    <w:abstractNumId w:val="64"/>
  </w:num>
  <w:num w:numId="62" w16cid:durableId="1603801992">
    <w:abstractNumId w:val="28"/>
  </w:num>
  <w:num w:numId="63" w16cid:durableId="1657957906">
    <w:abstractNumId w:val="51"/>
  </w:num>
  <w:num w:numId="64" w16cid:durableId="539977714">
    <w:abstractNumId w:val="27"/>
  </w:num>
  <w:num w:numId="65" w16cid:durableId="1253857724">
    <w:abstractNumId w:val="82"/>
  </w:num>
  <w:num w:numId="66" w16cid:durableId="70543300">
    <w:abstractNumId w:val="41"/>
  </w:num>
  <w:num w:numId="67" w16cid:durableId="408506221">
    <w:abstractNumId w:val="19"/>
  </w:num>
  <w:num w:numId="68" w16cid:durableId="1305623798">
    <w:abstractNumId w:val="52"/>
  </w:num>
  <w:num w:numId="69" w16cid:durableId="1597442888">
    <w:abstractNumId w:val="98"/>
  </w:num>
  <w:num w:numId="70" w16cid:durableId="309798197">
    <w:abstractNumId w:val="13"/>
  </w:num>
  <w:num w:numId="71" w16cid:durableId="1860268566">
    <w:abstractNumId w:val="46"/>
  </w:num>
  <w:num w:numId="72" w16cid:durableId="1948075829">
    <w:abstractNumId w:val="31"/>
  </w:num>
  <w:num w:numId="73" w16cid:durableId="926889187">
    <w:abstractNumId w:val="85"/>
  </w:num>
  <w:num w:numId="74" w16cid:durableId="1831676332">
    <w:abstractNumId w:val="12"/>
  </w:num>
  <w:num w:numId="75" w16cid:durableId="2132239516">
    <w:abstractNumId w:val="109"/>
  </w:num>
  <w:num w:numId="76" w16cid:durableId="545414650">
    <w:abstractNumId w:val="24"/>
  </w:num>
  <w:num w:numId="77" w16cid:durableId="1885166839">
    <w:abstractNumId w:val="43"/>
  </w:num>
  <w:num w:numId="78" w16cid:durableId="1440639813">
    <w:abstractNumId w:val="56"/>
  </w:num>
  <w:num w:numId="79" w16cid:durableId="1434283864">
    <w:abstractNumId w:val="75"/>
  </w:num>
  <w:num w:numId="80" w16cid:durableId="702436828">
    <w:abstractNumId w:val="63"/>
  </w:num>
  <w:num w:numId="81" w16cid:durableId="1443841767">
    <w:abstractNumId w:val="74"/>
  </w:num>
  <w:num w:numId="82" w16cid:durableId="1406565951">
    <w:abstractNumId w:val="71"/>
  </w:num>
  <w:num w:numId="83" w16cid:durableId="1661615985">
    <w:abstractNumId w:val="35"/>
  </w:num>
  <w:num w:numId="84" w16cid:durableId="2014794486">
    <w:abstractNumId w:val="79"/>
  </w:num>
  <w:num w:numId="85" w16cid:durableId="2103262743">
    <w:abstractNumId w:val="49"/>
  </w:num>
  <w:num w:numId="86" w16cid:durableId="1590582285">
    <w:abstractNumId w:val="37"/>
  </w:num>
  <w:num w:numId="87" w16cid:durableId="817848125">
    <w:abstractNumId w:val="99"/>
  </w:num>
  <w:num w:numId="88" w16cid:durableId="1110667778">
    <w:abstractNumId w:val="105"/>
  </w:num>
  <w:num w:numId="89" w16cid:durableId="1264875561">
    <w:abstractNumId w:val="20"/>
  </w:num>
  <w:num w:numId="90" w16cid:durableId="997615661">
    <w:abstractNumId w:val="69"/>
  </w:num>
  <w:num w:numId="91" w16cid:durableId="364912297">
    <w:abstractNumId w:val="110"/>
  </w:num>
  <w:num w:numId="92" w16cid:durableId="1843618551">
    <w:abstractNumId w:val="106"/>
  </w:num>
  <w:num w:numId="93" w16cid:durableId="735392780">
    <w:abstractNumId w:val="80"/>
  </w:num>
  <w:num w:numId="94" w16cid:durableId="185868549">
    <w:abstractNumId w:val="84"/>
  </w:num>
  <w:num w:numId="95" w16cid:durableId="1895965310">
    <w:abstractNumId w:val="102"/>
  </w:num>
  <w:num w:numId="96" w16cid:durableId="1575122529">
    <w:abstractNumId w:val="61"/>
  </w:num>
  <w:num w:numId="97" w16cid:durableId="984311563">
    <w:abstractNumId w:val="73"/>
  </w:num>
  <w:num w:numId="98" w16cid:durableId="1561091657">
    <w:abstractNumId w:val="97"/>
  </w:num>
  <w:num w:numId="99" w16cid:durableId="1322351238">
    <w:abstractNumId w:val="58"/>
  </w:num>
  <w:num w:numId="100" w16cid:durableId="1636522940">
    <w:abstractNumId w:val="22"/>
  </w:num>
  <w:num w:numId="101" w16cid:durableId="223033783">
    <w:abstractNumId w:val="78"/>
  </w:num>
  <w:num w:numId="102" w16cid:durableId="145166040">
    <w:abstractNumId w:val="29"/>
  </w:num>
  <w:num w:numId="103" w16cid:durableId="1822580141">
    <w:abstractNumId w:val="113"/>
  </w:num>
  <w:num w:numId="104" w16cid:durableId="1991136417">
    <w:abstractNumId w:val="91"/>
  </w:num>
  <w:num w:numId="105" w16cid:durableId="1904828796">
    <w:abstractNumId w:val="32"/>
  </w:num>
  <w:num w:numId="106" w16cid:durableId="77145023">
    <w:abstractNumId w:val="30"/>
  </w:num>
  <w:num w:numId="107" w16cid:durableId="256255135">
    <w:abstractNumId w:val="48"/>
  </w:num>
  <w:num w:numId="108" w16cid:durableId="14884909">
    <w:abstractNumId w:val="16"/>
  </w:num>
  <w:num w:numId="109" w16cid:durableId="678778763">
    <w:abstractNumId w:val="62"/>
  </w:num>
  <w:num w:numId="110" w16cid:durableId="1736853738">
    <w:abstractNumId w:val="21"/>
  </w:num>
  <w:num w:numId="111" w16cid:durableId="1903976771">
    <w:abstractNumId w:val="17"/>
  </w:num>
  <w:num w:numId="112" w16cid:durableId="311058188">
    <w:abstractNumId w:val="42"/>
  </w:num>
  <w:num w:numId="113" w16cid:durableId="235284492">
    <w:abstractNumId w:val="33"/>
  </w:num>
  <w:num w:numId="114" w16cid:durableId="1707869670">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F2D"/>
    <w:rsid w:val="00007BB3"/>
    <w:rsid w:val="0001065B"/>
    <w:rsid w:val="00016748"/>
    <w:rsid w:val="00017A68"/>
    <w:rsid w:val="000463DE"/>
    <w:rsid w:val="00051943"/>
    <w:rsid w:val="00057215"/>
    <w:rsid w:val="000625DA"/>
    <w:rsid w:val="0006567E"/>
    <w:rsid w:val="000710A7"/>
    <w:rsid w:val="00073F78"/>
    <w:rsid w:val="000760DB"/>
    <w:rsid w:val="0008769A"/>
    <w:rsid w:val="000905A7"/>
    <w:rsid w:val="00093F19"/>
    <w:rsid w:val="000A7127"/>
    <w:rsid w:val="000B4FCA"/>
    <w:rsid w:val="000B7E73"/>
    <w:rsid w:val="000C16BD"/>
    <w:rsid w:val="000C36DF"/>
    <w:rsid w:val="000C3D2F"/>
    <w:rsid w:val="000C7AE0"/>
    <w:rsid w:val="000D70E4"/>
    <w:rsid w:val="000F00E7"/>
    <w:rsid w:val="0010222B"/>
    <w:rsid w:val="0010414E"/>
    <w:rsid w:val="001146EB"/>
    <w:rsid w:val="00120147"/>
    <w:rsid w:val="001205FA"/>
    <w:rsid w:val="0012484E"/>
    <w:rsid w:val="00133F46"/>
    <w:rsid w:val="001346E9"/>
    <w:rsid w:val="00137410"/>
    <w:rsid w:val="00143057"/>
    <w:rsid w:val="001500C7"/>
    <w:rsid w:val="0016766E"/>
    <w:rsid w:val="00170063"/>
    <w:rsid w:val="00170D27"/>
    <w:rsid w:val="00174AA3"/>
    <w:rsid w:val="00175643"/>
    <w:rsid w:val="00177246"/>
    <w:rsid w:val="00177E25"/>
    <w:rsid w:val="00191E3B"/>
    <w:rsid w:val="001A2FA9"/>
    <w:rsid w:val="001A31AB"/>
    <w:rsid w:val="001A780F"/>
    <w:rsid w:val="001B2338"/>
    <w:rsid w:val="001B4AB2"/>
    <w:rsid w:val="001B6585"/>
    <w:rsid w:val="001BF4CA"/>
    <w:rsid w:val="001C6368"/>
    <w:rsid w:val="001C63AE"/>
    <w:rsid w:val="001D25CE"/>
    <w:rsid w:val="001DC9EB"/>
    <w:rsid w:val="001E583C"/>
    <w:rsid w:val="001F3E45"/>
    <w:rsid w:val="00201704"/>
    <w:rsid w:val="002061A9"/>
    <w:rsid w:val="002130BB"/>
    <w:rsid w:val="002151C3"/>
    <w:rsid w:val="002172DA"/>
    <w:rsid w:val="00217B64"/>
    <w:rsid w:val="00227781"/>
    <w:rsid w:val="00235579"/>
    <w:rsid w:val="00237B2F"/>
    <w:rsid w:val="0024218D"/>
    <w:rsid w:val="002578AC"/>
    <w:rsid w:val="00257C78"/>
    <w:rsid w:val="00257FAA"/>
    <w:rsid w:val="00261064"/>
    <w:rsid w:val="00263938"/>
    <w:rsid w:val="00263974"/>
    <w:rsid w:val="00267528"/>
    <w:rsid w:val="0027034A"/>
    <w:rsid w:val="002715E8"/>
    <w:rsid w:val="002762DD"/>
    <w:rsid w:val="00293BCF"/>
    <w:rsid w:val="00295C27"/>
    <w:rsid w:val="00295F3B"/>
    <w:rsid w:val="002A22A8"/>
    <w:rsid w:val="002A60FD"/>
    <w:rsid w:val="002B310C"/>
    <w:rsid w:val="002B45A3"/>
    <w:rsid w:val="002D1FB5"/>
    <w:rsid w:val="002D2455"/>
    <w:rsid w:val="002E2CB1"/>
    <w:rsid w:val="002E3E3B"/>
    <w:rsid w:val="002E415B"/>
    <w:rsid w:val="002E765A"/>
    <w:rsid w:val="002E78EB"/>
    <w:rsid w:val="002F1C9F"/>
    <w:rsid w:val="002F25A8"/>
    <w:rsid w:val="002F3AE0"/>
    <w:rsid w:val="0030357C"/>
    <w:rsid w:val="00330E25"/>
    <w:rsid w:val="00335098"/>
    <w:rsid w:val="003357DB"/>
    <w:rsid w:val="00336E97"/>
    <w:rsid w:val="003407A9"/>
    <w:rsid w:val="00340DC9"/>
    <w:rsid w:val="00344208"/>
    <w:rsid w:val="00350BD5"/>
    <w:rsid w:val="00355622"/>
    <w:rsid w:val="003603C1"/>
    <w:rsid w:val="00365873"/>
    <w:rsid w:val="00384C4C"/>
    <w:rsid w:val="0039036A"/>
    <w:rsid w:val="003A04F2"/>
    <w:rsid w:val="003A599E"/>
    <w:rsid w:val="003B0A43"/>
    <w:rsid w:val="003B7435"/>
    <w:rsid w:val="003C3DCA"/>
    <w:rsid w:val="003C3E63"/>
    <w:rsid w:val="003C6D54"/>
    <w:rsid w:val="003E0022"/>
    <w:rsid w:val="003E3760"/>
    <w:rsid w:val="003E3F31"/>
    <w:rsid w:val="003F4354"/>
    <w:rsid w:val="003F58C9"/>
    <w:rsid w:val="0040029F"/>
    <w:rsid w:val="00400A71"/>
    <w:rsid w:val="004032B4"/>
    <w:rsid w:val="00405B81"/>
    <w:rsid w:val="00405E55"/>
    <w:rsid w:val="004062CA"/>
    <w:rsid w:val="00407EDB"/>
    <w:rsid w:val="00415DDB"/>
    <w:rsid w:val="0041684A"/>
    <w:rsid w:val="00421DCE"/>
    <w:rsid w:val="004238E8"/>
    <w:rsid w:val="004432CC"/>
    <w:rsid w:val="00444F02"/>
    <w:rsid w:val="004475B6"/>
    <w:rsid w:val="004539D8"/>
    <w:rsid w:val="00461390"/>
    <w:rsid w:val="0046196B"/>
    <w:rsid w:val="00465364"/>
    <w:rsid w:val="00465675"/>
    <w:rsid w:val="00470BA2"/>
    <w:rsid w:val="00490CC6"/>
    <w:rsid w:val="00492F79"/>
    <w:rsid w:val="00495B9F"/>
    <w:rsid w:val="004A08BD"/>
    <w:rsid w:val="004A2EF9"/>
    <w:rsid w:val="004A326A"/>
    <w:rsid w:val="004A3508"/>
    <w:rsid w:val="004A39D9"/>
    <w:rsid w:val="004B4589"/>
    <w:rsid w:val="004B5FBF"/>
    <w:rsid w:val="004C06D6"/>
    <w:rsid w:val="004C325A"/>
    <w:rsid w:val="004C57BE"/>
    <w:rsid w:val="004D3DB1"/>
    <w:rsid w:val="004D3DBD"/>
    <w:rsid w:val="004D7D58"/>
    <w:rsid w:val="004E432C"/>
    <w:rsid w:val="004E5159"/>
    <w:rsid w:val="004E6D3A"/>
    <w:rsid w:val="004F05F9"/>
    <w:rsid w:val="004F3BA7"/>
    <w:rsid w:val="004F68F5"/>
    <w:rsid w:val="00502378"/>
    <w:rsid w:val="00506A45"/>
    <w:rsid w:val="005131CC"/>
    <w:rsid w:val="00516729"/>
    <w:rsid w:val="00520215"/>
    <w:rsid w:val="00532177"/>
    <w:rsid w:val="00534423"/>
    <w:rsid w:val="00541C26"/>
    <w:rsid w:val="00543376"/>
    <w:rsid w:val="005509B2"/>
    <w:rsid w:val="00553202"/>
    <w:rsid w:val="005540D9"/>
    <w:rsid w:val="005556DB"/>
    <w:rsid w:val="00561C57"/>
    <w:rsid w:val="005673AF"/>
    <w:rsid w:val="00570271"/>
    <w:rsid w:val="00572D05"/>
    <w:rsid w:val="00573C30"/>
    <w:rsid w:val="00574B71"/>
    <w:rsid w:val="00575198"/>
    <w:rsid w:val="00576973"/>
    <w:rsid w:val="00576F39"/>
    <w:rsid w:val="00580E2C"/>
    <w:rsid w:val="005902BF"/>
    <w:rsid w:val="005935F8"/>
    <w:rsid w:val="00594599"/>
    <w:rsid w:val="00596014"/>
    <w:rsid w:val="005A399F"/>
    <w:rsid w:val="005A529B"/>
    <w:rsid w:val="005A7040"/>
    <w:rsid w:val="005A7A6F"/>
    <w:rsid w:val="005B21A9"/>
    <w:rsid w:val="005B379C"/>
    <w:rsid w:val="005B643C"/>
    <w:rsid w:val="005C26FA"/>
    <w:rsid w:val="005C6D45"/>
    <w:rsid w:val="005D2FB7"/>
    <w:rsid w:val="005D4949"/>
    <w:rsid w:val="005D58F7"/>
    <w:rsid w:val="005E5156"/>
    <w:rsid w:val="00600EB6"/>
    <w:rsid w:val="00602B3C"/>
    <w:rsid w:val="006038CB"/>
    <w:rsid w:val="006126A4"/>
    <w:rsid w:val="00613BC8"/>
    <w:rsid w:val="00615B3B"/>
    <w:rsid w:val="006161F1"/>
    <w:rsid w:val="00617D63"/>
    <w:rsid w:val="006200BB"/>
    <w:rsid w:val="00626341"/>
    <w:rsid w:val="0062731C"/>
    <w:rsid w:val="006338E6"/>
    <w:rsid w:val="00643783"/>
    <w:rsid w:val="00643D1A"/>
    <w:rsid w:val="00647C93"/>
    <w:rsid w:val="006700B3"/>
    <w:rsid w:val="00672F10"/>
    <w:rsid w:val="006740DD"/>
    <w:rsid w:val="00674588"/>
    <w:rsid w:val="00692789"/>
    <w:rsid w:val="00693742"/>
    <w:rsid w:val="00693FA8"/>
    <w:rsid w:val="006968C4"/>
    <w:rsid w:val="006978BB"/>
    <w:rsid w:val="006A7197"/>
    <w:rsid w:val="006A7B57"/>
    <w:rsid w:val="006A7CD1"/>
    <w:rsid w:val="006B2C37"/>
    <w:rsid w:val="006C272E"/>
    <w:rsid w:val="006C67F2"/>
    <w:rsid w:val="006D346B"/>
    <w:rsid w:val="006D44C5"/>
    <w:rsid w:val="006E2A48"/>
    <w:rsid w:val="006F5E71"/>
    <w:rsid w:val="006F6ACF"/>
    <w:rsid w:val="00704126"/>
    <w:rsid w:val="00713672"/>
    <w:rsid w:val="0071484E"/>
    <w:rsid w:val="00727784"/>
    <w:rsid w:val="00731726"/>
    <w:rsid w:val="00731FE3"/>
    <w:rsid w:val="0073562D"/>
    <w:rsid w:val="0073721E"/>
    <w:rsid w:val="007419A7"/>
    <w:rsid w:val="00741FB9"/>
    <w:rsid w:val="0074263C"/>
    <w:rsid w:val="007431CD"/>
    <w:rsid w:val="007476A0"/>
    <w:rsid w:val="00754F05"/>
    <w:rsid w:val="00756220"/>
    <w:rsid w:val="00767E36"/>
    <w:rsid w:val="00770B2D"/>
    <w:rsid w:val="007718D6"/>
    <w:rsid w:val="0077350E"/>
    <w:rsid w:val="00782DF4"/>
    <w:rsid w:val="0079592B"/>
    <w:rsid w:val="007A21A8"/>
    <w:rsid w:val="007A4134"/>
    <w:rsid w:val="007B07DE"/>
    <w:rsid w:val="007B7BF5"/>
    <w:rsid w:val="007C77F0"/>
    <w:rsid w:val="007D2F3C"/>
    <w:rsid w:val="007D6F40"/>
    <w:rsid w:val="007E0105"/>
    <w:rsid w:val="007E0AFE"/>
    <w:rsid w:val="007E639B"/>
    <w:rsid w:val="007F041B"/>
    <w:rsid w:val="007F5226"/>
    <w:rsid w:val="007F65CA"/>
    <w:rsid w:val="008019AA"/>
    <w:rsid w:val="00803AE2"/>
    <w:rsid w:val="00806E8E"/>
    <w:rsid w:val="008113A8"/>
    <w:rsid w:val="008270A2"/>
    <w:rsid w:val="008273D4"/>
    <w:rsid w:val="00833DC5"/>
    <w:rsid w:val="00846AA6"/>
    <w:rsid w:val="00853ABA"/>
    <w:rsid w:val="00853F77"/>
    <w:rsid w:val="0085638C"/>
    <w:rsid w:val="00863350"/>
    <w:rsid w:val="00863FB7"/>
    <w:rsid w:val="00865AE8"/>
    <w:rsid w:val="00867458"/>
    <w:rsid w:val="00870174"/>
    <w:rsid w:val="00873180"/>
    <w:rsid w:val="00874C6C"/>
    <w:rsid w:val="00874E17"/>
    <w:rsid w:val="008750B9"/>
    <w:rsid w:val="0087597B"/>
    <w:rsid w:val="00885CE1"/>
    <w:rsid w:val="008879DB"/>
    <w:rsid w:val="008907FF"/>
    <w:rsid w:val="00890A59"/>
    <w:rsid w:val="008A0268"/>
    <w:rsid w:val="008A032A"/>
    <w:rsid w:val="008A28D3"/>
    <w:rsid w:val="008A3DF9"/>
    <w:rsid w:val="008A4599"/>
    <w:rsid w:val="008A46FB"/>
    <w:rsid w:val="008A4BAB"/>
    <w:rsid w:val="008B282B"/>
    <w:rsid w:val="008B5633"/>
    <w:rsid w:val="008B602F"/>
    <w:rsid w:val="008B696C"/>
    <w:rsid w:val="008B6BEE"/>
    <w:rsid w:val="008C2CC1"/>
    <w:rsid w:val="008D104A"/>
    <w:rsid w:val="008D5CFE"/>
    <w:rsid w:val="008D7753"/>
    <w:rsid w:val="008E18AF"/>
    <w:rsid w:val="008F13AA"/>
    <w:rsid w:val="008F50E9"/>
    <w:rsid w:val="008F6934"/>
    <w:rsid w:val="008F78D7"/>
    <w:rsid w:val="00900AED"/>
    <w:rsid w:val="009200C1"/>
    <w:rsid w:val="00925314"/>
    <w:rsid w:val="009322AF"/>
    <w:rsid w:val="00932D01"/>
    <w:rsid w:val="009336EF"/>
    <w:rsid w:val="00934B1B"/>
    <w:rsid w:val="00971704"/>
    <w:rsid w:val="009766DF"/>
    <w:rsid w:val="00980085"/>
    <w:rsid w:val="009914BE"/>
    <w:rsid w:val="00995A48"/>
    <w:rsid w:val="00997127"/>
    <w:rsid w:val="009A4BA1"/>
    <w:rsid w:val="009A6C4D"/>
    <w:rsid w:val="009B2196"/>
    <w:rsid w:val="009B770F"/>
    <w:rsid w:val="009C34A0"/>
    <w:rsid w:val="009C3B20"/>
    <w:rsid w:val="009C4AF4"/>
    <w:rsid w:val="009C7D0C"/>
    <w:rsid w:val="009D07C4"/>
    <w:rsid w:val="009D216F"/>
    <w:rsid w:val="009D2AC8"/>
    <w:rsid w:val="009D3248"/>
    <w:rsid w:val="009E05AD"/>
    <w:rsid w:val="009E0AC5"/>
    <w:rsid w:val="009E2CEB"/>
    <w:rsid w:val="009E4D64"/>
    <w:rsid w:val="009E6A42"/>
    <w:rsid w:val="009E74E3"/>
    <w:rsid w:val="009F2163"/>
    <w:rsid w:val="00A04280"/>
    <w:rsid w:val="00A1072A"/>
    <w:rsid w:val="00A13CD0"/>
    <w:rsid w:val="00A16094"/>
    <w:rsid w:val="00A17BC2"/>
    <w:rsid w:val="00A22256"/>
    <w:rsid w:val="00A25F89"/>
    <w:rsid w:val="00A27A39"/>
    <w:rsid w:val="00A27F99"/>
    <w:rsid w:val="00A30E4E"/>
    <w:rsid w:val="00A32492"/>
    <w:rsid w:val="00A374B9"/>
    <w:rsid w:val="00A413E1"/>
    <w:rsid w:val="00A43A8F"/>
    <w:rsid w:val="00A45A12"/>
    <w:rsid w:val="00A46AF2"/>
    <w:rsid w:val="00A52DF0"/>
    <w:rsid w:val="00A60B3E"/>
    <w:rsid w:val="00A60C2E"/>
    <w:rsid w:val="00A6480B"/>
    <w:rsid w:val="00A65E8A"/>
    <w:rsid w:val="00A714A0"/>
    <w:rsid w:val="00A7380D"/>
    <w:rsid w:val="00A73980"/>
    <w:rsid w:val="00A746D7"/>
    <w:rsid w:val="00A76B1A"/>
    <w:rsid w:val="00A81504"/>
    <w:rsid w:val="00A86A5A"/>
    <w:rsid w:val="00A87896"/>
    <w:rsid w:val="00A90486"/>
    <w:rsid w:val="00A93B9B"/>
    <w:rsid w:val="00AA415F"/>
    <w:rsid w:val="00AA42D2"/>
    <w:rsid w:val="00AC1EE7"/>
    <w:rsid w:val="00AC540D"/>
    <w:rsid w:val="00AD419F"/>
    <w:rsid w:val="00AD6D36"/>
    <w:rsid w:val="00AD7951"/>
    <w:rsid w:val="00AF2E3E"/>
    <w:rsid w:val="00AF319E"/>
    <w:rsid w:val="00AF484E"/>
    <w:rsid w:val="00AFA8E5"/>
    <w:rsid w:val="00B12806"/>
    <w:rsid w:val="00B17001"/>
    <w:rsid w:val="00B33077"/>
    <w:rsid w:val="00B3492F"/>
    <w:rsid w:val="00B35A84"/>
    <w:rsid w:val="00B40CFB"/>
    <w:rsid w:val="00B45249"/>
    <w:rsid w:val="00B52BC3"/>
    <w:rsid w:val="00B62679"/>
    <w:rsid w:val="00B63A9F"/>
    <w:rsid w:val="00B64CF8"/>
    <w:rsid w:val="00B64FF7"/>
    <w:rsid w:val="00B650C6"/>
    <w:rsid w:val="00B85038"/>
    <w:rsid w:val="00B914FF"/>
    <w:rsid w:val="00B91DE4"/>
    <w:rsid w:val="00BA2EE2"/>
    <w:rsid w:val="00BA63C2"/>
    <w:rsid w:val="00BB19B1"/>
    <w:rsid w:val="00BB2E24"/>
    <w:rsid w:val="00BB3698"/>
    <w:rsid w:val="00BB3CC5"/>
    <w:rsid w:val="00BC6939"/>
    <w:rsid w:val="00BD2D70"/>
    <w:rsid w:val="00BD7F08"/>
    <w:rsid w:val="00BE1875"/>
    <w:rsid w:val="00BE45C8"/>
    <w:rsid w:val="00BF052F"/>
    <w:rsid w:val="00BF0BAE"/>
    <w:rsid w:val="00BF2331"/>
    <w:rsid w:val="00BF3037"/>
    <w:rsid w:val="00BF7463"/>
    <w:rsid w:val="00C00DC4"/>
    <w:rsid w:val="00C07496"/>
    <w:rsid w:val="00C07F2D"/>
    <w:rsid w:val="00C12742"/>
    <w:rsid w:val="00C16082"/>
    <w:rsid w:val="00C209FD"/>
    <w:rsid w:val="00C24577"/>
    <w:rsid w:val="00C25212"/>
    <w:rsid w:val="00C30889"/>
    <w:rsid w:val="00C30D5D"/>
    <w:rsid w:val="00C355AE"/>
    <w:rsid w:val="00C36248"/>
    <w:rsid w:val="00C36FF7"/>
    <w:rsid w:val="00C4293A"/>
    <w:rsid w:val="00C43E4F"/>
    <w:rsid w:val="00C45C14"/>
    <w:rsid w:val="00C53FC9"/>
    <w:rsid w:val="00C55CE8"/>
    <w:rsid w:val="00C57939"/>
    <w:rsid w:val="00C65A66"/>
    <w:rsid w:val="00C700AB"/>
    <w:rsid w:val="00C75897"/>
    <w:rsid w:val="00C75F7C"/>
    <w:rsid w:val="00C831F7"/>
    <w:rsid w:val="00C86A60"/>
    <w:rsid w:val="00C90A2E"/>
    <w:rsid w:val="00C930E1"/>
    <w:rsid w:val="00C95A82"/>
    <w:rsid w:val="00CB5F92"/>
    <w:rsid w:val="00CC5861"/>
    <w:rsid w:val="00CD2997"/>
    <w:rsid w:val="00CD4DE4"/>
    <w:rsid w:val="00CD6818"/>
    <w:rsid w:val="00CF0BFD"/>
    <w:rsid w:val="00CF0F39"/>
    <w:rsid w:val="00CF7F9E"/>
    <w:rsid w:val="00D01166"/>
    <w:rsid w:val="00D05483"/>
    <w:rsid w:val="00D06628"/>
    <w:rsid w:val="00D1523F"/>
    <w:rsid w:val="00D25898"/>
    <w:rsid w:val="00D30B81"/>
    <w:rsid w:val="00D3649E"/>
    <w:rsid w:val="00D43535"/>
    <w:rsid w:val="00D46EDC"/>
    <w:rsid w:val="00D54D9F"/>
    <w:rsid w:val="00D577E6"/>
    <w:rsid w:val="00D57CE1"/>
    <w:rsid w:val="00D60A58"/>
    <w:rsid w:val="00D64CAF"/>
    <w:rsid w:val="00D64F91"/>
    <w:rsid w:val="00D65327"/>
    <w:rsid w:val="00D65B3C"/>
    <w:rsid w:val="00D70954"/>
    <w:rsid w:val="00D74523"/>
    <w:rsid w:val="00D87A8B"/>
    <w:rsid w:val="00DA253C"/>
    <w:rsid w:val="00DC18A6"/>
    <w:rsid w:val="00DC6282"/>
    <w:rsid w:val="00DC709C"/>
    <w:rsid w:val="00DD4DD5"/>
    <w:rsid w:val="00DE6A9F"/>
    <w:rsid w:val="00DE79B4"/>
    <w:rsid w:val="00DF0FDA"/>
    <w:rsid w:val="00DF1C36"/>
    <w:rsid w:val="00DF354F"/>
    <w:rsid w:val="00E05D0F"/>
    <w:rsid w:val="00E07A53"/>
    <w:rsid w:val="00E142DA"/>
    <w:rsid w:val="00E16F51"/>
    <w:rsid w:val="00E225BA"/>
    <w:rsid w:val="00E33253"/>
    <w:rsid w:val="00E41D94"/>
    <w:rsid w:val="00E4206D"/>
    <w:rsid w:val="00E6650F"/>
    <w:rsid w:val="00E75A87"/>
    <w:rsid w:val="00E8469F"/>
    <w:rsid w:val="00E92767"/>
    <w:rsid w:val="00E978DE"/>
    <w:rsid w:val="00EA3F46"/>
    <w:rsid w:val="00EA6521"/>
    <w:rsid w:val="00EB0B6E"/>
    <w:rsid w:val="00EB315B"/>
    <w:rsid w:val="00EB4A94"/>
    <w:rsid w:val="00EB6535"/>
    <w:rsid w:val="00EB6B1C"/>
    <w:rsid w:val="00EC0C7C"/>
    <w:rsid w:val="00EC0E36"/>
    <w:rsid w:val="00ED2BFB"/>
    <w:rsid w:val="00EE7001"/>
    <w:rsid w:val="00EE70C1"/>
    <w:rsid w:val="00EF454F"/>
    <w:rsid w:val="00EF5670"/>
    <w:rsid w:val="00F00C06"/>
    <w:rsid w:val="00F0248C"/>
    <w:rsid w:val="00F03E80"/>
    <w:rsid w:val="00F06F10"/>
    <w:rsid w:val="00F169E1"/>
    <w:rsid w:val="00F17895"/>
    <w:rsid w:val="00F17F60"/>
    <w:rsid w:val="00F2796A"/>
    <w:rsid w:val="00F3238A"/>
    <w:rsid w:val="00F33CE6"/>
    <w:rsid w:val="00F4005F"/>
    <w:rsid w:val="00F458F0"/>
    <w:rsid w:val="00F47108"/>
    <w:rsid w:val="00F5073C"/>
    <w:rsid w:val="00F507D9"/>
    <w:rsid w:val="00F54DF8"/>
    <w:rsid w:val="00F57785"/>
    <w:rsid w:val="00F703AA"/>
    <w:rsid w:val="00F757B3"/>
    <w:rsid w:val="00F77B79"/>
    <w:rsid w:val="00F815A8"/>
    <w:rsid w:val="00F864B6"/>
    <w:rsid w:val="00F866A8"/>
    <w:rsid w:val="00F952D9"/>
    <w:rsid w:val="00F96ECC"/>
    <w:rsid w:val="00FB35C9"/>
    <w:rsid w:val="00FB5B59"/>
    <w:rsid w:val="00FC286D"/>
    <w:rsid w:val="00FC318F"/>
    <w:rsid w:val="00FC4DBD"/>
    <w:rsid w:val="00FC71BE"/>
    <w:rsid w:val="00FC753F"/>
    <w:rsid w:val="00FD1D72"/>
    <w:rsid w:val="00FD35B6"/>
    <w:rsid w:val="00FE4458"/>
    <w:rsid w:val="00FE51F4"/>
    <w:rsid w:val="00FF04D2"/>
    <w:rsid w:val="00FF68E0"/>
    <w:rsid w:val="010CD939"/>
    <w:rsid w:val="011BC50E"/>
    <w:rsid w:val="01214B9C"/>
    <w:rsid w:val="01523C8E"/>
    <w:rsid w:val="01A53787"/>
    <w:rsid w:val="01B16B7E"/>
    <w:rsid w:val="01D750C8"/>
    <w:rsid w:val="01FDE077"/>
    <w:rsid w:val="024B2688"/>
    <w:rsid w:val="0255C54E"/>
    <w:rsid w:val="0272B5D4"/>
    <w:rsid w:val="027549DB"/>
    <w:rsid w:val="028B4F18"/>
    <w:rsid w:val="02960DCF"/>
    <w:rsid w:val="02A0D770"/>
    <w:rsid w:val="02BF22B6"/>
    <w:rsid w:val="02C5CD4F"/>
    <w:rsid w:val="036A7D23"/>
    <w:rsid w:val="03B13781"/>
    <w:rsid w:val="03E40C8F"/>
    <w:rsid w:val="04152862"/>
    <w:rsid w:val="0441A82E"/>
    <w:rsid w:val="04591BE4"/>
    <w:rsid w:val="04844A76"/>
    <w:rsid w:val="0495CFCA"/>
    <w:rsid w:val="04AEECBF"/>
    <w:rsid w:val="04B1F809"/>
    <w:rsid w:val="04D65CBD"/>
    <w:rsid w:val="04D9B30A"/>
    <w:rsid w:val="05662790"/>
    <w:rsid w:val="0584D406"/>
    <w:rsid w:val="05D7DD06"/>
    <w:rsid w:val="060140BE"/>
    <w:rsid w:val="0624C200"/>
    <w:rsid w:val="06250A57"/>
    <w:rsid w:val="066C53FF"/>
    <w:rsid w:val="06871EAA"/>
    <w:rsid w:val="0739C6D6"/>
    <w:rsid w:val="078BA053"/>
    <w:rsid w:val="07AEC9B5"/>
    <w:rsid w:val="07B2DE0F"/>
    <w:rsid w:val="07D28F5B"/>
    <w:rsid w:val="083021EA"/>
    <w:rsid w:val="086BA77E"/>
    <w:rsid w:val="08798C13"/>
    <w:rsid w:val="087F2A06"/>
    <w:rsid w:val="089239E4"/>
    <w:rsid w:val="08E5942C"/>
    <w:rsid w:val="090DAA18"/>
    <w:rsid w:val="0934E180"/>
    <w:rsid w:val="09354F9A"/>
    <w:rsid w:val="0951042A"/>
    <w:rsid w:val="09827B31"/>
    <w:rsid w:val="09ADB918"/>
    <w:rsid w:val="09D253B8"/>
    <w:rsid w:val="09E298D0"/>
    <w:rsid w:val="09F81DE8"/>
    <w:rsid w:val="0A108CA1"/>
    <w:rsid w:val="0A128EBD"/>
    <w:rsid w:val="0A1AC10E"/>
    <w:rsid w:val="0A38B251"/>
    <w:rsid w:val="0A5F0033"/>
    <w:rsid w:val="0A70AAD1"/>
    <w:rsid w:val="0A9775D4"/>
    <w:rsid w:val="0ADA89A4"/>
    <w:rsid w:val="0B1ED4A5"/>
    <w:rsid w:val="0B20E3B9"/>
    <w:rsid w:val="0B34E17F"/>
    <w:rsid w:val="0B35A9B6"/>
    <w:rsid w:val="0B479540"/>
    <w:rsid w:val="0BBA1CA9"/>
    <w:rsid w:val="0BD2BD27"/>
    <w:rsid w:val="0BD8326B"/>
    <w:rsid w:val="0C4C0BAE"/>
    <w:rsid w:val="0C669781"/>
    <w:rsid w:val="0C6AB686"/>
    <w:rsid w:val="0C89C887"/>
    <w:rsid w:val="0C904025"/>
    <w:rsid w:val="0CB7CEC9"/>
    <w:rsid w:val="0CB9F2E5"/>
    <w:rsid w:val="0CCD06D5"/>
    <w:rsid w:val="0CD13B1A"/>
    <w:rsid w:val="0CD53914"/>
    <w:rsid w:val="0CD7036D"/>
    <w:rsid w:val="0D0A1F26"/>
    <w:rsid w:val="0D38E4D0"/>
    <w:rsid w:val="0D4FFAFA"/>
    <w:rsid w:val="0D59ECD5"/>
    <w:rsid w:val="0DB6F4AE"/>
    <w:rsid w:val="0DC0DC5B"/>
    <w:rsid w:val="0E3DF3FD"/>
    <w:rsid w:val="0E826E64"/>
    <w:rsid w:val="0E9057A7"/>
    <w:rsid w:val="0EB8478B"/>
    <w:rsid w:val="0EBB6E90"/>
    <w:rsid w:val="0ED66F94"/>
    <w:rsid w:val="0F646E03"/>
    <w:rsid w:val="0F684BC7"/>
    <w:rsid w:val="0F72BC1B"/>
    <w:rsid w:val="0F7A4F18"/>
    <w:rsid w:val="0FA0C40E"/>
    <w:rsid w:val="0FCFC279"/>
    <w:rsid w:val="103A315E"/>
    <w:rsid w:val="107BB022"/>
    <w:rsid w:val="11362423"/>
    <w:rsid w:val="113DDE3A"/>
    <w:rsid w:val="113E47CB"/>
    <w:rsid w:val="11525D2B"/>
    <w:rsid w:val="11A32D68"/>
    <w:rsid w:val="11F8A337"/>
    <w:rsid w:val="12187984"/>
    <w:rsid w:val="1232A5B4"/>
    <w:rsid w:val="124431D3"/>
    <w:rsid w:val="1263EB0B"/>
    <w:rsid w:val="1276134E"/>
    <w:rsid w:val="12A1789E"/>
    <w:rsid w:val="12AD9482"/>
    <w:rsid w:val="12B04661"/>
    <w:rsid w:val="12F65D7E"/>
    <w:rsid w:val="1327FE99"/>
    <w:rsid w:val="1377E85F"/>
    <w:rsid w:val="137DBE88"/>
    <w:rsid w:val="13ED8AD5"/>
    <w:rsid w:val="13F0F992"/>
    <w:rsid w:val="147B8B72"/>
    <w:rsid w:val="1498B8E3"/>
    <w:rsid w:val="156F7F0E"/>
    <w:rsid w:val="15E7AC72"/>
    <w:rsid w:val="16813A12"/>
    <w:rsid w:val="172E43E1"/>
    <w:rsid w:val="17309298"/>
    <w:rsid w:val="175F87C0"/>
    <w:rsid w:val="177FC64D"/>
    <w:rsid w:val="17ACAF6F"/>
    <w:rsid w:val="17B3832C"/>
    <w:rsid w:val="17DD6127"/>
    <w:rsid w:val="17EBA6D6"/>
    <w:rsid w:val="17FA58A1"/>
    <w:rsid w:val="17FFB337"/>
    <w:rsid w:val="1813DB78"/>
    <w:rsid w:val="1848FD1E"/>
    <w:rsid w:val="1854CABC"/>
    <w:rsid w:val="186642B6"/>
    <w:rsid w:val="1898C098"/>
    <w:rsid w:val="189E0A0F"/>
    <w:rsid w:val="18ABF81C"/>
    <w:rsid w:val="18C88574"/>
    <w:rsid w:val="18CE6A20"/>
    <w:rsid w:val="18F335C2"/>
    <w:rsid w:val="19008493"/>
    <w:rsid w:val="193872F2"/>
    <w:rsid w:val="1966F78F"/>
    <w:rsid w:val="199F8202"/>
    <w:rsid w:val="19CF78B7"/>
    <w:rsid w:val="19F1566E"/>
    <w:rsid w:val="1A5665A1"/>
    <w:rsid w:val="1A6F45FA"/>
    <w:rsid w:val="1A79FCAA"/>
    <w:rsid w:val="1AEE03F0"/>
    <w:rsid w:val="1AF2F63F"/>
    <w:rsid w:val="1B065E25"/>
    <w:rsid w:val="1B4CDE48"/>
    <w:rsid w:val="1B52AF3B"/>
    <w:rsid w:val="1B7DC734"/>
    <w:rsid w:val="1B8D4FF2"/>
    <w:rsid w:val="1B9BEB27"/>
    <w:rsid w:val="1BB56C55"/>
    <w:rsid w:val="1C822419"/>
    <w:rsid w:val="1CB633E2"/>
    <w:rsid w:val="1CB95A81"/>
    <w:rsid w:val="1CB9AA5B"/>
    <w:rsid w:val="1CFC73A6"/>
    <w:rsid w:val="1D7EE1B0"/>
    <w:rsid w:val="1D852BE6"/>
    <w:rsid w:val="1D8FC9C5"/>
    <w:rsid w:val="1DA44257"/>
    <w:rsid w:val="1DA906C6"/>
    <w:rsid w:val="1DE85EB1"/>
    <w:rsid w:val="1E0F8B94"/>
    <w:rsid w:val="1E318196"/>
    <w:rsid w:val="1E46815D"/>
    <w:rsid w:val="1E6E4F42"/>
    <w:rsid w:val="1E6F864D"/>
    <w:rsid w:val="1E6F91B1"/>
    <w:rsid w:val="1E9C4B69"/>
    <w:rsid w:val="1EE58EBA"/>
    <w:rsid w:val="1EEBC453"/>
    <w:rsid w:val="1F1308A1"/>
    <w:rsid w:val="1F407E84"/>
    <w:rsid w:val="1F9BAAC0"/>
    <w:rsid w:val="1FBC6499"/>
    <w:rsid w:val="1FC710D2"/>
    <w:rsid w:val="1FEAF429"/>
    <w:rsid w:val="200890AB"/>
    <w:rsid w:val="2029836C"/>
    <w:rsid w:val="204453AE"/>
    <w:rsid w:val="20CF41A4"/>
    <w:rsid w:val="215536CF"/>
    <w:rsid w:val="215B4306"/>
    <w:rsid w:val="215E9ACE"/>
    <w:rsid w:val="2161FB58"/>
    <w:rsid w:val="21D4C1FA"/>
    <w:rsid w:val="21E69ABB"/>
    <w:rsid w:val="21F40392"/>
    <w:rsid w:val="222A81A4"/>
    <w:rsid w:val="2233D502"/>
    <w:rsid w:val="22912593"/>
    <w:rsid w:val="22B13244"/>
    <w:rsid w:val="22D7F652"/>
    <w:rsid w:val="22F5E456"/>
    <w:rsid w:val="230915E5"/>
    <w:rsid w:val="232ADC56"/>
    <w:rsid w:val="2352CF43"/>
    <w:rsid w:val="23AA6320"/>
    <w:rsid w:val="23C7C8A3"/>
    <w:rsid w:val="23DEF977"/>
    <w:rsid w:val="23FDD3DA"/>
    <w:rsid w:val="240585A6"/>
    <w:rsid w:val="24580D9D"/>
    <w:rsid w:val="24A6D0A8"/>
    <w:rsid w:val="24C5F617"/>
    <w:rsid w:val="24EC2744"/>
    <w:rsid w:val="250758B2"/>
    <w:rsid w:val="25210671"/>
    <w:rsid w:val="25642DF0"/>
    <w:rsid w:val="25702CD9"/>
    <w:rsid w:val="257672E1"/>
    <w:rsid w:val="257D070A"/>
    <w:rsid w:val="258498B1"/>
    <w:rsid w:val="2587B434"/>
    <w:rsid w:val="25D3B844"/>
    <w:rsid w:val="25E64E61"/>
    <w:rsid w:val="25E6FAB5"/>
    <w:rsid w:val="25E73822"/>
    <w:rsid w:val="25E873B1"/>
    <w:rsid w:val="25EADFA2"/>
    <w:rsid w:val="25F87363"/>
    <w:rsid w:val="265852A9"/>
    <w:rsid w:val="267EE170"/>
    <w:rsid w:val="26D4E220"/>
    <w:rsid w:val="26E45B8B"/>
    <w:rsid w:val="26FA3872"/>
    <w:rsid w:val="273C8B6E"/>
    <w:rsid w:val="278E6658"/>
    <w:rsid w:val="27A8585D"/>
    <w:rsid w:val="27B45DBC"/>
    <w:rsid w:val="27C7CF94"/>
    <w:rsid w:val="27F959A2"/>
    <w:rsid w:val="286B2439"/>
    <w:rsid w:val="286E40B3"/>
    <w:rsid w:val="28E26C8B"/>
    <w:rsid w:val="28F24EF6"/>
    <w:rsid w:val="291860CE"/>
    <w:rsid w:val="2948CACA"/>
    <w:rsid w:val="2952D789"/>
    <w:rsid w:val="29C8B5F4"/>
    <w:rsid w:val="29F4BB18"/>
    <w:rsid w:val="29F51EAE"/>
    <w:rsid w:val="2A189495"/>
    <w:rsid w:val="2A213B25"/>
    <w:rsid w:val="2A517D28"/>
    <w:rsid w:val="2A5529E5"/>
    <w:rsid w:val="2AAD0EAA"/>
    <w:rsid w:val="2AC47172"/>
    <w:rsid w:val="2B002113"/>
    <w:rsid w:val="2B5984BE"/>
    <w:rsid w:val="2BB5CF12"/>
    <w:rsid w:val="2BEA2BF1"/>
    <w:rsid w:val="2BF453BE"/>
    <w:rsid w:val="2CCC4DE1"/>
    <w:rsid w:val="2CD57328"/>
    <w:rsid w:val="2CED6911"/>
    <w:rsid w:val="2D0518CE"/>
    <w:rsid w:val="2D1C551A"/>
    <w:rsid w:val="2D53596E"/>
    <w:rsid w:val="2D62A66E"/>
    <w:rsid w:val="2D6CCDE1"/>
    <w:rsid w:val="2D8BD68A"/>
    <w:rsid w:val="2D8D5F65"/>
    <w:rsid w:val="2D9EFD0B"/>
    <w:rsid w:val="2E0CB1E7"/>
    <w:rsid w:val="2E33A67A"/>
    <w:rsid w:val="2E637C25"/>
    <w:rsid w:val="2E7FE8A2"/>
    <w:rsid w:val="2E9485E2"/>
    <w:rsid w:val="2E9639B5"/>
    <w:rsid w:val="2EF3AB24"/>
    <w:rsid w:val="2F1AED5F"/>
    <w:rsid w:val="2F1C2B99"/>
    <w:rsid w:val="2F838075"/>
    <w:rsid w:val="2FA45BB8"/>
    <w:rsid w:val="2FFB6A06"/>
    <w:rsid w:val="301BC781"/>
    <w:rsid w:val="30437437"/>
    <w:rsid w:val="305CB5AE"/>
    <w:rsid w:val="3086F657"/>
    <w:rsid w:val="30C5721C"/>
    <w:rsid w:val="30CFF5E6"/>
    <w:rsid w:val="30D74BE4"/>
    <w:rsid w:val="30E25A8F"/>
    <w:rsid w:val="30FDE5FD"/>
    <w:rsid w:val="3119316E"/>
    <w:rsid w:val="3128856E"/>
    <w:rsid w:val="31352919"/>
    <w:rsid w:val="314E4D54"/>
    <w:rsid w:val="31638662"/>
    <w:rsid w:val="317F2954"/>
    <w:rsid w:val="3189DB9F"/>
    <w:rsid w:val="31E39FF8"/>
    <w:rsid w:val="327098C8"/>
    <w:rsid w:val="3296FB8D"/>
    <w:rsid w:val="32979A98"/>
    <w:rsid w:val="32ACE34B"/>
    <w:rsid w:val="32AD2CAD"/>
    <w:rsid w:val="3305EAAA"/>
    <w:rsid w:val="337043EF"/>
    <w:rsid w:val="338B5D04"/>
    <w:rsid w:val="3436C0E6"/>
    <w:rsid w:val="34406078"/>
    <w:rsid w:val="3478A49C"/>
    <w:rsid w:val="34962784"/>
    <w:rsid w:val="34A43D8A"/>
    <w:rsid w:val="34E8DEE4"/>
    <w:rsid w:val="34ECE4DF"/>
    <w:rsid w:val="351BB604"/>
    <w:rsid w:val="3554ACC0"/>
    <w:rsid w:val="35567406"/>
    <w:rsid w:val="358C36AE"/>
    <w:rsid w:val="3597B084"/>
    <w:rsid w:val="359CDEE7"/>
    <w:rsid w:val="35E5EEE4"/>
    <w:rsid w:val="360BB924"/>
    <w:rsid w:val="369B31B4"/>
    <w:rsid w:val="36B25233"/>
    <w:rsid w:val="36B53B1D"/>
    <w:rsid w:val="36C09BB4"/>
    <w:rsid w:val="36EACFEE"/>
    <w:rsid w:val="378AFCDB"/>
    <w:rsid w:val="37B65556"/>
    <w:rsid w:val="37BDA8A0"/>
    <w:rsid w:val="37BDC0A9"/>
    <w:rsid w:val="37DA6F9C"/>
    <w:rsid w:val="37F46C14"/>
    <w:rsid w:val="38199D6A"/>
    <w:rsid w:val="382C3252"/>
    <w:rsid w:val="3895F602"/>
    <w:rsid w:val="389E9339"/>
    <w:rsid w:val="38FDABDC"/>
    <w:rsid w:val="390418B6"/>
    <w:rsid w:val="390F4CEC"/>
    <w:rsid w:val="3944277B"/>
    <w:rsid w:val="39470410"/>
    <w:rsid w:val="394CC63A"/>
    <w:rsid w:val="39617FA4"/>
    <w:rsid w:val="39A55E90"/>
    <w:rsid w:val="3A092EB7"/>
    <w:rsid w:val="3A0ECD59"/>
    <w:rsid w:val="3A18F994"/>
    <w:rsid w:val="3A2593D8"/>
    <w:rsid w:val="3A8EB486"/>
    <w:rsid w:val="3AA8B6FB"/>
    <w:rsid w:val="3AAC20D5"/>
    <w:rsid w:val="3ACDF5FD"/>
    <w:rsid w:val="3AE4AC46"/>
    <w:rsid w:val="3B06A586"/>
    <w:rsid w:val="3B7B28BF"/>
    <w:rsid w:val="3BC6DCF0"/>
    <w:rsid w:val="3BD8D893"/>
    <w:rsid w:val="3BF9550F"/>
    <w:rsid w:val="3C22DB19"/>
    <w:rsid w:val="3C2B7C8F"/>
    <w:rsid w:val="3C4DF2ED"/>
    <w:rsid w:val="3C67673D"/>
    <w:rsid w:val="3CE44793"/>
    <w:rsid w:val="3D34653A"/>
    <w:rsid w:val="3D529687"/>
    <w:rsid w:val="3D6DDCC8"/>
    <w:rsid w:val="3D851A68"/>
    <w:rsid w:val="3DA2DF66"/>
    <w:rsid w:val="3DB523F7"/>
    <w:rsid w:val="3E124995"/>
    <w:rsid w:val="3E3414E5"/>
    <w:rsid w:val="3E5AA13B"/>
    <w:rsid w:val="3E7C8B6E"/>
    <w:rsid w:val="3E944EE9"/>
    <w:rsid w:val="3EA85F26"/>
    <w:rsid w:val="3EAE3AB9"/>
    <w:rsid w:val="3ECAAB2F"/>
    <w:rsid w:val="3EF515E6"/>
    <w:rsid w:val="3F0587CE"/>
    <w:rsid w:val="3F6CCE01"/>
    <w:rsid w:val="3F754AA1"/>
    <w:rsid w:val="3F80CFFA"/>
    <w:rsid w:val="402C5056"/>
    <w:rsid w:val="40619B47"/>
    <w:rsid w:val="40A5E6E2"/>
    <w:rsid w:val="418ED744"/>
    <w:rsid w:val="418F9AE4"/>
    <w:rsid w:val="41CD9F92"/>
    <w:rsid w:val="41D3E9F2"/>
    <w:rsid w:val="41E0F978"/>
    <w:rsid w:val="41EB2997"/>
    <w:rsid w:val="42638D99"/>
    <w:rsid w:val="428285F5"/>
    <w:rsid w:val="4289708E"/>
    <w:rsid w:val="42EC962B"/>
    <w:rsid w:val="431CC090"/>
    <w:rsid w:val="43233DFC"/>
    <w:rsid w:val="43236E84"/>
    <w:rsid w:val="43ACF60A"/>
    <w:rsid w:val="43AD834E"/>
    <w:rsid w:val="442EEE3E"/>
    <w:rsid w:val="44560D52"/>
    <w:rsid w:val="447EC4E7"/>
    <w:rsid w:val="449D89B5"/>
    <w:rsid w:val="44A80913"/>
    <w:rsid w:val="44F82981"/>
    <w:rsid w:val="450AE29F"/>
    <w:rsid w:val="4511E8FB"/>
    <w:rsid w:val="4521ED3A"/>
    <w:rsid w:val="4528CC9D"/>
    <w:rsid w:val="453C04D0"/>
    <w:rsid w:val="45824923"/>
    <w:rsid w:val="45BE212D"/>
    <w:rsid w:val="45DEA229"/>
    <w:rsid w:val="45F7FADE"/>
    <w:rsid w:val="4622D79D"/>
    <w:rsid w:val="463FF6A4"/>
    <w:rsid w:val="464CC1FE"/>
    <w:rsid w:val="468E8292"/>
    <w:rsid w:val="469A64AA"/>
    <w:rsid w:val="469EB951"/>
    <w:rsid w:val="46BB5B21"/>
    <w:rsid w:val="46DC7616"/>
    <w:rsid w:val="4708E3FF"/>
    <w:rsid w:val="476B2A96"/>
    <w:rsid w:val="47772D79"/>
    <w:rsid w:val="479DBBBA"/>
    <w:rsid w:val="47F0AC9E"/>
    <w:rsid w:val="47F58B14"/>
    <w:rsid w:val="47FC9D8E"/>
    <w:rsid w:val="48055094"/>
    <w:rsid w:val="483B265A"/>
    <w:rsid w:val="488514DE"/>
    <w:rsid w:val="488717B0"/>
    <w:rsid w:val="48AE2C98"/>
    <w:rsid w:val="48B7E487"/>
    <w:rsid w:val="49281C97"/>
    <w:rsid w:val="494799AE"/>
    <w:rsid w:val="494829EC"/>
    <w:rsid w:val="49489A47"/>
    <w:rsid w:val="494E6C1E"/>
    <w:rsid w:val="49C77A6F"/>
    <w:rsid w:val="49F24622"/>
    <w:rsid w:val="4A0C60A6"/>
    <w:rsid w:val="4A295E44"/>
    <w:rsid w:val="4A9E02BA"/>
    <w:rsid w:val="4AA2D515"/>
    <w:rsid w:val="4AB5CDA0"/>
    <w:rsid w:val="4ACC8762"/>
    <w:rsid w:val="4ADA0690"/>
    <w:rsid w:val="4B4641CE"/>
    <w:rsid w:val="4B722B83"/>
    <w:rsid w:val="4B774C50"/>
    <w:rsid w:val="4BB705A8"/>
    <w:rsid w:val="4C022463"/>
    <w:rsid w:val="4C0CFF5E"/>
    <w:rsid w:val="4C1113A0"/>
    <w:rsid w:val="4C404A03"/>
    <w:rsid w:val="4CADF90F"/>
    <w:rsid w:val="4CBF8926"/>
    <w:rsid w:val="4D0CF0A3"/>
    <w:rsid w:val="4D450417"/>
    <w:rsid w:val="4D71A5E2"/>
    <w:rsid w:val="4E01BAE7"/>
    <w:rsid w:val="4E0801FF"/>
    <w:rsid w:val="4E41BBBE"/>
    <w:rsid w:val="4E448CBD"/>
    <w:rsid w:val="4E6C045D"/>
    <w:rsid w:val="4EBCD715"/>
    <w:rsid w:val="4EC77312"/>
    <w:rsid w:val="4ED146D3"/>
    <w:rsid w:val="4EE55E38"/>
    <w:rsid w:val="4F0C7A15"/>
    <w:rsid w:val="4F15ED7D"/>
    <w:rsid w:val="4F300047"/>
    <w:rsid w:val="4F56D35C"/>
    <w:rsid w:val="4F6728C1"/>
    <w:rsid w:val="4FA19E5D"/>
    <w:rsid w:val="4FDC0245"/>
    <w:rsid w:val="503AB6C4"/>
    <w:rsid w:val="50450668"/>
    <w:rsid w:val="5082EB36"/>
    <w:rsid w:val="50AD9C1A"/>
    <w:rsid w:val="50C7B31A"/>
    <w:rsid w:val="50CE78BE"/>
    <w:rsid w:val="51204909"/>
    <w:rsid w:val="512F7B29"/>
    <w:rsid w:val="5160D2A4"/>
    <w:rsid w:val="51A0D7F2"/>
    <w:rsid w:val="51A38C7B"/>
    <w:rsid w:val="51B6DAE2"/>
    <w:rsid w:val="51B9F2A6"/>
    <w:rsid w:val="51D695D9"/>
    <w:rsid w:val="51DA65AB"/>
    <w:rsid w:val="51F6C557"/>
    <w:rsid w:val="52189F02"/>
    <w:rsid w:val="52503B55"/>
    <w:rsid w:val="526873FB"/>
    <w:rsid w:val="52A18946"/>
    <w:rsid w:val="52D97F6D"/>
    <w:rsid w:val="52DB635F"/>
    <w:rsid w:val="53075814"/>
    <w:rsid w:val="5316A6AC"/>
    <w:rsid w:val="531A8683"/>
    <w:rsid w:val="53355C8E"/>
    <w:rsid w:val="533FB1D1"/>
    <w:rsid w:val="5353BB67"/>
    <w:rsid w:val="536DBADE"/>
    <w:rsid w:val="537663DC"/>
    <w:rsid w:val="539E32FD"/>
    <w:rsid w:val="53CB5959"/>
    <w:rsid w:val="54220F62"/>
    <w:rsid w:val="544362A8"/>
    <w:rsid w:val="544BB00B"/>
    <w:rsid w:val="546D94C5"/>
    <w:rsid w:val="5490D358"/>
    <w:rsid w:val="549C5EDA"/>
    <w:rsid w:val="54BAAE87"/>
    <w:rsid w:val="553CCC11"/>
    <w:rsid w:val="5554871D"/>
    <w:rsid w:val="5559A9B3"/>
    <w:rsid w:val="5589F5DF"/>
    <w:rsid w:val="55A62CD7"/>
    <w:rsid w:val="55A881EC"/>
    <w:rsid w:val="55D6BC8B"/>
    <w:rsid w:val="55E46027"/>
    <w:rsid w:val="55E6A1CA"/>
    <w:rsid w:val="564D98A9"/>
    <w:rsid w:val="56F32753"/>
    <w:rsid w:val="57276AEB"/>
    <w:rsid w:val="5760669E"/>
    <w:rsid w:val="5765FA35"/>
    <w:rsid w:val="57796DCA"/>
    <w:rsid w:val="577EAA2E"/>
    <w:rsid w:val="578CFBE0"/>
    <w:rsid w:val="578DEED6"/>
    <w:rsid w:val="57B2E9B1"/>
    <w:rsid w:val="57CE4E77"/>
    <w:rsid w:val="57FEC337"/>
    <w:rsid w:val="5855A959"/>
    <w:rsid w:val="58A2CED9"/>
    <w:rsid w:val="58A37D56"/>
    <w:rsid w:val="58F9D0AF"/>
    <w:rsid w:val="5926BB59"/>
    <w:rsid w:val="595E0A31"/>
    <w:rsid w:val="59677EB8"/>
    <w:rsid w:val="59922E19"/>
    <w:rsid w:val="59F02B4E"/>
    <w:rsid w:val="5A5FD912"/>
    <w:rsid w:val="5A63254E"/>
    <w:rsid w:val="5A76A43F"/>
    <w:rsid w:val="5A980C80"/>
    <w:rsid w:val="5A9E2527"/>
    <w:rsid w:val="5AC27F7C"/>
    <w:rsid w:val="5B013A7C"/>
    <w:rsid w:val="5B09095F"/>
    <w:rsid w:val="5B19B74A"/>
    <w:rsid w:val="5B3A2DF6"/>
    <w:rsid w:val="5B52BCFF"/>
    <w:rsid w:val="5BDC86C4"/>
    <w:rsid w:val="5BE7B5B2"/>
    <w:rsid w:val="5BEB7AD6"/>
    <w:rsid w:val="5C582676"/>
    <w:rsid w:val="5CC9A6C1"/>
    <w:rsid w:val="5CD2A8D5"/>
    <w:rsid w:val="5CEB6BE6"/>
    <w:rsid w:val="5CEDACB5"/>
    <w:rsid w:val="5D0405AC"/>
    <w:rsid w:val="5D363FCA"/>
    <w:rsid w:val="5D646E5F"/>
    <w:rsid w:val="5D774BDB"/>
    <w:rsid w:val="5DC77D3F"/>
    <w:rsid w:val="5DF11BC1"/>
    <w:rsid w:val="5E33E599"/>
    <w:rsid w:val="5E3A4346"/>
    <w:rsid w:val="5E42458D"/>
    <w:rsid w:val="5E6020DB"/>
    <w:rsid w:val="5E74F808"/>
    <w:rsid w:val="5E8A6090"/>
    <w:rsid w:val="5EC7C37D"/>
    <w:rsid w:val="5ECB5024"/>
    <w:rsid w:val="5F073B5F"/>
    <w:rsid w:val="5F182FAF"/>
    <w:rsid w:val="5F47E444"/>
    <w:rsid w:val="5F49660D"/>
    <w:rsid w:val="5F9F9AAA"/>
    <w:rsid w:val="5FA11191"/>
    <w:rsid w:val="5FB51ACE"/>
    <w:rsid w:val="5FF7E372"/>
    <w:rsid w:val="601F7949"/>
    <w:rsid w:val="6040C2E4"/>
    <w:rsid w:val="60AAF61A"/>
    <w:rsid w:val="60DD0BC9"/>
    <w:rsid w:val="60F25814"/>
    <w:rsid w:val="612A3C18"/>
    <w:rsid w:val="613595F0"/>
    <w:rsid w:val="6140400F"/>
    <w:rsid w:val="614BA697"/>
    <w:rsid w:val="6171293B"/>
    <w:rsid w:val="6191B893"/>
    <w:rsid w:val="61E03BA0"/>
    <w:rsid w:val="61EEFA1C"/>
    <w:rsid w:val="62010A81"/>
    <w:rsid w:val="6230D661"/>
    <w:rsid w:val="6249F55E"/>
    <w:rsid w:val="625B88FC"/>
    <w:rsid w:val="628D97F1"/>
    <w:rsid w:val="6292B656"/>
    <w:rsid w:val="629344C4"/>
    <w:rsid w:val="63569B2E"/>
    <w:rsid w:val="635D11BE"/>
    <w:rsid w:val="638BC664"/>
    <w:rsid w:val="63914E26"/>
    <w:rsid w:val="6399E1E3"/>
    <w:rsid w:val="63AFAD76"/>
    <w:rsid w:val="63C52A05"/>
    <w:rsid w:val="63CF9A85"/>
    <w:rsid w:val="63D51CD2"/>
    <w:rsid w:val="63E6FE3D"/>
    <w:rsid w:val="63ED197E"/>
    <w:rsid w:val="6466A063"/>
    <w:rsid w:val="646F9E6A"/>
    <w:rsid w:val="647FB001"/>
    <w:rsid w:val="64A6C958"/>
    <w:rsid w:val="64E2749F"/>
    <w:rsid w:val="6508B4E5"/>
    <w:rsid w:val="654FBDDF"/>
    <w:rsid w:val="656D8D9D"/>
    <w:rsid w:val="6577B566"/>
    <w:rsid w:val="6584A09D"/>
    <w:rsid w:val="65879879"/>
    <w:rsid w:val="65B4F916"/>
    <w:rsid w:val="65B60BA8"/>
    <w:rsid w:val="6618F9EE"/>
    <w:rsid w:val="66227AD0"/>
    <w:rsid w:val="662BF10E"/>
    <w:rsid w:val="66BFE792"/>
    <w:rsid w:val="6722648E"/>
    <w:rsid w:val="67285459"/>
    <w:rsid w:val="6732EE74"/>
    <w:rsid w:val="6738F118"/>
    <w:rsid w:val="679F2346"/>
    <w:rsid w:val="67EFCA8A"/>
    <w:rsid w:val="67F44DA1"/>
    <w:rsid w:val="68151C22"/>
    <w:rsid w:val="68177287"/>
    <w:rsid w:val="681D008D"/>
    <w:rsid w:val="6844BBF7"/>
    <w:rsid w:val="6862AB71"/>
    <w:rsid w:val="68811395"/>
    <w:rsid w:val="68881B3F"/>
    <w:rsid w:val="6892A071"/>
    <w:rsid w:val="68AC2C65"/>
    <w:rsid w:val="68B2C836"/>
    <w:rsid w:val="68B8828A"/>
    <w:rsid w:val="68E18D7C"/>
    <w:rsid w:val="68E45310"/>
    <w:rsid w:val="68F29296"/>
    <w:rsid w:val="69060206"/>
    <w:rsid w:val="69230775"/>
    <w:rsid w:val="69493195"/>
    <w:rsid w:val="6965719D"/>
    <w:rsid w:val="69BCEB2E"/>
    <w:rsid w:val="69C135A6"/>
    <w:rsid w:val="69CB7155"/>
    <w:rsid w:val="6A1512A7"/>
    <w:rsid w:val="6A35A5CF"/>
    <w:rsid w:val="6A37355C"/>
    <w:rsid w:val="6A3CF474"/>
    <w:rsid w:val="6A706964"/>
    <w:rsid w:val="6A94C449"/>
    <w:rsid w:val="6AC23265"/>
    <w:rsid w:val="6ACC67BE"/>
    <w:rsid w:val="6AEA532C"/>
    <w:rsid w:val="6B202CAA"/>
    <w:rsid w:val="6B72DCB5"/>
    <w:rsid w:val="6B748AD2"/>
    <w:rsid w:val="6B9F0A30"/>
    <w:rsid w:val="6BA1224F"/>
    <w:rsid w:val="6BC52F2E"/>
    <w:rsid w:val="6BF7B5F3"/>
    <w:rsid w:val="6BFA5B19"/>
    <w:rsid w:val="6C02AF53"/>
    <w:rsid w:val="6C1525DB"/>
    <w:rsid w:val="6C19E8D2"/>
    <w:rsid w:val="6C528CC5"/>
    <w:rsid w:val="6C75A55D"/>
    <w:rsid w:val="6C82824A"/>
    <w:rsid w:val="6C89A7A7"/>
    <w:rsid w:val="6CB2E06A"/>
    <w:rsid w:val="6CC70270"/>
    <w:rsid w:val="6D06F8C9"/>
    <w:rsid w:val="6D236A93"/>
    <w:rsid w:val="6D51359D"/>
    <w:rsid w:val="6D763592"/>
    <w:rsid w:val="6D9AC3E1"/>
    <w:rsid w:val="6DBC2F5B"/>
    <w:rsid w:val="6DC770BD"/>
    <w:rsid w:val="6DE6E3ED"/>
    <w:rsid w:val="6E159308"/>
    <w:rsid w:val="6E63657E"/>
    <w:rsid w:val="6E757C04"/>
    <w:rsid w:val="6E948C40"/>
    <w:rsid w:val="6E9E2227"/>
    <w:rsid w:val="6EB3BD85"/>
    <w:rsid w:val="6ECA227A"/>
    <w:rsid w:val="6EEF997D"/>
    <w:rsid w:val="6F3BF890"/>
    <w:rsid w:val="6F73A698"/>
    <w:rsid w:val="6F7961CC"/>
    <w:rsid w:val="6FB85EF6"/>
    <w:rsid w:val="6FEAF1D4"/>
    <w:rsid w:val="703C5A86"/>
    <w:rsid w:val="705D4AEF"/>
    <w:rsid w:val="707C2448"/>
    <w:rsid w:val="70866C23"/>
    <w:rsid w:val="70E9F48F"/>
    <w:rsid w:val="70FB6DA3"/>
    <w:rsid w:val="7169B385"/>
    <w:rsid w:val="717821D0"/>
    <w:rsid w:val="718A1A5F"/>
    <w:rsid w:val="71BFAD98"/>
    <w:rsid w:val="71C662B9"/>
    <w:rsid w:val="71F2AA2F"/>
    <w:rsid w:val="72086BF6"/>
    <w:rsid w:val="724A9817"/>
    <w:rsid w:val="7282C0E3"/>
    <w:rsid w:val="72F63556"/>
    <w:rsid w:val="72F78D5C"/>
    <w:rsid w:val="7304607A"/>
    <w:rsid w:val="7333C88C"/>
    <w:rsid w:val="7350DDBB"/>
    <w:rsid w:val="735C677C"/>
    <w:rsid w:val="735F1462"/>
    <w:rsid w:val="73AE1385"/>
    <w:rsid w:val="73BFCAFA"/>
    <w:rsid w:val="74222E0F"/>
    <w:rsid w:val="7435D48B"/>
    <w:rsid w:val="7443151A"/>
    <w:rsid w:val="745014D8"/>
    <w:rsid w:val="74541280"/>
    <w:rsid w:val="74873542"/>
    <w:rsid w:val="74939FCD"/>
    <w:rsid w:val="74997305"/>
    <w:rsid w:val="74EAA299"/>
    <w:rsid w:val="750463E6"/>
    <w:rsid w:val="7507F5FD"/>
    <w:rsid w:val="751B4C97"/>
    <w:rsid w:val="755347D5"/>
    <w:rsid w:val="759004C9"/>
    <w:rsid w:val="75BAE7DD"/>
    <w:rsid w:val="75DC6B44"/>
    <w:rsid w:val="75E8B345"/>
    <w:rsid w:val="75EDD69A"/>
    <w:rsid w:val="76199395"/>
    <w:rsid w:val="762D4B62"/>
    <w:rsid w:val="7649B7D9"/>
    <w:rsid w:val="76A22DD0"/>
    <w:rsid w:val="76E5A917"/>
    <w:rsid w:val="76F82C69"/>
    <w:rsid w:val="76F8B0BF"/>
    <w:rsid w:val="770A9959"/>
    <w:rsid w:val="773A484F"/>
    <w:rsid w:val="778DAD04"/>
    <w:rsid w:val="77BA0DA5"/>
    <w:rsid w:val="77C3AC62"/>
    <w:rsid w:val="7830ECA0"/>
    <w:rsid w:val="78523D77"/>
    <w:rsid w:val="786236C6"/>
    <w:rsid w:val="78A5CB5F"/>
    <w:rsid w:val="78B4A58C"/>
    <w:rsid w:val="78BF21EC"/>
    <w:rsid w:val="78BFE325"/>
    <w:rsid w:val="78C6A22B"/>
    <w:rsid w:val="78CDF7A1"/>
    <w:rsid w:val="78E4221B"/>
    <w:rsid w:val="79450FFF"/>
    <w:rsid w:val="795DD75A"/>
    <w:rsid w:val="79742B9C"/>
    <w:rsid w:val="798B5600"/>
    <w:rsid w:val="79999AB5"/>
    <w:rsid w:val="79AEF816"/>
    <w:rsid w:val="79C395D7"/>
    <w:rsid w:val="79DEDCF2"/>
    <w:rsid w:val="79E8176A"/>
    <w:rsid w:val="7A08B90C"/>
    <w:rsid w:val="7A354113"/>
    <w:rsid w:val="7A6C5020"/>
    <w:rsid w:val="7A83664A"/>
    <w:rsid w:val="7AD7B303"/>
    <w:rsid w:val="7ADA0E34"/>
    <w:rsid w:val="7B135406"/>
    <w:rsid w:val="7B94E1DE"/>
    <w:rsid w:val="7B963F24"/>
    <w:rsid w:val="7B96C576"/>
    <w:rsid w:val="7BE81AFD"/>
    <w:rsid w:val="7BF59EF5"/>
    <w:rsid w:val="7C1835FF"/>
    <w:rsid w:val="7C303007"/>
    <w:rsid w:val="7C99704B"/>
    <w:rsid w:val="7DAE529F"/>
    <w:rsid w:val="7DBC2BCC"/>
    <w:rsid w:val="7DE2D033"/>
    <w:rsid w:val="7E0E791F"/>
    <w:rsid w:val="7E1F2863"/>
    <w:rsid w:val="7E292B3F"/>
    <w:rsid w:val="7E3C7B76"/>
    <w:rsid w:val="7E3CBC41"/>
    <w:rsid w:val="7E5A6EDC"/>
    <w:rsid w:val="7E6A9834"/>
    <w:rsid w:val="7E8FA3B8"/>
    <w:rsid w:val="7E9A2187"/>
    <w:rsid w:val="7ED33A0E"/>
    <w:rsid w:val="7F3C8DF4"/>
    <w:rsid w:val="7F4D042B"/>
    <w:rsid w:val="7F50F803"/>
    <w:rsid w:val="7FBBA2DF"/>
    <w:rsid w:val="7FD29909"/>
    <w:rsid w:val="7FD51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2D1E73D"/>
  <w15:docId w15:val="{C470D2C2-1FC4-4158-8E46-F058887A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1" w:count="376">
    <w:lsdException w:name="Normal" w:uiPriority="0"/>
    <w:lsdException w:name="heading 1" w:uiPriority="1"/>
    <w:lsdException w:name="heading 2" w:uiPriority="1" w:unhideWhenUsed="1"/>
    <w:lsdException w:name="heading 3" w:uiPriority="1" w:unhideWhenUsed="1"/>
    <w:lsdException w:name="heading 4" w:uiPriority="1" w:unhideWhenUsed="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uiPriority="1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4"/>
    <w:lsdException w:name="Emphasis" w:uiPriority="3"/>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qFormat="0"/>
    <w:lsdException w:name="List Paragraph"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0"/>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0"/>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0"/>
    <w:lsdException w:name="Dark List Accent 6" w:uiPriority="70"/>
    <w:lsdException w:name="Colorful Shading Accent 6" w:uiPriority="71"/>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pPr>
      <w:spacing w:before="160" w:line="259" w:lineRule="auto"/>
    </w:pPr>
    <w:rPr>
      <w:rFonts w:asciiTheme="minorHAnsi" w:eastAsiaTheme="minorHAnsi" w:hAnsiTheme="minorHAnsi" w:cstheme="minorBidi"/>
      <w:sz w:val="22"/>
      <w:szCs w:val="22"/>
      <w:lang w:val="en-US" w:eastAsia="en-US"/>
    </w:rPr>
  </w:style>
  <w:style w:type="paragraph" w:styleId="Heading1">
    <w:name w:val="heading 1"/>
    <w:basedOn w:val="Normal"/>
    <w:link w:val="Heading1Char"/>
    <w:uiPriority w:val="1"/>
    <w:qFormat/>
    <w:pPr>
      <w:keepNext/>
      <w:keepLines/>
      <w:numPr>
        <w:numId w:val="38"/>
      </w:numPr>
      <w:pBdr>
        <w:bottom w:val="single" w:sz="18" w:space="1" w:color="2B579A" w:themeColor="accent5"/>
      </w:pBdr>
      <w:spacing w:before="360" w:after="240" w:line="240" w:lineRule="auto"/>
      <w:contextualSpacing/>
      <w:outlineLvl w:val="0"/>
    </w:pPr>
    <w:rPr>
      <w:rFonts w:asciiTheme="majorHAnsi" w:eastAsiaTheme="majorEastAsia" w:hAnsiTheme="majorHAnsi" w:cstheme="majorBidi"/>
      <w:kern w:val="28"/>
      <w:sz w:val="48"/>
      <w:szCs w:val="52"/>
      <w14:ligatures w14:val="standard"/>
      <w14:numForm w14:val="oldStyle"/>
    </w:rPr>
  </w:style>
  <w:style w:type="paragraph" w:styleId="Heading2">
    <w:name w:val="heading 2"/>
    <w:basedOn w:val="Normal"/>
    <w:next w:val="Normal"/>
    <w:link w:val="Heading2Char"/>
    <w:uiPriority w:val="1"/>
    <w:unhideWhenUsed/>
    <w:qFormat/>
    <w:pPr>
      <w:keepNext/>
      <w:keepLines/>
      <w:numPr>
        <w:ilvl w:val="1"/>
        <w:numId w:val="38"/>
      </w:numPr>
      <w:spacing w:before="12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1"/>
    <w:unhideWhenUsed/>
    <w:qFormat/>
    <w:pPr>
      <w:keepNext/>
      <w:keepLines/>
      <w:numPr>
        <w:ilvl w:val="2"/>
        <w:numId w:val="38"/>
      </w:numPr>
      <w:spacing w:before="4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1"/>
    <w:unhideWhenUsed/>
    <w:qFormat/>
    <w:pPr>
      <w:keepNext/>
      <w:keepLines/>
      <w:numPr>
        <w:ilvl w:val="3"/>
        <w:numId w:val="38"/>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1"/>
    <w:semiHidden/>
    <w:unhideWhenUsed/>
    <w:qFormat/>
    <w:pPr>
      <w:keepNext/>
      <w:keepLines/>
      <w:numPr>
        <w:ilvl w:val="4"/>
        <w:numId w:val="38"/>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1"/>
    <w:semiHidden/>
    <w:unhideWhenUsed/>
    <w:qFormat/>
    <w:pPr>
      <w:keepNext/>
      <w:keepLines/>
      <w:numPr>
        <w:ilvl w:val="5"/>
        <w:numId w:val="38"/>
      </w:numPr>
      <w:spacing w:before="40"/>
      <w:outlineLvl w:val="5"/>
    </w:pPr>
    <w:rPr>
      <w:rFonts w:asciiTheme="majorHAnsi" w:eastAsiaTheme="majorEastAsia" w:hAnsiTheme="majorHAnsi" w:cstheme="majorBidi"/>
      <w:b/>
      <w:color w:val="1F4E79" w:themeColor="accent1" w:themeShade="80"/>
    </w:rPr>
  </w:style>
  <w:style w:type="paragraph" w:styleId="Heading7">
    <w:name w:val="heading 7"/>
    <w:basedOn w:val="Normal"/>
    <w:next w:val="Normal"/>
    <w:link w:val="Heading7Char"/>
    <w:uiPriority w:val="1"/>
    <w:semiHidden/>
    <w:unhideWhenUsed/>
    <w:qFormat/>
    <w:pPr>
      <w:keepNext/>
      <w:keepLines/>
      <w:numPr>
        <w:ilvl w:val="6"/>
        <w:numId w:val="38"/>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1"/>
    <w:semiHidden/>
    <w:unhideWhenUsed/>
    <w:qFormat/>
    <w:pPr>
      <w:keepNext/>
      <w:keepLines/>
      <w:numPr>
        <w:ilvl w:val="7"/>
        <w:numId w:val="38"/>
      </w:numPr>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1"/>
    <w:semiHidden/>
    <w:unhideWhenUsed/>
    <w:qFormat/>
    <w:pPr>
      <w:keepNext/>
      <w:keepLines/>
      <w:numPr>
        <w:ilvl w:val="8"/>
        <w:numId w:val="38"/>
      </w:numPr>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cs="Segoe UI"/>
      <w:szCs w:val="18"/>
    </w:rPr>
  </w:style>
  <w:style w:type="paragraph" w:styleId="BlockText">
    <w:name w:val="Block Text"/>
    <w:basedOn w:val="Normal"/>
    <w:uiPriority w:val="99"/>
    <w:semiHidden/>
    <w:unhideWhenUsed/>
    <w:qFormat/>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Cs w:val="16"/>
    </w:rPr>
  </w:style>
  <w:style w:type="paragraph" w:styleId="BodyTextFirstIndent">
    <w:name w:val="Body Text First Indent"/>
    <w:basedOn w:val="BodyText"/>
    <w:link w:val="BodyTextFirstIndentChar"/>
    <w:uiPriority w:val="99"/>
    <w:semiHidden/>
    <w:unhideWhenUsed/>
    <w:qFormat/>
    <w:pPr>
      <w:spacing w:after="0"/>
      <w:ind w:firstLine="36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spacing w:after="0"/>
      <w:ind w:firstLine="36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qFormat/>
    <w:pPr>
      <w:spacing w:before="0" w:line="240" w:lineRule="auto"/>
      <w:ind w:left="4320"/>
    </w:p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qFormat/>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pacing w:before="0" w:line="240" w:lineRule="auto"/>
    </w:pPr>
    <w:rPr>
      <w:rFonts w:ascii="Segoe UI" w:hAnsi="Segoe UI" w:cs="Segoe UI"/>
      <w:szCs w:val="16"/>
    </w:rPr>
  </w:style>
  <w:style w:type="paragraph" w:styleId="E-mailSignature">
    <w:name w:val="E-mail Signature"/>
    <w:basedOn w:val="Normal"/>
    <w:link w:val="E-mailSignatureChar"/>
    <w:uiPriority w:val="99"/>
    <w:semiHidden/>
    <w:unhideWhenUsed/>
    <w:qFormat/>
    <w:pPr>
      <w:spacing w:before="0" w:line="240" w:lineRule="auto"/>
    </w:pPr>
  </w:style>
  <w:style w:type="character" w:styleId="Emphasis">
    <w:name w:val="Emphasis"/>
    <w:basedOn w:val="DefaultParagraphFont"/>
    <w:uiPriority w:val="3"/>
    <w:qFormat/>
    <w:rPr>
      <w:b/>
      <w:iCs/>
      <w:color w:val="BF0000" w:themeColor="accent2" w:themeShade="BF"/>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before="0" w:line="240" w:lineRule="auto"/>
    </w:pPr>
    <w:rPr>
      <w:szCs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pPr>
      <w:spacing w:before="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spacing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before="0" w:line="240" w:lineRule="auto"/>
    </w:pPr>
    <w:rPr>
      <w:szCs w:val="20"/>
    </w:rPr>
  </w:style>
  <w:style w:type="paragraph" w:styleId="Header">
    <w:name w:val="header"/>
    <w:basedOn w:val="Normal"/>
    <w:link w:val="HeaderChar"/>
    <w:uiPriority w:val="99"/>
    <w:unhideWhenUsed/>
    <w:qFormat/>
    <w:pPr>
      <w:spacing w:line="240" w:lineRule="auto"/>
    </w:pPr>
    <w:rPr>
      <w:rFonts w:eastAsiaTheme="minorEastAsia"/>
      <w:color w:val="3B3838" w:themeColor="background2" w:themeShade="40"/>
      <w:sz w:val="24"/>
    </w:r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pPr>
      <w:spacing w:before="0" w:line="240" w:lineRule="auto"/>
    </w:pPr>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pPr>
      <w:spacing w:before="0" w:line="240" w:lineRule="auto"/>
    </w:pPr>
    <w:rPr>
      <w:rFonts w:ascii="Consolas" w:hAnsi="Consolas"/>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paragraph" w:styleId="Index1">
    <w:name w:val="index 1"/>
    <w:basedOn w:val="Normal"/>
    <w:next w:val="Normal"/>
    <w:autoRedefine/>
    <w:uiPriority w:val="99"/>
    <w:semiHidden/>
    <w:unhideWhenUsed/>
    <w:qFormat/>
    <w:pPr>
      <w:spacing w:before="0" w:line="240" w:lineRule="auto"/>
      <w:ind w:left="220" w:hanging="220"/>
    </w:pPr>
  </w:style>
  <w:style w:type="paragraph" w:styleId="Index2">
    <w:name w:val="index 2"/>
    <w:basedOn w:val="Normal"/>
    <w:next w:val="Normal"/>
    <w:autoRedefine/>
    <w:uiPriority w:val="99"/>
    <w:semiHidden/>
    <w:unhideWhenUsed/>
    <w:qFormat/>
    <w:pPr>
      <w:spacing w:before="0" w:line="240" w:lineRule="auto"/>
      <w:ind w:left="440" w:hanging="220"/>
    </w:pPr>
  </w:style>
  <w:style w:type="paragraph" w:styleId="Index3">
    <w:name w:val="index 3"/>
    <w:basedOn w:val="Normal"/>
    <w:next w:val="Normal"/>
    <w:autoRedefine/>
    <w:uiPriority w:val="99"/>
    <w:semiHidden/>
    <w:unhideWhenUsed/>
    <w:qFormat/>
    <w:pPr>
      <w:spacing w:before="0" w:line="240" w:lineRule="auto"/>
      <w:ind w:left="660" w:hanging="220"/>
    </w:pPr>
  </w:style>
  <w:style w:type="paragraph" w:styleId="Index4">
    <w:name w:val="index 4"/>
    <w:basedOn w:val="Normal"/>
    <w:next w:val="Normal"/>
    <w:autoRedefine/>
    <w:uiPriority w:val="99"/>
    <w:semiHidden/>
    <w:unhideWhenUsed/>
    <w:qFormat/>
    <w:pPr>
      <w:spacing w:before="0" w:line="240" w:lineRule="auto"/>
      <w:ind w:left="880" w:hanging="220"/>
    </w:pPr>
  </w:style>
  <w:style w:type="paragraph" w:styleId="Index5">
    <w:name w:val="index 5"/>
    <w:basedOn w:val="Normal"/>
    <w:next w:val="Normal"/>
    <w:autoRedefine/>
    <w:uiPriority w:val="99"/>
    <w:semiHidden/>
    <w:unhideWhenUsed/>
    <w:qFormat/>
    <w:pPr>
      <w:spacing w:before="0" w:line="240" w:lineRule="auto"/>
      <w:ind w:left="1100" w:hanging="220"/>
    </w:pPr>
  </w:style>
  <w:style w:type="paragraph" w:styleId="Index6">
    <w:name w:val="index 6"/>
    <w:basedOn w:val="Normal"/>
    <w:next w:val="Normal"/>
    <w:autoRedefine/>
    <w:uiPriority w:val="99"/>
    <w:semiHidden/>
    <w:unhideWhenUsed/>
    <w:qFormat/>
    <w:pPr>
      <w:spacing w:before="0" w:line="240" w:lineRule="auto"/>
      <w:ind w:left="1320" w:hanging="220"/>
    </w:pPr>
  </w:style>
  <w:style w:type="paragraph" w:styleId="Index7">
    <w:name w:val="index 7"/>
    <w:basedOn w:val="Normal"/>
    <w:next w:val="Normal"/>
    <w:autoRedefine/>
    <w:uiPriority w:val="99"/>
    <w:semiHidden/>
    <w:unhideWhenUsed/>
    <w:qFormat/>
    <w:pPr>
      <w:spacing w:before="0" w:line="240" w:lineRule="auto"/>
      <w:ind w:left="1540" w:hanging="220"/>
    </w:pPr>
  </w:style>
  <w:style w:type="paragraph" w:styleId="Index8">
    <w:name w:val="index 8"/>
    <w:basedOn w:val="Normal"/>
    <w:next w:val="Normal"/>
    <w:autoRedefine/>
    <w:uiPriority w:val="99"/>
    <w:semiHidden/>
    <w:unhideWhenUsed/>
    <w:qFormat/>
    <w:pPr>
      <w:spacing w:before="0" w:line="240" w:lineRule="auto"/>
      <w:ind w:left="1760" w:hanging="220"/>
    </w:pPr>
  </w:style>
  <w:style w:type="paragraph" w:styleId="Index9">
    <w:name w:val="index 9"/>
    <w:basedOn w:val="Normal"/>
    <w:next w:val="Normal"/>
    <w:autoRedefine/>
    <w:uiPriority w:val="99"/>
    <w:semiHidden/>
    <w:unhideWhenUsed/>
    <w:qFormat/>
    <w:pPr>
      <w:spacing w:before="0" w:line="240" w:lineRule="auto"/>
      <w:ind w:left="1980" w:hanging="220"/>
    </w:pPr>
  </w:style>
  <w:style w:type="paragraph" w:styleId="IndexHeading">
    <w:name w:val="index heading"/>
    <w:basedOn w:val="Normal"/>
    <w:next w:val="Index1"/>
    <w:uiPriority w:val="99"/>
    <w:semiHidden/>
    <w:unhideWhenUsed/>
    <w:qFormat/>
    <w:rPr>
      <w:rFonts w:asciiTheme="majorHAnsi" w:eastAsiaTheme="majorEastAsia" w:hAnsiTheme="majorHAnsi" w:cstheme="majorBidi"/>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contextualSpacing/>
    </w:pPr>
  </w:style>
  <w:style w:type="paragraph" w:styleId="List2">
    <w:name w:val="List 2"/>
    <w:basedOn w:val="Normal"/>
    <w:uiPriority w:val="99"/>
    <w:semiHidden/>
    <w:unhideWhenUsed/>
    <w:qFormat/>
    <w:pPr>
      <w:ind w:left="720" w:hanging="360"/>
      <w:contextualSpacing/>
    </w:pPr>
  </w:style>
  <w:style w:type="paragraph" w:styleId="List3">
    <w:name w:val="List 3"/>
    <w:basedOn w:val="Normal"/>
    <w:uiPriority w:val="99"/>
    <w:semiHidden/>
    <w:unhideWhenUsed/>
    <w:qFormat/>
    <w:pPr>
      <w:ind w:left="1080" w:hanging="360"/>
      <w:contextualSpacing/>
    </w:pPr>
  </w:style>
  <w:style w:type="paragraph" w:styleId="List4">
    <w:name w:val="List 4"/>
    <w:basedOn w:val="Normal"/>
    <w:uiPriority w:val="99"/>
    <w:semiHidden/>
    <w:unhideWhenUsed/>
    <w:qFormat/>
    <w:pPr>
      <w:ind w:left="1440" w:hanging="360"/>
      <w:contextualSpacing/>
    </w:pPr>
  </w:style>
  <w:style w:type="paragraph" w:styleId="List5">
    <w:name w:val="List 5"/>
    <w:basedOn w:val="Normal"/>
    <w:uiPriority w:val="99"/>
    <w:semiHidden/>
    <w:unhideWhenUsed/>
    <w:qFormat/>
    <w:pPr>
      <w:ind w:left="1800" w:hanging="360"/>
      <w:contextualSpacing/>
    </w:pPr>
  </w:style>
  <w:style w:type="paragraph" w:styleId="ListBullet">
    <w:name w:val="List Bullet"/>
    <w:basedOn w:val="Normal"/>
    <w:uiPriority w:val="11"/>
    <w:qFormat/>
    <w:pPr>
      <w:numPr>
        <w:numId w:val="39"/>
      </w:numPr>
    </w:pPr>
  </w:style>
  <w:style w:type="paragraph" w:styleId="ListBullet2">
    <w:name w:val="List Bullet 2"/>
    <w:basedOn w:val="Normal"/>
    <w:uiPriority w:val="99"/>
    <w:semiHidden/>
    <w:unhideWhenUsed/>
    <w:qFormat/>
    <w:pPr>
      <w:numPr>
        <w:numId w:val="40"/>
      </w:numPr>
      <w:contextualSpacing/>
    </w:pPr>
  </w:style>
  <w:style w:type="paragraph" w:styleId="ListBullet3">
    <w:name w:val="List Bullet 3"/>
    <w:basedOn w:val="Normal"/>
    <w:uiPriority w:val="99"/>
    <w:semiHidden/>
    <w:unhideWhenUsed/>
    <w:qFormat/>
    <w:pPr>
      <w:numPr>
        <w:numId w:val="41"/>
      </w:numPr>
      <w:contextualSpacing/>
    </w:pPr>
  </w:style>
  <w:style w:type="paragraph" w:styleId="ListBullet4">
    <w:name w:val="List Bullet 4"/>
    <w:basedOn w:val="Normal"/>
    <w:uiPriority w:val="99"/>
    <w:semiHidden/>
    <w:unhideWhenUsed/>
    <w:qFormat/>
    <w:pPr>
      <w:numPr>
        <w:numId w:val="42"/>
      </w:numPr>
      <w:contextualSpacing/>
    </w:pPr>
  </w:style>
  <w:style w:type="paragraph" w:styleId="ListBullet5">
    <w:name w:val="List Bullet 5"/>
    <w:basedOn w:val="Normal"/>
    <w:uiPriority w:val="99"/>
    <w:semiHidden/>
    <w:unhideWhenUsed/>
    <w:qFormat/>
    <w:pPr>
      <w:numPr>
        <w:numId w:val="43"/>
      </w:numPr>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link w:val="ListNumberChar"/>
    <w:uiPriority w:val="10"/>
    <w:qFormat/>
    <w:pPr>
      <w:numPr>
        <w:numId w:val="44"/>
      </w:numPr>
    </w:pPr>
    <w:rPr>
      <w:rFonts w:eastAsiaTheme="minorEastAsia"/>
    </w:rPr>
  </w:style>
  <w:style w:type="paragraph" w:styleId="ListNumber2">
    <w:name w:val="List Number 2"/>
    <w:basedOn w:val="Normal"/>
    <w:uiPriority w:val="99"/>
    <w:semiHidden/>
    <w:unhideWhenUsed/>
    <w:qFormat/>
    <w:pPr>
      <w:numPr>
        <w:numId w:val="45"/>
      </w:numPr>
      <w:contextualSpacing/>
    </w:pPr>
  </w:style>
  <w:style w:type="paragraph" w:styleId="ListNumber3">
    <w:name w:val="List Number 3"/>
    <w:basedOn w:val="Normal"/>
    <w:uiPriority w:val="99"/>
    <w:semiHidden/>
    <w:unhideWhenUsed/>
    <w:qFormat/>
    <w:pPr>
      <w:numPr>
        <w:numId w:val="46"/>
      </w:numPr>
      <w:contextualSpacing/>
    </w:pPr>
  </w:style>
  <w:style w:type="paragraph" w:styleId="ListNumber4">
    <w:name w:val="List Number 4"/>
    <w:basedOn w:val="Normal"/>
    <w:uiPriority w:val="99"/>
    <w:semiHidden/>
    <w:unhideWhenUsed/>
    <w:qFormat/>
    <w:pPr>
      <w:numPr>
        <w:numId w:val="47"/>
      </w:numPr>
      <w:contextualSpacing/>
    </w:pPr>
  </w:style>
  <w:style w:type="paragraph" w:styleId="ListNumber5">
    <w:name w:val="List Number 5"/>
    <w:basedOn w:val="Normal"/>
    <w:uiPriority w:val="99"/>
    <w:semiHidden/>
    <w:unhideWhenUsed/>
    <w:qFormat/>
    <w:pPr>
      <w:numPr>
        <w:numId w:val="48"/>
      </w:numPr>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eastAsiaTheme="minorHAnsi" w:hAnsi="Consolas" w:cstheme="minorBidi"/>
      <w:sz w:val="22"/>
      <w:lang w:val="en-US" w:eastAsia="en-US"/>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pPr>
      <w:spacing w:before="0" w:line="240" w:lineRule="auto"/>
    </w:pPr>
  </w:style>
  <w:style w:type="character" w:styleId="PageNumber">
    <w:name w:val="page number"/>
    <w:basedOn w:val="DefaultParagraphFont"/>
    <w:uiPriority w:val="99"/>
    <w:semiHidden/>
    <w:unhideWhenUsed/>
    <w:qFormat/>
  </w:style>
  <w:style w:type="paragraph" w:styleId="PlainText">
    <w:name w:val="Plain Text"/>
    <w:basedOn w:val="Normal"/>
    <w:link w:val="PlainTextChar"/>
    <w:uiPriority w:val="99"/>
    <w:semiHidden/>
    <w:unhideWhenUsed/>
    <w:qFormat/>
    <w:pPr>
      <w:spacing w:before="0" w:line="240" w:lineRule="auto"/>
    </w:pPr>
    <w:rPr>
      <w:rFonts w:ascii="Consolas" w:hAnsi="Consolas"/>
      <w:szCs w:val="21"/>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qFormat/>
    <w:pPr>
      <w:spacing w:before="0" w:line="240" w:lineRule="auto"/>
      <w:ind w:left="4320"/>
    </w:pPr>
  </w:style>
  <w:style w:type="character" w:styleId="Strong">
    <w:name w:val="Strong"/>
    <w:basedOn w:val="DefaultParagraphFont"/>
    <w:uiPriority w:val="4"/>
    <w:qFormat/>
    <w:rPr>
      <w:b/>
      <w:bCs/>
      <w:color w:val="2B579A" w:themeColor="accent5"/>
    </w:rPr>
  </w:style>
  <w:style w:type="paragraph" w:styleId="Subtitle">
    <w:name w:val="Subtitle"/>
    <w:basedOn w:val="Normal"/>
    <w:next w:val="Normal"/>
    <w:link w:val="SubtitleChar"/>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table" w:styleId="Table3Deffects1">
    <w:name w:val="Table 3D effects 1"/>
    <w:basedOn w:val="TableNormal"/>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20" w:hanging="22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TOC4">
    <w:name w:val="toc 4"/>
    <w:basedOn w:val="Normal"/>
    <w:next w:val="Normal"/>
    <w:autoRedefine/>
    <w:uiPriority w:val="39"/>
    <w:semiHidden/>
    <w:unhideWhenUsed/>
    <w:qFormat/>
    <w:pPr>
      <w:spacing w:after="100"/>
      <w:ind w:left="660"/>
    </w:pPr>
  </w:style>
  <w:style w:type="paragraph" w:styleId="TOC5">
    <w:name w:val="toc 5"/>
    <w:basedOn w:val="Normal"/>
    <w:next w:val="Normal"/>
    <w:autoRedefine/>
    <w:uiPriority w:val="39"/>
    <w:semiHidden/>
    <w:unhideWhenUsed/>
    <w:qFormat/>
    <w:pPr>
      <w:spacing w:after="100"/>
      <w:ind w:left="880"/>
    </w:pPr>
  </w:style>
  <w:style w:type="paragraph" w:styleId="TOC6">
    <w:name w:val="toc 6"/>
    <w:basedOn w:val="Normal"/>
    <w:next w:val="Normal"/>
    <w:autoRedefine/>
    <w:uiPriority w:val="39"/>
    <w:semiHidden/>
    <w:unhideWhenUsed/>
    <w:qFormat/>
    <w:pPr>
      <w:spacing w:after="100"/>
      <w:ind w:left="1100"/>
    </w:pPr>
  </w:style>
  <w:style w:type="paragraph" w:styleId="TOC7">
    <w:name w:val="toc 7"/>
    <w:basedOn w:val="Normal"/>
    <w:next w:val="Normal"/>
    <w:autoRedefine/>
    <w:uiPriority w:val="39"/>
    <w:semiHidden/>
    <w:unhideWhenUsed/>
    <w:qFormat/>
    <w:pPr>
      <w:spacing w:after="100"/>
      <w:ind w:left="1320"/>
    </w:pPr>
  </w:style>
  <w:style w:type="paragraph" w:styleId="TOC8">
    <w:name w:val="toc 8"/>
    <w:basedOn w:val="Normal"/>
    <w:next w:val="Normal"/>
    <w:autoRedefine/>
    <w:uiPriority w:val="39"/>
    <w:semiHidden/>
    <w:unhideWhenUsed/>
    <w:qFormat/>
    <w:pPr>
      <w:spacing w:after="100"/>
      <w:ind w:left="1540"/>
    </w:pPr>
  </w:style>
  <w:style w:type="paragraph" w:styleId="TOC9">
    <w:name w:val="toc 9"/>
    <w:basedOn w:val="Normal"/>
    <w:next w:val="Normal"/>
    <w:autoRedefine/>
    <w:uiPriority w:val="39"/>
    <w:semiHidden/>
    <w:unhideWhenUsed/>
    <w:qFormat/>
    <w:pPr>
      <w:spacing w:after="100"/>
      <w:ind w:left="1760"/>
    </w:pPr>
  </w:style>
  <w:style w:type="table" w:styleId="LightShading">
    <w:name w:val="Light Shading"/>
    <w:basedOn w:val="TableNormal"/>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qFormat/>
    <w:rPr>
      <w:color w:val="BF0000" w:themeColor="accent2" w:themeShade="BF"/>
    </w:rPr>
    <w:tblPr>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qFormat/>
    <w:rPr>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qFormat/>
    <w:rPr>
      <w:color w:val="204173" w:themeColor="accent5" w:themeShade="BF"/>
    </w:rPr>
    <w:tblPr>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qFormat/>
    <w:rPr>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qFormat/>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qFormat/>
    <w:tblPr>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qFormat/>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qFormat/>
    <w:tblPr>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qFormat/>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LightGrid-Accent2">
    <w:name w:val="Light Grid Accent 2"/>
    <w:basedOn w:val="TableNormal"/>
    <w:uiPriority w:val="62"/>
    <w:semiHidden/>
    <w:unhideWhenUsed/>
    <w:qFormat/>
    <w:tblPr>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auto"/>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auto"/>
        </w:tcBorders>
      </w:tcPr>
    </w:tblStylePr>
  </w:style>
  <w:style w:type="table" w:styleId="LightGrid-Accent3">
    <w:name w:val="Light Grid Accent 3"/>
    <w:basedOn w:val="TableNormal"/>
    <w:uiPriority w:val="62"/>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LightGrid-Accent4">
    <w:name w:val="Light Grid Accent 4"/>
    <w:basedOn w:val="TableNormal"/>
    <w:uiPriority w:val="62"/>
    <w:semiHidden/>
    <w:unhideWhenUsed/>
    <w:qFormat/>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LightGrid-Accent5">
    <w:name w:val="Light Grid Accent 5"/>
    <w:basedOn w:val="TableNormal"/>
    <w:uiPriority w:val="62"/>
    <w:semiHidden/>
    <w:unhideWhenUsed/>
    <w:qFormat/>
    <w:tblPr>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auto"/>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auto"/>
        </w:tcBorders>
      </w:tcPr>
    </w:tblStylePr>
  </w:style>
  <w:style w:type="table" w:styleId="LightGrid-Accent6">
    <w:name w:val="Light Grid Accent 6"/>
    <w:basedOn w:val="TableNormal"/>
    <w:uiPriority w:val="62"/>
    <w:semiHidden/>
    <w:unhideWhenUsed/>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MediumShading1">
    <w:name w:val="Medium Shading 1"/>
    <w:basedOn w:val="TableNormal"/>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qFormat/>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qFormat/>
    <w:tblPr>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qFormat/>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qFormat/>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qFormat/>
    <w:tblPr>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qFormat/>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qFormat/>
    <w:rPr>
      <w:color w:val="000000" w:themeColor="text1"/>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qFormat/>
    <w:rPr>
      <w:color w:val="000000" w:themeColor="text1"/>
    </w:rPr>
    <w:tblPr>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qFormat/>
    <w:rPr>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qFormat/>
    <w:rPr>
      <w:color w:val="000000" w:themeColor="text1"/>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qFormat/>
    <w:rPr>
      <w:color w:val="000000" w:themeColor="text1"/>
    </w:rPr>
    <w:tblPr>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qFormat/>
    <w:rPr>
      <w:color w:val="000000" w:themeColor="text1"/>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qFormat/>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qFormat/>
    <w:rPr>
      <w:rFonts w:asciiTheme="majorHAnsi" w:eastAsiaTheme="majorEastAsia" w:hAnsiTheme="majorHAnsi" w:cstheme="majorBidi"/>
      <w:color w:val="000000" w:themeColor="text1"/>
    </w:rPr>
    <w:tblPr>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qFormat/>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qFormat/>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qFormat/>
    <w:rPr>
      <w:rFonts w:asciiTheme="majorHAnsi" w:eastAsiaTheme="majorEastAsia" w:hAnsiTheme="majorHAnsi" w:cstheme="majorBidi"/>
      <w:color w:val="000000" w:themeColor="text1"/>
    </w:rPr>
    <w:tblPr>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qFormat/>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qFormat/>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qFormat/>
    <w:tblPr>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qFormat/>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qFormat/>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qFormat/>
    <w:tblPr>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qFormat/>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qFormat/>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qFormat/>
    <w:rPr>
      <w:rFonts w:asciiTheme="majorHAnsi" w:eastAsiaTheme="majorEastAsia" w:hAnsiTheme="majorHAnsi" w:cstheme="majorBidi"/>
      <w:color w:val="000000" w:themeColor="text1"/>
    </w:rPr>
    <w:tblPr>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auto"/>
          <w:insideV w:val="single" w:sz="6" w:space="0" w:color="auto"/>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qFormat/>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auto"/>
          <w:insideV w:val="single" w:sz="6" w:space="0" w:color="auto"/>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qFormat/>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MediumGrid3-Accent2">
    <w:name w:val="Medium Grid 3 Accent 2"/>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8080" w:themeFill="accent2" w:themeFillTint="7F"/>
      </w:tcPr>
    </w:tblStylePr>
  </w:style>
  <w:style w:type="table" w:styleId="MediumGrid3-Accent3">
    <w:name w:val="Medium Grid 3 Accent 3"/>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MediumGrid3-Accent4">
    <w:name w:val="Medium Grid 3 Accent 4"/>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MediumGrid3-Accent5">
    <w:name w:val="Medium Grid 3 Accent 5"/>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5A7DD" w:themeFill="accent5" w:themeFillTint="7F"/>
      </w:tcPr>
    </w:tblStylePr>
  </w:style>
  <w:style w:type="table" w:styleId="MediumGrid3-Accent6">
    <w:name w:val="Medium Grid 3 Accent 6"/>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DarkList">
    <w:name w:val="Dark List"/>
    <w:basedOn w:val="TableNormal"/>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qFormat/>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qFormat/>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qFormat/>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qFormat/>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qFormat/>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qFormat/>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semiHidden/>
    <w:unhideWhenUsed/>
    <w:qFormat/>
    <w:rPr>
      <w:color w:val="000000" w:themeColor="text1"/>
    </w:rPr>
    <w:tblPr>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qFormat/>
    <w:rPr>
      <w:color w:val="000000" w:themeColor="text1"/>
    </w:rPr>
    <w:tblPr>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qFormat/>
    <w:rPr>
      <w:color w:val="000000" w:themeColor="text1"/>
    </w:rPr>
    <w:tblPr>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qFormat/>
    <w:rPr>
      <w:color w:val="000000" w:themeColor="text1"/>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qFormat/>
    <w:rPr>
      <w:color w:val="000000" w:themeColor="text1"/>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qFormat/>
    <w:rPr>
      <w:color w:val="000000" w:themeColor="text1"/>
    </w:rPr>
    <w:tblPr>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qFormat/>
    <w:rPr>
      <w:color w:val="000000" w:themeColor="text1"/>
    </w:rPr>
    <w:tblPr>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qFormat/>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qFormat/>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qFormat/>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qFormat/>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qFormat/>
    <w:rPr>
      <w:color w:val="000000" w:themeColor="text1"/>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qFormat/>
    <w:rPr>
      <w:color w:val="000000" w:themeColor="text1"/>
    </w:rPr>
    <w:tblPr>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qFormat/>
    <w:rPr>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qFormat/>
    <w:rPr>
      <w:color w:val="000000" w:themeColor="text1"/>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qFormat/>
    <w:rPr>
      <w:color w:val="000000" w:themeColor="text1"/>
    </w:rPr>
    <w:tblPr>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qFormat/>
    <w:rPr>
      <w:color w:val="000000" w:themeColor="text1"/>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Heading1Char">
    <w:name w:val="Heading 1 Char"/>
    <w:basedOn w:val="DefaultParagraphFont"/>
    <w:link w:val="Heading1"/>
    <w:uiPriority w:val="1"/>
    <w:qFormat/>
    <w:rPr>
      <w:rFonts w:asciiTheme="majorHAnsi" w:eastAsiaTheme="majorEastAsia" w:hAnsiTheme="majorHAnsi" w:cstheme="majorBidi"/>
      <w:kern w:val="28"/>
      <w:sz w:val="48"/>
      <w:szCs w:val="52"/>
      <w14:ligatures w14:val="standard"/>
      <w14:numForm w14:val="oldStyle"/>
    </w:rPr>
  </w:style>
  <w:style w:type="character" w:customStyle="1" w:styleId="HeaderChar">
    <w:name w:val="Header Char"/>
    <w:basedOn w:val="DefaultParagraphFont"/>
    <w:link w:val="Header"/>
    <w:uiPriority w:val="99"/>
    <w:qFormat/>
    <w:rPr>
      <w:rFonts w:eastAsiaTheme="minorEastAsia"/>
      <w:color w:val="3B3838" w:themeColor="background2" w:themeShade="40"/>
      <w:sz w:val="24"/>
    </w:rPr>
  </w:style>
  <w:style w:type="character" w:customStyle="1" w:styleId="TitleChar">
    <w:name w:val="Title Char"/>
    <w:basedOn w:val="DefaultParagraphFont"/>
    <w:link w:val="Title"/>
    <w:uiPriority w:val="1"/>
    <w:qFormat/>
    <w:rPr>
      <w:rFonts w:asciiTheme="majorHAnsi" w:eastAsiaTheme="majorEastAsia" w:hAnsiTheme="majorHAnsi" w:cstheme="majorBidi"/>
      <w:color w:val="FFFFFF" w:themeColor="background1"/>
      <w:spacing w:val="-10"/>
      <w:kern w:val="28"/>
      <w:sz w:val="96"/>
      <w:szCs w:val="56"/>
      <w:shd w:val="clear" w:color="auto" w:fill="2B579A" w:themeFill="accent5"/>
    </w:rPr>
  </w:style>
  <w:style w:type="character" w:customStyle="1" w:styleId="SubtitleChar">
    <w:name w:val="Subtitle Char"/>
    <w:basedOn w:val="DefaultParagraphFont"/>
    <w:link w:val="Subtitle"/>
    <w:uiPriority w:val="2"/>
    <w:qFormat/>
    <w:rPr>
      <w:rFonts w:asciiTheme="majorHAnsi" w:eastAsiaTheme="minorEastAsia" w:hAnsiTheme="majorHAnsi"/>
      <w:color w:val="FFFFFF" w:themeColor="background1"/>
      <w:spacing w:val="15"/>
      <w:sz w:val="36"/>
      <w:shd w:val="clear" w:color="auto" w:fill="2B579A" w:themeFill="accent5"/>
    </w:rPr>
  </w:style>
  <w:style w:type="character" w:customStyle="1" w:styleId="FooterChar">
    <w:name w:val="Footer Char"/>
    <w:basedOn w:val="DefaultParagraphFont"/>
    <w:link w:val="Footer"/>
    <w:uiPriority w:val="99"/>
    <w:qFormat/>
  </w:style>
  <w:style w:type="character" w:customStyle="1" w:styleId="IntenseEmphasis1">
    <w:name w:val="Intense Emphasis1"/>
    <w:basedOn w:val="DefaultParagraphFont"/>
    <w:uiPriority w:val="21"/>
    <w:qFormat/>
    <w:rPr>
      <w:i/>
      <w:iCs/>
      <w:color w:val="2B579A" w:themeColor="accent5"/>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qFormat/>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1">
    <w:name w:val="Grid Table 1 Light - Accent 61"/>
    <w:basedOn w:val="TableNormal"/>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1">
    <w:name w:val="Grid Table 5 Dark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qFormat/>
    <w:rPr>
      <w:rFonts w:asciiTheme="majorHAnsi" w:eastAsiaTheme="majorEastAsia" w:hAnsiTheme="majorHAnsi" w:cstheme="majorBidi"/>
      <w:sz w:val="40"/>
      <w:szCs w:val="26"/>
    </w:rPr>
  </w:style>
  <w:style w:type="character" w:customStyle="1" w:styleId="BalloonTextChar">
    <w:name w:val="Balloon Text Char"/>
    <w:basedOn w:val="DefaultParagraphFont"/>
    <w:link w:val="BalloonText"/>
    <w:uiPriority w:val="99"/>
    <w:semiHidden/>
    <w:qFormat/>
    <w:rPr>
      <w:rFonts w:cs="Segoe UI"/>
      <w:szCs w:val="18"/>
    </w:rPr>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style>
  <w:style w:type="paragraph" w:customStyle="1" w:styleId="Bibliography1">
    <w:name w:val="Bibliography1"/>
    <w:basedOn w:val="Normal"/>
    <w:next w:val="Normal"/>
    <w:uiPriority w:val="37"/>
    <w:semiHidden/>
    <w:unhideWhenUsed/>
    <w:qFormat/>
  </w:style>
  <w:style w:type="paragraph" w:customStyle="1" w:styleId="TOCHeading1">
    <w:name w:val="TOC Heading1"/>
    <w:basedOn w:val="Heading1"/>
    <w:next w:val="Normal"/>
    <w:uiPriority w:val="39"/>
    <w:unhideWhenUsed/>
    <w:qFormat/>
    <w:pPr>
      <w:outlineLvl w:val="9"/>
    </w:pPr>
    <w:rPr>
      <w:kern w:val="0"/>
      <w:szCs w:val="32"/>
      <w14:ligatures w14:val="none"/>
      <w14:numForm w14:val="default"/>
    </w:rPr>
  </w:style>
  <w:style w:type="character" w:customStyle="1" w:styleId="BodyTextChar">
    <w:name w:val="Body Text Char"/>
    <w:basedOn w:val="DefaultParagraphFont"/>
    <w:link w:val="BodyText"/>
    <w:uiPriority w:val="99"/>
    <w:semiHidden/>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Cs w:val="16"/>
    </w:rPr>
  </w:style>
  <w:style w:type="character" w:customStyle="1" w:styleId="BodyTextFirstIndentChar">
    <w:name w:val="Body Text First Indent Char"/>
    <w:basedOn w:val="BodyTextChar"/>
    <w:link w:val="BodyTextFirstIndent"/>
    <w:uiPriority w:val="99"/>
    <w:semiHidden/>
    <w:qFormat/>
  </w:style>
  <w:style w:type="character" w:customStyle="1" w:styleId="BodyTextIndentChar">
    <w:name w:val="Body Text Indent Char"/>
    <w:basedOn w:val="DefaultParagraphFont"/>
    <w:link w:val="BodyText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BookTitle1">
    <w:name w:val="Book Title1"/>
    <w:basedOn w:val="DefaultParagraphFont"/>
    <w:uiPriority w:val="33"/>
    <w:semiHidden/>
    <w:unhideWhenUsed/>
    <w:qFormat/>
    <w:rPr>
      <w:b/>
      <w:bCs/>
      <w:i/>
      <w:iCs/>
      <w:spacing w:val="0"/>
    </w:rPr>
  </w:style>
  <w:style w:type="character" w:customStyle="1" w:styleId="ClosingChar">
    <w:name w:val="Closing Char"/>
    <w:basedOn w:val="DefaultParagraphFont"/>
    <w:link w:val="Closing"/>
    <w:uiPriority w:val="99"/>
    <w:semiHidden/>
    <w:qFormat/>
  </w:style>
  <w:style w:type="character" w:customStyle="1" w:styleId="DateChar">
    <w:name w:val="Date Char"/>
    <w:basedOn w:val="DefaultParagraphFont"/>
    <w:link w:val="Date"/>
    <w:uiPriority w:val="99"/>
    <w:semiHidden/>
    <w:qFormat/>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mailSignatureChar">
    <w:name w:val="E-mail Signature Char"/>
    <w:basedOn w:val="DefaultParagraphFont"/>
    <w:link w:val="E-mailSignature"/>
    <w:uiPriority w:val="99"/>
    <w:semiHidden/>
    <w:qFormat/>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table" w:customStyle="1" w:styleId="GridTable1Light-Accent21">
    <w:name w:val="Grid Table 1 Light - Accent 21"/>
    <w:basedOn w:val="TableNormal"/>
    <w:uiPriority w:val="46"/>
    <w:qFormat/>
    <w:tblPr>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qFormat/>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qFormat/>
    <w:tblPr>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1">
    <w:name w:val="Grid Table 2 - Accent 31"/>
    <w:basedOn w:val="TableNormal"/>
    <w:uiPriority w:val="47"/>
    <w:qFormat/>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tblPr>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1">
    <w:name w:val="Grid Table 2 - Accent 61"/>
    <w:basedOn w:val="TableNormal"/>
    <w:uiPriority w:val="47"/>
    <w:qFormat/>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qFormat/>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1">
    <w:name w:val="Grid Table 3 - Accent 31"/>
    <w:basedOn w:val="TableNormal"/>
    <w:uiPriority w:val="48"/>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qFormat/>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1">
    <w:name w:val="Grid Table 4 - Accent 11"/>
    <w:basedOn w:val="TableNormal"/>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qFormat/>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1">
    <w:name w:val="Grid Table 4 - Accent 31"/>
    <w:basedOn w:val="TableNormal"/>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1">
    <w:name w:val="Grid Table 5 Dark - Accent 3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qFormat/>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qFormat/>
    <w:rPr>
      <w:color w:val="BF0000" w:themeColor="accent2" w:themeShade="BF"/>
    </w:rPr>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1">
    <w:name w:val="Grid Table 6 Colorful - Accent 31"/>
    <w:basedOn w:val="TableNormal"/>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qFormat/>
    <w:rPr>
      <w:color w:val="204173" w:themeColor="accent5" w:themeShade="BF"/>
    </w:rPr>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1">
    <w:name w:val="Grid Table 6 Colorful - Accent 61"/>
    <w:basedOn w:val="TableNormal"/>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qFormat/>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qFormat/>
    <w:rPr>
      <w:color w:val="BF0000" w:themeColor="accent2" w:themeShade="BF"/>
    </w:rPr>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1">
    <w:name w:val="Grid Table 7 Colorful - Accent 31"/>
    <w:basedOn w:val="TableNormal"/>
    <w:uiPriority w:val="52"/>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Pr>
      <w:color w:val="204173" w:themeColor="accent5" w:themeShade="BF"/>
    </w:rPr>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1">
    <w:name w:val="Grid Table 7 Colorful - Accent 61"/>
    <w:basedOn w:val="TableNormal"/>
    <w:uiPriority w:val="52"/>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qFormat/>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1"/>
    <w:qFormat/>
    <w:rPr>
      <w:rFonts w:asciiTheme="majorHAnsi" w:eastAsiaTheme="majorEastAsia" w:hAnsiTheme="majorHAnsi" w:cstheme="majorBidi"/>
      <w:iCs/>
    </w:rPr>
  </w:style>
  <w:style w:type="character" w:customStyle="1" w:styleId="Heading5Char">
    <w:name w:val="Heading 5 Char"/>
    <w:basedOn w:val="DefaultParagraphFont"/>
    <w:link w:val="Heading5"/>
    <w:uiPriority w:val="1"/>
    <w:semiHidden/>
    <w:qFormat/>
    <w:rPr>
      <w:rFonts w:asciiTheme="majorHAnsi" w:eastAsiaTheme="majorEastAsia" w:hAnsiTheme="majorHAnsi" w:cstheme="majorBidi"/>
    </w:rPr>
  </w:style>
  <w:style w:type="character" w:customStyle="1" w:styleId="Heading6Char">
    <w:name w:val="Heading 6 Char"/>
    <w:basedOn w:val="DefaultParagraphFont"/>
    <w:link w:val="Heading6"/>
    <w:uiPriority w:val="1"/>
    <w:semiHidden/>
    <w:qFormat/>
    <w:rPr>
      <w:rFonts w:asciiTheme="majorHAnsi" w:eastAsiaTheme="majorEastAsia" w:hAnsiTheme="majorHAnsi" w:cstheme="majorBidi"/>
      <w:b/>
      <w:color w:val="1F4E79" w:themeColor="accent1" w:themeShade="80"/>
    </w:rPr>
  </w:style>
  <w:style w:type="character" w:customStyle="1" w:styleId="Heading7Char">
    <w:name w:val="Heading 7 Char"/>
    <w:basedOn w:val="DefaultParagraphFont"/>
    <w:link w:val="Heading7"/>
    <w:uiPriority w:val="1"/>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1"/>
    <w:semiHidden/>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1"/>
    <w:semiHidden/>
    <w:qFormat/>
    <w:rPr>
      <w:rFonts w:asciiTheme="majorHAnsi" w:eastAsiaTheme="majorEastAsia" w:hAnsiTheme="majorHAnsi" w:cstheme="majorBidi"/>
      <w:i/>
      <w:iCs/>
      <w:color w:val="262626" w:themeColor="text1" w:themeTint="D9"/>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customStyle="1" w:styleId="IntenseReference1">
    <w:name w:val="Intense Reference1"/>
    <w:basedOn w:val="DefaultParagraphFont"/>
    <w:uiPriority w:val="32"/>
    <w:semiHidden/>
    <w:unhideWhenUsed/>
    <w:qFormat/>
    <w:rPr>
      <w:b/>
      <w:bCs/>
      <w:smallCaps/>
      <w:color w:val="1F4E79" w:themeColor="accent1" w:themeShade="80"/>
      <w:spacing w:val="0"/>
    </w:rPr>
  </w:style>
  <w:style w:type="paragraph" w:styleId="ListParagraph">
    <w:name w:val="List Paragraph"/>
    <w:basedOn w:val="Normal"/>
    <w:uiPriority w:val="34"/>
    <w:unhideWhenUsed/>
    <w:qFormat/>
    <w:pPr>
      <w:ind w:left="720"/>
      <w:contextualSpacing/>
    </w:pPr>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tblPr>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1">
    <w:name w:val="List Table 2 - Accent 31"/>
    <w:basedOn w:val="TableNormal"/>
    <w:uiPriority w:val="47"/>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tblPr>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1">
    <w:name w:val="List Table 2 - Accent 61"/>
    <w:basedOn w:val="TableNormal"/>
    <w:uiPriority w:val="47"/>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tblPr>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tblPr>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1">
    <w:name w:val="List Table 3 - Accent 61"/>
    <w:basedOn w:val="TableNormal"/>
    <w:uiPriority w:val="48"/>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tblPr>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1">
    <w:name w:val="List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tblPr>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1">
    <w:name w:val="List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2E74B5" w:themeColor="accent1" w:themeShade="BF"/>
    </w:rPr>
    <w:tblPr>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Pr>
      <w:color w:val="BF0000" w:themeColor="accent2" w:themeShade="BF"/>
    </w:rPr>
    <w:tblPr>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Pr>
      <w:color w:val="204173" w:themeColor="accent5" w:themeShade="BF"/>
    </w:rPr>
    <w:tblPr>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1">
    <w:name w:val="List Table 6 Colorful - Accent 61"/>
    <w:basedOn w:val="TableNormal"/>
    <w:uiPriority w:val="51"/>
    <w:rPr>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2E74B5" w:themeColor="accent1" w:themeShade="BF"/>
    </w:rP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BF0000" w:themeColor="accent2" w:themeShade="BF"/>
    </w:rP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7B7B7B" w:themeColor="accent3" w:themeShade="BF"/>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BF8F00" w:themeColor="accent4" w:themeShade="BF"/>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204173" w:themeColor="accent5" w:themeShade="BF"/>
    </w:rP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Pr>
      <w:rFonts w:asciiTheme="minorHAnsi" w:eastAsiaTheme="minorHAnsi" w:hAnsiTheme="minorHAnsi" w:cstheme="minorBidi"/>
      <w:sz w:val="22"/>
      <w:szCs w:val="22"/>
      <w:lang w:val="en-US" w:eastAsia="en-US"/>
    </w:rPr>
  </w:style>
  <w:style w:type="character" w:customStyle="1" w:styleId="NoteHeadingChar">
    <w:name w:val="Note Heading Char"/>
    <w:basedOn w:val="DefaultParagraphFont"/>
    <w:link w:val="NoteHeading"/>
    <w:uiPriority w:val="99"/>
    <w:semiHidden/>
  </w:style>
  <w:style w:type="character" w:styleId="PlaceholderText">
    <w:name w:val="Placeholder Text"/>
    <w:basedOn w:val="DefaultParagraphFont"/>
    <w:uiPriority w:val="99"/>
    <w:semiHidden/>
    <w:qFormat/>
    <w:rPr>
      <w:color w:val="595959" w:themeColor="text1" w:themeTint="A6"/>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qFormat/>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Salutation"/>
    <w:uiPriority w:val="99"/>
    <w:semiHidden/>
    <w:qFormat/>
  </w:style>
  <w:style w:type="character" w:customStyle="1" w:styleId="SignatureChar">
    <w:name w:val="Signature Char"/>
    <w:basedOn w:val="DefaultParagraphFont"/>
    <w:link w:val="Signature"/>
    <w:uiPriority w:val="99"/>
    <w:semiHidden/>
    <w:qFormat/>
  </w:style>
  <w:style w:type="character" w:customStyle="1" w:styleId="SubtleEmphasis1">
    <w:name w:val="Subtle Emphasis1"/>
    <w:basedOn w:val="DefaultParagraphFont"/>
    <w:uiPriority w:val="19"/>
    <w:semiHidden/>
    <w:unhideWhenUsed/>
    <w:qFormat/>
    <w:rPr>
      <w:i/>
      <w:iCs/>
      <w:color w:val="404040" w:themeColor="text1" w:themeTint="BF"/>
    </w:rPr>
  </w:style>
  <w:style w:type="character" w:customStyle="1" w:styleId="SubtleReference1">
    <w:name w:val="Subtle Reference1"/>
    <w:basedOn w:val="DefaultParagraphFont"/>
    <w:uiPriority w:val="31"/>
    <w:semiHidden/>
    <w:unhideWhenUsed/>
    <w:qFormat/>
    <w:rPr>
      <w:smallCaps/>
      <w:color w:val="595959" w:themeColor="text1" w:themeTint="A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Mention1">
    <w:name w:val="Mention1"/>
    <w:basedOn w:val="DefaultParagraphFont"/>
    <w:uiPriority w:val="99"/>
    <w:unhideWhenUsed/>
    <w:qFormat/>
    <w:rPr>
      <w:color w:val="2B579A"/>
      <w:shd w:val="clear" w:color="auto" w:fill="E1DFDD"/>
    </w:rPr>
  </w:style>
  <w:style w:type="paragraph" w:customStyle="1" w:styleId="Revision1">
    <w:name w:val="Revision1"/>
    <w:hidden/>
    <w:uiPriority w:val="99"/>
    <w:semiHidden/>
    <w:qFormat/>
    <w:rPr>
      <w:rFonts w:asciiTheme="minorHAnsi" w:eastAsiaTheme="minorHAnsi" w:hAnsiTheme="minorHAnsi" w:cstheme="minorBidi"/>
      <w:sz w:val="22"/>
      <w:szCs w:val="22"/>
      <w:lang w:val="en-US" w:eastAsia="en-US"/>
    </w:rPr>
  </w:style>
  <w:style w:type="paragraph" w:customStyle="1" w:styleId="TryItBoilerplate">
    <w:name w:val="Try It Boilerplate"/>
    <w:basedOn w:val="Normal"/>
    <w:qFormat/>
    <w:pPr>
      <w:ind w:left="720" w:right="720"/>
    </w:pPr>
    <w:rPr>
      <w:i/>
      <w:color w:val="595959" w:themeColor="text1" w:themeTint="A6"/>
    </w:rPr>
  </w:style>
  <w:style w:type="paragraph" w:customStyle="1" w:styleId="Quoteemphasis">
    <w:name w:val="Quote emphasis"/>
    <w:basedOn w:val="Normal"/>
    <w:next w:val="Normal"/>
    <w:link w:val="QuoteemphasisChar"/>
    <w:qFormat/>
    <w:rPr>
      <w:i/>
    </w:rPr>
  </w:style>
  <w:style w:type="character" w:customStyle="1" w:styleId="ListNumberChar">
    <w:name w:val="List Number Char"/>
    <w:basedOn w:val="DefaultParagraphFont"/>
    <w:link w:val="ListNumber"/>
    <w:uiPriority w:val="10"/>
    <w:qFormat/>
    <w:rPr>
      <w:rFonts w:eastAsiaTheme="minorEastAsia"/>
    </w:rPr>
  </w:style>
  <w:style w:type="character" w:customStyle="1" w:styleId="QuoteemphasisChar">
    <w:name w:val="Quote emphasis Char"/>
    <w:basedOn w:val="ListNumberChar"/>
    <w:link w:val="Quoteemphasis"/>
    <w:qFormat/>
    <w:rPr>
      <w:rFonts w:eastAsiaTheme="minorEastAsia"/>
      <w:i/>
      <w:color w:val="3B3838" w:themeColor="background2" w:themeShade="40"/>
    </w:rPr>
  </w:style>
  <w:style w:type="character" w:customStyle="1" w:styleId="NoSpacingChar">
    <w:name w:val="No Spacing Char"/>
    <w:basedOn w:val="DefaultParagraphFont"/>
    <w:link w:val="NoSpacing"/>
    <w:uiPriority w:val="1"/>
    <w:qFormat/>
  </w:style>
  <w:style w:type="character" w:customStyle="1" w:styleId="ui-provider">
    <w:name w:val="ui-provider"/>
    <w:basedOn w:val="DefaultParagraphFont"/>
    <w:uiPriority w:val="1"/>
    <w:qFormat/>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073F78"/>
    <w:pPr>
      <w:numPr>
        <w:numId w:val="0"/>
      </w:numPr>
      <w:pBdr>
        <w:bottom w:val="none" w:sz="0" w:space="0" w:color="auto"/>
      </w:pBdr>
      <w:spacing w:before="240" w:after="0" w:line="259" w:lineRule="auto"/>
      <w:contextualSpacing w:val="0"/>
      <w:outlineLvl w:val="9"/>
    </w:pPr>
    <w:rPr>
      <w:color w:val="2E74B5" w:themeColor="accent1" w:themeShade="BF"/>
      <w:kern w:val="0"/>
      <w:sz w:val="32"/>
      <w:szCs w:val="32"/>
      <w14:ligatures w14:val="none"/>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451100">
      <w:bodyDiv w:val="1"/>
      <w:marLeft w:val="0"/>
      <w:marRight w:val="0"/>
      <w:marTop w:val="0"/>
      <w:marBottom w:val="0"/>
      <w:divBdr>
        <w:top w:val="none" w:sz="0" w:space="0" w:color="auto"/>
        <w:left w:val="none" w:sz="0" w:space="0" w:color="auto"/>
        <w:bottom w:val="none" w:sz="0" w:space="0" w:color="auto"/>
        <w:right w:val="none" w:sz="0" w:space="0" w:color="auto"/>
      </w:divBdr>
    </w:div>
    <w:div w:id="210864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7674\AppData\Local\Microsoft\Office\16.0\DTS\en-US%7bE9966D1E-852A-43DE-816D-E72687DB9CB0%7d\%7b8543B0B8-5F72-40B0-9F85-26BE7653D9F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TaxCatchAll xmlns="981aa589-6265-4267-a044-f7b742ef8bfb" xsi:nil="true"/>
    <COESecondarySA xmlns="816e9d17-1467-4f10-9f64-6fa3250acdda">
      <UserInfo>
        <DisplayName/>
        <AccountId xsi:nil="true"/>
        <AccountType/>
      </UserInfo>
    </COESecondarySA>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NOTES xmlns="816e9d17-1467-4f10-9f64-6fa3250acdd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D4BD-38D3-4FB7-B4F3-D653EE70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e9d17-1467-4f10-9f64-6fa3250acdda"/>
    <ds:schemaRef ds:uri="981aa589-6265-4267-a044-f7b742ef8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981aa589-6265-4267-a044-f7b742ef8bfb"/>
    <ds:schemaRef ds:uri="816e9d17-1467-4f10-9f64-6fa3250acdda"/>
  </ds:schemaRefs>
</ds:datastoreItem>
</file>

<file path=customXml/itemProps5.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{8543B0B8-5F72-40B0-9F85-26BE7653D9F7}tf45325165_win32.dotx</Template>
  <TotalTime>175</TotalTime>
  <Pages>14</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Pannerselvan, Soundrapandian</dc:creator>
  <cp:lastModifiedBy>Soundra Pandian</cp:lastModifiedBy>
  <cp:revision>60</cp:revision>
  <dcterms:created xsi:type="dcterms:W3CDTF">2025-05-06T17:12:00Z</dcterms:created>
  <dcterms:modified xsi:type="dcterms:W3CDTF">2025-05-06T20:38:00Z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y fmtid="{D5CDD505-2E9C-101B-9397-08002B2CF9AE}" pid="4" name="KSOProductBuildVer">
    <vt:lpwstr>1033-12.2.0.20326</vt:lpwstr>
  </property>
  <property fmtid="{D5CDD505-2E9C-101B-9397-08002B2CF9AE}" pid="5" name="ICV">
    <vt:lpwstr>016F3291FDC642DF8B2189343CDBAF86_13</vt:lpwstr>
  </property>
  <property fmtid="{D5CDD505-2E9C-101B-9397-08002B2CF9AE}" pid="6" name="Order">
    <vt:r8>5100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