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14="http://schemas.microsoft.com/office/drawing/2010/main" xmlns:asvg="http://schemas.microsoft.com/office/drawing/2016/SVG/main" xmlns:pic="http://schemas.openxmlformats.org/drawingml/2006/picture" mc:Ignorable="w14 w15 wp14">
  <w:body>
    <w:sdt>
      <w:sdtPr>
        <w:id w:val="-161094337"/>
        <w:docPartObj>
          <w:docPartGallery w:val="autotext"/>
        </w:docPartObj>
      </w:sdtPr>
      <w:sdtContent>
        <w:p xmlns:wp14="http://schemas.microsoft.com/office/word/2010/wordml" w14:paraId="5917DF52" wp14:textId="77777777">
          <w:r>
            <mc:AlternateContent>
              <mc:Choice Requires="wps">
                <w:drawing>
                  <wp:anchor xmlns:wp14="http://schemas.microsoft.com/office/word/2010/wordprocessingDrawing" distT="0" distB="0" distL="114300" distR="114300" simplePos="0" relativeHeight="251659264" behindDoc="0" locked="0" layoutInCell="1" allowOverlap="1" wp14:anchorId="3F794CB6" wp14:editId="7777777">
                    <wp:simplePos x="0" y="0"/>
                    <wp:positionH relativeFrom="column">
                      <wp:posOffset>-638175</wp:posOffset>
                    </wp:positionH>
                    <wp:positionV relativeFrom="paragraph">
                      <wp:posOffset>-381000</wp:posOffset>
                    </wp:positionV>
                    <wp:extent cx="2314575" cy="752475"/>
                    <wp:effectExtent l="0" t="0" r="9525" b="9525"/>
                    <wp:wrapNone/>
                    <wp:docPr id="45826609" name="Rectangle 6"/>
                    <wp:cNvGraphicFramePr/>
                    <a:graphic xmlns:a="http://schemas.openxmlformats.org/drawingml/2006/main">
                      <a:graphicData uri="http://schemas.microsoft.com/office/word/2010/wordprocessingShape">
                        <wps:wsp>
                          <wps:cNvSpPr/>
                          <wps:spPr>
                            <a:xfrm>
                              <a:off x="0" y="0"/>
                              <a:ext cx="2314575" cy="752475"/>
                            </a:xfrm>
                            <a:prstGeom prst="rect">
                              <a:avLst/>
                            </a:prstGeom>
                            <a:blipFill dpi="0"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w14:anchorId="56949049">
                  <v:rect id="Rectangle 6" style="position:absolute;left:0pt;margin-left:-50.25pt;margin-top:-30pt;height:59.25pt;width:182.25pt;z-index:251659264;v-text-anchor:middle;mso-width-relative:page;mso-height-relative:page;" coordsize="21600,21600" o:spid="_x0000_s1026" filled="t" stroked="f" o:spt="1" o:gfxdata="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">
                    <v:fill type="frame" on="t" focussize="0,0" recolor="t" rotate="t" r:id="rId10"/>
                    <v:stroke on="f" weight="1pt" miterlimit="8" joinstyle="miter"/>
                    <v:imagedata o:title=""/>
                    <o:lock v:ext="edit" aspectratio="f"/>
                  </v:rect>
                </w:pict>
              </mc:Fallback>
            </mc:AlternateContent>
          </w:r>
          <w: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188CB13A" wp14:editId="7777777">
                    <wp:simplePos xmlns:wp="http://schemas.openxmlformats.org/drawingml/2006/wordprocessingDrawing" x="0" y="0"/>
                    <wp:positionH xmlns:wp="http://schemas.openxmlformats.org/drawingml/2006/wordprocessingDrawing" relativeFrom="page">
                      <wp:align>left</wp:align>
                    </wp:positionH>
                    <wp:positionV xmlns:wp="http://schemas.openxmlformats.org/drawingml/2006/wordprocessingDrawing" relativeFrom="paragraph">
                      <wp:posOffset>-914400</wp:posOffset>
                    </wp:positionV>
                    <wp:extent cx="6550025" cy="10680700"/>
                    <wp:effectExtent l="0" t="0" r="22225" b="25400"/>
                    <wp:wrapNone xmlns:wp="http://schemas.openxmlformats.org/drawingml/2006/wordprocessingDrawing"/>
                    <wp:docPr xmlns:wp="http://schemas.openxmlformats.org/drawingml/2006/wordprocessingDrawing" id="462" name="Rectangle 9"/>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6550025" cy="10680700"/>
                            </a:xfrm>
                            <a:prstGeom prst="rect">
                              <a:avLst/>
                            </a:prstGeom>
                            <a:solidFill>
                              <a:srgbClr val="D9F6FA"/>
                            </a:solidFill>
                            <a:ln>
                              <a:solidFill>
                                <a:schemeClr val="accent1">
                                  <a:lumMod val="40000"/>
                                  <a:lumOff val="60000"/>
                                </a:schemeClr>
                              </a:solidFill>
                            </a:ln>
                          </wps:spPr>
                          <wps:txbx>
                            <w:txbxContent>
                              <w:p w:rsidR="005F69C9" w:rsidP="005F69C9" w:rsidRDefault="005F69C9">
                                <w:pPr>
                                  <w:spacing w:line="360" w:lineRule="auto"/>
                                  <w:rPr>
                                    <w:rFonts w:ascii="Segoe UI" w:hAnsi="Segoe UI" w:cs="Segoe UI"/>
                                    <w:color w:val="FFFFFF"/>
                                    <w:kern w:val="0"/>
                                    <w14:ligatures xmlns:w14="http://schemas.microsoft.com/office/word/2010/wordml" w14:val="none"/>
                                  </w:rPr>
                                </w:pPr>
                                <w:r>
                                  <w:rPr>
                                    <w:rFonts w:ascii="Segoe UI" w:hAnsi="Segoe UI" w:cs="Segoe UI"/>
                                    <w:color w:val="FFFFFF"/>
                                  </w:rPr>
                                  <w:t> </w:t>
                                </w:r>
                              </w:p>
                              <w:p w:rsidR="005F69C9" w:rsidP="005F69C9" w:rsidRDefault="005F69C9">
                                <w:pPr>
                                  <w:spacing w:line="360" w:lineRule="auto"/>
                                  <w:rPr>
                                    <w:rFonts w:ascii="Segoe UI" w:hAnsi="Segoe UI" w:cs="Segoe UI"/>
                                    <w:color w:val="FFFFFF"/>
                                  </w:rPr>
                                </w:pPr>
                                <w:r>
                                  <w:rPr>
                                    <w:rFonts w:ascii="Segoe UI" w:hAnsi="Segoe UI" w:cs="Segoe UI"/>
                                    <w:color w:val="FFFFFF"/>
                                  </w:rPr>
                                  <w:t> </w:t>
                                </w:r>
                              </w:p>
                              <w:p w:rsidR="005F69C9" w:rsidP="005F69C9" w:rsidRDefault="005F69C9">
                                <w:pPr>
                                  <w:spacing w:line="360" w:lineRule="auto"/>
                                  <w:rPr>
                                    <w:rFonts w:ascii="Segoe UI" w:hAnsi="Segoe UI" w:cs="Segoe UI"/>
                                    <w:color w:val="FFFFFF"/>
                                  </w:rPr>
                                </w:pPr>
                                <w:r>
                                  <w:rPr>
                                    <w:rFonts w:ascii="Segoe UI" w:hAnsi="Segoe UI" w:cs="Segoe UI"/>
                                    <w:color w:val="FFFFFF"/>
                                  </w:rPr>
                                  <w:t> </w:t>
                                </w:r>
                              </w:p>
                            </w:txbxContent>
                          </wps:txbx>
                          <wps:bodyPr wrap="square" lIns="365760" tIns="182880" rIns="182880" bIns="182880" anchor="b" upright="1">
                            <a:noAutofit/>
                          </wps:bodyPr>
                        </wps:wsp>
                      </a:graphicData>
                    </a:graphic>
                  </wp:anchor>
                </w:drawing>
              </mc:Choice>
              <mc:Fallback/>
            </mc:AlternateContent>
          </w:r>
        </w:p>
        <w:p xmlns:wp14="http://schemas.microsoft.com/office/word/2010/wordml" w:rsidP="25E73822" w14:paraId="71FAA311" wp14:textId="77777777">
          <w:pPr>
            <w:rPr>
              <w:rFonts w:ascii="Segoe UI Light" w:hAnsi="Segoe UI Light" w:eastAsia="" w:cs="" w:asciiTheme="majorAscii" w:hAnsiTheme="majorAscii" w:eastAsiaTheme="majorEastAsia" w:cstheme="majorBidi"/>
              <w:sz w:val="52"/>
              <w:szCs w:val="52"/>
            </w:rPr>
          </w:pPr>
          <w: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5F69F5C1" wp14:editId="7777777">
                    <wp:simplePos xmlns:wp="http://schemas.openxmlformats.org/drawingml/2006/wordprocessingDrawing" x="0" y="0"/>
                    <wp:positionH xmlns:wp="http://schemas.openxmlformats.org/drawingml/2006/wordprocessingDrawing" relativeFrom="margin">
                      <wp:posOffset>-352425</wp:posOffset>
                    </wp:positionH>
                    <wp:positionV xmlns:wp="http://schemas.openxmlformats.org/drawingml/2006/wordprocessingDrawing" relativeFrom="paragraph">
                      <wp:posOffset>1917065</wp:posOffset>
                    </wp:positionV>
                    <wp:extent cx="6619875" cy="1250950"/>
                    <wp:effectExtent l="0" t="0" r="0" b="0"/>
                    <wp:wrapNone xmlns:wp="http://schemas.openxmlformats.org/drawingml/2006/wordprocessingDrawing"/>
                    <wp:docPr xmlns:wp="http://schemas.openxmlformats.org/drawingml/2006/wordprocessingDrawing" id="1326267018" name="Rectangle 7"/>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619875" cy="1250950"/>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rsidR="00692080" w:rsidP="00692080" w:rsidRDefault="00692080">
                                <w:pPr>
                                  <w:spacing w:line="252" w:lineRule="auto"/>
                                  <w:jc w:val="center"/>
                                  <w:rPr>
                                    <w:rFonts w:hAnsi="Segoe UI" w:eastAsia="Segoe UI" w:cs="Segoe UI"/>
                                    <w:b/>
                                    <w:bCs/>
                                    <w:color w:val="000000"/>
                                    <w:kern w:val="0"/>
                                    <w:sz w:val="40"/>
                                    <w:szCs w:val="40"/>
                                    <w14:ligatures xmlns:w14="http://schemas.microsoft.com/office/word/2010/wordml" w14:val="none"/>
                                  </w:rPr>
                                </w:pPr>
                                <w:r>
                                  <w:rPr>
                                    <w:rFonts w:hAnsi="Segoe UI" w:eastAsia="Segoe UI" w:cs="Segoe UI"/>
                                    <w:b/>
                                    <w:bCs/>
                                    <w:color w:val="000000"/>
                                    <w:sz w:val="40"/>
                                    <w:szCs w:val="40"/>
                                  </w:rPr>
                                  <w:t>Hyland-OnBase(Production-EAST)</w:t>
                                </w:r>
                              </w:p>
                              <w:p w:rsidR="00692080" w:rsidP="00692080" w:rsidRDefault="00692080">
                                <w:pPr>
                                  <w:spacing w:line="252" w:lineRule="auto"/>
                                  <w:jc w:val="center"/>
                                  <w:rPr>
                                    <w:rFonts w:ascii="Segoe UI" w:hAnsi="Segoe UI" w:cs="Segoe UI"/>
                                    <w:b/>
                                    <w:bCs/>
                                    <w:color w:val="000000"/>
                                    <w:sz w:val="40"/>
                                    <w:szCs w:val="40"/>
                                  </w:rPr>
                                </w:pPr>
                                <w:r>
                                  <w:rPr>
                                    <w:rFonts w:ascii="Segoe UI" w:hAnsi="Segoe UI" w:cs="Segoe UI"/>
                                    <w:b/>
                                    <w:bCs/>
                                    <w:color w:val="000000"/>
                                    <w:sz w:val="40"/>
                                    <w:szCs w:val="40"/>
                                  </w:rPr>
                                  <w:t>UHGWM110-028894</w:t>
                                </w:r>
                              </w:p>
                            </w:txbxContent>
                          </wps:txbx>
                          <wps:bodyPr spcFirstLastPara="0" wrap="square" lIns="91440" tIns="45720" rIns="91440" bIns="45720" anchor="ctr">
                            <a:noAutofit/>
                          </wps:bodyPr>
                        </wps:wsp>
                      </a:graphicData>
                    </a:graphic>
                  </wp:anchor>
                </w:drawing>
              </mc:Choice>
              <mc:Fallback/>
            </mc:AlternateContent>
          </w:r>
          <w:r>
            <mc:AlternateContent>
              <mc:Choice Requires="wps">
                <w:drawing>
                  <wp:anchor xmlns:wp14="http://schemas.microsoft.com/office/word/2010/wordprocessingDrawing" distT="0" distB="0" distL="114300" distR="114300" simplePos="0" relativeHeight="251659264" behindDoc="0" locked="0" layoutInCell="1" allowOverlap="1" wp14:anchorId="6B4CFFAB" wp14:editId="7777777">
                    <wp:simplePos x="0" y="0"/>
                    <wp:positionH relativeFrom="margin">
                      <wp:posOffset>-324485</wp:posOffset>
                    </wp:positionH>
                    <wp:positionV relativeFrom="paragraph">
                      <wp:posOffset>428625</wp:posOffset>
                    </wp:positionV>
                    <wp:extent cx="6619875" cy="1590675"/>
                    <wp:effectExtent l="0" t="0" r="0" b="0"/>
                    <wp:wrapNone/>
                    <wp:docPr id="1672160163" name="Rectangle 7"/>
                    <wp:cNvGraphicFramePr/>
                    <a:graphic xmlns:a="http://schemas.openxmlformats.org/drawingml/2006/main">
                      <a:graphicData uri="http://schemas.microsoft.com/office/word/2010/wordprocessingShape">
                        <wps:wsp>
                          <wps:cNvSpPr/>
                          <wps:spPr>
                            <a:xfrm>
                              <a:off x="0" y="0"/>
                              <a:ext cx="6619875" cy="159067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xmlns:wp14="http://schemas.microsoft.com/office/word/2010/wordml" w14:paraId="3F2D4C9B" wp14:textId="77777777">
                                <w:pPr>
                                  <w:spacing w:line="256" w:lineRule="auto"/>
                                  <w:jc w:val="center"/>
                                  <w:rPr>
                                    <w:rFonts w:hAnsi="Segoe UI" w:eastAsia="Segoe UI" w:cs="Segoe UI"/>
                                    <w:color w:val="000000"/>
                                    <w:sz w:val="52"/>
                                    <w:szCs w:val="52"/>
                                  </w:rPr>
                                </w:pPr>
                                <w:r>
                                  <w:rPr>
                                    <w:rFonts w:hAnsi="Segoe UI" w:eastAsia="Segoe UI" w:cs="Segoe UI"/>
                                    <w:color w:val="000000"/>
                                    <w:sz w:val="52"/>
                                    <w:szCs w:val="52"/>
                                  </w:rPr>
                                  <w:t>Application Migration Assessment Discovery and Design</w:t>
                                </w:r>
                              </w:p>
                            </w:txbxContent>
                          </wps:txbx>
                          <wps:bodyPr spcFirstLastPara="0" wrap="square" lIns="91440" tIns="45720" rIns="91440" bIns="45720" anchor="ctr">
                            <a:noAutofit/>
                          </wps:bodyPr>
                        </wps:wsp>
                      </a:graphicData>
                    </a:graphic>
                  </wp:anchor>
                </w:drawing>
              </mc:Choice>
              <mc:Fallback>
                <w:pict w14:anchorId="3E66158F">
                  <v:rect id="Rectangle 7" style="position:absolute;left:0pt;margin-left:-25.55pt;margin-top:33.75pt;height:125.25pt;width:521.25pt;mso-position-horizontal-relative:margin;z-index:251659264;v-text-anchor:middle;mso-width-relative:page;mso-height-relative:page;" coordsize="21600,21600" o:spid="_x0000_s1026" filled="f" stroked="f" o:spt="1" o:gfxdata="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B7/3Z2QAAAAoBAAAPAAAAAAAAAAEA&#10;IAAAACIAAABkcnMvZG93bnJldi54bWxQSwECFAAUAAAACACHTuJAQ8+5NA4CAAAbBAAADgAAAAAA&#10;AAABACAAAAAoAQAAZHJzL2Uyb0RvYy54bWxQSwUGAAAAAAYABgBZAQAAqAUAAAAA&#10;">
                    <v:fill on="f" focussize="0,0"/>
                    <v:stroke on="f" weight="1pt" miterlimit="8" joinstyle="miter"/>
                    <v:imagedata o:title=""/>
                    <o:lock v:ext="edit" aspectratio="f"/>
                    <v:textbox>
                      <w:txbxContent>
                        <w:p w14:paraId="497D2C0A" wp14:textId="77777777">
                          <w:pPr>
                            <w:spacing w:line="256" w:lineRule="auto"/>
                            <w:jc w:val="center"/>
                            <w:rPr>
                              <w:rFonts w:hAnsi="Segoe UI" w:eastAsia="Segoe UI" w:cs="Segoe UI"/>
                              <w:color w:val="000000"/>
                              <w:sz w:val="52"/>
                              <w:szCs w:val="52"/>
                            </w:rPr>
                          </w:pPr>
                          <w:r>
                            <w:rPr>
                              <w:rFonts w:hAnsi="Segoe UI" w:eastAsia="Segoe UI" w:cs="Segoe UI"/>
                              <w:color w:val="000000"/>
                              <w:sz w:val="52"/>
                              <w:szCs w:val="52"/>
                            </w:rPr>
                            <w:t>Application Migration Assessment Discovery and Design</w:t>
                          </w:r>
                        </w:p>
                      </w:txbxContent>
                    </v:textbox>
                  </v:rect>
                </w:pict>
              </mc:Fallback>
            </mc:AlternateContent>
          </w:r>
          <w:r>
            <w:br w:type="page"/>
          </w:r>
        </w:p>
      </w:sdtContent>
    </w:sdt>
    <w:sdt>
      <w:sdtPr>
        <w:id w:val="1165389112"/>
        <w:docPartObj>
          <w:docPartGallery w:val="Table of Contents"/>
          <w:docPartUnique/>
        </w:docPartObj>
      </w:sdtPr>
      <w:sdtContent>
        <w:p xmlns:wp14="http://schemas.microsoft.com/office/word/2010/wordml" w14:paraId="22E0FC93" wp14:textId="77777777">
          <w:pPr>
            <w:pStyle w:val="268"/>
            <w:numPr>
              <w:ilvl w:val="0"/>
              <w:numId w:val="0"/>
            </w:numPr>
          </w:pPr>
          <w:r w:rsidR="2FA45BB8">
            <w:rPr/>
            <w:t>Table of Contents</w:t>
          </w:r>
        </w:p>
        <w:p xmlns:wp14="http://schemas.microsoft.com/office/word/2010/wordml" w:rsidP="2FA45BB8" w14:paraId="2E00557B" wp14:textId="7E702E7E">
          <w:pPr>
            <w:pStyle w:val="142"/>
            <w:tabs>
              <w:tab w:val="left" w:leader="none" w:pos="435"/>
              <w:tab w:val="right" w:leader="dot" w:pos="9015"/>
            </w:tabs>
            <w:rPr>
              <w:rStyle w:val="51"/>
              <w:kern w:val="2"/>
              <w14:ligatures w14:val="standardContextual"/>
            </w:rPr>
          </w:pPr>
          <w:r>
            <w:fldChar w:fldCharType="begin"/>
          </w:r>
          <w:r>
            <w:instrText xml:space="preserve">TOC \o "1-3" \z \u \h</w:instrText>
          </w:r>
          <w:r>
            <w:fldChar w:fldCharType="separate"/>
          </w:r>
          <w:hyperlink w:anchor="_Toc1765051963">
            <w:r w:rsidRPr="2FA45BB8" w:rsidR="2FA45BB8">
              <w:rPr>
                <w:rStyle w:val="51"/>
              </w:rPr>
              <w:t>1</w:t>
            </w:r>
            <w:r>
              <w:tab/>
            </w:r>
            <w:r w:rsidRPr="2FA45BB8" w:rsidR="2FA45BB8">
              <w:rPr>
                <w:rStyle w:val="51"/>
              </w:rPr>
              <w:t>Overview</w:t>
            </w:r>
            <w:r>
              <w:tab/>
            </w:r>
            <w:r>
              <w:fldChar w:fldCharType="begin"/>
            </w:r>
            <w:r>
              <w:instrText xml:space="preserve">PAGEREF _Toc1765051963 \h</w:instrText>
            </w:r>
            <w:r>
              <w:fldChar w:fldCharType="separate"/>
            </w:r>
            <w:r w:rsidRPr="2FA45BB8" w:rsidR="2FA45BB8">
              <w:rPr>
                <w:rStyle w:val="51"/>
              </w:rPr>
              <w:t>1</w:t>
            </w:r>
            <w:r>
              <w:fldChar w:fldCharType="end"/>
            </w:r>
          </w:hyperlink>
        </w:p>
        <w:p xmlns:wp14="http://schemas.microsoft.com/office/word/2010/wordml" w:rsidP="2FA45BB8" w14:paraId="5DDC1F42" wp14:textId="6547FD02">
          <w:pPr>
            <w:pStyle w:val="142"/>
            <w:tabs>
              <w:tab w:val="left" w:leader="none" w:pos="435"/>
              <w:tab w:val="right" w:leader="dot" w:pos="9015"/>
            </w:tabs>
            <w:rPr>
              <w:rStyle w:val="51"/>
              <w:kern w:val="2"/>
              <w14:ligatures w14:val="standardContextual"/>
            </w:rPr>
          </w:pPr>
          <w:hyperlink w:anchor="_Toc1357191157">
            <w:r w:rsidRPr="2FA45BB8" w:rsidR="2FA45BB8">
              <w:rPr>
                <w:rStyle w:val="51"/>
              </w:rPr>
              <w:t>2</w:t>
            </w:r>
            <w:r>
              <w:tab/>
            </w:r>
            <w:r w:rsidRPr="2FA45BB8" w:rsidR="2FA45BB8">
              <w:rPr>
                <w:rStyle w:val="51"/>
              </w:rPr>
              <w:t>Application Profile</w:t>
            </w:r>
            <w:r>
              <w:tab/>
            </w:r>
            <w:r>
              <w:fldChar w:fldCharType="begin"/>
            </w:r>
            <w:r>
              <w:instrText xml:space="preserve">PAGEREF _Toc1357191157 \h</w:instrText>
            </w:r>
            <w:r>
              <w:fldChar w:fldCharType="separate"/>
            </w:r>
            <w:r w:rsidRPr="2FA45BB8" w:rsidR="2FA45BB8">
              <w:rPr>
                <w:rStyle w:val="51"/>
              </w:rPr>
              <w:t>1</w:t>
            </w:r>
            <w:r>
              <w:fldChar w:fldCharType="end"/>
            </w:r>
          </w:hyperlink>
        </w:p>
        <w:p xmlns:wp14="http://schemas.microsoft.com/office/word/2010/wordml" w:rsidP="2FA45BB8" w14:paraId="60A7FD11" wp14:textId="5B22DE96">
          <w:pPr>
            <w:pStyle w:val="142"/>
            <w:tabs>
              <w:tab w:val="left" w:leader="none" w:pos="435"/>
              <w:tab w:val="right" w:leader="dot" w:pos="9015"/>
            </w:tabs>
            <w:rPr>
              <w:rStyle w:val="51"/>
              <w:kern w:val="2"/>
              <w14:ligatures w14:val="standardContextual"/>
            </w:rPr>
          </w:pPr>
          <w:hyperlink w:anchor="_Toc1481552950">
            <w:r w:rsidRPr="2FA45BB8" w:rsidR="2FA45BB8">
              <w:rPr>
                <w:rStyle w:val="51"/>
              </w:rPr>
              <w:t>3</w:t>
            </w:r>
            <w:r>
              <w:tab/>
            </w:r>
            <w:r w:rsidRPr="2FA45BB8" w:rsidR="2FA45BB8">
              <w:rPr>
                <w:rStyle w:val="51"/>
              </w:rPr>
              <w:t>Methodology</w:t>
            </w:r>
            <w:r>
              <w:tab/>
            </w:r>
            <w:r>
              <w:fldChar w:fldCharType="begin"/>
            </w:r>
            <w:r>
              <w:instrText xml:space="preserve">PAGEREF _Toc1481552950 \h</w:instrText>
            </w:r>
            <w:r>
              <w:fldChar w:fldCharType="separate"/>
            </w:r>
            <w:r w:rsidRPr="2FA45BB8" w:rsidR="2FA45BB8">
              <w:rPr>
                <w:rStyle w:val="51"/>
              </w:rPr>
              <w:t>1</w:t>
            </w:r>
            <w:r>
              <w:fldChar w:fldCharType="end"/>
            </w:r>
          </w:hyperlink>
        </w:p>
        <w:p xmlns:wp14="http://schemas.microsoft.com/office/word/2010/wordml" w:rsidP="2FA45BB8" w14:paraId="27A46A11" wp14:textId="1EB35204">
          <w:pPr>
            <w:pStyle w:val="142"/>
            <w:tabs>
              <w:tab w:val="left" w:leader="none" w:pos="435"/>
              <w:tab w:val="right" w:leader="dot" w:pos="9015"/>
            </w:tabs>
            <w:rPr>
              <w:rStyle w:val="51"/>
              <w:kern w:val="2"/>
              <w14:ligatures w14:val="standardContextual"/>
            </w:rPr>
          </w:pPr>
          <w:hyperlink w:anchor="_Toc625827213">
            <w:r w:rsidRPr="2FA45BB8" w:rsidR="2FA45BB8">
              <w:rPr>
                <w:rStyle w:val="51"/>
              </w:rPr>
              <w:t>4</w:t>
            </w:r>
            <w:r>
              <w:tab/>
            </w:r>
            <w:r w:rsidRPr="2FA45BB8" w:rsidR="2FA45BB8">
              <w:rPr>
                <w:rStyle w:val="51"/>
              </w:rPr>
              <w:t>Architecture and Platform (Current &amp; Future)</w:t>
            </w:r>
            <w:r>
              <w:tab/>
            </w:r>
            <w:r>
              <w:fldChar w:fldCharType="begin"/>
            </w:r>
            <w:r>
              <w:instrText xml:space="preserve">PAGEREF _Toc625827213 \h</w:instrText>
            </w:r>
            <w:r>
              <w:fldChar w:fldCharType="separate"/>
            </w:r>
            <w:r w:rsidRPr="2FA45BB8" w:rsidR="2FA45BB8">
              <w:rPr>
                <w:rStyle w:val="51"/>
              </w:rPr>
              <w:t>1</w:t>
            </w:r>
            <w:r>
              <w:fldChar w:fldCharType="end"/>
            </w:r>
          </w:hyperlink>
        </w:p>
        <w:p xmlns:wp14="http://schemas.microsoft.com/office/word/2010/wordml" w:rsidP="2FA45BB8" w14:paraId="6985CF70" wp14:textId="41EFD46A">
          <w:pPr>
            <w:pStyle w:val="143"/>
            <w:tabs>
              <w:tab w:val="left" w:leader="none" w:pos="660"/>
              <w:tab w:val="right" w:leader="dot" w:pos="9015"/>
            </w:tabs>
            <w:rPr>
              <w:rStyle w:val="51"/>
              <w:kern w:val="2"/>
              <w14:ligatures w14:val="standardContextual"/>
            </w:rPr>
          </w:pPr>
          <w:hyperlink w:anchor="_Toc1799381785">
            <w:r w:rsidRPr="2FA45BB8" w:rsidR="2FA45BB8">
              <w:rPr>
                <w:rStyle w:val="51"/>
              </w:rPr>
              <w:t>4.1</w:t>
            </w:r>
            <w:r>
              <w:tab/>
            </w:r>
            <w:r w:rsidRPr="2FA45BB8" w:rsidR="2FA45BB8">
              <w:rPr>
                <w:rStyle w:val="51"/>
              </w:rPr>
              <w:t>Current Architecture</w:t>
            </w:r>
            <w:r>
              <w:tab/>
            </w:r>
            <w:r>
              <w:fldChar w:fldCharType="begin"/>
            </w:r>
            <w:r>
              <w:instrText xml:space="preserve">PAGEREF _Toc1799381785 \h</w:instrText>
            </w:r>
            <w:r>
              <w:fldChar w:fldCharType="separate"/>
            </w:r>
            <w:r w:rsidRPr="2FA45BB8" w:rsidR="2FA45BB8">
              <w:rPr>
                <w:rStyle w:val="51"/>
              </w:rPr>
              <w:t>1</w:t>
            </w:r>
            <w:r>
              <w:fldChar w:fldCharType="end"/>
            </w:r>
          </w:hyperlink>
        </w:p>
        <w:p xmlns:wp14="http://schemas.microsoft.com/office/word/2010/wordml" w:rsidP="2FA45BB8" w14:paraId="4D73DD8B" wp14:textId="06605EBE">
          <w:pPr>
            <w:pStyle w:val="143"/>
            <w:tabs>
              <w:tab w:val="left" w:leader="none" w:pos="660"/>
              <w:tab w:val="right" w:leader="dot" w:pos="9015"/>
            </w:tabs>
            <w:rPr>
              <w:rStyle w:val="51"/>
              <w:kern w:val="2"/>
              <w14:ligatures w14:val="standardContextual"/>
            </w:rPr>
          </w:pPr>
          <w:hyperlink w:anchor="_Toc39264298">
            <w:r w:rsidRPr="2FA45BB8" w:rsidR="2FA45BB8">
              <w:rPr>
                <w:rStyle w:val="51"/>
              </w:rPr>
              <w:t>4.2</w:t>
            </w:r>
            <w:r>
              <w:tab/>
            </w:r>
            <w:r w:rsidRPr="2FA45BB8" w:rsidR="2FA45BB8">
              <w:rPr>
                <w:rStyle w:val="51"/>
              </w:rPr>
              <w:t>Findings and Risks</w:t>
            </w:r>
            <w:r>
              <w:tab/>
            </w:r>
            <w:r>
              <w:fldChar w:fldCharType="begin"/>
            </w:r>
            <w:r>
              <w:instrText xml:space="preserve">PAGEREF _Toc39264298 \h</w:instrText>
            </w:r>
            <w:r>
              <w:fldChar w:fldCharType="separate"/>
            </w:r>
            <w:r w:rsidRPr="2FA45BB8" w:rsidR="2FA45BB8">
              <w:rPr>
                <w:rStyle w:val="51"/>
              </w:rPr>
              <w:t>1</w:t>
            </w:r>
            <w:r>
              <w:fldChar w:fldCharType="end"/>
            </w:r>
          </w:hyperlink>
        </w:p>
        <w:p xmlns:wp14="http://schemas.microsoft.com/office/word/2010/wordml" w:rsidP="2FA45BB8" w14:paraId="7106FFE0" wp14:textId="57DB417A">
          <w:pPr>
            <w:pStyle w:val="143"/>
            <w:tabs>
              <w:tab w:val="left" w:leader="none" w:pos="660"/>
              <w:tab w:val="right" w:leader="dot" w:pos="9015"/>
            </w:tabs>
            <w:rPr>
              <w:rStyle w:val="51"/>
              <w:kern w:val="2"/>
              <w14:ligatures w14:val="standardContextual"/>
            </w:rPr>
          </w:pPr>
          <w:hyperlink w:anchor="_Toc15081216">
            <w:r w:rsidRPr="2FA45BB8" w:rsidR="2FA45BB8">
              <w:rPr>
                <w:rStyle w:val="51"/>
              </w:rPr>
              <w:t>4.3</w:t>
            </w:r>
            <w:r>
              <w:tab/>
            </w:r>
            <w:r w:rsidRPr="2FA45BB8" w:rsidR="2FA45BB8">
              <w:rPr>
                <w:rStyle w:val="51"/>
              </w:rPr>
              <w:t>Recommendations</w:t>
            </w:r>
            <w:r>
              <w:tab/>
            </w:r>
            <w:r>
              <w:fldChar w:fldCharType="begin"/>
            </w:r>
            <w:r>
              <w:instrText xml:space="preserve">PAGEREF _Toc15081216 \h</w:instrText>
            </w:r>
            <w:r>
              <w:fldChar w:fldCharType="separate"/>
            </w:r>
            <w:r w:rsidRPr="2FA45BB8" w:rsidR="2FA45BB8">
              <w:rPr>
                <w:rStyle w:val="51"/>
              </w:rPr>
              <w:t>1</w:t>
            </w:r>
            <w:r>
              <w:fldChar w:fldCharType="end"/>
            </w:r>
          </w:hyperlink>
        </w:p>
        <w:p xmlns:wp14="http://schemas.microsoft.com/office/word/2010/wordml" w:rsidP="2FA45BB8" w14:paraId="3493212C" wp14:textId="4B171EDB">
          <w:pPr>
            <w:pStyle w:val="142"/>
            <w:tabs>
              <w:tab w:val="right" w:leader="dot" w:pos="9015"/>
            </w:tabs>
            <w:rPr>
              <w:rStyle w:val="51"/>
              <w:kern w:val="2"/>
              <w14:ligatures w14:val="standardContextual"/>
            </w:rPr>
          </w:pPr>
          <w:hyperlink w:anchor="_Toc45261187">
            <w:r w:rsidRPr="2FA45BB8" w:rsidR="2FA45BB8">
              <w:rPr>
                <w:rStyle w:val="51"/>
              </w:rPr>
              <w:t>5</w:t>
            </w:r>
            <w:r>
              <w:tab/>
            </w:r>
            <w:r w:rsidRPr="2FA45BB8" w:rsidR="2FA45BB8">
              <w:rPr>
                <w:rStyle w:val="51"/>
              </w:rPr>
              <w:t>Infrastructure</w:t>
            </w:r>
            <w:r>
              <w:tab/>
            </w:r>
            <w:r>
              <w:fldChar w:fldCharType="begin"/>
            </w:r>
            <w:r>
              <w:instrText xml:space="preserve">PAGEREF _Toc45261187 \h</w:instrText>
            </w:r>
            <w:r>
              <w:fldChar w:fldCharType="separate"/>
            </w:r>
            <w:r w:rsidRPr="2FA45BB8" w:rsidR="2FA45BB8">
              <w:rPr>
                <w:rStyle w:val="51"/>
              </w:rPr>
              <w:t>1</w:t>
            </w:r>
            <w:r>
              <w:fldChar w:fldCharType="end"/>
            </w:r>
          </w:hyperlink>
        </w:p>
        <w:p xmlns:wp14="http://schemas.microsoft.com/office/word/2010/wordml" w:rsidP="2FA45BB8" w14:paraId="0B6C64F0" wp14:textId="4E666DF9">
          <w:pPr>
            <w:pStyle w:val="143"/>
            <w:tabs>
              <w:tab w:val="left" w:leader="none" w:pos="660"/>
              <w:tab w:val="right" w:leader="dot" w:pos="9015"/>
            </w:tabs>
            <w:rPr>
              <w:rStyle w:val="51"/>
              <w:kern w:val="2"/>
              <w14:ligatures w14:val="standardContextual"/>
            </w:rPr>
          </w:pPr>
          <w:hyperlink w:anchor="_Toc1116117889">
            <w:r w:rsidRPr="2FA45BB8" w:rsidR="2FA45BB8">
              <w:rPr>
                <w:rStyle w:val="51"/>
              </w:rPr>
              <w:t>5.1</w:t>
            </w:r>
            <w:r>
              <w:tab/>
            </w:r>
            <w:r w:rsidRPr="2FA45BB8" w:rsidR="2FA45BB8">
              <w:rPr>
                <w:rStyle w:val="51"/>
              </w:rPr>
              <w:t>Findings and Risks</w:t>
            </w:r>
            <w:r>
              <w:tab/>
            </w:r>
            <w:r>
              <w:fldChar w:fldCharType="begin"/>
            </w:r>
            <w:r>
              <w:instrText xml:space="preserve">PAGEREF _Toc1116117889 \h</w:instrText>
            </w:r>
            <w:r>
              <w:fldChar w:fldCharType="separate"/>
            </w:r>
            <w:r w:rsidRPr="2FA45BB8" w:rsidR="2FA45BB8">
              <w:rPr>
                <w:rStyle w:val="51"/>
              </w:rPr>
              <w:t>1</w:t>
            </w:r>
            <w:r>
              <w:fldChar w:fldCharType="end"/>
            </w:r>
          </w:hyperlink>
        </w:p>
        <w:p xmlns:wp14="http://schemas.microsoft.com/office/word/2010/wordml" w:rsidP="2FA45BB8" w14:paraId="5868F765" wp14:textId="0F51E0FF">
          <w:pPr>
            <w:pStyle w:val="143"/>
            <w:tabs>
              <w:tab w:val="left" w:leader="none" w:pos="660"/>
              <w:tab w:val="right" w:leader="dot" w:pos="9015"/>
            </w:tabs>
            <w:rPr>
              <w:rStyle w:val="51"/>
              <w:kern w:val="2"/>
              <w14:ligatures w14:val="standardContextual"/>
            </w:rPr>
          </w:pPr>
          <w:hyperlink w:anchor="_Toc1194803598">
            <w:r w:rsidRPr="2FA45BB8" w:rsidR="2FA45BB8">
              <w:rPr>
                <w:rStyle w:val="51"/>
              </w:rPr>
              <w:t>5.2</w:t>
            </w:r>
            <w:r>
              <w:tab/>
            </w:r>
            <w:r w:rsidRPr="2FA45BB8" w:rsidR="2FA45BB8">
              <w:rPr>
                <w:rStyle w:val="51"/>
              </w:rPr>
              <w:t>Recommendations</w:t>
            </w:r>
            <w:r>
              <w:tab/>
            </w:r>
            <w:r>
              <w:fldChar w:fldCharType="begin"/>
            </w:r>
            <w:r>
              <w:instrText xml:space="preserve">PAGEREF _Toc1194803598 \h</w:instrText>
            </w:r>
            <w:r>
              <w:fldChar w:fldCharType="separate"/>
            </w:r>
            <w:r w:rsidRPr="2FA45BB8" w:rsidR="2FA45BB8">
              <w:rPr>
                <w:rStyle w:val="51"/>
              </w:rPr>
              <w:t>1</w:t>
            </w:r>
            <w:r>
              <w:fldChar w:fldCharType="end"/>
            </w:r>
          </w:hyperlink>
        </w:p>
        <w:p xmlns:wp14="http://schemas.microsoft.com/office/word/2010/wordml" w:rsidP="2FA45BB8" w14:paraId="4DE7BDF9" wp14:textId="2B9B2905">
          <w:pPr>
            <w:pStyle w:val="142"/>
            <w:tabs>
              <w:tab w:val="left" w:leader="none" w:pos="435"/>
              <w:tab w:val="right" w:leader="dot" w:pos="9015"/>
            </w:tabs>
            <w:rPr>
              <w:rStyle w:val="51"/>
              <w:kern w:val="2"/>
              <w14:ligatures w14:val="standardContextual"/>
            </w:rPr>
          </w:pPr>
          <w:hyperlink w:anchor="_Toc249732754">
            <w:r w:rsidRPr="2FA45BB8" w:rsidR="2FA45BB8">
              <w:rPr>
                <w:rStyle w:val="51"/>
              </w:rPr>
              <w:t>6</w:t>
            </w:r>
            <w:r>
              <w:tab/>
            </w:r>
            <w:r w:rsidRPr="2FA45BB8" w:rsidR="2FA45BB8">
              <w:rPr>
                <w:rStyle w:val="51"/>
              </w:rPr>
              <w:t>Security and Compliance(TBD)</w:t>
            </w:r>
            <w:r>
              <w:tab/>
            </w:r>
            <w:r>
              <w:fldChar w:fldCharType="begin"/>
            </w:r>
            <w:r>
              <w:instrText xml:space="preserve">PAGEREF _Toc249732754 \h</w:instrText>
            </w:r>
            <w:r>
              <w:fldChar w:fldCharType="separate"/>
            </w:r>
            <w:r w:rsidRPr="2FA45BB8" w:rsidR="2FA45BB8">
              <w:rPr>
                <w:rStyle w:val="51"/>
              </w:rPr>
              <w:t>1</w:t>
            </w:r>
            <w:r>
              <w:fldChar w:fldCharType="end"/>
            </w:r>
          </w:hyperlink>
        </w:p>
        <w:p xmlns:wp14="http://schemas.microsoft.com/office/word/2010/wordml" w:rsidP="2FA45BB8" w14:paraId="4E6FE2F5" wp14:textId="6F303F18">
          <w:pPr>
            <w:pStyle w:val="143"/>
            <w:tabs>
              <w:tab w:val="left" w:leader="none" w:pos="660"/>
              <w:tab w:val="right" w:leader="dot" w:pos="9015"/>
            </w:tabs>
            <w:rPr>
              <w:rStyle w:val="51"/>
              <w:kern w:val="2"/>
              <w14:ligatures w14:val="standardContextual"/>
            </w:rPr>
          </w:pPr>
          <w:hyperlink w:anchor="_Toc1670197458">
            <w:r w:rsidRPr="2FA45BB8" w:rsidR="2FA45BB8">
              <w:rPr>
                <w:rStyle w:val="51"/>
              </w:rPr>
              <w:t>6.1</w:t>
            </w:r>
            <w:r>
              <w:tab/>
            </w:r>
            <w:r w:rsidRPr="2FA45BB8" w:rsidR="2FA45BB8">
              <w:rPr>
                <w:rStyle w:val="51"/>
              </w:rPr>
              <w:t>Findings and Risks(TBD)</w:t>
            </w:r>
            <w:r>
              <w:tab/>
            </w:r>
            <w:r>
              <w:fldChar w:fldCharType="begin"/>
            </w:r>
            <w:r>
              <w:instrText xml:space="preserve">PAGEREF _Toc1670197458 \h</w:instrText>
            </w:r>
            <w:r>
              <w:fldChar w:fldCharType="separate"/>
            </w:r>
            <w:r w:rsidRPr="2FA45BB8" w:rsidR="2FA45BB8">
              <w:rPr>
                <w:rStyle w:val="51"/>
              </w:rPr>
              <w:t>1</w:t>
            </w:r>
            <w:r>
              <w:fldChar w:fldCharType="end"/>
            </w:r>
          </w:hyperlink>
        </w:p>
        <w:p xmlns:wp14="http://schemas.microsoft.com/office/word/2010/wordml" w:rsidP="2FA45BB8" w14:paraId="3562A141" wp14:textId="74BF2409">
          <w:pPr>
            <w:pStyle w:val="143"/>
            <w:tabs>
              <w:tab w:val="left" w:leader="none" w:pos="660"/>
              <w:tab w:val="right" w:leader="dot" w:pos="9015"/>
            </w:tabs>
            <w:rPr>
              <w:rStyle w:val="51"/>
              <w:kern w:val="2"/>
              <w14:ligatures w14:val="standardContextual"/>
            </w:rPr>
          </w:pPr>
          <w:hyperlink w:anchor="_Toc1805807651">
            <w:r w:rsidRPr="2FA45BB8" w:rsidR="2FA45BB8">
              <w:rPr>
                <w:rStyle w:val="51"/>
              </w:rPr>
              <w:t>6.2</w:t>
            </w:r>
            <w:r>
              <w:tab/>
            </w:r>
            <w:r w:rsidRPr="2FA45BB8" w:rsidR="2FA45BB8">
              <w:rPr>
                <w:rStyle w:val="51"/>
              </w:rPr>
              <w:t>Recommendations(TBD)</w:t>
            </w:r>
            <w:r>
              <w:tab/>
            </w:r>
            <w:r>
              <w:fldChar w:fldCharType="begin"/>
            </w:r>
            <w:r>
              <w:instrText xml:space="preserve">PAGEREF _Toc1805807651 \h</w:instrText>
            </w:r>
            <w:r>
              <w:fldChar w:fldCharType="separate"/>
            </w:r>
            <w:r w:rsidRPr="2FA45BB8" w:rsidR="2FA45BB8">
              <w:rPr>
                <w:rStyle w:val="51"/>
              </w:rPr>
              <w:t>1</w:t>
            </w:r>
            <w:r>
              <w:fldChar w:fldCharType="end"/>
            </w:r>
          </w:hyperlink>
        </w:p>
        <w:p xmlns:wp14="http://schemas.microsoft.com/office/word/2010/wordml" w:rsidP="2FA45BB8" w14:paraId="23D102B2" wp14:textId="09E134CB">
          <w:pPr>
            <w:pStyle w:val="142"/>
            <w:tabs>
              <w:tab w:val="left" w:leader="none" w:pos="435"/>
              <w:tab w:val="right" w:leader="dot" w:pos="9015"/>
            </w:tabs>
            <w:rPr>
              <w:rStyle w:val="51"/>
              <w:kern w:val="2"/>
              <w14:ligatures w14:val="standardContextual"/>
            </w:rPr>
          </w:pPr>
          <w:hyperlink w:anchor="_Toc1244676932">
            <w:r w:rsidRPr="2FA45BB8" w:rsidR="2FA45BB8">
              <w:rPr>
                <w:rStyle w:val="51"/>
              </w:rPr>
              <w:t>7</w:t>
            </w:r>
            <w:r>
              <w:tab/>
            </w:r>
            <w:r w:rsidRPr="2FA45BB8" w:rsidR="2FA45BB8">
              <w:rPr>
                <w:rStyle w:val="51"/>
              </w:rPr>
              <w:t>Data Management(TBD)</w:t>
            </w:r>
            <w:r>
              <w:tab/>
            </w:r>
            <w:r>
              <w:fldChar w:fldCharType="begin"/>
            </w:r>
            <w:r>
              <w:instrText xml:space="preserve">PAGEREF _Toc1244676932 \h</w:instrText>
            </w:r>
            <w:r>
              <w:fldChar w:fldCharType="separate"/>
            </w:r>
            <w:r w:rsidRPr="2FA45BB8" w:rsidR="2FA45BB8">
              <w:rPr>
                <w:rStyle w:val="51"/>
              </w:rPr>
              <w:t>1</w:t>
            </w:r>
            <w:r>
              <w:fldChar w:fldCharType="end"/>
            </w:r>
          </w:hyperlink>
        </w:p>
        <w:p xmlns:wp14="http://schemas.microsoft.com/office/word/2010/wordml" w:rsidP="2FA45BB8" w14:paraId="24613677" wp14:textId="0E8EA834">
          <w:pPr>
            <w:pStyle w:val="143"/>
            <w:tabs>
              <w:tab w:val="left" w:leader="none" w:pos="660"/>
              <w:tab w:val="right" w:leader="dot" w:pos="9015"/>
            </w:tabs>
            <w:rPr>
              <w:rStyle w:val="51"/>
              <w:kern w:val="2"/>
              <w14:ligatures w14:val="standardContextual"/>
            </w:rPr>
          </w:pPr>
          <w:hyperlink w:anchor="_Toc1876753713">
            <w:r w:rsidRPr="2FA45BB8" w:rsidR="2FA45BB8">
              <w:rPr>
                <w:rStyle w:val="51"/>
              </w:rPr>
              <w:t>7.1</w:t>
            </w:r>
            <w:r>
              <w:tab/>
            </w:r>
            <w:r w:rsidRPr="2FA45BB8" w:rsidR="2FA45BB8">
              <w:rPr>
                <w:rStyle w:val="51"/>
              </w:rPr>
              <w:t>Data classification and tagging(TBD)</w:t>
            </w:r>
            <w:r>
              <w:tab/>
            </w:r>
            <w:r>
              <w:fldChar w:fldCharType="begin"/>
            </w:r>
            <w:r>
              <w:instrText xml:space="preserve">PAGEREF _Toc1876753713 \h</w:instrText>
            </w:r>
            <w:r>
              <w:fldChar w:fldCharType="separate"/>
            </w:r>
            <w:r w:rsidRPr="2FA45BB8" w:rsidR="2FA45BB8">
              <w:rPr>
                <w:rStyle w:val="51"/>
              </w:rPr>
              <w:t>1</w:t>
            </w:r>
            <w:r>
              <w:fldChar w:fldCharType="end"/>
            </w:r>
          </w:hyperlink>
        </w:p>
        <w:p xmlns:wp14="http://schemas.microsoft.com/office/word/2010/wordml" w:rsidP="2FA45BB8" w14:paraId="407337DD" wp14:textId="1D850FA6">
          <w:pPr>
            <w:pStyle w:val="143"/>
            <w:tabs>
              <w:tab w:val="left" w:leader="none" w:pos="660"/>
              <w:tab w:val="right" w:leader="dot" w:pos="9015"/>
            </w:tabs>
            <w:rPr>
              <w:rStyle w:val="51"/>
              <w:kern w:val="2"/>
              <w14:ligatures w14:val="standardContextual"/>
            </w:rPr>
          </w:pPr>
          <w:hyperlink w:anchor="_Toc1513645869">
            <w:r w:rsidRPr="2FA45BB8" w:rsidR="2FA45BB8">
              <w:rPr>
                <w:rStyle w:val="51"/>
              </w:rPr>
              <w:t>7.2</w:t>
            </w:r>
            <w:r>
              <w:tab/>
            </w:r>
            <w:r w:rsidRPr="2FA45BB8" w:rsidR="2FA45BB8">
              <w:rPr>
                <w:rStyle w:val="51"/>
              </w:rPr>
              <w:t>Findings and Risks(TBD)</w:t>
            </w:r>
            <w:r>
              <w:tab/>
            </w:r>
            <w:r>
              <w:fldChar w:fldCharType="begin"/>
            </w:r>
            <w:r>
              <w:instrText xml:space="preserve">PAGEREF _Toc1513645869 \h</w:instrText>
            </w:r>
            <w:r>
              <w:fldChar w:fldCharType="separate"/>
            </w:r>
            <w:r w:rsidRPr="2FA45BB8" w:rsidR="2FA45BB8">
              <w:rPr>
                <w:rStyle w:val="51"/>
              </w:rPr>
              <w:t>1</w:t>
            </w:r>
            <w:r>
              <w:fldChar w:fldCharType="end"/>
            </w:r>
          </w:hyperlink>
        </w:p>
        <w:p xmlns:wp14="http://schemas.microsoft.com/office/word/2010/wordml" w:rsidP="2FA45BB8" w14:paraId="1F3301D0" wp14:textId="79550C97">
          <w:pPr>
            <w:pStyle w:val="143"/>
            <w:tabs>
              <w:tab w:val="left" w:leader="none" w:pos="660"/>
              <w:tab w:val="right" w:leader="dot" w:pos="9015"/>
            </w:tabs>
            <w:rPr>
              <w:rStyle w:val="51"/>
              <w:kern w:val="2"/>
              <w14:ligatures w14:val="standardContextual"/>
            </w:rPr>
          </w:pPr>
          <w:hyperlink w:anchor="_Toc1385687298">
            <w:r w:rsidRPr="2FA45BB8" w:rsidR="2FA45BB8">
              <w:rPr>
                <w:rStyle w:val="51"/>
              </w:rPr>
              <w:t>7.3</w:t>
            </w:r>
            <w:r>
              <w:tab/>
            </w:r>
            <w:r w:rsidRPr="2FA45BB8" w:rsidR="2FA45BB8">
              <w:rPr>
                <w:rStyle w:val="51"/>
              </w:rPr>
              <w:t>Recommendations(TBD)</w:t>
            </w:r>
            <w:r>
              <w:tab/>
            </w:r>
            <w:r>
              <w:fldChar w:fldCharType="begin"/>
            </w:r>
            <w:r>
              <w:instrText xml:space="preserve">PAGEREF _Toc1385687298 \h</w:instrText>
            </w:r>
            <w:r>
              <w:fldChar w:fldCharType="separate"/>
            </w:r>
            <w:r w:rsidRPr="2FA45BB8" w:rsidR="2FA45BB8">
              <w:rPr>
                <w:rStyle w:val="51"/>
              </w:rPr>
              <w:t>1</w:t>
            </w:r>
            <w:r>
              <w:fldChar w:fldCharType="end"/>
            </w:r>
          </w:hyperlink>
        </w:p>
        <w:p xmlns:wp14="http://schemas.microsoft.com/office/word/2010/wordml" w:rsidP="2FA45BB8" w14:paraId="02D94AF4" wp14:textId="11295D8A">
          <w:pPr>
            <w:pStyle w:val="142"/>
            <w:tabs>
              <w:tab w:val="left" w:leader="none" w:pos="435"/>
              <w:tab w:val="right" w:leader="dot" w:pos="9015"/>
            </w:tabs>
            <w:rPr>
              <w:rStyle w:val="51"/>
              <w:kern w:val="2"/>
              <w14:ligatures w14:val="standardContextual"/>
            </w:rPr>
          </w:pPr>
          <w:hyperlink w:anchor="_Toc602785773">
            <w:r w:rsidRPr="2FA45BB8" w:rsidR="2FA45BB8">
              <w:rPr>
                <w:rStyle w:val="51"/>
              </w:rPr>
              <w:t>8</w:t>
            </w:r>
            <w:r>
              <w:tab/>
            </w:r>
            <w:r w:rsidRPr="2FA45BB8" w:rsidR="2FA45BB8">
              <w:rPr>
                <w:rStyle w:val="51"/>
              </w:rPr>
              <w:t>TCO Assessment &amp; Management(TBD)</w:t>
            </w:r>
            <w:r>
              <w:tab/>
            </w:r>
            <w:r>
              <w:fldChar w:fldCharType="begin"/>
            </w:r>
            <w:r>
              <w:instrText xml:space="preserve">PAGEREF _Toc602785773 \h</w:instrText>
            </w:r>
            <w:r>
              <w:fldChar w:fldCharType="separate"/>
            </w:r>
            <w:r w:rsidRPr="2FA45BB8" w:rsidR="2FA45BB8">
              <w:rPr>
                <w:rStyle w:val="51"/>
              </w:rPr>
              <w:t>1</w:t>
            </w:r>
            <w:r>
              <w:fldChar w:fldCharType="end"/>
            </w:r>
          </w:hyperlink>
        </w:p>
        <w:p xmlns:wp14="http://schemas.microsoft.com/office/word/2010/wordml" w:rsidP="2FA45BB8" w14:paraId="651D2391" wp14:textId="6A874AB1">
          <w:pPr>
            <w:pStyle w:val="143"/>
            <w:tabs>
              <w:tab w:val="left" w:leader="none" w:pos="660"/>
              <w:tab w:val="right" w:leader="dot" w:pos="9015"/>
            </w:tabs>
            <w:rPr>
              <w:rStyle w:val="51"/>
              <w:kern w:val="2"/>
              <w14:ligatures w14:val="standardContextual"/>
            </w:rPr>
          </w:pPr>
          <w:hyperlink w:anchor="_Toc2058876611">
            <w:r w:rsidRPr="2FA45BB8" w:rsidR="2FA45BB8">
              <w:rPr>
                <w:rStyle w:val="51"/>
              </w:rPr>
              <w:t>8.1</w:t>
            </w:r>
            <w:r>
              <w:tab/>
            </w:r>
            <w:r w:rsidRPr="2FA45BB8" w:rsidR="2FA45BB8">
              <w:rPr>
                <w:rStyle w:val="51"/>
              </w:rPr>
              <w:t>Findings and Risks</w:t>
            </w:r>
            <w:r>
              <w:tab/>
            </w:r>
            <w:r>
              <w:fldChar w:fldCharType="begin"/>
            </w:r>
            <w:r>
              <w:instrText xml:space="preserve">PAGEREF _Toc2058876611 \h</w:instrText>
            </w:r>
            <w:r>
              <w:fldChar w:fldCharType="separate"/>
            </w:r>
            <w:r w:rsidRPr="2FA45BB8" w:rsidR="2FA45BB8">
              <w:rPr>
                <w:rStyle w:val="51"/>
              </w:rPr>
              <w:t>1</w:t>
            </w:r>
            <w:r>
              <w:fldChar w:fldCharType="end"/>
            </w:r>
          </w:hyperlink>
        </w:p>
        <w:p xmlns:wp14="http://schemas.microsoft.com/office/word/2010/wordml" w:rsidP="2FA45BB8" w14:paraId="29EA62F9" wp14:textId="0EB6B193">
          <w:pPr>
            <w:pStyle w:val="143"/>
            <w:tabs>
              <w:tab w:val="left" w:leader="none" w:pos="660"/>
              <w:tab w:val="right" w:leader="dot" w:pos="9015"/>
            </w:tabs>
            <w:rPr>
              <w:rStyle w:val="51"/>
              <w:kern w:val="2"/>
              <w14:ligatures w14:val="standardContextual"/>
            </w:rPr>
          </w:pPr>
          <w:hyperlink w:anchor="_Toc1663366558">
            <w:r w:rsidRPr="2FA45BB8" w:rsidR="2FA45BB8">
              <w:rPr>
                <w:rStyle w:val="51"/>
              </w:rPr>
              <w:t>8.2</w:t>
            </w:r>
            <w:r>
              <w:tab/>
            </w:r>
            <w:r w:rsidRPr="2FA45BB8" w:rsidR="2FA45BB8">
              <w:rPr>
                <w:rStyle w:val="51"/>
              </w:rPr>
              <w:t>Recommendations</w:t>
            </w:r>
            <w:r>
              <w:tab/>
            </w:r>
            <w:r>
              <w:fldChar w:fldCharType="begin"/>
            </w:r>
            <w:r>
              <w:instrText xml:space="preserve">PAGEREF _Toc1663366558 \h</w:instrText>
            </w:r>
            <w:r>
              <w:fldChar w:fldCharType="separate"/>
            </w:r>
            <w:r w:rsidRPr="2FA45BB8" w:rsidR="2FA45BB8">
              <w:rPr>
                <w:rStyle w:val="51"/>
              </w:rPr>
              <w:t>1</w:t>
            </w:r>
            <w:r>
              <w:fldChar w:fldCharType="end"/>
            </w:r>
          </w:hyperlink>
        </w:p>
        <w:p xmlns:wp14="http://schemas.microsoft.com/office/word/2010/wordml" w:rsidP="2FA45BB8" w14:paraId="1FE3A727" wp14:textId="6FE9F253">
          <w:pPr>
            <w:pStyle w:val="142"/>
            <w:tabs>
              <w:tab w:val="left" w:leader="none" w:pos="435"/>
              <w:tab w:val="right" w:leader="dot" w:pos="9015"/>
            </w:tabs>
            <w:rPr>
              <w:rStyle w:val="51"/>
              <w:kern w:val="2"/>
              <w14:ligatures w14:val="standardContextual"/>
            </w:rPr>
          </w:pPr>
          <w:hyperlink w:anchor="_Toc1263317308">
            <w:r w:rsidRPr="2FA45BB8" w:rsidR="2FA45BB8">
              <w:rPr>
                <w:rStyle w:val="51"/>
              </w:rPr>
              <w:t>9</w:t>
            </w:r>
            <w:r>
              <w:tab/>
            </w:r>
            <w:r w:rsidRPr="2FA45BB8" w:rsidR="2FA45BB8">
              <w:rPr>
                <w:rStyle w:val="51"/>
              </w:rPr>
              <w:t>Business Continuity &amp; Disaster Recovery(TBD)</w:t>
            </w:r>
            <w:r>
              <w:tab/>
            </w:r>
            <w:r>
              <w:fldChar w:fldCharType="begin"/>
            </w:r>
            <w:r>
              <w:instrText xml:space="preserve">PAGEREF _Toc1263317308 \h</w:instrText>
            </w:r>
            <w:r>
              <w:fldChar w:fldCharType="separate"/>
            </w:r>
            <w:r w:rsidRPr="2FA45BB8" w:rsidR="2FA45BB8">
              <w:rPr>
                <w:rStyle w:val="51"/>
              </w:rPr>
              <w:t>1</w:t>
            </w:r>
            <w:r>
              <w:fldChar w:fldCharType="end"/>
            </w:r>
          </w:hyperlink>
        </w:p>
        <w:p xmlns:wp14="http://schemas.microsoft.com/office/word/2010/wordml" w:rsidP="2FA45BB8" w14:paraId="7B903B96" wp14:textId="5F5AA9FC">
          <w:pPr>
            <w:pStyle w:val="143"/>
            <w:tabs>
              <w:tab w:val="left" w:leader="none" w:pos="660"/>
              <w:tab w:val="right" w:leader="dot" w:pos="9015"/>
            </w:tabs>
            <w:rPr>
              <w:rStyle w:val="51"/>
              <w:kern w:val="2"/>
              <w14:ligatures w14:val="standardContextual"/>
            </w:rPr>
          </w:pPr>
          <w:hyperlink w:anchor="_Toc256129445">
            <w:r w:rsidRPr="2FA45BB8" w:rsidR="2FA45BB8">
              <w:rPr>
                <w:rStyle w:val="51"/>
              </w:rPr>
              <w:t>9.1</w:t>
            </w:r>
            <w:r>
              <w:tab/>
            </w:r>
            <w:r w:rsidRPr="2FA45BB8" w:rsidR="2FA45BB8">
              <w:rPr>
                <w:rStyle w:val="51"/>
              </w:rPr>
              <w:t>Findings and Risks(TBD)</w:t>
            </w:r>
            <w:r>
              <w:tab/>
            </w:r>
            <w:r>
              <w:fldChar w:fldCharType="begin"/>
            </w:r>
            <w:r>
              <w:instrText xml:space="preserve">PAGEREF _Toc256129445 \h</w:instrText>
            </w:r>
            <w:r>
              <w:fldChar w:fldCharType="separate"/>
            </w:r>
            <w:r w:rsidRPr="2FA45BB8" w:rsidR="2FA45BB8">
              <w:rPr>
                <w:rStyle w:val="51"/>
              </w:rPr>
              <w:t>2</w:t>
            </w:r>
            <w:r>
              <w:fldChar w:fldCharType="end"/>
            </w:r>
          </w:hyperlink>
        </w:p>
        <w:p xmlns:wp14="http://schemas.microsoft.com/office/word/2010/wordml" w:rsidP="2FA45BB8" w14:paraId="674AE113" wp14:textId="19A675D2">
          <w:pPr>
            <w:pStyle w:val="143"/>
            <w:tabs>
              <w:tab w:val="left" w:leader="none" w:pos="660"/>
              <w:tab w:val="right" w:leader="dot" w:pos="9015"/>
            </w:tabs>
            <w:rPr>
              <w:rStyle w:val="51"/>
              <w:kern w:val="2"/>
              <w14:ligatures w14:val="standardContextual"/>
            </w:rPr>
          </w:pPr>
          <w:hyperlink w:anchor="_Toc1771441065">
            <w:r w:rsidRPr="2FA45BB8" w:rsidR="2FA45BB8">
              <w:rPr>
                <w:rStyle w:val="51"/>
              </w:rPr>
              <w:t>9.2</w:t>
            </w:r>
            <w:r>
              <w:tab/>
            </w:r>
            <w:r w:rsidRPr="2FA45BB8" w:rsidR="2FA45BB8">
              <w:rPr>
                <w:rStyle w:val="51"/>
              </w:rPr>
              <w:t>Recommendations</w:t>
            </w:r>
            <w:r>
              <w:tab/>
            </w:r>
            <w:r>
              <w:fldChar w:fldCharType="begin"/>
            </w:r>
            <w:r>
              <w:instrText xml:space="preserve">PAGEREF _Toc1771441065 \h</w:instrText>
            </w:r>
            <w:r>
              <w:fldChar w:fldCharType="separate"/>
            </w:r>
            <w:r w:rsidRPr="2FA45BB8" w:rsidR="2FA45BB8">
              <w:rPr>
                <w:rStyle w:val="51"/>
              </w:rPr>
              <w:t>2</w:t>
            </w:r>
            <w:r>
              <w:fldChar w:fldCharType="end"/>
            </w:r>
          </w:hyperlink>
        </w:p>
        <w:p xmlns:wp14="http://schemas.microsoft.com/office/word/2010/wordml" w:rsidP="2FA45BB8" w14:paraId="3EA99235" wp14:textId="14DE40F9">
          <w:pPr>
            <w:pStyle w:val="142"/>
            <w:tabs>
              <w:tab w:val="left" w:leader="none" w:pos="435"/>
              <w:tab w:val="right" w:leader="dot" w:pos="9015"/>
            </w:tabs>
            <w:rPr>
              <w:rStyle w:val="51"/>
              <w:kern w:val="2"/>
              <w14:ligatures w14:val="standardContextual"/>
            </w:rPr>
          </w:pPr>
          <w:hyperlink w:anchor="_Toc1993904459">
            <w:r w:rsidRPr="2FA45BB8" w:rsidR="2FA45BB8">
              <w:rPr>
                <w:rStyle w:val="51"/>
              </w:rPr>
              <w:t>10</w:t>
            </w:r>
            <w:r>
              <w:tab/>
            </w:r>
            <w:r w:rsidRPr="2FA45BB8" w:rsidR="2FA45BB8">
              <w:rPr>
                <w:rStyle w:val="51"/>
              </w:rPr>
              <w:t>Annexure 1: Server List</w:t>
            </w:r>
            <w:r>
              <w:tab/>
            </w:r>
            <w:r>
              <w:fldChar w:fldCharType="begin"/>
            </w:r>
            <w:r>
              <w:instrText xml:space="preserve">PAGEREF _Toc1993904459 \h</w:instrText>
            </w:r>
            <w:r>
              <w:fldChar w:fldCharType="separate"/>
            </w:r>
            <w:r w:rsidRPr="2FA45BB8" w:rsidR="2FA45BB8">
              <w:rPr>
                <w:rStyle w:val="51"/>
              </w:rPr>
              <w:t>2</w:t>
            </w:r>
            <w:r>
              <w:fldChar w:fldCharType="end"/>
            </w:r>
          </w:hyperlink>
          <w:r>
            <w:fldChar w:fldCharType="end"/>
          </w:r>
        </w:p>
      </w:sdtContent>
    </w:sdt>
    <w:p xmlns:wp14="http://schemas.microsoft.com/office/word/2010/wordml" w14:paraId="12E82868" wp14:textId="77777777">
      <w:pPr>
        <w:pStyle w:val="143"/>
        <w:tabs>
          <w:tab w:val="left" w:pos="660"/>
          <w:tab w:val="right" w:leader="dot" w:pos="9015"/>
        </w:tabs>
        <w:rPr>
          <w:rStyle w:val="51"/>
        </w:rPr>
      </w:pPr>
    </w:p>
    <w:p xmlns:wp14="http://schemas.microsoft.com/office/word/2010/wordml" w14:paraId="135C5897" wp14:textId="77777777">
      <w:pPr>
        <w:rPr>
          <w:rFonts w:ascii="Segoe UI Light" w:hAnsi="Segoe UI Light" w:eastAsia="Segoe UI Light" w:cs="Segoe UI Light"/>
          <w:color w:val="000000" w:themeColor="text1"/>
          <w:kern w:val="28"/>
          <w:sz w:val="48"/>
          <w:szCs w:val="52"/>
          <w14:textFill>
            <w14:solidFill>
              <w14:schemeClr w14:val="tx1"/>
            </w14:solidFill>
          </w14:textFill>
          <w14:ligatures w14:val="standard"/>
          <w14:numForm w14:val="oldStyle"/>
        </w:rPr>
      </w:pPr>
      <w:r>
        <w:rPr>
          <w:rFonts w:ascii="Segoe UI Light" w:hAnsi="Segoe UI Light" w:eastAsia="Segoe UI Light" w:cs="Segoe UI Light"/>
          <w:color w:val="000000" w:themeColor="text1"/>
          <w14:textFill>
            <w14:solidFill>
              <w14:schemeClr w14:val="tx1"/>
            </w14:solidFill>
          </w14:textFill>
        </w:rPr>
        <w:br w:type="page"/>
      </w:r>
    </w:p>
    <w:p xmlns:wp14="http://schemas.microsoft.com/office/word/2010/wordml" w:rsidP="2FA45BB8" w14:paraId="5EC53194" wp14:textId="77777777">
      <w:pPr>
        <w:pStyle w:val="2"/>
        <w:pBdr>
          <w:bottom w:val="single" w:color="2B579A" w:sz="18" w:space="1"/>
        </w:pBdr>
        <w:rPr>
          <w:rFonts w:ascii="Arial" w:hAnsi="Arial" w:eastAsia="Arial" w:cs="Arial"/>
          <w:color w:val="000000" w:themeColor="text1"/>
          <w14:textFill>
            <w14:solidFill>
              <w14:schemeClr w14:val="tx1"/>
            </w14:solidFill>
          </w14:textFill>
        </w:rPr>
      </w:pPr>
      <w:bookmarkStart w:name="_Toc191665433" w:id="0"/>
      <w:bookmarkStart w:name="_Toc1765051963" w:id="1129207058"/>
      <w:r w:rsidR="2FA45BB8">
        <w:rPr>
          <w:rFonts w:ascii="Segoe UI Light" w:hAnsi="Segoe UI Light" w:eastAsia="Segoe UI Light" w:cs="Segoe UI Light"/>
          <w:color w:val="000000" w:themeColor="text1"/>
          <w14:textFill>
            <w14:solidFill>
              <w14:schemeClr w14:val="tx1"/>
            </w14:solidFill>
          </w14:textFill>
        </w:rPr>
        <w:t>Overview</w:t>
      </w:r>
      <w:bookmarkEnd w:id="0"/>
      <w:bookmarkEnd w:id="1129207058"/>
      <w:r w:rsidR="2FA45BB8">
        <w:rPr>
          <w:rFonts w:ascii="Arial" w:hAnsi="Arial" w:eastAsia="Arial" w:cs="Arial"/>
          <w:color w:val="000000" w:themeColor="text1"/>
          <w14:textFill>
            <w14:solidFill>
              <w14:schemeClr w14:val="tx1"/>
            </w14:solidFill>
          </w14:textFill>
        </w:rPr>
        <w:t xml:space="preserve"> </w:t>
      </w:r>
    </w:p>
    <w:p w:rsidR="69CB7155" w:rsidP="2FA45BB8" w:rsidRDefault="69CB7155" w14:paraId="6122B3B6" w14:textId="04C73C3B">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 xml:space="preserve">Highland </w:t>
      </w:r>
      <w:r w:rsidRPr="2FA45BB8" w:rsidR="257D070A">
        <w:rPr>
          <w:rFonts w:ascii="Aptos" w:hAnsi="Aptos" w:eastAsia="Aptos" w:cs="Aptos"/>
          <w:b w:val="1"/>
          <w:bCs w:val="1"/>
          <w:i w:val="0"/>
          <w:iCs w:val="0"/>
          <w:caps w:val="0"/>
          <w:smallCaps w:val="0"/>
          <w:noProof w:val="0"/>
          <w:color w:val="242424"/>
          <w:sz w:val="24"/>
          <w:szCs w:val="24"/>
          <w:lang w:val="en-US"/>
        </w:rPr>
        <w:t>OnBase</w:t>
      </w:r>
      <w:r w:rsidRPr="2FA45BB8" w:rsidR="69CB7155">
        <w:rPr>
          <w:rFonts w:ascii="Aptos" w:hAnsi="Aptos" w:eastAsia="Aptos" w:cs="Aptos"/>
          <w:b w:val="1"/>
          <w:bCs w:val="1"/>
          <w:i w:val="0"/>
          <w:iCs w:val="0"/>
          <w:caps w:val="0"/>
          <w:smallCaps w:val="0"/>
          <w:noProof w:val="0"/>
          <w:color w:val="242424"/>
          <w:sz w:val="24"/>
          <w:szCs w:val="24"/>
          <w:lang w:val="en-US"/>
        </w:rPr>
        <w:t xml:space="preserve"> System</w:t>
      </w:r>
      <w:r w:rsidRPr="2FA45BB8" w:rsidR="69CB7155">
        <w:rPr>
          <w:rFonts w:ascii="Aptos" w:hAnsi="Aptos" w:eastAsia="Aptos" w:cs="Aptos"/>
          <w:b w:val="0"/>
          <w:bCs w:val="0"/>
          <w:i w:val="0"/>
          <w:iCs w:val="0"/>
          <w:caps w:val="0"/>
          <w:smallCaps w:val="0"/>
          <w:noProof w:val="0"/>
          <w:color w:val="242424"/>
          <w:sz w:val="24"/>
          <w:szCs w:val="24"/>
          <w:lang w:val="en-US"/>
        </w:rPr>
        <w:t>: Document management system integrated with Epic.</w:t>
      </w:r>
    </w:p>
    <w:p w:rsidR="57B2E9B1" w:rsidP="2FA45BB8" w:rsidRDefault="57B2E9B1" w14:paraId="0F098630" w14:textId="38EAEB49">
      <w:pPr>
        <w:pStyle w:val="339"/>
        <w:numPr>
          <w:ilvl w:val="0"/>
          <w:numId w:val="54"/>
        </w:numPr>
        <w:shd w:val="clear" w:color="auto" w:fill="FFFFFF" w:themeFill="background1"/>
        <w:spacing w:before="0" w:beforeAutospacing="off" w:after="0" w:afterAutospacing="off"/>
        <w:rPr>
          <w:rFonts w:ascii="Calibri" w:hAnsi="Calibri" w:eastAsia="Segoe UI" w:cs="Calibri"/>
          <w:b w:val="1"/>
          <w:bCs w:val="1"/>
          <w:i w:val="0"/>
          <w:iCs w:val="0"/>
          <w:caps w:val="0"/>
          <w:smallCaps w:val="0"/>
          <w:color w:val="auto"/>
          <w:sz w:val="24"/>
          <w:szCs w:val="24"/>
          <w:vertAlign w:val="baseline"/>
        </w:rPr>
      </w:pPr>
      <w:r w:rsidRPr="2FA45BB8" w:rsidR="57B2E9B1">
        <w:rPr>
          <w:rFonts w:ascii="Calibri" w:hAnsi="Calibri" w:eastAsia="Segoe UI" w:cs="Calibri"/>
          <w:b w:val="1"/>
          <w:bCs w:val="1"/>
          <w:i w:val="0"/>
          <w:iCs w:val="0"/>
          <w:caps w:val="0"/>
          <w:smallCaps w:val="0"/>
          <w:color w:val="auto"/>
          <w:sz w:val="24"/>
          <w:szCs w:val="24"/>
          <w:vertAlign w:val="baseline"/>
        </w:rPr>
        <w:t xml:space="preserve">Migration to Azure: </w:t>
      </w:r>
      <w:r w:rsidRPr="2FA45BB8" w:rsidR="57B2E9B1">
        <w:rPr>
          <w:rFonts w:ascii="Calibri" w:hAnsi="Calibri" w:eastAsia="Segoe UI" w:cs="Calibri"/>
          <w:b w:val="1"/>
          <w:bCs w:val="1"/>
          <w:i w:val="0"/>
          <w:iCs w:val="0"/>
          <w:caps w:val="0"/>
          <w:smallCaps w:val="0"/>
          <w:color w:val="auto"/>
          <w:sz w:val="24"/>
          <w:szCs w:val="24"/>
          <w:u w:val="single"/>
          <w:vertAlign w:val="baseline"/>
        </w:rPr>
        <w:t>Lift and Shift</w:t>
      </w:r>
    </w:p>
    <w:p w:rsidR="488717B0" w:rsidP="2FA45BB8" w:rsidRDefault="488717B0" w14:paraId="76EEA074" w14:textId="0B1F898A">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488717B0">
        <w:rPr>
          <w:rFonts w:ascii="Aptos" w:hAnsi="Aptos" w:eastAsia="Aptos" w:cs="Aptos"/>
          <w:b w:val="1"/>
          <w:bCs w:val="1"/>
          <w:i w:val="0"/>
          <w:iCs w:val="0"/>
          <w:caps w:val="0"/>
          <w:smallCaps w:val="0"/>
          <w:noProof w:val="0"/>
          <w:color w:val="242424"/>
          <w:sz w:val="24"/>
          <w:szCs w:val="24"/>
          <w:lang w:val="en-US"/>
        </w:rPr>
        <w:t>Current Hosting</w:t>
      </w:r>
      <w:r w:rsidRPr="2FA45BB8" w:rsidR="488717B0">
        <w:rPr>
          <w:rFonts w:ascii="Aptos" w:hAnsi="Aptos" w:eastAsia="Aptos" w:cs="Aptos"/>
          <w:b w:val="0"/>
          <w:bCs w:val="0"/>
          <w:i w:val="0"/>
          <w:iCs w:val="0"/>
          <w:caps w:val="0"/>
          <w:smallCaps w:val="0"/>
          <w:noProof w:val="0"/>
          <w:color w:val="242424"/>
          <w:sz w:val="24"/>
          <w:szCs w:val="24"/>
          <w:lang w:val="en-US"/>
        </w:rPr>
        <w:t>: OnBase hosted on-premises by Optum.</w:t>
      </w:r>
    </w:p>
    <w:p w:rsidR="488717B0" w:rsidP="2FA45BB8" w:rsidRDefault="488717B0" w14:paraId="69E65F90" w14:textId="0D0AD4BE">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488717B0">
        <w:rPr>
          <w:rFonts w:ascii="Aptos" w:hAnsi="Aptos" w:eastAsia="Aptos" w:cs="Aptos"/>
          <w:b w:val="1"/>
          <w:bCs w:val="1"/>
          <w:i w:val="0"/>
          <w:iCs w:val="0"/>
          <w:caps w:val="0"/>
          <w:smallCaps w:val="0"/>
          <w:noProof w:val="0"/>
          <w:color w:val="242424"/>
          <w:sz w:val="24"/>
          <w:szCs w:val="24"/>
          <w:lang w:val="en-US"/>
        </w:rPr>
        <w:t>Migration Plan</w:t>
      </w:r>
      <w:r w:rsidRPr="2FA45BB8" w:rsidR="488717B0">
        <w:rPr>
          <w:rFonts w:ascii="Aptos" w:hAnsi="Aptos" w:eastAsia="Aptos" w:cs="Aptos"/>
          <w:b w:val="0"/>
          <w:bCs w:val="0"/>
          <w:i w:val="0"/>
          <w:iCs w:val="0"/>
          <w:caps w:val="0"/>
          <w:smallCaps w:val="0"/>
          <w:noProof w:val="0"/>
          <w:color w:val="242424"/>
          <w:sz w:val="24"/>
          <w:szCs w:val="24"/>
          <w:lang w:val="en-US"/>
        </w:rPr>
        <w:t>:</w:t>
      </w:r>
    </w:p>
    <w:p w:rsidR="488717B0" w:rsidP="2FA45BB8" w:rsidRDefault="488717B0" w14:paraId="79E547EA" w14:textId="72F739A3">
      <w:pPr>
        <w:pStyle w:val="339"/>
        <w:numPr>
          <w:ilvl w:val="1"/>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488717B0">
        <w:rPr>
          <w:rFonts w:ascii="Aptos" w:hAnsi="Aptos" w:eastAsia="Aptos" w:cs="Aptos"/>
          <w:b w:val="0"/>
          <w:bCs w:val="0"/>
          <w:i w:val="0"/>
          <w:iCs w:val="0"/>
          <w:caps w:val="0"/>
          <w:smallCaps w:val="0"/>
          <w:noProof w:val="0"/>
          <w:color w:val="242424"/>
          <w:sz w:val="24"/>
          <w:szCs w:val="24"/>
          <w:lang w:val="en-US"/>
        </w:rPr>
        <w:t>West region moving to Azure in Q3.</w:t>
      </w:r>
    </w:p>
    <w:p w:rsidR="488717B0" w:rsidP="2FA45BB8" w:rsidRDefault="488717B0" w14:paraId="7747FF93" w14:textId="1CFBEA1E">
      <w:pPr>
        <w:pStyle w:val="339"/>
        <w:numPr>
          <w:ilvl w:val="1"/>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488717B0">
        <w:rPr>
          <w:rFonts w:ascii="Aptos" w:hAnsi="Aptos" w:eastAsia="Aptos" w:cs="Aptos"/>
          <w:b w:val="0"/>
          <w:bCs w:val="0"/>
          <w:i w:val="0"/>
          <w:iCs w:val="0"/>
          <w:caps w:val="0"/>
          <w:smallCaps w:val="0"/>
          <w:noProof w:val="0"/>
          <w:color w:val="242424"/>
          <w:sz w:val="24"/>
          <w:szCs w:val="24"/>
          <w:lang w:val="en-US"/>
        </w:rPr>
        <w:t>East region moving to Azure in Q4.</w:t>
      </w:r>
    </w:p>
    <w:p w:rsidR="488717B0" w:rsidP="2FA45BB8" w:rsidRDefault="488717B0" w14:paraId="4051467E" w14:textId="52CE36CC">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488717B0">
        <w:rPr>
          <w:rFonts w:ascii="Aptos" w:hAnsi="Aptos" w:eastAsia="Aptos" w:cs="Aptos"/>
          <w:b w:val="1"/>
          <w:bCs w:val="1"/>
          <w:i w:val="0"/>
          <w:iCs w:val="0"/>
          <w:caps w:val="0"/>
          <w:smallCaps w:val="0"/>
          <w:noProof w:val="0"/>
          <w:color w:val="242424"/>
          <w:sz w:val="24"/>
          <w:szCs w:val="24"/>
          <w:lang w:val="en-US"/>
        </w:rPr>
        <w:t>Coordination with Epic Migration</w:t>
      </w:r>
      <w:r w:rsidRPr="2FA45BB8" w:rsidR="488717B0">
        <w:rPr>
          <w:rFonts w:ascii="Aptos" w:hAnsi="Aptos" w:eastAsia="Aptos" w:cs="Aptos"/>
          <w:b w:val="0"/>
          <w:bCs w:val="0"/>
          <w:i w:val="0"/>
          <w:iCs w:val="0"/>
          <w:caps w:val="0"/>
          <w:smallCaps w:val="0"/>
          <w:noProof w:val="0"/>
          <w:color w:val="242424"/>
          <w:sz w:val="24"/>
          <w:szCs w:val="24"/>
          <w:lang w:val="en-US"/>
        </w:rPr>
        <w:t>: Ensuring synchronization between OnBase and Epic migrations to avoid latency issues.</w:t>
      </w:r>
    </w:p>
    <w:p w:rsidR="488717B0" w:rsidP="2FA45BB8" w:rsidRDefault="488717B0" w14:paraId="287A6FDA" w14:textId="0EC1BA06">
      <w:pPr>
        <w:pStyle w:val="339"/>
        <w:numPr>
          <w:ilvl w:val="0"/>
          <w:numId w:val="54"/>
        </w:numPr>
        <w:shd w:val="clear" w:color="auto" w:fill="FFFFFF" w:themeFill="background1"/>
        <w:spacing w:before="0" w:beforeAutospacing="off" w:after="0" w:afterAutospacing="off"/>
        <w:rPr>
          <w:rFonts w:ascii="Aptos" w:hAnsi="Aptos" w:eastAsia="Aptos" w:cs="Aptos"/>
          <w:b w:val="1"/>
          <w:bCs w:val="1"/>
          <w:color w:val="000000" w:themeColor="text1" w:themeTint="FF" w:themeShade="FF"/>
          <w:sz w:val="24"/>
          <w:szCs w:val="24"/>
        </w:rPr>
      </w:pPr>
      <w:r w:rsidRPr="2FA45BB8" w:rsidR="488717B0">
        <w:rPr>
          <w:rFonts w:ascii="Aptos" w:hAnsi="Aptos" w:eastAsia="Aptos" w:cs="Aptos"/>
          <w:color w:val="000000" w:themeColor="text1" w:themeTint="FF" w:themeShade="FF"/>
          <w:sz w:val="24"/>
          <w:szCs w:val="24"/>
        </w:rPr>
        <w:t xml:space="preserve">The application is currently hosted in both </w:t>
      </w:r>
      <w:r w:rsidRPr="2FA45BB8" w:rsidR="488717B0">
        <w:rPr>
          <w:rFonts w:ascii="Aptos" w:hAnsi="Aptos" w:eastAsia="Aptos" w:cs="Aptos"/>
          <w:b w:val="1"/>
          <w:bCs w:val="1"/>
          <w:color w:val="000000" w:themeColor="text1" w:themeTint="FF" w:themeShade="FF"/>
          <w:sz w:val="24"/>
          <w:szCs w:val="24"/>
        </w:rPr>
        <w:t>ELR &amp; CTC datacenters for production and nonproduction.</w:t>
      </w:r>
    </w:p>
    <w:p w:rsidR="177FC64D" w:rsidP="2FA45BB8" w:rsidRDefault="177FC64D" w14:paraId="7FA70C8D" w14:textId="2050E84A">
      <w:pPr>
        <w:pStyle w:val="339"/>
        <w:numPr>
          <w:ilvl w:val="0"/>
          <w:numId w:val="54"/>
        </w:numPr>
        <w:shd w:val="clear" w:color="auto" w:fill="FFFFFF" w:themeFill="background1"/>
        <w:spacing w:before="0" w:beforeAutospacing="off" w:after="0" w:afterAutospacing="off"/>
        <w:rPr>
          <w:rFonts w:ascii="Aptos" w:hAnsi="Aptos" w:eastAsia="Aptos" w:cs="Aptos"/>
          <w:b w:val="1"/>
          <w:bCs w:val="1"/>
          <w:color w:val="000000" w:themeColor="text1" w:themeTint="FF" w:themeShade="FF"/>
          <w:sz w:val="24"/>
          <w:szCs w:val="24"/>
        </w:rPr>
      </w:pPr>
      <w:r w:rsidRPr="2FA45BB8" w:rsidR="177FC64D">
        <w:rPr>
          <w:rFonts w:ascii="Aptos" w:hAnsi="Aptos" w:eastAsia="Aptos" w:cs="Aptos"/>
          <w:b w:val="1"/>
          <w:bCs w:val="1"/>
          <w:color w:val="000000" w:themeColor="text1" w:themeTint="FF" w:themeShade="FF"/>
          <w:sz w:val="24"/>
          <w:szCs w:val="24"/>
        </w:rPr>
        <w:t>Database size: 1 TB (East and West)</w:t>
      </w:r>
    </w:p>
    <w:p w:rsidR="177FC64D" w:rsidP="2FA45BB8" w:rsidRDefault="177FC64D" w14:paraId="0DC42047" w14:textId="20863F24">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177FC64D">
        <w:rPr>
          <w:rFonts w:ascii="Aptos" w:hAnsi="Aptos" w:eastAsia="Aptos" w:cs="Aptos"/>
          <w:b w:val="1"/>
          <w:bCs w:val="1"/>
          <w:i w:val="0"/>
          <w:iCs w:val="0"/>
          <w:caps w:val="0"/>
          <w:smallCaps w:val="0"/>
          <w:noProof w:val="0"/>
          <w:color w:val="242424"/>
          <w:sz w:val="24"/>
          <w:szCs w:val="24"/>
          <w:lang w:val="en-US"/>
        </w:rPr>
        <w:t>Process Flow</w:t>
      </w:r>
      <w:r w:rsidRPr="2FA45BB8" w:rsidR="177FC64D">
        <w:rPr>
          <w:rFonts w:ascii="Aptos" w:hAnsi="Aptos" w:eastAsia="Aptos" w:cs="Aptos"/>
          <w:b w:val="0"/>
          <w:bCs w:val="0"/>
          <w:i w:val="0"/>
          <w:iCs w:val="0"/>
          <w:caps w:val="0"/>
          <w:smallCaps w:val="0"/>
          <w:noProof w:val="0"/>
          <w:color w:val="242424"/>
          <w:sz w:val="24"/>
          <w:szCs w:val="24"/>
          <w:lang w:val="en-US"/>
        </w:rPr>
        <w:t>: OnBase loads information into its database and sends metadata to Epic as flat files.</w:t>
      </w:r>
    </w:p>
    <w:p w:rsidR="177FC64D" w:rsidP="2FA45BB8" w:rsidRDefault="177FC64D" w14:paraId="29B3C0A2" w14:textId="738A844E">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177FC64D">
        <w:rPr>
          <w:rFonts w:ascii="Aptos" w:hAnsi="Aptos" w:eastAsia="Aptos" w:cs="Aptos"/>
          <w:b w:val="1"/>
          <w:bCs w:val="1"/>
          <w:i w:val="0"/>
          <w:iCs w:val="0"/>
          <w:caps w:val="0"/>
          <w:smallCaps w:val="0"/>
          <w:noProof w:val="0"/>
          <w:color w:val="242424"/>
          <w:sz w:val="24"/>
          <w:szCs w:val="24"/>
          <w:lang w:val="en-US"/>
        </w:rPr>
        <w:t>Interface</w:t>
      </w:r>
      <w:r w:rsidRPr="2FA45BB8" w:rsidR="177FC64D">
        <w:rPr>
          <w:rFonts w:ascii="Aptos" w:hAnsi="Aptos" w:eastAsia="Aptos" w:cs="Aptos"/>
          <w:b w:val="0"/>
          <w:bCs w:val="0"/>
          <w:i w:val="0"/>
          <w:iCs w:val="0"/>
          <w:caps w:val="0"/>
          <w:smallCaps w:val="0"/>
          <w:noProof w:val="0"/>
          <w:color w:val="242424"/>
          <w:sz w:val="24"/>
          <w:szCs w:val="24"/>
          <w:lang w:val="en-US"/>
        </w:rPr>
        <w:t>: Converts flat files to HL7 format for Epic integration.</w:t>
      </w:r>
    </w:p>
    <w:p w:rsidR="177FC64D" w:rsidP="2FA45BB8" w:rsidRDefault="177FC64D" w14:paraId="2C3ECA44" w14:textId="4A86E22E">
      <w:pPr>
        <w:pStyle w:val="339"/>
        <w:numPr>
          <w:ilvl w:val="0"/>
          <w:numId w:val="5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177FC64D">
        <w:rPr>
          <w:rFonts w:ascii="Aptos" w:hAnsi="Aptos" w:eastAsia="Aptos" w:cs="Aptos"/>
          <w:b w:val="1"/>
          <w:bCs w:val="1"/>
          <w:i w:val="0"/>
          <w:iCs w:val="0"/>
          <w:caps w:val="0"/>
          <w:smallCaps w:val="0"/>
          <w:noProof w:val="0"/>
          <w:color w:val="242424"/>
          <w:sz w:val="24"/>
          <w:szCs w:val="24"/>
          <w:lang w:val="en-US"/>
        </w:rPr>
        <w:t>Image Viewing</w:t>
      </w:r>
      <w:r w:rsidRPr="2FA45BB8" w:rsidR="177FC64D">
        <w:rPr>
          <w:rFonts w:ascii="Aptos" w:hAnsi="Aptos" w:eastAsia="Aptos" w:cs="Aptos"/>
          <w:b w:val="0"/>
          <w:bCs w:val="0"/>
          <w:i w:val="0"/>
          <w:iCs w:val="0"/>
          <w:caps w:val="0"/>
          <w:smallCaps w:val="0"/>
          <w:noProof w:val="0"/>
          <w:color w:val="242424"/>
          <w:sz w:val="24"/>
          <w:szCs w:val="24"/>
          <w:lang w:val="en-US"/>
        </w:rPr>
        <w:t>: Images stored in OnBase, accessible via Epic</w:t>
      </w:r>
    </w:p>
    <w:p w:rsidR="69CB7155" w:rsidP="2FA45BB8" w:rsidRDefault="69CB7155" w14:paraId="6C36BBFD" w14:textId="66DDA7F0">
      <w:pPr>
        <w:pStyle w:val="339"/>
        <w:numPr>
          <w:ilvl w:val="0"/>
          <w:numId w:val="55"/>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Recovery Point Objective (RPO) and Recovery Time Objective (RTO)</w:t>
      </w:r>
      <w:r w:rsidRPr="2FA45BB8" w:rsidR="69CB7155">
        <w:rPr>
          <w:rFonts w:ascii="Aptos" w:hAnsi="Aptos" w:eastAsia="Aptos" w:cs="Aptos"/>
          <w:b w:val="0"/>
          <w:bCs w:val="0"/>
          <w:i w:val="0"/>
          <w:iCs w:val="0"/>
          <w:caps w:val="0"/>
          <w:smallCaps w:val="0"/>
          <w:noProof w:val="0"/>
          <w:color w:val="242424"/>
          <w:sz w:val="24"/>
          <w:szCs w:val="24"/>
          <w:lang w:val="en-US"/>
        </w:rPr>
        <w:t>: acceptable data loss and recovery times (8 to 12 hours).</w:t>
      </w:r>
    </w:p>
    <w:p w:rsidR="69CB7155" w:rsidP="2FA45BB8" w:rsidRDefault="69CB7155" w14:paraId="1495BE98" w14:textId="6DB8A939">
      <w:pPr>
        <w:pStyle w:val="339"/>
        <w:numPr>
          <w:ilvl w:val="0"/>
          <w:numId w:val="5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Data Storage and Recovery</w:t>
      </w:r>
      <w:r w:rsidRPr="2FA45BB8" w:rsidR="69CB7155">
        <w:rPr>
          <w:rFonts w:ascii="Aptos" w:hAnsi="Aptos" w:eastAsia="Aptos" w:cs="Aptos"/>
          <w:b w:val="0"/>
          <w:bCs w:val="0"/>
          <w:i w:val="0"/>
          <w:iCs w:val="0"/>
          <w:caps w:val="0"/>
          <w:smallCaps w:val="0"/>
          <w:noProof w:val="0"/>
          <w:color w:val="242424"/>
          <w:sz w:val="24"/>
          <w:szCs w:val="24"/>
          <w:lang w:val="en-US"/>
        </w:rPr>
        <w:t>: E</w:t>
      </w:r>
      <w:r w:rsidRPr="2FA45BB8" w:rsidR="577EAA2E">
        <w:rPr>
          <w:rFonts w:ascii="Aptos" w:hAnsi="Aptos" w:eastAsia="Aptos" w:cs="Aptos"/>
          <w:b w:val="0"/>
          <w:bCs w:val="0"/>
          <w:i w:val="0"/>
          <w:iCs w:val="0"/>
          <w:caps w:val="0"/>
          <w:smallCaps w:val="0"/>
          <w:noProof w:val="0"/>
          <w:color w:val="242424"/>
          <w:sz w:val="24"/>
          <w:szCs w:val="24"/>
          <w:lang w:val="en-US"/>
        </w:rPr>
        <w:t>nsure</w:t>
      </w:r>
      <w:r w:rsidRPr="2FA45BB8" w:rsidR="69CB7155">
        <w:rPr>
          <w:rFonts w:ascii="Aptos" w:hAnsi="Aptos" w:eastAsia="Aptos" w:cs="Aptos"/>
          <w:b w:val="0"/>
          <w:bCs w:val="0"/>
          <w:i w:val="0"/>
          <w:iCs w:val="0"/>
          <w:caps w:val="0"/>
          <w:smallCaps w:val="0"/>
          <w:noProof w:val="0"/>
          <w:color w:val="242424"/>
          <w:sz w:val="24"/>
          <w:szCs w:val="24"/>
          <w:lang w:val="en-US"/>
        </w:rPr>
        <w:t xml:space="preserve"> no data loss with NAS drives and proper recovery mechanisms.</w:t>
      </w:r>
    </w:p>
    <w:p w:rsidR="3C67673D" w:rsidP="2FA45BB8" w:rsidRDefault="3C67673D" w14:paraId="731FDAB4" w14:textId="768A7CAA">
      <w:pPr>
        <w:pStyle w:val="339"/>
        <w:numPr>
          <w:ilvl w:val="0"/>
          <w:numId w:val="5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3C67673D">
        <w:rPr>
          <w:rFonts w:ascii="Aptos" w:hAnsi="Aptos" w:eastAsia="Aptos" w:cs="Aptos"/>
          <w:b w:val="1"/>
          <w:bCs w:val="1"/>
          <w:i w:val="0"/>
          <w:iCs w:val="0"/>
          <w:caps w:val="0"/>
          <w:smallCaps w:val="0"/>
          <w:noProof w:val="0"/>
          <w:color w:val="242424"/>
          <w:sz w:val="24"/>
          <w:szCs w:val="24"/>
          <w:lang w:val="en-US"/>
        </w:rPr>
        <w:t xml:space="preserve">Hyland East </w:t>
      </w:r>
      <w:r w:rsidRPr="2FA45BB8" w:rsidR="26D4E220">
        <w:rPr>
          <w:rFonts w:ascii="Aptos" w:hAnsi="Aptos" w:eastAsia="Aptos" w:cs="Aptos"/>
          <w:b w:val="1"/>
          <w:bCs w:val="1"/>
          <w:i w:val="0"/>
          <w:iCs w:val="0"/>
          <w:caps w:val="0"/>
          <w:smallCaps w:val="0"/>
          <w:noProof w:val="0"/>
          <w:color w:val="242424"/>
          <w:sz w:val="24"/>
          <w:szCs w:val="24"/>
          <w:lang w:val="en-US"/>
        </w:rPr>
        <w:t>Environmen</w:t>
      </w:r>
      <w:r w:rsidRPr="2FA45BB8" w:rsidR="26D4E220">
        <w:rPr>
          <w:rFonts w:ascii="Aptos" w:hAnsi="Aptos" w:eastAsia="Aptos" w:cs="Aptos"/>
          <w:b w:val="1"/>
          <w:bCs w:val="1"/>
          <w:i w:val="0"/>
          <w:iCs w:val="0"/>
          <w:caps w:val="0"/>
          <w:smallCaps w:val="0"/>
          <w:noProof w:val="0"/>
          <w:color w:val="242424"/>
          <w:sz w:val="24"/>
          <w:szCs w:val="24"/>
          <w:lang w:val="en-US"/>
        </w:rPr>
        <w:t>t</w:t>
      </w:r>
      <w:r w:rsidRPr="2FA45BB8" w:rsidR="536DBADE">
        <w:rPr>
          <w:rFonts w:ascii="Aptos" w:hAnsi="Aptos" w:eastAsia="Aptos" w:cs="Aptos"/>
          <w:b w:val="0"/>
          <w:bCs w:val="0"/>
          <w:i w:val="0"/>
          <w:iCs w:val="0"/>
          <w:caps w:val="0"/>
          <w:smallCaps w:val="0"/>
          <w:noProof w:val="0"/>
          <w:color w:val="242424"/>
          <w:sz w:val="24"/>
          <w:szCs w:val="24"/>
          <w:lang w:val="en-US"/>
        </w:rPr>
        <w:t xml:space="preserve"> </w:t>
      </w:r>
      <w:r w:rsidRPr="2FA45BB8" w:rsidR="26D4E220">
        <w:rPr>
          <w:rFonts w:ascii="Aptos" w:hAnsi="Aptos" w:eastAsia="Aptos" w:cs="Aptos"/>
          <w:b w:val="0"/>
          <w:bCs w:val="0"/>
          <w:i w:val="0"/>
          <w:iCs w:val="0"/>
          <w:caps w:val="0"/>
          <w:smallCaps w:val="0"/>
          <w:noProof w:val="0"/>
          <w:color w:val="242424"/>
          <w:sz w:val="24"/>
          <w:szCs w:val="24"/>
          <w:lang w:val="en-US"/>
        </w:rPr>
        <w:t>(App</w:t>
      </w:r>
      <w:r w:rsidRPr="2FA45BB8" w:rsidR="79999AB5">
        <w:rPr>
          <w:rFonts w:ascii="Aptos" w:hAnsi="Aptos" w:eastAsia="Aptos" w:cs="Aptos"/>
          <w:b w:val="0"/>
          <w:bCs w:val="0"/>
          <w:i w:val="0"/>
          <w:iCs w:val="0"/>
          <w:caps w:val="0"/>
          <w:smallCaps w:val="0"/>
          <w:noProof w:val="0"/>
          <w:color w:val="242424"/>
          <w:sz w:val="24"/>
          <w:szCs w:val="24"/>
          <w:lang w:val="en-US"/>
        </w:rPr>
        <w:t>, Web, DB)</w:t>
      </w:r>
      <w:r w:rsidRPr="2FA45BB8" w:rsidR="26D4E220">
        <w:rPr>
          <w:rFonts w:ascii="Aptos" w:hAnsi="Aptos" w:eastAsia="Aptos" w:cs="Aptos"/>
          <w:b w:val="0"/>
          <w:bCs w:val="0"/>
          <w:i w:val="0"/>
          <w:iCs w:val="0"/>
          <w:caps w:val="0"/>
          <w:smallCaps w:val="0"/>
          <w:noProof w:val="0"/>
          <w:color w:val="242424"/>
          <w:sz w:val="24"/>
          <w:szCs w:val="24"/>
          <w:lang w:val="en-US"/>
        </w:rPr>
        <w:t>: 7 TEST VMs, 11 PROD VMs, 8 DR VMs</w:t>
      </w:r>
      <w:r w:rsidRPr="2FA45BB8" w:rsidR="3A092EB7">
        <w:rPr>
          <w:rFonts w:ascii="Aptos" w:hAnsi="Aptos" w:eastAsia="Aptos" w:cs="Aptos"/>
          <w:b w:val="0"/>
          <w:bCs w:val="0"/>
          <w:i w:val="0"/>
          <w:iCs w:val="0"/>
          <w:caps w:val="0"/>
          <w:smallCaps w:val="0"/>
          <w:noProof w:val="0"/>
          <w:color w:val="242424"/>
          <w:sz w:val="24"/>
          <w:szCs w:val="24"/>
          <w:lang w:val="en-US"/>
        </w:rPr>
        <w:t xml:space="preserve"> – details in Infra sheet</w:t>
      </w:r>
    </w:p>
    <w:p w:rsidR="008F13AA" w:rsidP="2FA45BB8" w:rsidRDefault="008F13AA" w14:paraId="0672AAD7" w14:textId="5672B732">
      <w:pPr>
        <w:pStyle w:val="339"/>
        <w:numPr>
          <w:ilvl w:val="0"/>
          <w:numId w:val="5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2"/>
          <w:szCs w:val="22"/>
          <w:lang w:val="en-US"/>
        </w:rPr>
      </w:pPr>
      <w:r w:rsidRPr="2FA45BB8" w:rsidR="008F13AA">
        <w:rPr>
          <w:rFonts w:ascii="Aptos" w:hAnsi="Aptos" w:eastAsia="Aptos" w:cs="Aptos"/>
          <w:b w:val="1"/>
          <w:bCs w:val="1"/>
          <w:i w:val="0"/>
          <w:iCs w:val="0"/>
          <w:caps w:val="0"/>
          <w:smallCaps w:val="0"/>
          <w:noProof w:val="0"/>
          <w:color w:val="242424"/>
          <w:sz w:val="24"/>
          <w:szCs w:val="24"/>
          <w:lang w:val="en-US"/>
        </w:rPr>
        <w:t xml:space="preserve">Hyland West Environment </w:t>
      </w:r>
      <w:r w:rsidRPr="2FA45BB8" w:rsidR="008F13AA">
        <w:rPr>
          <w:rFonts w:ascii="Aptos" w:hAnsi="Aptos" w:eastAsia="Aptos" w:cs="Aptos"/>
          <w:b w:val="0"/>
          <w:bCs w:val="0"/>
          <w:i w:val="0"/>
          <w:iCs w:val="0"/>
          <w:caps w:val="0"/>
          <w:smallCaps w:val="0"/>
          <w:noProof w:val="0"/>
          <w:color w:val="242424"/>
          <w:sz w:val="24"/>
          <w:szCs w:val="24"/>
          <w:lang w:val="en-US"/>
        </w:rPr>
        <w:t>(App, Web, DB): 7 TEST VMs, 12 Stage, 1</w:t>
      </w:r>
      <w:r w:rsidRPr="2FA45BB8" w:rsidR="12F65D7E">
        <w:rPr>
          <w:rFonts w:ascii="Aptos" w:hAnsi="Aptos" w:eastAsia="Aptos" w:cs="Aptos"/>
          <w:b w:val="0"/>
          <w:bCs w:val="0"/>
          <w:i w:val="0"/>
          <w:iCs w:val="0"/>
          <w:caps w:val="0"/>
          <w:smallCaps w:val="0"/>
          <w:noProof w:val="0"/>
          <w:color w:val="242424"/>
          <w:sz w:val="24"/>
          <w:szCs w:val="24"/>
          <w:lang w:val="en-US"/>
        </w:rPr>
        <w:t>2</w:t>
      </w:r>
      <w:r w:rsidRPr="2FA45BB8" w:rsidR="008F13AA">
        <w:rPr>
          <w:rFonts w:ascii="Aptos" w:hAnsi="Aptos" w:eastAsia="Aptos" w:cs="Aptos"/>
          <w:b w:val="0"/>
          <w:bCs w:val="0"/>
          <w:i w:val="0"/>
          <w:iCs w:val="0"/>
          <w:caps w:val="0"/>
          <w:smallCaps w:val="0"/>
          <w:noProof w:val="0"/>
          <w:color w:val="242424"/>
          <w:sz w:val="24"/>
          <w:szCs w:val="24"/>
          <w:lang w:val="en-US"/>
        </w:rPr>
        <w:t xml:space="preserve"> PROD VMs, 8 DR VMs – details in Infra sheet</w:t>
      </w:r>
    </w:p>
    <w:p w:rsidR="3DA2DF66" w:rsidP="2FA45BB8" w:rsidRDefault="3DA2DF66" w14:paraId="29AB4930" w14:textId="6BF554DF">
      <w:pPr>
        <w:pStyle w:val="339"/>
        <w:numPr>
          <w:ilvl w:val="0"/>
          <w:numId w:val="56"/>
        </w:numPr>
        <w:shd w:val="clear" w:color="auto" w:fill="FFFFFF" w:themeFill="background1"/>
        <w:spacing w:before="0" w:beforeAutospacing="off" w:after="0" w:afterAutospacing="off"/>
        <w:rPr>
          <w:noProof w:val="0"/>
          <w:color w:val="auto"/>
          <w:lang w:val="en-US"/>
        </w:rPr>
      </w:pPr>
      <w:r w:rsidRPr="2FA45BB8" w:rsidR="3DA2DF66">
        <w:rPr>
          <w:rFonts w:ascii="Aptos" w:hAnsi="Aptos" w:eastAsia="Aptos" w:cs="Aptos"/>
          <w:b w:val="0"/>
          <w:bCs w:val="0"/>
          <w:i w:val="0"/>
          <w:iCs w:val="0"/>
          <w:caps w:val="0"/>
          <w:smallCaps w:val="0"/>
          <w:noProof w:val="0"/>
          <w:color w:val="auto"/>
          <w:sz w:val="24"/>
          <w:szCs w:val="24"/>
          <w:lang w:val="en-US"/>
        </w:rPr>
        <w:t>OnBase's administration tools are used</w:t>
      </w:r>
    </w:p>
    <w:p w:rsidR="3DA2DF66" w:rsidP="2FA45BB8" w:rsidRDefault="3DA2DF66" w14:paraId="59BCFF8B" w14:textId="448BF5D3">
      <w:pPr>
        <w:pStyle w:val="339"/>
        <w:numPr>
          <w:ilvl w:val="0"/>
          <w:numId w:val="5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3DA2DF66">
        <w:rPr>
          <w:rFonts w:ascii="Aptos" w:hAnsi="Aptos" w:eastAsia="Aptos" w:cs="Aptos"/>
          <w:b w:val="1"/>
          <w:bCs w:val="1"/>
          <w:i w:val="0"/>
          <w:iCs w:val="0"/>
          <w:caps w:val="0"/>
          <w:smallCaps w:val="0"/>
          <w:noProof w:val="0"/>
          <w:color w:val="242424"/>
          <w:sz w:val="24"/>
          <w:szCs w:val="24"/>
          <w:lang w:val="en-US"/>
        </w:rPr>
        <w:t>Database</w:t>
      </w:r>
      <w:r w:rsidRPr="2FA45BB8" w:rsidR="3DA2DF66">
        <w:rPr>
          <w:rFonts w:ascii="Aptos" w:hAnsi="Aptos" w:eastAsia="Aptos" w:cs="Aptos"/>
          <w:b w:val="0"/>
          <w:bCs w:val="0"/>
          <w:i w:val="0"/>
          <w:iCs w:val="0"/>
          <w:caps w:val="0"/>
          <w:smallCaps w:val="0"/>
          <w:noProof w:val="0"/>
          <w:color w:val="242424"/>
          <w:sz w:val="24"/>
          <w:szCs w:val="24"/>
          <w:lang w:val="en-US"/>
        </w:rPr>
        <w:t>: MS SQL Server</w:t>
      </w:r>
      <w:r w:rsidRPr="2FA45BB8" w:rsidR="5E6020DB">
        <w:rPr>
          <w:rFonts w:ascii="Aptos" w:hAnsi="Aptos" w:eastAsia="Aptos" w:cs="Aptos"/>
          <w:b w:val="0"/>
          <w:bCs w:val="0"/>
          <w:i w:val="0"/>
          <w:iCs w:val="0"/>
          <w:caps w:val="0"/>
          <w:smallCaps w:val="0"/>
          <w:noProof w:val="0"/>
          <w:color w:val="242424"/>
          <w:sz w:val="24"/>
          <w:szCs w:val="24"/>
          <w:lang w:val="en-US"/>
        </w:rPr>
        <w:t xml:space="preserve"> 2019/2022</w:t>
      </w:r>
    </w:p>
    <w:p w:rsidR="3DA2DF66" w:rsidP="2FA45BB8" w:rsidRDefault="3DA2DF66" w14:paraId="0A168C99" w14:textId="28929F67">
      <w:pPr>
        <w:pStyle w:val="339"/>
        <w:numPr>
          <w:ilvl w:val="0"/>
          <w:numId w:val="56"/>
        </w:numPr>
        <w:shd w:val="clear" w:color="auto" w:fill="FFFFFF" w:themeFill="background1"/>
        <w:spacing w:before="0" w:beforeAutospacing="off" w:after="0" w:afterAutospacing="off"/>
        <w:rPr>
          <w:noProof w:val="0"/>
          <w:color w:val="auto"/>
          <w:lang w:val="en-US"/>
        </w:rPr>
      </w:pPr>
      <w:r w:rsidRPr="2FA45BB8" w:rsidR="3DA2DF66">
        <w:rPr>
          <w:rFonts w:ascii="Aptos" w:hAnsi="Aptos" w:eastAsia="Aptos" w:cs="Aptos"/>
          <w:b w:val="0"/>
          <w:bCs w:val="0"/>
          <w:i w:val="0"/>
          <w:iCs w:val="0"/>
          <w:caps w:val="0"/>
          <w:smallCaps w:val="0"/>
          <w:noProof w:val="0"/>
          <w:color w:val="auto"/>
          <w:sz w:val="24"/>
          <w:szCs w:val="24"/>
          <w:lang w:val="en-US"/>
        </w:rPr>
        <w:t>Current: App Server and Web servers</w:t>
      </w:r>
    </w:p>
    <w:p w:rsidR="3DA2DF66" w:rsidP="2FA45BB8" w:rsidRDefault="3DA2DF66" w14:paraId="3798E297" w14:textId="31BB720E">
      <w:pPr>
        <w:pStyle w:val="339"/>
        <w:numPr>
          <w:ilvl w:val="0"/>
          <w:numId w:val="56"/>
        </w:numPr>
        <w:shd w:val="clear" w:color="auto" w:fill="FFFFFF" w:themeFill="background1"/>
        <w:spacing w:before="0" w:beforeAutospacing="off" w:after="0" w:afterAutospacing="off"/>
        <w:rPr>
          <w:noProof w:val="0"/>
          <w:color w:val="auto"/>
          <w:lang w:val="en-US"/>
        </w:rPr>
      </w:pPr>
      <w:r w:rsidRPr="2FA45BB8" w:rsidR="3DA2DF66">
        <w:rPr>
          <w:rFonts w:ascii="Aptos" w:hAnsi="Aptos" w:eastAsia="Aptos" w:cs="Aptos"/>
          <w:b w:val="0"/>
          <w:bCs w:val="0"/>
          <w:i w:val="0"/>
          <w:iCs w:val="0"/>
          <w:caps w:val="0"/>
          <w:smallCaps w:val="0"/>
          <w:noProof w:val="0"/>
          <w:color w:val="auto"/>
          <w:sz w:val="24"/>
          <w:szCs w:val="24"/>
          <w:lang w:val="en-US"/>
        </w:rPr>
        <w:t xml:space="preserve">Current: </w:t>
      </w:r>
      <w:r w:rsidRPr="2FA45BB8" w:rsidR="3DA2DF66">
        <w:rPr>
          <w:rFonts w:ascii="Aptos" w:hAnsi="Aptos" w:eastAsia="Aptos" w:cs="Aptos"/>
          <w:b w:val="1"/>
          <w:bCs w:val="1"/>
          <w:i w:val="0"/>
          <w:iCs w:val="0"/>
          <w:caps w:val="0"/>
          <w:smallCaps w:val="0"/>
          <w:noProof w:val="0"/>
          <w:color w:val="auto"/>
          <w:sz w:val="24"/>
          <w:szCs w:val="24"/>
          <w:lang w:val="en-US"/>
        </w:rPr>
        <w:t>Load balancer is F5</w:t>
      </w:r>
      <w:r w:rsidRPr="2FA45BB8" w:rsidR="3DA2DF66">
        <w:rPr>
          <w:rFonts w:ascii="Aptos" w:hAnsi="Aptos" w:eastAsia="Aptos" w:cs="Aptos"/>
          <w:b w:val="0"/>
          <w:bCs w:val="0"/>
          <w:i w:val="0"/>
          <w:iCs w:val="0"/>
          <w:caps w:val="0"/>
          <w:smallCaps w:val="0"/>
          <w:noProof w:val="0"/>
          <w:color w:val="auto"/>
          <w:sz w:val="24"/>
          <w:szCs w:val="24"/>
          <w:lang w:val="en-US"/>
        </w:rPr>
        <w:t xml:space="preserve">, </w:t>
      </w:r>
      <w:r w:rsidRPr="2FA45BB8" w:rsidR="3DA2DF66">
        <w:rPr>
          <w:rFonts w:ascii="Aptos" w:hAnsi="Aptos" w:eastAsia="Aptos" w:cs="Aptos"/>
          <w:b w:val="0"/>
          <w:bCs w:val="0"/>
          <w:i w:val="0"/>
          <w:iCs w:val="0"/>
          <w:caps w:val="0"/>
          <w:smallCaps w:val="0"/>
          <w:noProof w:val="0"/>
          <w:color w:val="auto"/>
          <w:sz w:val="24"/>
          <w:szCs w:val="24"/>
          <w:lang w:val="en-US"/>
        </w:rPr>
        <w:t>F5 - Cookie-based (Layer 7) as “Client affinity” or “sticky” sessions</w:t>
      </w:r>
    </w:p>
    <w:p w:rsidR="3DA2DF66" w:rsidP="2FA45BB8" w:rsidRDefault="3DA2DF66" w14:paraId="31112EF1" w14:textId="162DEC33">
      <w:pPr>
        <w:pStyle w:val="339"/>
        <w:numPr>
          <w:ilvl w:val="0"/>
          <w:numId w:val="56"/>
        </w:numPr>
        <w:shd w:val="clear" w:color="auto" w:fill="FFFFFF" w:themeFill="background1"/>
        <w:spacing w:before="0" w:beforeAutospacing="off" w:after="0" w:afterAutospacing="off"/>
        <w:rPr>
          <w:b w:val="1"/>
          <w:bCs w:val="1"/>
          <w:noProof w:val="0"/>
          <w:lang w:val="en-US"/>
        </w:rPr>
      </w:pPr>
      <w:r w:rsidRPr="2FA45BB8" w:rsidR="3DA2DF66">
        <w:rPr>
          <w:b w:val="1"/>
          <w:bCs w:val="1"/>
          <w:noProof w:val="0"/>
          <w:color w:val="auto"/>
          <w:lang w:val="en-US"/>
        </w:rPr>
        <w:t xml:space="preserve">Languages used: </w:t>
      </w:r>
      <w:r w:rsidRPr="2FA45BB8" w:rsidR="3DA2DF66">
        <w:rPr>
          <w:rFonts w:ascii="Aptos" w:hAnsi="Aptos" w:eastAsia="Aptos" w:cs="Aptos"/>
          <w:b w:val="1"/>
          <w:bCs w:val="1"/>
          <w:i w:val="0"/>
          <w:iCs w:val="0"/>
          <w:caps w:val="0"/>
          <w:smallCaps w:val="0"/>
          <w:noProof w:val="0"/>
          <w:color w:val="auto"/>
          <w:sz w:val="24"/>
          <w:szCs w:val="24"/>
          <w:lang w:val="en-US"/>
        </w:rPr>
        <w:t>.NET and C#</w:t>
      </w:r>
    </w:p>
    <w:p w:rsidR="68177287" w:rsidP="2FA45BB8" w:rsidRDefault="68177287" w14:paraId="3C048B11" w14:textId="6C0A84CE">
      <w:pPr>
        <w:pStyle w:val="339"/>
        <w:numPr>
          <w:ilvl w:val="0"/>
          <w:numId w:val="56"/>
        </w:numPr>
        <w:shd w:val="clear" w:color="auto" w:fill="FFFFFF" w:themeFill="background1"/>
        <w:spacing w:before="0" w:beforeAutospacing="off" w:after="0" w:afterAutospacing="off"/>
        <w:rPr>
          <w:noProof w:val="0"/>
          <w:color w:val="auto"/>
          <w:lang w:val="en-US"/>
        </w:rPr>
      </w:pPr>
      <w:r w:rsidRPr="2FA45BB8" w:rsidR="68177287">
        <w:rPr>
          <w:rFonts w:ascii="Aptos" w:hAnsi="Aptos" w:eastAsia="Aptos" w:cs="Aptos"/>
          <w:b w:val="1"/>
          <w:bCs w:val="1"/>
          <w:i w:val="0"/>
          <w:iCs w:val="0"/>
          <w:caps w:val="0"/>
          <w:smallCaps w:val="0"/>
          <w:noProof w:val="0"/>
          <w:color w:val="auto"/>
          <w:sz w:val="24"/>
          <w:szCs w:val="24"/>
          <w:lang w:val="en-US"/>
        </w:rPr>
        <w:t>Authentication</w:t>
      </w:r>
      <w:r w:rsidRPr="2FA45BB8" w:rsidR="3DA2DF66">
        <w:rPr>
          <w:rFonts w:ascii="Aptos" w:hAnsi="Aptos" w:eastAsia="Aptos" w:cs="Aptos"/>
          <w:b w:val="1"/>
          <w:bCs w:val="1"/>
          <w:i w:val="0"/>
          <w:iCs w:val="0"/>
          <w:caps w:val="0"/>
          <w:smallCaps w:val="0"/>
          <w:noProof w:val="0"/>
          <w:color w:val="auto"/>
          <w:sz w:val="24"/>
          <w:szCs w:val="24"/>
          <w:lang w:val="en-US"/>
        </w:rPr>
        <w:t xml:space="preserve"> </w:t>
      </w:r>
      <w:r w:rsidRPr="2FA45BB8" w:rsidR="3DA2DF66">
        <w:rPr>
          <w:rFonts w:ascii="Aptos" w:hAnsi="Aptos" w:eastAsia="Aptos" w:cs="Aptos"/>
          <w:b w:val="0"/>
          <w:bCs w:val="0"/>
          <w:i w:val="0"/>
          <w:iCs w:val="0"/>
          <w:caps w:val="0"/>
          <w:smallCaps w:val="0"/>
          <w:noProof w:val="0"/>
          <w:color w:val="auto"/>
          <w:sz w:val="24"/>
          <w:szCs w:val="24"/>
          <w:lang w:val="en-US"/>
        </w:rPr>
        <w:t>MS AD; Administrator ID and AD</w:t>
      </w:r>
    </w:p>
    <w:p w:rsidR="3DA2DF66" w:rsidP="2FA45BB8" w:rsidRDefault="3DA2DF66" w14:paraId="045EFF69" w14:textId="0EFE602E">
      <w:pPr>
        <w:pStyle w:val="339"/>
        <w:numPr>
          <w:ilvl w:val="0"/>
          <w:numId w:val="56"/>
        </w:numPr>
        <w:shd w:val="clear" w:color="auto" w:fill="FFFFFF" w:themeFill="background1"/>
        <w:spacing w:before="0" w:beforeAutospacing="off" w:after="0" w:afterAutospacing="off"/>
        <w:rPr>
          <w:noProof w:val="0"/>
          <w:color w:val="auto"/>
          <w:lang w:val="en-US"/>
        </w:rPr>
      </w:pPr>
      <w:r w:rsidRPr="2FA45BB8" w:rsidR="3DA2DF66">
        <w:rPr>
          <w:b w:val="1"/>
          <w:bCs w:val="1"/>
          <w:noProof w:val="0"/>
          <w:color w:val="auto"/>
          <w:lang w:val="en-US"/>
        </w:rPr>
        <w:t>D</w:t>
      </w:r>
      <w:r w:rsidRPr="2FA45BB8" w:rsidR="17FA58A1">
        <w:rPr>
          <w:b w:val="1"/>
          <w:bCs w:val="1"/>
          <w:noProof w:val="0"/>
          <w:color w:val="auto"/>
          <w:lang w:val="en-US"/>
        </w:rPr>
        <w:t>isaster Recovery</w:t>
      </w:r>
      <w:r w:rsidRPr="2FA45BB8" w:rsidR="3DA2DF66">
        <w:rPr>
          <w:noProof w:val="0"/>
          <w:color w:val="auto"/>
          <w:lang w:val="en-US"/>
        </w:rPr>
        <w:t xml:space="preserve">: </w:t>
      </w:r>
      <w:r w:rsidRPr="2FA45BB8" w:rsidR="3DA2DF66">
        <w:rPr>
          <w:rFonts w:ascii="Aptos" w:hAnsi="Aptos" w:eastAsia="Aptos" w:cs="Aptos"/>
          <w:b w:val="0"/>
          <w:bCs w:val="0"/>
          <w:i w:val="0"/>
          <w:iCs w:val="0"/>
          <w:caps w:val="0"/>
          <w:smallCaps w:val="0"/>
          <w:noProof w:val="0"/>
          <w:color w:val="auto"/>
          <w:sz w:val="24"/>
          <w:szCs w:val="24"/>
          <w:lang w:val="en-US"/>
        </w:rPr>
        <w:t>utilizing a clustered database setup with Node 1 located in the AZA data center and Node 2 situated in the DR data center in Cheska.</w:t>
      </w:r>
    </w:p>
    <w:p w:rsidR="3DA2DF66" w:rsidP="2FA45BB8" w:rsidRDefault="3DA2DF66" w14:paraId="33596587" w14:textId="1E8D16B1">
      <w:pPr>
        <w:pStyle w:val="339"/>
        <w:numPr>
          <w:ilvl w:val="0"/>
          <w:numId w:val="56"/>
        </w:numPr>
        <w:shd w:val="clear" w:color="auto" w:fill="FFFFFF" w:themeFill="background1"/>
        <w:spacing w:before="0" w:beforeAutospacing="off" w:after="0" w:afterAutospacing="off"/>
        <w:rPr>
          <w:noProof w:val="0"/>
          <w:color w:val="auto"/>
          <w:lang w:val="en-US"/>
        </w:rPr>
      </w:pPr>
      <w:r w:rsidRPr="2FA45BB8" w:rsidR="3DA2DF66">
        <w:rPr>
          <w:rFonts w:ascii="Aptos" w:hAnsi="Aptos" w:eastAsia="Aptos" w:cs="Aptos"/>
          <w:b w:val="1"/>
          <w:bCs w:val="1"/>
          <w:i w:val="0"/>
          <w:iCs w:val="0"/>
          <w:caps w:val="0"/>
          <w:smallCaps w:val="0"/>
          <w:strike w:val="0"/>
          <w:dstrike w:val="0"/>
          <w:noProof w:val="0"/>
          <w:color w:val="auto"/>
          <w:sz w:val="24"/>
          <w:szCs w:val="24"/>
          <w:u w:val="none"/>
          <w:lang w:val="en-US"/>
        </w:rPr>
        <w:t>Target</w:t>
      </w:r>
      <w:r w:rsidRPr="2FA45BB8" w:rsidR="3DA2DF66">
        <w:rPr>
          <w:rFonts w:ascii="Aptos" w:hAnsi="Aptos" w:eastAsia="Aptos" w:cs="Aptos"/>
          <w:b w:val="0"/>
          <w:bCs w:val="0"/>
          <w:i w:val="0"/>
          <w:iCs w:val="0"/>
          <w:caps w:val="0"/>
          <w:smallCaps w:val="0"/>
          <w:strike w:val="0"/>
          <w:dstrike w:val="0"/>
          <w:noProof w:val="0"/>
          <w:color w:val="auto"/>
          <w:sz w:val="24"/>
          <w:szCs w:val="24"/>
          <w:u w:val="none"/>
          <w:lang w:val="en-US"/>
        </w:rPr>
        <w:t>: Azure Premium Disk for Data Base and OnBase Disk groups</w:t>
      </w:r>
    </w:p>
    <w:p w:rsidR="6A37355C" w:rsidP="2FA45BB8" w:rsidRDefault="6A37355C" w14:paraId="030E0119" w14:textId="69A53FA7">
      <w:pPr>
        <w:pStyle w:val="339"/>
        <w:numPr>
          <w:ilvl w:val="0"/>
          <w:numId w:val="5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auto"/>
          <w:sz w:val="24"/>
          <w:szCs w:val="24"/>
          <w:lang w:val="en-US"/>
        </w:rPr>
      </w:pPr>
      <w:r w:rsidRPr="2FA45BB8" w:rsidR="6A37355C">
        <w:rPr>
          <w:rFonts w:ascii="Aptos" w:hAnsi="Aptos" w:eastAsia="Aptos" w:cs="Aptos"/>
          <w:b w:val="0"/>
          <w:bCs w:val="0"/>
          <w:i w:val="0"/>
          <w:iCs w:val="0"/>
          <w:caps w:val="0"/>
          <w:smallCaps w:val="0"/>
          <w:noProof w:val="0"/>
          <w:color w:val="auto"/>
          <w:sz w:val="24"/>
          <w:szCs w:val="24"/>
          <w:lang w:val="en-US"/>
        </w:rPr>
        <w:t>Performance Metrics</w:t>
      </w:r>
    </w:p>
    <w:p w:rsidR="6A37355C" w:rsidP="2FA45BB8" w:rsidRDefault="6A37355C" w14:paraId="671933F2" w14:textId="130F924F">
      <w:pPr>
        <w:pStyle w:val="339"/>
        <w:numPr>
          <w:ilvl w:val="1"/>
          <w:numId w:val="56"/>
        </w:numPr>
        <w:rPr>
          <w:rFonts w:ascii="Aptos" w:hAnsi="Aptos" w:eastAsia="Aptos" w:cs="Aptos"/>
          <w:b w:val="0"/>
          <w:bCs w:val="0"/>
          <w:i w:val="0"/>
          <w:iCs w:val="0"/>
          <w:caps w:val="0"/>
          <w:smallCaps w:val="0"/>
          <w:noProof w:val="0"/>
          <w:color w:val="auto"/>
          <w:sz w:val="22"/>
          <w:szCs w:val="22"/>
          <w:lang w:val="en-US"/>
        </w:rPr>
      </w:pPr>
      <w:r w:rsidRPr="2FA45BB8" w:rsidR="6A37355C">
        <w:rPr>
          <w:rFonts w:ascii="Aptos" w:hAnsi="Aptos" w:eastAsia="Aptos" w:cs="Aptos"/>
          <w:b w:val="0"/>
          <w:bCs w:val="0"/>
          <w:i w:val="0"/>
          <w:iCs w:val="0"/>
          <w:caps w:val="0"/>
          <w:smallCaps w:val="0"/>
          <w:noProof w:val="0"/>
          <w:color w:val="auto"/>
          <w:sz w:val="24"/>
          <w:szCs w:val="24"/>
          <w:lang w:val="en-US"/>
        </w:rPr>
        <w:t xml:space="preserve">Server Performance: </w:t>
      </w:r>
      <w:r w:rsidRPr="2FA45BB8" w:rsidR="6A37355C">
        <w:rPr>
          <w:rFonts w:ascii="Aptos" w:hAnsi="Aptos" w:eastAsia="Aptos" w:cs="Aptos"/>
          <w:b w:val="0"/>
          <w:bCs w:val="0"/>
          <w:i w:val="0"/>
          <w:iCs w:val="0"/>
          <w:caps w:val="0"/>
          <w:smallCaps w:val="0"/>
          <w:noProof w:val="0"/>
          <w:color w:val="auto"/>
          <w:sz w:val="24"/>
          <w:szCs w:val="24"/>
          <w:lang w:val="en-US"/>
        </w:rPr>
        <w:t>Monitor</w:t>
      </w:r>
      <w:r w:rsidRPr="2FA45BB8" w:rsidR="6A37355C">
        <w:rPr>
          <w:rFonts w:ascii="Aptos" w:hAnsi="Aptos" w:eastAsia="Aptos" w:cs="Aptos"/>
          <w:b w:val="0"/>
          <w:bCs w:val="0"/>
          <w:i w:val="0"/>
          <w:iCs w:val="0"/>
          <w:caps w:val="0"/>
          <w:smallCaps w:val="0"/>
          <w:noProof w:val="0"/>
          <w:color w:val="auto"/>
          <w:sz w:val="24"/>
          <w:szCs w:val="24"/>
          <w:lang w:val="en-US"/>
        </w:rPr>
        <w:t xml:space="preserve"> CPU usage, memory usage, IIS, and disk I/O to ensure servers are performing optimally.</w:t>
      </w:r>
    </w:p>
    <w:p w:rsidR="6A37355C" w:rsidP="2FA45BB8" w:rsidRDefault="6A37355C" w14:paraId="1E082485" w14:textId="60F92690">
      <w:pPr>
        <w:pStyle w:val="339"/>
        <w:numPr>
          <w:ilvl w:val="1"/>
          <w:numId w:val="56"/>
        </w:numPr>
        <w:rPr>
          <w:rFonts w:ascii="Aptos" w:hAnsi="Aptos" w:eastAsia="Aptos" w:cs="Aptos"/>
          <w:b w:val="0"/>
          <w:bCs w:val="0"/>
          <w:i w:val="0"/>
          <w:iCs w:val="0"/>
          <w:caps w:val="0"/>
          <w:smallCaps w:val="0"/>
          <w:noProof w:val="0"/>
          <w:color w:val="auto"/>
          <w:sz w:val="22"/>
          <w:szCs w:val="22"/>
          <w:lang w:val="en-US"/>
        </w:rPr>
      </w:pPr>
      <w:r w:rsidRPr="2FA45BB8" w:rsidR="6A37355C">
        <w:rPr>
          <w:rFonts w:ascii="Aptos" w:hAnsi="Aptos" w:eastAsia="Aptos" w:cs="Aptos"/>
          <w:b w:val="0"/>
          <w:bCs w:val="0"/>
          <w:i w:val="0"/>
          <w:iCs w:val="0"/>
          <w:caps w:val="0"/>
          <w:smallCaps w:val="0"/>
          <w:noProof w:val="0"/>
          <w:color w:val="auto"/>
          <w:sz w:val="24"/>
          <w:szCs w:val="24"/>
          <w:lang w:val="en-US"/>
        </w:rPr>
        <w:t>Database Health: Regularly check database performance metrics such as query response times and transaction rates.</w:t>
      </w:r>
    </w:p>
    <w:p w:rsidR="6A37355C" w:rsidP="2FA45BB8" w:rsidRDefault="6A37355C" w14:paraId="42E5AE00" w14:textId="699201E7">
      <w:pPr>
        <w:pStyle w:val="339"/>
        <w:numPr>
          <w:ilvl w:val="1"/>
          <w:numId w:val="56"/>
        </w:numPr>
        <w:shd w:val="clear" w:color="auto" w:fill="FFFFFF" w:themeFill="background1"/>
        <w:spacing w:before="0" w:beforeAutospacing="off" w:after="160" w:afterAutospacing="off"/>
        <w:rPr>
          <w:rFonts w:ascii="Aptos" w:hAnsi="Aptos" w:eastAsia="Aptos" w:cs="Aptos"/>
          <w:b w:val="0"/>
          <w:bCs w:val="0"/>
          <w:i w:val="0"/>
          <w:iCs w:val="0"/>
          <w:caps w:val="0"/>
          <w:smallCaps w:val="0"/>
          <w:noProof w:val="0"/>
          <w:color w:val="auto"/>
          <w:sz w:val="22"/>
          <w:szCs w:val="22"/>
          <w:lang w:val="en-US"/>
        </w:rPr>
      </w:pPr>
      <w:r w:rsidRPr="2FA45BB8" w:rsidR="6A37355C">
        <w:rPr>
          <w:rFonts w:ascii="Aptos" w:hAnsi="Aptos" w:eastAsia="Aptos" w:cs="Aptos"/>
          <w:b w:val="0"/>
          <w:bCs w:val="0"/>
          <w:i w:val="0"/>
          <w:iCs w:val="0"/>
          <w:caps w:val="0"/>
          <w:smallCaps w:val="0"/>
          <w:noProof w:val="0"/>
          <w:color w:val="auto"/>
          <w:sz w:val="24"/>
          <w:szCs w:val="24"/>
          <w:lang w:val="en-US"/>
        </w:rPr>
        <w:t xml:space="preserve">Security Activity: Track user activity to </w:t>
      </w:r>
      <w:r w:rsidRPr="2FA45BB8" w:rsidR="6A37355C">
        <w:rPr>
          <w:rFonts w:ascii="Aptos" w:hAnsi="Aptos" w:eastAsia="Aptos" w:cs="Aptos"/>
          <w:b w:val="0"/>
          <w:bCs w:val="0"/>
          <w:i w:val="0"/>
          <w:iCs w:val="0"/>
          <w:caps w:val="0"/>
          <w:smallCaps w:val="0"/>
          <w:noProof w:val="0"/>
          <w:color w:val="auto"/>
          <w:sz w:val="24"/>
          <w:szCs w:val="24"/>
          <w:lang w:val="en-US"/>
        </w:rPr>
        <w:t>identify</w:t>
      </w:r>
      <w:r w:rsidRPr="2FA45BB8" w:rsidR="6A37355C">
        <w:rPr>
          <w:rFonts w:ascii="Aptos" w:hAnsi="Aptos" w:eastAsia="Aptos" w:cs="Aptos"/>
          <w:b w:val="0"/>
          <w:bCs w:val="0"/>
          <w:i w:val="0"/>
          <w:iCs w:val="0"/>
          <w:caps w:val="0"/>
          <w:smallCaps w:val="0"/>
          <w:noProof w:val="0"/>
          <w:color w:val="auto"/>
          <w:sz w:val="24"/>
          <w:szCs w:val="24"/>
          <w:lang w:val="en-US"/>
        </w:rPr>
        <w:t xml:space="preserve"> and address any irregular or suspicious behavior</w:t>
      </w:r>
    </w:p>
    <w:p w:rsidR="3DA2DF66" w:rsidP="2FA45BB8" w:rsidRDefault="3DA2DF66" w14:paraId="22D7F172" w14:textId="1097A71B">
      <w:pPr>
        <w:pStyle w:val="339"/>
        <w:numPr>
          <w:ilvl w:val="0"/>
          <w:numId w:val="56"/>
        </w:numPr>
        <w:spacing w:before="240" w:beforeAutospacing="off" w:after="240" w:afterAutospacing="off"/>
        <w:rPr>
          <w:rFonts w:ascii="Aptos" w:hAnsi="Aptos" w:eastAsia="Aptos" w:cs="Aptos"/>
          <w:b w:val="0"/>
          <w:bCs w:val="0"/>
          <w:i w:val="0"/>
          <w:iCs w:val="0"/>
          <w:caps w:val="0"/>
          <w:smallCaps w:val="0"/>
          <w:noProof w:val="0"/>
          <w:color w:val="auto"/>
          <w:sz w:val="22"/>
          <w:szCs w:val="22"/>
          <w:lang w:val="en-US"/>
        </w:rPr>
      </w:pPr>
      <w:r w:rsidRPr="2FA45BB8" w:rsidR="3DA2DF66">
        <w:rPr>
          <w:rFonts w:ascii="Aptos" w:hAnsi="Aptos" w:eastAsia="Aptos" w:cs="Aptos"/>
          <w:b w:val="0"/>
          <w:bCs w:val="0"/>
          <w:i w:val="0"/>
          <w:iCs w:val="0"/>
          <w:caps w:val="0"/>
          <w:smallCaps w:val="0"/>
          <w:noProof w:val="0"/>
          <w:color w:val="auto"/>
          <w:sz w:val="24"/>
          <w:szCs w:val="24"/>
          <w:lang w:val="en-US"/>
        </w:rPr>
        <w:t xml:space="preserve">Hyland OnBase applications can scale horizontally. This means they can handle increased load by adding more instances of the application, rather than just increasing the </w:t>
      </w:r>
      <w:r w:rsidRPr="2FA45BB8" w:rsidR="3DA2DF66">
        <w:rPr>
          <w:rFonts w:ascii="Aptos" w:hAnsi="Aptos" w:eastAsia="Aptos" w:cs="Aptos"/>
          <w:b w:val="0"/>
          <w:bCs w:val="0"/>
          <w:i w:val="0"/>
          <w:iCs w:val="0"/>
          <w:caps w:val="0"/>
          <w:smallCaps w:val="0"/>
          <w:noProof w:val="0"/>
          <w:color w:val="auto"/>
          <w:sz w:val="24"/>
          <w:szCs w:val="24"/>
          <w:lang w:val="en-US"/>
        </w:rPr>
        <w:t>capacity</w:t>
      </w:r>
      <w:r w:rsidRPr="2FA45BB8" w:rsidR="3DA2DF66">
        <w:rPr>
          <w:rFonts w:ascii="Aptos" w:hAnsi="Aptos" w:eastAsia="Aptos" w:cs="Aptos"/>
          <w:b w:val="0"/>
          <w:bCs w:val="0"/>
          <w:i w:val="0"/>
          <w:iCs w:val="0"/>
          <w:caps w:val="0"/>
          <w:smallCaps w:val="0"/>
          <w:noProof w:val="0"/>
          <w:color w:val="auto"/>
          <w:sz w:val="24"/>
          <w:szCs w:val="24"/>
          <w:lang w:val="en-US"/>
        </w:rPr>
        <w:t xml:space="preserve"> of existing instances. Horizontal scalability is beneficial for managing large document repositories and accommodating growing numbers of users.</w:t>
      </w:r>
    </w:p>
    <w:p w:rsidR="3DA2DF66" w:rsidP="2FA45BB8" w:rsidRDefault="3DA2DF66" w14:paraId="671B0B3A" w14:textId="7F69BB35">
      <w:pPr>
        <w:pStyle w:val="339"/>
        <w:numPr>
          <w:ilvl w:val="0"/>
          <w:numId w:val="56"/>
        </w:numPr>
        <w:spacing w:before="240" w:beforeAutospacing="off" w:after="240" w:afterAutospacing="off"/>
        <w:rPr>
          <w:rFonts w:ascii="Aptos" w:hAnsi="Aptos" w:eastAsia="Aptos" w:cs="Aptos"/>
          <w:b w:val="0"/>
          <w:bCs w:val="0"/>
          <w:i w:val="0"/>
          <w:iCs w:val="0"/>
          <w:caps w:val="0"/>
          <w:smallCaps w:val="0"/>
          <w:noProof w:val="0"/>
          <w:color w:val="auto"/>
          <w:sz w:val="22"/>
          <w:szCs w:val="22"/>
          <w:lang w:val="en-US"/>
        </w:rPr>
      </w:pPr>
      <w:r w:rsidRPr="2FA45BB8" w:rsidR="3DA2DF66">
        <w:rPr>
          <w:rFonts w:ascii="Aptos" w:hAnsi="Aptos" w:eastAsia="Aptos" w:cs="Aptos"/>
          <w:b w:val="0"/>
          <w:bCs w:val="0"/>
          <w:i w:val="0"/>
          <w:iCs w:val="0"/>
          <w:caps w:val="0"/>
          <w:smallCaps w:val="0"/>
          <w:noProof w:val="0"/>
          <w:color w:val="auto"/>
          <w:sz w:val="24"/>
          <w:szCs w:val="24"/>
          <w:lang w:val="en-US"/>
        </w:rPr>
        <w:t>Hyland OnBase Scalability</w:t>
      </w:r>
    </w:p>
    <w:p w:rsidR="3DA2DF66" w:rsidP="2FA45BB8" w:rsidRDefault="3DA2DF66" w14:paraId="38C04B8E" w14:textId="4334F238">
      <w:pPr>
        <w:pStyle w:val="339"/>
        <w:numPr>
          <w:ilvl w:val="2"/>
          <w:numId w:val="75"/>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2FA45BB8" w:rsidR="3DA2DF66">
        <w:rPr>
          <w:rFonts w:ascii="Aptos" w:hAnsi="Aptos" w:eastAsia="Aptos" w:cs="Aptos"/>
          <w:b w:val="0"/>
          <w:bCs w:val="0"/>
          <w:i w:val="0"/>
          <w:iCs w:val="0"/>
          <w:caps w:val="0"/>
          <w:smallCaps w:val="0"/>
          <w:noProof w:val="0"/>
          <w:color w:val="auto"/>
          <w:sz w:val="24"/>
          <w:szCs w:val="24"/>
          <w:lang w:val="en-US"/>
        </w:rPr>
        <w:t>Horizontal and Vertical Scalability: OnBase supports both horizontal and vertical growth, making it suitable for large enterprises.</w:t>
      </w:r>
    </w:p>
    <w:p w:rsidR="3DA2DF66" w:rsidP="2FA45BB8" w:rsidRDefault="3DA2DF66" w14:paraId="58F8A267" w14:textId="3E77B73B">
      <w:pPr>
        <w:pStyle w:val="339"/>
        <w:numPr>
          <w:ilvl w:val="2"/>
          <w:numId w:val="75"/>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2FA45BB8" w:rsidR="3DA2DF66">
        <w:rPr>
          <w:rFonts w:ascii="Aptos" w:hAnsi="Aptos" w:eastAsia="Aptos" w:cs="Aptos"/>
          <w:b w:val="0"/>
          <w:bCs w:val="0"/>
          <w:i w:val="0"/>
          <w:iCs w:val="0"/>
          <w:caps w:val="0"/>
          <w:smallCaps w:val="0"/>
          <w:noProof w:val="0"/>
          <w:color w:val="auto"/>
          <w:sz w:val="24"/>
          <w:szCs w:val="24"/>
          <w:lang w:val="en-US"/>
        </w:rPr>
        <w:t>Flexible Deployment: The platform allows for flexible deployment options, ensuring it can meet the needs of various industries and organizational sizes.</w:t>
      </w:r>
    </w:p>
    <w:p w:rsidR="3DA2DF66" w:rsidP="2FA45BB8" w:rsidRDefault="3DA2DF66" w14:paraId="517725D9" w14:textId="6DCB3CF6">
      <w:pPr>
        <w:pStyle w:val="339"/>
        <w:numPr>
          <w:ilvl w:val="2"/>
          <w:numId w:val="75"/>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2FA45BB8" w:rsidR="3DA2DF66">
        <w:rPr>
          <w:rFonts w:ascii="Aptos" w:hAnsi="Aptos" w:eastAsia="Aptos" w:cs="Aptos"/>
          <w:b w:val="0"/>
          <w:bCs w:val="0"/>
          <w:i w:val="0"/>
          <w:iCs w:val="0"/>
          <w:caps w:val="0"/>
          <w:smallCaps w:val="0"/>
          <w:noProof w:val="0"/>
          <w:color w:val="auto"/>
          <w:sz w:val="24"/>
          <w:szCs w:val="24"/>
          <w:lang w:val="en-US"/>
        </w:rPr>
        <w:t xml:space="preserve">Enhanced Performance: With its ability to scale horizontally, OnBase can </w:t>
      </w:r>
      <w:r w:rsidRPr="2FA45BB8" w:rsidR="3DA2DF66">
        <w:rPr>
          <w:rFonts w:ascii="Aptos" w:hAnsi="Aptos" w:eastAsia="Aptos" w:cs="Aptos"/>
          <w:b w:val="0"/>
          <w:bCs w:val="0"/>
          <w:i w:val="0"/>
          <w:iCs w:val="0"/>
          <w:caps w:val="0"/>
          <w:smallCaps w:val="0"/>
          <w:noProof w:val="0"/>
          <w:color w:val="auto"/>
          <w:sz w:val="24"/>
          <w:szCs w:val="24"/>
          <w:lang w:val="en-US"/>
        </w:rPr>
        <w:t>maintain</w:t>
      </w:r>
      <w:r w:rsidRPr="2FA45BB8" w:rsidR="3DA2DF66">
        <w:rPr>
          <w:rFonts w:ascii="Aptos" w:hAnsi="Aptos" w:eastAsia="Aptos" w:cs="Aptos"/>
          <w:b w:val="0"/>
          <w:bCs w:val="0"/>
          <w:i w:val="0"/>
          <w:iCs w:val="0"/>
          <w:caps w:val="0"/>
          <w:smallCaps w:val="0"/>
          <w:noProof w:val="0"/>
          <w:color w:val="auto"/>
          <w:sz w:val="24"/>
          <w:szCs w:val="24"/>
          <w:lang w:val="en-US"/>
        </w:rPr>
        <w:t xml:space="preserve"> high performance levels even as demand increases.</w:t>
      </w:r>
    </w:p>
    <w:p w:rsidR="69CB7155" w:rsidP="2FA45BB8" w:rsidRDefault="69CB7155" w14:paraId="7B8C4967" w14:textId="77932996">
      <w:pPr>
        <w:pStyle w:val="1"/>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Technical Considerations</w:t>
      </w:r>
      <w:r w:rsidRPr="2FA45BB8" w:rsidR="69CB7155">
        <w:rPr>
          <w:rFonts w:ascii="Aptos" w:hAnsi="Aptos" w:eastAsia="Aptos" w:cs="Aptos"/>
          <w:b w:val="0"/>
          <w:bCs w:val="0"/>
          <w:i w:val="0"/>
          <w:iCs w:val="0"/>
          <w:caps w:val="0"/>
          <w:smallCaps w:val="0"/>
          <w:noProof w:val="0"/>
          <w:color w:val="242424"/>
          <w:sz w:val="24"/>
          <w:szCs w:val="24"/>
          <w:lang w:val="en-US"/>
        </w:rPr>
        <w:t>:</w:t>
      </w:r>
    </w:p>
    <w:p w:rsidR="7649B7D9" w:rsidP="2FA45BB8" w:rsidRDefault="7649B7D9" w14:paraId="6C4AA002" w14:textId="3B770B83">
      <w:pPr>
        <w:pStyle w:val="339"/>
        <w:numPr>
          <w:ilvl w:val="0"/>
          <w:numId w:val="68"/>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7649B7D9">
        <w:rPr>
          <w:rFonts w:ascii="Aptos" w:hAnsi="Aptos" w:eastAsia="Aptos" w:cs="Aptos"/>
          <w:b w:val="0"/>
          <w:bCs w:val="0"/>
          <w:i w:val="0"/>
          <w:iCs w:val="0"/>
          <w:caps w:val="0"/>
          <w:smallCaps w:val="0"/>
          <w:noProof w:val="0"/>
          <w:color w:val="242424"/>
          <w:sz w:val="24"/>
          <w:szCs w:val="24"/>
          <w:lang w:val="en-US"/>
        </w:rPr>
        <w:t>Migrate to Azure Cloud</w:t>
      </w:r>
    </w:p>
    <w:p w:rsidR="69CB7155" w:rsidP="2FA45BB8" w:rsidRDefault="69CB7155" w14:paraId="473C3648" w14:textId="472143D6">
      <w:pPr>
        <w:pStyle w:val="339"/>
        <w:numPr>
          <w:ilvl w:val="0"/>
          <w:numId w:val="68"/>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Load Balancing</w:t>
      </w:r>
      <w:r w:rsidRPr="2FA45BB8" w:rsidR="69CB7155">
        <w:rPr>
          <w:rFonts w:ascii="Aptos" w:hAnsi="Aptos" w:eastAsia="Aptos" w:cs="Aptos"/>
          <w:b w:val="0"/>
          <w:bCs w:val="0"/>
          <w:i w:val="0"/>
          <w:iCs w:val="0"/>
          <w:caps w:val="0"/>
          <w:smallCaps w:val="0"/>
          <w:noProof w:val="0"/>
          <w:color w:val="242424"/>
          <w:sz w:val="24"/>
          <w:szCs w:val="24"/>
          <w:lang w:val="en-US"/>
        </w:rPr>
        <w:t>: Use Azure Application Gateway for load balancing.</w:t>
      </w:r>
    </w:p>
    <w:p w:rsidR="69CB7155" w:rsidP="2FA45BB8" w:rsidRDefault="69CB7155" w14:paraId="434135E9" w14:textId="07BB94BB">
      <w:pPr>
        <w:pStyle w:val="339"/>
        <w:numPr>
          <w:ilvl w:val="0"/>
          <w:numId w:val="6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Server Setup</w:t>
      </w:r>
      <w:r w:rsidRPr="2FA45BB8" w:rsidR="69CB7155">
        <w:rPr>
          <w:rFonts w:ascii="Aptos" w:hAnsi="Aptos" w:eastAsia="Aptos" w:cs="Aptos"/>
          <w:b w:val="0"/>
          <w:bCs w:val="0"/>
          <w:i w:val="0"/>
          <w:iCs w:val="0"/>
          <w:caps w:val="0"/>
          <w:smallCaps w:val="0"/>
          <w:noProof w:val="0"/>
          <w:color w:val="242424"/>
          <w:sz w:val="24"/>
          <w:szCs w:val="24"/>
          <w:lang w:val="en-US"/>
        </w:rPr>
        <w:t>: New servers in Azure with fresh installations rather than migrating existing servers.</w:t>
      </w:r>
    </w:p>
    <w:p w:rsidR="69CB7155" w:rsidP="2FA45BB8" w:rsidRDefault="69CB7155" w14:paraId="13EB2E5E" w14:textId="7C45EE89">
      <w:pPr>
        <w:pStyle w:val="339"/>
        <w:numPr>
          <w:ilvl w:val="0"/>
          <w:numId w:val="70"/>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Data Migration</w:t>
      </w:r>
      <w:r w:rsidRPr="2FA45BB8" w:rsidR="69CB7155">
        <w:rPr>
          <w:rFonts w:ascii="Aptos" w:hAnsi="Aptos" w:eastAsia="Aptos" w:cs="Aptos"/>
          <w:b w:val="0"/>
          <w:bCs w:val="0"/>
          <w:i w:val="0"/>
          <w:iCs w:val="0"/>
          <w:caps w:val="0"/>
          <w:smallCaps w:val="0"/>
          <w:noProof w:val="0"/>
          <w:color w:val="242424"/>
          <w:sz w:val="24"/>
          <w:szCs w:val="24"/>
          <w:lang w:val="en-US"/>
        </w:rPr>
        <w:t>: Exporting and importing data from on-premises to Azure.</w:t>
      </w:r>
    </w:p>
    <w:p w:rsidR="69CB7155" w:rsidP="2FA45BB8" w:rsidRDefault="69CB7155" w14:paraId="1ED2C3E2" w14:textId="0C5657AF">
      <w:pPr>
        <w:pStyle w:val="339"/>
        <w:numPr>
          <w:ilvl w:val="0"/>
          <w:numId w:val="7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Testing</w:t>
      </w:r>
      <w:r w:rsidRPr="2FA45BB8" w:rsidR="69CB7155">
        <w:rPr>
          <w:rFonts w:ascii="Aptos" w:hAnsi="Aptos" w:eastAsia="Aptos" w:cs="Aptos"/>
          <w:b w:val="0"/>
          <w:bCs w:val="0"/>
          <w:i w:val="0"/>
          <w:iCs w:val="0"/>
          <w:caps w:val="0"/>
          <w:smallCaps w:val="0"/>
          <w:noProof w:val="0"/>
          <w:color w:val="242424"/>
          <w:sz w:val="24"/>
          <w:szCs w:val="24"/>
          <w:lang w:val="en-US"/>
        </w:rPr>
        <w:t>: Importance of testing in non-production environments before moving to production.</w:t>
      </w:r>
    </w:p>
    <w:p w:rsidR="69CB7155" w:rsidP="2FA45BB8" w:rsidRDefault="69CB7155" w14:paraId="795B60A0" w14:textId="5981543B">
      <w:pPr>
        <w:pStyle w:val="339"/>
        <w:numPr>
          <w:ilvl w:val="0"/>
          <w:numId w:val="73"/>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69CB7155">
        <w:rPr>
          <w:rFonts w:ascii="Aptos" w:hAnsi="Aptos" w:eastAsia="Aptos" w:cs="Aptos"/>
          <w:b w:val="1"/>
          <w:bCs w:val="1"/>
          <w:i w:val="0"/>
          <w:iCs w:val="0"/>
          <w:caps w:val="0"/>
          <w:smallCaps w:val="0"/>
          <w:noProof w:val="0"/>
          <w:color w:val="242424"/>
          <w:sz w:val="24"/>
          <w:szCs w:val="24"/>
          <w:lang w:val="en-US"/>
        </w:rPr>
        <w:t>Joint Effort</w:t>
      </w:r>
      <w:r w:rsidRPr="2FA45BB8" w:rsidR="69CB7155">
        <w:rPr>
          <w:rFonts w:ascii="Aptos" w:hAnsi="Aptos" w:eastAsia="Aptos" w:cs="Aptos"/>
          <w:b w:val="0"/>
          <w:bCs w:val="0"/>
          <w:i w:val="0"/>
          <w:iCs w:val="0"/>
          <w:caps w:val="0"/>
          <w:smallCaps w:val="0"/>
          <w:noProof w:val="0"/>
          <w:color w:val="242424"/>
          <w:sz w:val="24"/>
          <w:szCs w:val="24"/>
          <w:lang w:val="en-US"/>
        </w:rPr>
        <w:t>: Collaboration between teams for smooth migration and integration.</w:t>
      </w:r>
    </w:p>
    <w:p w:rsidR="2FA45BB8" w:rsidP="2FA45BB8" w:rsidRDefault="2FA45BB8" w14:paraId="7BE24D7F" w14:textId="0FA75321">
      <w:pPr>
        <w:rPr>
          <w:rFonts w:ascii="Segoe UI" w:hAnsi="Segoe UI" w:eastAsia="Segoe UI" w:cs="Segoe UI"/>
          <w:b w:val="1"/>
          <w:bCs w:val="1"/>
          <w:color w:val="000000" w:themeColor="text1" w:themeTint="FF" w:themeShade="FF"/>
          <w:sz w:val="22"/>
          <w:szCs w:val="22"/>
        </w:rPr>
      </w:pPr>
    </w:p>
    <w:p xmlns:wp14="http://schemas.microsoft.com/office/word/2010/wordml" w:rsidP="2FA45BB8" w14:paraId="0065351D" wp14:textId="277843AC">
      <w:pPr>
        <w:pStyle w:val="1"/>
        <w:ind w:left="0"/>
        <w:jc w:val="both"/>
        <w:rPr>
          <w:rFonts w:ascii="Aptos" w:hAnsi="Aptos" w:eastAsia="Aptos" w:cs="Aptos"/>
          <w:b w:val="1"/>
          <w:bCs w:val="1"/>
          <w:color w:val="000000" w:themeColor="text1"/>
          <w:sz w:val="24"/>
          <w:szCs w:val="24"/>
          <w14:textFill>
            <w14:solidFill>
              <w14:schemeClr w14:val="tx1"/>
            </w14:solidFill>
          </w14:textFill>
        </w:rPr>
      </w:pPr>
      <w:r w:rsidRPr="2FA45BB8" w:rsidR="5BE7B5B2">
        <w:rPr>
          <w:rFonts w:ascii="Aptos" w:hAnsi="Aptos" w:eastAsia="Aptos" w:cs="Aptos"/>
          <w:b w:val="1"/>
          <w:bCs w:val="1"/>
          <w:color w:val="000000" w:themeColor="text1"/>
          <w:sz w:val="24"/>
          <w:szCs w:val="24"/>
          <w14:textFill>
            <w14:solidFill>
              <w14:schemeClr w14:val="tx1"/>
            </w14:solidFill>
          </w14:textFill>
        </w:rPr>
        <w:t xml:space="preserve">A</w:t>
      </w:r>
      <w:r w:rsidRPr="2FA45BB8" w:rsidR="2FA45BB8">
        <w:rPr>
          <w:rFonts w:ascii="Aptos" w:hAnsi="Aptos" w:eastAsia="Aptos" w:cs="Aptos"/>
          <w:b w:val="1"/>
          <w:bCs w:val="1"/>
          <w:color w:val="000000" w:themeColor="text1"/>
          <w:sz w:val="24"/>
          <w:szCs w:val="24"/>
          <w14:textFill>
            <w14:solidFill>
              <w14:schemeClr w14:val="tx1"/>
            </w14:solidFill>
          </w14:textFill>
        </w:rPr>
        <w:t xml:space="preserve">pplication tech stack</w:t>
      </w:r>
    </w:p>
    <w:p xmlns:wp14="http://schemas.microsoft.com/office/word/2010/wordml" w:rsidP="2FA45BB8" w14:paraId="2ADF03B3" wp14:textId="6D1B8F5A">
      <w:pPr>
        <w:pStyle w:val="339"/>
        <w:numPr>
          <w:ilvl w:val="0"/>
          <w:numId w:val="76"/>
        </w:numPr>
        <w:ind/>
        <w:jc w:val="both"/>
        <w:rPr>
          <w:rFonts w:ascii="Aptos" w:hAnsi="Aptos" w:eastAsia="Aptos" w:cs="Aptos"/>
          <w:color w:val="000000" w:themeColor="text1"/>
          <w:sz w:val="24"/>
          <w:szCs w:val="24"/>
          <w14:textFill>
            <w14:solidFill>
              <w14:schemeClr w14:val="tx1"/>
            </w14:solidFill>
          </w14:textFill>
        </w:rPr>
      </w:pPr>
      <w:r w:rsidRPr="2FA45BB8" w:rsidR="25E73822">
        <w:rPr>
          <w:rFonts w:ascii="Aptos" w:hAnsi="Aptos" w:eastAsia="Aptos" w:cs="Aptos"/>
          <w:b w:val="1"/>
          <w:bCs w:val="1"/>
          <w:sz w:val="24"/>
          <w:szCs w:val="24"/>
        </w:rPr>
        <w:t>Client Layer (Front-End)</w:t>
      </w:r>
      <w:r w:rsidRPr="2FA45BB8" w:rsidR="25E73822">
        <w:rPr>
          <w:rFonts w:ascii="Aptos" w:hAnsi="Aptos" w:eastAsia="Aptos" w:cs="Aptos"/>
          <w:b w:val="1"/>
          <w:bCs w:val="1"/>
          <w:sz w:val="24"/>
          <w:szCs w:val="24"/>
          <w:lang w:val="en-IN"/>
        </w:rPr>
        <w:t>:</w:t>
      </w:r>
      <w:r w:rsidRPr="2FA45BB8" w:rsidR="25E73822">
        <w:rPr>
          <w:rFonts w:ascii="Aptos" w:hAnsi="Aptos" w:eastAsia="Aptos" w:cs="Aptos"/>
          <w:sz w:val="24"/>
          <w:szCs w:val="24"/>
          <w:lang w:val="en-IN"/>
        </w:rPr>
        <w:t xml:space="preserve"> </w:t>
      </w:r>
      <w:r w:rsidRPr="2FA45BB8" w:rsidR="25E73822">
        <w:rPr>
          <w:rFonts w:ascii="Aptos" w:hAnsi="Aptos" w:eastAsia="Aptos" w:cs="Aptos"/>
          <w:sz w:val="24"/>
          <w:szCs w:val="24"/>
        </w:rPr>
        <w:t>OnBase Unity Client</w:t>
      </w:r>
      <w:r w:rsidRPr="2FA45BB8" w:rsidR="25E73822">
        <w:rPr>
          <w:rFonts w:ascii="Aptos" w:hAnsi="Aptos" w:eastAsia="Aptos" w:cs="Aptos"/>
          <w:sz w:val="24"/>
          <w:szCs w:val="24"/>
          <w:lang w:val="en-IN"/>
        </w:rPr>
        <w:t xml:space="preserve">, </w:t>
      </w:r>
      <w:r w:rsidRPr="2FA45BB8" w:rsidR="25E73822">
        <w:rPr>
          <w:rFonts w:ascii="Aptos" w:hAnsi="Aptos" w:eastAsia="Aptos" w:cs="Aptos"/>
          <w:sz w:val="24"/>
          <w:szCs w:val="24"/>
        </w:rPr>
        <w:t>OnBase Web Client</w:t>
      </w:r>
      <w:r w:rsidRPr="2FA45BB8" w:rsidR="25E73822">
        <w:rPr>
          <w:rFonts w:ascii="Aptos" w:hAnsi="Aptos" w:eastAsia="Aptos" w:cs="Aptos"/>
          <w:sz w:val="24"/>
          <w:szCs w:val="24"/>
          <w:lang w:val="en-IN"/>
        </w:rPr>
        <w:t xml:space="preserve">, </w:t>
      </w:r>
      <w:r w:rsidRPr="2FA45BB8" w:rsidR="25E73822">
        <w:rPr>
          <w:rFonts w:ascii="Aptos" w:hAnsi="Aptos" w:eastAsia="Aptos" w:cs="Aptos"/>
          <w:sz w:val="24"/>
          <w:szCs w:val="24"/>
        </w:rPr>
        <w:t>OnBase Mobile App</w:t>
      </w:r>
      <w:r w:rsidRPr="2FA45BB8" w:rsidR="25E73822">
        <w:rPr>
          <w:rFonts w:ascii="Aptos" w:hAnsi="Aptos" w:eastAsia="Aptos" w:cs="Aptos"/>
          <w:sz w:val="24"/>
          <w:szCs w:val="24"/>
          <w:lang w:val="en-IN"/>
        </w:rPr>
        <w:t xml:space="preserve"> built on </w:t>
      </w:r>
      <w:r w:rsidRPr="2FA45BB8" w:rsidR="25E73822">
        <w:rPr>
          <w:rFonts w:ascii="Aptos" w:hAnsi="Aptos" w:eastAsia="Aptos" w:cs="Aptos"/>
          <w:sz w:val="24"/>
          <w:szCs w:val="24"/>
        </w:rPr>
        <w:t xml:space="preserve">Windows Forms, .NET </w:t>
      </w:r>
      <w:r w:rsidRPr="2FA45BB8" w:rsidR="25E73822">
        <w:rPr>
          <w:rFonts w:ascii="Aptos" w:hAnsi="Aptos" w:eastAsia="Aptos" w:cs="Aptos"/>
          <w:sz w:val="24"/>
          <w:szCs w:val="24"/>
        </w:rPr>
        <w:t>Framework</w:t>
      </w:r>
      <w:r w:rsidRPr="2FA45BB8" w:rsidR="25E73822">
        <w:rPr>
          <w:rFonts w:ascii="Aptos" w:hAnsi="Aptos" w:eastAsia="Aptos" w:cs="Aptos"/>
          <w:sz w:val="24"/>
          <w:szCs w:val="24"/>
          <w:lang w:val="en-IN"/>
        </w:rPr>
        <w:t>,</w:t>
      </w:r>
      <w:r w:rsidRPr="2FA45BB8" w:rsidR="4AA2D515">
        <w:rPr>
          <w:rFonts w:ascii="Aptos" w:hAnsi="Aptos" w:eastAsia="Aptos" w:cs="Aptos"/>
          <w:sz w:val="24"/>
          <w:szCs w:val="24"/>
          <w:lang w:val="en-IN"/>
        </w:rPr>
        <w:t xml:space="preserve"> </w:t>
      </w:r>
      <w:r w:rsidRPr="2FA45BB8" w:rsidR="25E73822">
        <w:rPr>
          <w:rFonts w:ascii="Aptos" w:hAnsi="Aptos" w:eastAsia="Aptos" w:cs="Aptos"/>
          <w:sz w:val="24"/>
          <w:szCs w:val="24"/>
        </w:rPr>
        <w:t>HTML</w:t>
      </w:r>
      <w:r w:rsidRPr="2FA45BB8" w:rsidR="25E73822">
        <w:rPr>
          <w:rFonts w:ascii="Aptos" w:hAnsi="Aptos" w:eastAsia="Aptos" w:cs="Aptos"/>
          <w:sz w:val="24"/>
          <w:szCs w:val="24"/>
        </w:rPr>
        <w:t xml:space="preserve">5, JavaScript, </w:t>
      </w:r>
      <w:r w:rsidRPr="2FA45BB8" w:rsidR="25E73822">
        <w:rPr>
          <w:rFonts w:ascii="Aptos" w:hAnsi="Aptos" w:eastAsia="Aptos" w:cs="Aptos"/>
          <w:sz w:val="24"/>
          <w:szCs w:val="24"/>
        </w:rPr>
        <w:t>IIS</w:t>
      </w:r>
      <w:r w:rsidRPr="2FA45BB8" w:rsidR="25E73822">
        <w:rPr>
          <w:rFonts w:ascii="Aptos" w:hAnsi="Aptos" w:eastAsia="Aptos" w:cs="Aptos"/>
          <w:sz w:val="24"/>
          <w:szCs w:val="24"/>
          <w:lang w:val="en-IN"/>
        </w:rPr>
        <w:t>,</w:t>
      </w:r>
      <w:r w:rsidRPr="2FA45BB8" w:rsidR="25E73822">
        <w:rPr>
          <w:rFonts w:ascii="Aptos" w:hAnsi="Aptos" w:eastAsia="Aptos" w:cs="Aptos"/>
          <w:sz w:val="24"/>
          <w:szCs w:val="24"/>
        </w:rPr>
        <w:t>iOS</w:t>
      </w:r>
      <w:r w:rsidRPr="2FA45BB8" w:rsidR="25E73822">
        <w:rPr>
          <w:rFonts w:ascii="Aptos" w:hAnsi="Aptos" w:eastAsia="Aptos" w:cs="Aptos"/>
          <w:sz w:val="24"/>
          <w:szCs w:val="24"/>
        </w:rPr>
        <w:t xml:space="preserve"> (Swift), Android (Kotlin/Java)</w:t>
      </w:r>
      <w:r w:rsidRPr="2FA45BB8" w:rsidR="25E73822">
        <w:rPr>
          <w:rFonts w:ascii="Aptos" w:hAnsi="Aptos" w:eastAsia="Aptos" w:cs="Aptos"/>
          <w:sz w:val="24"/>
          <w:szCs w:val="24"/>
          <w:lang w:val="en-IN"/>
        </w:rPr>
        <w:t>.</w:t>
      </w:r>
    </w:p>
    <w:p xmlns:wp14="http://schemas.microsoft.com/office/word/2010/wordml" w:rsidP="2FA45BB8" w14:paraId="392601D5" wp14:textId="524D30FF">
      <w:pPr>
        <w:pStyle w:val="339"/>
        <w:numPr>
          <w:ilvl w:val="0"/>
          <w:numId w:val="76"/>
        </w:numPr>
        <w:ind/>
        <w:jc w:val="both"/>
        <w:rPr>
          <w:rFonts w:ascii="Aptos" w:hAnsi="Aptos" w:eastAsia="Aptos" w:cs="Aptos"/>
          <w:b w:val="1"/>
          <w:bCs w:val="1"/>
          <w:color w:val="000000" w:themeColor="text1"/>
          <w:sz w:val="24"/>
          <w:szCs w:val="24"/>
          <w14:textFill>
            <w14:solidFill>
              <w14:schemeClr w14:val="tx1"/>
            </w14:solidFill>
          </w14:textFill>
        </w:rPr>
      </w:pPr>
      <w:r w:rsidRPr="2FA45BB8" w:rsidR="25E73822">
        <w:rPr>
          <w:rFonts w:ascii="Aptos" w:hAnsi="Aptos" w:eastAsia="Aptos" w:cs="Aptos"/>
          <w:b w:val="1"/>
          <w:bCs w:val="1"/>
          <w:sz w:val="24"/>
          <w:szCs w:val="24"/>
        </w:rPr>
        <w:t>Application Layer (OnBase Core Services)</w:t>
      </w:r>
      <w:r w:rsidRPr="2FA45BB8" w:rsidR="25E73822">
        <w:rPr>
          <w:rFonts w:ascii="Aptos" w:hAnsi="Aptos" w:eastAsia="Aptos" w:cs="Aptos"/>
          <w:b w:val="1"/>
          <w:bCs w:val="1"/>
          <w:sz w:val="24"/>
          <w:szCs w:val="24"/>
          <w:lang w:val="en-IN"/>
        </w:rPr>
        <w:t xml:space="preserve">: </w:t>
      </w:r>
      <w:r w:rsidRPr="2FA45BB8" w:rsidR="25E73822">
        <w:rPr>
          <w:rFonts w:ascii="Aptos" w:hAnsi="Aptos" w:eastAsia="Aptos" w:cs="Aptos"/>
          <w:sz w:val="24"/>
          <w:szCs w:val="24"/>
        </w:rPr>
        <w:t>OnBase Web Server</w:t>
      </w:r>
      <w:r w:rsidRPr="2FA45BB8" w:rsidR="25E73822">
        <w:rPr>
          <w:rFonts w:ascii="Aptos" w:hAnsi="Aptos" w:eastAsia="Aptos" w:cs="Aptos"/>
          <w:sz w:val="24"/>
          <w:szCs w:val="24"/>
          <w:lang w:val="en-IN"/>
        </w:rPr>
        <w:t>,</w:t>
      </w:r>
      <w:r w:rsidRPr="2FA45BB8" w:rsidR="18F335C2">
        <w:rPr>
          <w:rFonts w:ascii="Aptos" w:hAnsi="Aptos" w:eastAsia="Aptos" w:cs="Aptos"/>
          <w:sz w:val="24"/>
          <w:szCs w:val="24"/>
          <w:lang w:val="en-IN"/>
        </w:rPr>
        <w:t xml:space="preserve"> </w:t>
      </w:r>
      <w:r w:rsidRPr="2FA45BB8" w:rsidR="25E73822">
        <w:rPr>
          <w:rFonts w:ascii="Aptos" w:hAnsi="Aptos" w:eastAsia="Aptos" w:cs="Aptos"/>
          <w:sz w:val="24"/>
          <w:szCs w:val="24"/>
        </w:rPr>
        <w:t xml:space="preserve">OnBase Application </w:t>
      </w:r>
      <w:r w:rsidRPr="2FA45BB8" w:rsidR="25E73822">
        <w:rPr>
          <w:rFonts w:ascii="Aptos" w:hAnsi="Aptos" w:eastAsia="Aptos" w:cs="Aptos"/>
          <w:sz w:val="24"/>
          <w:szCs w:val="24"/>
        </w:rPr>
        <w:t>Server</w:t>
      </w:r>
      <w:r w:rsidRPr="2FA45BB8" w:rsidR="25E73822">
        <w:rPr>
          <w:rFonts w:ascii="Aptos" w:hAnsi="Aptos" w:eastAsia="Aptos" w:cs="Aptos"/>
          <w:sz w:val="24"/>
          <w:szCs w:val="24"/>
          <w:lang w:val="en-IN"/>
        </w:rPr>
        <w:t>,</w:t>
      </w:r>
      <w:r w:rsidRPr="2FA45BB8" w:rsidR="2BEA2BF1">
        <w:rPr>
          <w:rFonts w:ascii="Aptos" w:hAnsi="Aptos" w:eastAsia="Aptos" w:cs="Aptos"/>
          <w:sz w:val="24"/>
          <w:szCs w:val="24"/>
          <w:lang w:val="en-IN"/>
        </w:rPr>
        <w:t xml:space="preserve"> </w:t>
      </w:r>
      <w:r w:rsidRPr="2FA45BB8" w:rsidR="25E73822">
        <w:rPr>
          <w:rFonts w:ascii="Aptos" w:hAnsi="Aptos" w:eastAsia="Aptos" w:cs="Aptos"/>
          <w:sz w:val="24"/>
          <w:szCs w:val="24"/>
        </w:rPr>
        <w:t>OnBase</w:t>
      </w:r>
      <w:r w:rsidRPr="2FA45BB8" w:rsidR="25E73822">
        <w:rPr>
          <w:rFonts w:ascii="Aptos" w:hAnsi="Aptos" w:eastAsia="Aptos" w:cs="Aptos"/>
          <w:sz w:val="24"/>
          <w:szCs w:val="24"/>
        </w:rPr>
        <w:t xml:space="preserve"> API Services</w:t>
      </w:r>
      <w:r w:rsidRPr="2FA45BB8" w:rsidR="25E73822">
        <w:rPr>
          <w:rFonts w:ascii="Aptos" w:hAnsi="Aptos" w:eastAsia="Aptos" w:cs="Aptos"/>
          <w:sz w:val="24"/>
          <w:szCs w:val="24"/>
          <w:lang w:val="en-IN"/>
        </w:rPr>
        <w:t>,</w:t>
      </w:r>
      <w:r w:rsidRPr="2FA45BB8" w:rsidR="6BF7B5F3">
        <w:rPr>
          <w:rFonts w:ascii="Aptos" w:hAnsi="Aptos" w:eastAsia="Aptos" w:cs="Aptos"/>
          <w:sz w:val="24"/>
          <w:szCs w:val="24"/>
          <w:lang w:val="en-IN"/>
        </w:rPr>
        <w:t xml:space="preserve"> </w:t>
      </w:r>
      <w:r w:rsidRPr="2FA45BB8" w:rsidR="25E73822">
        <w:rPr>
          <w:rFonts w:ascii="Aptos" w:hAnsi="Aptos" w:eastAsia="Aptos" w:cs="Aptos"/>
          <w:sz w:val="24"/>
          <w:szCs w:val="24"/>
        </w:rPr>
        <w:t>OnBase Workflow Engine</w:t>
      </w:r>
      <w:r w:rsidRPr="2FA45BB8" w:rsidR="25E73822">
        <w:rPr>
          <w:rFonts w:ascii="Aptos" w:hAnsi="Aptos" w:eastAsia="Aptos" w:cs="Aptos"/>
          <w:sz w:val="24"/>
          <w:szCs w:val="24"/>
          <w:lang w:val="en-IN"/>
        </w:rPr>
        <w:t>,</w:t>
      </w:r>
      <w:r w:rsidRPr="2FA45BB8" w:rsidR="47F58B14">
        <w:rPr>
          <w:rFonts w:ascii="Aptos" w:hAnsi="Aptos" w:eastAsia="Aptos" w:cs="Aptos"/>
          <w:sz w:val="24"/>
          <w:szCs w:val="24"/>
          <w:lang w:val="en-IN"/>
        </w:rPr>
        <w:t xml:space="preserve"> </w:t>
      </w:r>
      <w:r w:rsidRPr="2FA45BB8" w:rsidR="25E73822">
        <w:rPr>
          <w:rFonts w:ascii="Aptos" w:hAnsi="Aptos" w:eastAsia="Aptos" w:cs="Aptos"/>
          <w:sz w:val="24"/>
          <w:szCs w:val="24"/>
        </w:rPr>
        <w:t>OnBase Reporting Dashboards</w:t>
      </w:r>
      <w:r w:rsidRPr="2FA45BB8" w:rsidR="25E73822">
        <w:rPr>
          <w:rFonts w:ascii="Aptos" w:hAnsi="Aptos" w:eastAsia="Aptos" w:cs="Aptos"/>
          <w:sz w:val="24"/>
          <w:szCs w:val="24"/>
          <w:lang w:val="en-IN"/>
        </w:rPr>
        <w:t xml:space="preserve"> built on IIS (Internet Information Services), ASP.NET,</w:t>
      </w:r>
      <w:r w:rsidRPr="2FA45BB8" w:rsidR="001DC9EB">
        <w:rPr>
          <w:rFonts w:ascii="Aptos" w:hAnsi="Aptos" w:eastAsia="Aptos" w:cs="Aptos"/>
          <w:sz w:val="24"/>
          <w:szCs w:val="24"/>
          <w:lang w:val="en-IN"/>
        </w:rPr>
        <w:t xml:space="preserve"> </w:t>
      </w:r>
      <w:r w:rsidRPr="2FA45BB8" w:rsidR="25E73822">
        <w:rPr>
          <w:rFonts w:ascii="Aptos" w:hAnsi="Aptos" w:eastAsia="Aptos" w:cs="Aptos"/>
          <w:sz w:val="24"/>
          <w:szCs w:val="24"/>
          <w:lang w:val="en-IN"/>
        </w:rPr>
        <w:t>C# .NET, Windows Services,</w:t>
      </w:r>
      <w:r w:rsidRPr="2FA45BB8" w:rsidR="76E5A917">
        <w:rPr>
          <w:rFonts w:ascii="Aptos" w:hAnsi="Aptos" w:eastAsia="Aptos" w:cs="Aptos"/>
          <w:sz w:val="24"/>
          <w:szCs w:val="24"/>
          <w:lang w:val="en-IN"/>
        </w:rPr>
        <w:t xml:space="preserve"> </w:t>
      </w:r>
      <w:r w:rsidRPr="2FA45BB8" w:rsidR="25E73822">
        <w:rPr>
          <w:rFonts w:ascii="Aptos" w:hAnsi="Aptos" w:eastAsia="Aptos" w:cs="Aptos"/>
          <w:sz w:val="24"/>
          <w:szCs w:val="24"/>
          <w:lang w:val="en-IN"/>
        </w:rPr>
        <w:t>REST, SOAP, WCF</w:t>
      </w:r>
      <w:r w:rsidRPr="2FA45BB8" w:rsidR="25E73822">
        <w:rPr>
          <w:rFonts w:ascii="Aptos" w:hAnsi="Aptos" w:eastAsia="Aptos" w:cs="Aptos"/>
          <w:sz w:val="24"/>
          <w:szCs w:val="24"/>
          <w:lang w:val="en-IN"/>
        </w:rPr>
        <w:t>,</w:t>
      </w:r>
      <w:r w:rsidRPr="2FA45BB8" w:rsidR="5926BB59">
        <w:rPr>
          <w:rFonts w:ascii="Aptos" w:hAnsi="Aptos" w:eastAsia="Aptos" w:cs="Aptos"/>
          <w:sz w:val="24"/>
          <w:szCs w:val="24"/>
          <w:lang w:val="en-IN"/>
        </w:rPr>
        <w:t xml:space="preserve"> </w:t>
      </w:r>
      <w:r w:rsidRPr="2FA45BB8" w:rsidR="25E73822">
        <w:rPr>
          <w:rFonts w:ascii="Aptos" w:hAnsi="Aptos" w:eastAsia="Aptos" w:cs="Aptos"/>
          <w:sz w:val="24"/>
          <w:szCs w:val="24"/>
          <w:lang w:val="en-IN"/>
        </w:rPr>
        <w:t>.NET, SQL Server,</w:t>
      </w:r>
      <w:r w:rsidRPr="2FA45BB8" w:rsidR="7E3CBC41">
        <w:rPr>
          <w:rFonts w:ascii="Aptos" w:hAnsi="Aptos" w:eastAsia="Aptos" w:cs="Aptos"/>
          <w:sz w:val="24"/>
          <w:szCs w:val="24"/>
          <w:lang w:val="en-IN"/>
        </w:rPr>
        <w:t xml:space="preserve"> </w:t>
      </w:r>
      <w:r w:rsidRPr="2FA45BB8" w:rsidR="25E73822">
        <w:rPr>
          <w:rFonts w:ascii="Aptos" w:hAnsi="Aptos" w:eastAsia="Aptos" w:cs="Aptos"/>
          <w:sz w:val="24"/>
          <w:szCs w:val="24"/>
          <w:lang w:val="en-IN"/>
        </w:rPr>
        <w:t>Power BI, SSRS (SQL Server Reporting Services).</w:t>
      </w:r>
    </w:p>
    <w:p xmlns:wp14="http://schemas.microsoft.com/office/word/2010/wordml" w:rsidP="2FA45BB8" w14:paraId="117B6FFE" wp14:textId="77777777">
      <w:pPr>
        <w:pStyle w:val="339"/>
        <w:numPr>
          <w:ilvl w:val="0"/>
          <w:numId w:val="76"/>
        </w:numPr>
        <w:ind/>
        <w:jc w:val="both"/>
        <w:rPr>
          <w:rFonts w:ascii="Aptos" w:hAnsi="Aptos" w:eastAsia="Aptos" w:cs="Aptos"/>
          <w:b w:val="1"/>
          <w:bCs w:val="1"/>
          <w:color w:val="000000" w:themeColor="text1"/>
          <w:sz w:val="24"/>
          <w:szCs w:val="24"/>
          <w14:textFill>
            <w14:solidFill>
              <w14:schemeClr w14:val="tx1"/>
            </w14:solidFill>
          </w14:textFill>
        </w:rPr>
      </w:pPr>
      <w:r w:rsidRPr="2FA45BB8" w:rsidR="2FA45BB8">
        <w:rPr>
          <w:rFonts w:ascii="Aptos" w:hAnsi="Aptos" w:eastAsia="Aptos" w:cs="Aptos"/>
          <w:b w:val="1"/>
          <w:bCs w:val="1"/>
          <w:sz w:val="24"/>
          <w:szCs w:val="24"/>
        </w:rPr>
        <w:t>Database Layer</w:t>
      </w:r>
      <w:r w:rsidRPr="2FA45BB8" w:rsidR="2FA45BB8">
        <w:rPr>
          <w:rFonts w:ascii="Aptos" w:hAnsi="Aptos" w:eastAsia="Aptos" w:cs="Aptos"/>
          <w:b w:val="1"/>
          <w:bCs w:val="1"/>
          <w:sz w:val="24"/>
          <w:szCs w:val="24"/>
          <w:lang w:val="en-IN"/>
        </w:rPr>
        <w:t xml:space="preserve">: </w:t>
      </w:r>
      <w:r w:rsidRPr="2FA45BB8" w:rsidR="2FA45BB8">
        <w:rPr>
          <w:rFonts w:ascii="Aptos" w:hAnsi="Aptos" w:eastAsia="Aptos" w:cs="Aptos"/>
          <w:sz w:val="24"/>
          <w:szCs w:val="24"/>
        </w:rPr>
        <w:t>Microsoft SQL Server 2019/2022</w:t>
      </w:r>
    </w:p>
    <w:p xmlns:wp14="http://schemas.microsoft.com/office/word/2010/wordml" w:rsidP="2FA45BB8" w14:paraId="5AE1B258" wp14:textId="506CE803">
      <w:pPr>
        <w:pStyle w:val="339"/>
        <w:numPr>
          <w:ilvl w:val="0"/>
          <w:numId w:val="76"/>
        </w:numPr>
        <w:ind/>
        <w:jc w:val="both"/>
        <w:rPr>
          <w:rFonts w:ascii="Aptos" w:hAnsi="Aptos" w:eastAsia="Aptos" w:cs="Aptos"/>
          <w:b w:val="1"/>
          <w:bCs w:val="1"/>
          <w:color w:val="000000" w:themeColor="text1"/>
          <w:sz w:val="24"/>
          <w:szCs w:val="24"/>
          <w14:textFill>
            <w14:solidFill>
              <w14:schemeClr w14:val="tx1"/>
            </w14:solidFill>
          </w14:textFill>
        </w:rPr>
      </w:pPr>
      <w:r w:rsidRPr="2FA45BB8" w:rsidR="25E73822">
        <w:rPr>
          <w:rFonts w:ascii="Aptos" w:hAnsi="Aptos" w:eastAsia="Aptos" w:cs="Aptos"/>
          <w:b w:val="1"/>
          <w:bCs w:val="1"/>
          <w:sz w:val="24"/>
          <w:szCs w:val="24"/>
        </w:rPr>
        <w:t xml:space="preserve">Document &amp; File Storage </w:t>
      </w:r>
      <w:r w:rsidRPr="2FA45BB8" w:rsidR="25E73822">
        <w:rPr>
          <w:rFonts w:ascii="Aptos" w:hAnsi="Aptos" w:eastAsia="Aptos" w:cs="Aptos"/>
          <w:b w:val="1"/>
          <w:bCs w:val="1"/>
          <w:sz w:val="24"/>
          <w:szCs w:val="24"/>
        </w:rPr>
        <w:t>Layer</w:t>
      </w:r>
      <w:r w:rsidRPr="2FA45BB8" w:rsidR="25E73822">
        <w:rPr>
          <w:rFonts w:ascii="Aptos" w:hAnsi="Aptos" w:eastAsia="Aptos" w:cs="Aptos"/>
          <w:sz w:val="24"/>
          <w:szCs w:val="24"/>
          <w:lang w:val="en-IN"/>
        </w:rPr>
        <w:t>:</w:t>
      </w:r>
      <w:r w:rsidRPr="2FA45BB8" w:rsidR="6618F9EE">
        <w:rPr>
          <w:rFonts w:ascii="Aptos" w:hAnsi="Aptos" w:eastAsia="Aptos" w:cs="Aptos"/>
          <w:sz w:val="24"/>
          <w:szCs w:val="24"/>
          <w:lang w:val="en-IN"/>
        </w:rPr>
        <w:t xml:space="preserve"> </w:t>
      </w:r>
      <w:r w:rsidRPr="2FA45BB8" w:rsidR="25E73822">
        <w:rPr>
          <w:rFonts w:ascii="Aptos" w:hAnsi="Aptos" w:eastAsia="Aptos" w:cs="Aptos"/>
          <w:sz w:val="24"/>
          <w:szCs w:val="24"/>
        </w:rPr>
        <w:t>Windows</w:t>
      </w:r>
      <w:r w:rsidRPr="2FA45BB8" w:rsidR="25E73822">
        <w:rPr>
          <w:rFonts w:ascii="Aptos" w:hAnsi="Aptos" w:eastAsia="Aptos" w:cs="Aptos"/>
          <w:sz w:val="24"/>
          <w:szCs w:val="24"/>
        </w:rPr>
        <w:t xml:space="preserve"> File Share, SMB, NFS</w:t>
      </w:r>
      <w:r w:rsidRPr="2FA45BB8" w:rsidR="25E73822">
        <w:rPr>
          <w:rFonts w:ascii="Aptos" w:hAnsi="Aptos" w:eastAsia="Aptos" w:cs="Aptos"/>
          <w:sz w:val="24"/>
          <w:szCs w:val="24"/>
          <w:lang w:val="en-IN"/>
        </w:rPr>
        <w:t>.</w:t>
      </w:r>
    </w:p>
    <w:p xmlns:wp14="http://schemas.microsoft.com/office/word/2010/wordml" w:rsidP="2FA45BB8" w14:paraId="0A0F8D43" wp14:textId="5440978C">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1"/>
          <w:bCs w:val="1"/>
          <w:i w:val="0"/>
          <w:iCs w:val="0"/>
          <w:caps w:val="0"/>
          <w:smallCaps w:val="0"/>
          <w:color w:val="auto"/>
          <w:sz w:val="24"/>
          <w:szCs w:val="24"/>
          <w:vertAlign w:val="baseline"/>
        </w:rPr>
      </w:pPr>
    </w:p>
    <w:p xmlns:wp14="http://schemas.microsoft.com/office/word/2010/wordml" w:rsidP="2FA45BB8" w14:paraId="00473B1F" wp14:textId="65CDAE04">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pPr>
      <w:r w:rsidRPr="2FA45BB8" w:rsidR="291860CE">
        <w:rPr>
          <w:rFonts w:ascii="Calibri" w:hAnsi="Calibri" w:eastAsia="Segoe UI" w:cs="Calibri"/>
          <w:b w:val="1"/>
          <w:bCs w:val="1"/>
          <w:i w:val="0"/>
          <w:iCs w:val="0"/>
          <w:caps w:val="0"/>
          <w:smallCaps w:val="0"/>
          <w:color w:val="auto"/>
          <w:sz w:val="24"/>
          <w:szCs w:val="24"/>
          <w:vertAlign w:val="baseline"/>
        </w:rPr>
        <w:t>Containerization</w:t>
      </w:r>
      <w:r w:rsidRPr="2FA45BB8" w:rsidR="291860CE">
        <w:rPr>
          <w:rFonts w:ascii="Calibri" w:hAnsi="Calibri" w:eastAsia="Segoe UI" w:cs="Calibri"/>
          <w:b w:val="0"/>
          <w:bCs w:val="0"/>
          <w:i w:val="0"/>
          <w:iCs w:val="0"/>
          <w:caps w:val="0"/>
          <w:smallCaps w:val="0"/>
          <w:color w:val="auto"/>
          <w:sz w:val="24"/>
          <w:szCs w:val="24"/>
          <w:vertAlign w:val="baseline"/>
        </w:rPr>
        <w:t>: Not included in this phase. The team will investigate containerization in the future.</w:t>
      </w:r>
    </w:p>
    <w:p w:rsidR="2FA45BB8" w:rsidP="2FA45BB8" w:rsidRDefault="2FA45BB8" w14:paraId="0AEF20B1" w14:textId="68885FA6">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0"/>
          <w:bCs w:val="0"/>
          <w:i w:val="0"/>
          <w:iCs w:val="0"/>
          <w:caps w:val="0"/>
          <w:smallCaps w:val="0"/>
          <w:color w:val="auto"/>
          <w:sz w:val="24"/>
          <w:szCs w:val="24"/>
          <w:vertAlign w:val="baseline"/>
        </w:rPr>
      </w:pPr>
    </w:p>
    <w:p w:rsidR="74873542" w:rsidP="2FA45BB8" w:rsidRDefault="74873542" w14:paraId="4569DDAD" w14:textId="5455D244">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1"/>
          <w:bCs w:val="1"/>
          <w:i w:val="0"/>
          <w:iCs w:val="0"/>
          <w:caps w:val="0"/>
          <w:smallCaps w:val="0"/>
          <w:color w:val="auto"/>
          <w:sz w:val="24"/>
          <w:szCs w:val="24"/>
          <w:vertAlign w:val="baseline"/>
        </w:rPr>
      </w:pPr>
      <w:r w:rsidRPr="2FA45BB8" w:rsidR="74873542">
        <w:rPr>
          <w:rFonts w:ascii="Calibri" w:hAnsi="Calibri" w:eastAsia="Segoe UI" w:cs="Calibri"/>
          <w:b w:val="1"/>
          <w:bCs w:val="1"/>
          <w:i w:val="0"/>
          <w:iCs w:val="0"/>
          <w:caps w:val="0"/>
          <w:smallCaps w:val="0"/>
          <w:color w:val="auto"/>
          <w:sz w:val="24"/>
          <w:szCs w:val="24"/>
          <w:vertAlign w:val="baseline"/>
        </w:rPr>
        <w:t xml:space="preserve">Current Infrastructure: </w:t>
      </w:r>
    </w:p>
    <w:p w:rsidR="74873542" w:rsidP="2FA45BB8" w:rsidRDefault="74873542" w14:paraId="2368FD65" w14:textId="2B47F950">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1"/>
          <w:bCs w:val="1"/>
          <w:i w:val="0"/>
          <w:iCs w:val="0"/>
          <w:caps w:val="0"/>
          <w:smallCaps w:val="0"/>
          <w:color w:val="auto"/>
          <w:sz w:val="24"/>
          <w:szCs w:val="24"/>
          <w:vertAlign w:val="baseline"/>
        </w:rPr>
      </w:pPr>
      <w:r w:rsidRPr="2FA45BB8" w:rsidR="74873542">
        <w:rPr>
          <w:rFonts w:ascii="Calibri" w:hAnsi="Calibri" w:eastAsia="Segoe UI" w:cs="Calibri"/>
          <w:b w:val="1"/>
          <w:bCs w:val="1"/>
          <w:i w:val="0"/>
          <w:iCs w:val="0"/>
          <w:caps w:val="0"/>
          <w:smallCaps w:val="0"/>
          <w:color w:val="auto"/>
          <w:sz w:val="24"/>
          <w:szCs w:val="24"/>
          <w:vertAlign w:val="baseline"/>
        </w:rPr>
        <w:t xml:space="preserve">Servers: </w:t>
      </w:r>
    </w:p>
    <w:p w:rsidR="74873542" w:rsidP="2FA45BB8" w:rsidRDefault="74873542" w14:paraId="1D2F5408" w14:textId="16FD065E">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pPr>
      <w:r w:rsidRPr="2FA45BB8" w:rsidR="74873542">
        <w:rPr>
          <w:rFonts w:ascii="Calibri" w:hAnsi="Calibri" w:eastAsia="Segoe UI" w:cs="Calibri"/>
          <w:b w:val="1"/>
          <w:bCs w:val="1"/>
          <w:i w:val="0"/>
          <w:iCs w:val="0"/>
          <w:caps w:val="0"/>
          <w:smallCaps w:val="0"/>
          <w:color w:val="auto"/>
          <w:sz w:val="24"/>
          <w:szCs w:val="24"/>
          <w:vertAlign w:val="baseline"/>
        </w:rPr>
        <w:t>Web Servers</w:t>
      </w:r>
      <w:r w:rsidRPr="2FA45BB8" w:rsidR="74873542">
        <w:rPr>
          <w:rFonts w:ascii="Calibri" w:hAnsi="Calibri" w:eastAsia="Segoe UI" w:cs="Calibri"/>
          <w:b w:val="0"/>
          <w:bCs w:val="0"/>
          <w:i w:val="0"/>
          <w:iCs w:val="0"/>
          <w:caps w:val="0"/>
          <w:smallCaps w:val="0"/>
          <w:color w:val="auto"/>
          <w:sz w:val="24"/>
          <w:szCs w:val="24"/>
          <w:vertAlign w:val="baseline"/>
        </w:rPr>
        <w:t xml:space="preserve">: Two web servers in each data center (production and Cisco). </w:t>
      </w:r>
    </w:p>
    <w:p w:rsidR="74873542" w:rsidP="2FA45BB8" w:rsidRDefault="74873542" w14:paraId="4E957B1C" w14:textId="0B56BA64">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pPr>
      <w:r w:rsidRPr="2FA45BB8" w:rsidR="74873542">
        <w:rPr>
          <w:rFonts w:ascii="Calibri" w:hAnsi="Calibri" w:eastAsia="Segoe UI" w:cs="Calibri"/>
          <w:b w:val="1"/>
          <w:bCs w:val="1"/>
          <w:i w:val="0"/>
          <w:iCs w:val="0"/>
          <w:caps w:val="0"/>
          <w:smallCaps w:val="0"/>
          <w:color w:val="auto"/>
          <w:sz w:val="24"/>
          <w:szCs w:val="24"/>
          <w:vertAlign w:val="baseline"/>
        </w:rPr>
        <w:t>App Servers:</w:t>
      </w:r>
      <w:r w:rsidRPr="2FA45BB8" w:rsidR="74873542">
        <w:rPr>
          <w:rFonts w:ascii="Calibri" w:hAnsi="Calibri" w:eastAsia="Segoe UI" w:cs="Calibri"/>
          <w:b w:val="0"/>
          <w:bCs w:val="0"/>
          <w:i w:val="0"/>
          <w:iCs w:val="0"/>
          <w:caps w:val="0"/>
          <w:smallCaps w:val="0"/>
          <w:color w:val="auto"/>
          <w:sz w:val="24"/>
          <w:szCs w:val="24"/>
          <w:vertAlign w:val="baseline"/>
        </w:rPr>
        <w:t xml:space="preserve"> Combined web and app servers in production and Cisco data centers. </w:t>
      </w:r>
    </w:p>
    <w:p w:rsidR="74873542" w:rsidP="2FA45BB8" w:rsidRDefault="74873542" w14:paraId="5F9D2865" w14:textId="778A9871">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pPr>
      <w:r w:rsidRPr="2FA45BB8" w:rsidR="74873542">
        <w:rPr>
          <w:rFonts w:ascii="Calibri" w:hAnsi="Calibri" w:eastAsia="Segoe UI" w:cs="Calibri"/>
          <w:b w:val="1"/>
          <w:bCs w:val="1"/>
          <w:i w:val="0"/>
          <w:iCs w:val="0"/>
          <w:caps w:val="0"/>
          <w:smallCaps w:val="0"/>
          <w:color w:val="auto"/>
          <w:sz w:val="24"/>
          <w:szCs w:val="24"/>
          <w:vertAlign w:val="baseline"/>
        </w:rPr>
        <w:t>Database Servers:</w:t>
      </w:r>
      <w:r w:rsidRPr="2FA45BB8" w:rsidR="74873542">
        <w:rPr>
          <w:rFonts w:ascii="Calibri" w:hAnsi="Calibri" w:eastAsia="Segoe UI" w:cs="Calibri"/>
          <w:b w:val="0"/>
          <w:bCs w:val="0"/>
          <w:i w:val="0"/>
          <w:iCs w:val="0"/>
          <w:caps w:val="0"/>
          <w:smallCaps w:val="0"/>
          <w:color w:val="auto"/>
          <w:sz w:val="24"/>
          <w:szCs w:val="24"/>
          <w:vertAlign w:val="baseline"/>
        </w:rPr>
        <w:t xml:space="preserve"> Replicated database setup across production and Cisco data centers. </w:t>
      </w:r>
    </w:p>
    <w:p w:rsidR="74873542" w:rsidP="2FA45BB8" w:rsidRDefault="74873542" w14:paraId="578EF652" w14:textId="5ECEA26A">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pPr>
      <w:r w:rsidRPr="2FA45BB8" w:rsidR="74873542">
        <w:rPr>
          <w:rFonts w:ascii="Calibri" w:hAnsi="Calibri" w:eastAsia="Segoe UI" w:cs="Calibri"/>
          <w:b w:val="1"/>
          <w:bCs w:val="1"/>
          <w:i w:val="0"/>
          <w:iCs w:val="0"/>
          <w:caps w:val="0"/>
          <w:smallCaps w:val="0"/>
          <w:color w:val="auto"/>
          <w:sz w:val="24"/>
          <w:szCs w:val="24"/>
          <w:vertAlign w:val="baseline"/>
        </w:rPr>
        <w:t>Other Servers:</w:t>
      </w:r>
      <w:r w:rsidRPr="2FA45BB8" w:rsidR="74873542">
        <w:rPr>
          <w:rFonts w:ascii="Calibri" w:hAnsi="Calibri" w:eastAsia="Segoe UI" w:cs="Calibri"/>
          <w:b w:val="0"/>
          <w:bCs w:val="0"/>
          <w:i w:val="0"/>
          <w:iCs w:val="0"/>
          <w:caps w:val="0"/>
          <w:smallCaps w:val="0"/>
          <w:color w:val="auto"/>
          <w:sz w:val="24"/>
          <w:szCs w:val="24"/>
          <w:vertAlign w:val="baseline"/>
        </w:rPr>
        <w:t xml:space="preserve"> Full test servers, proxy servers, EDP servers, and mirror servers for load balancing and failover. </w:t>
      </w:r>
    </w:p>
    <w:p w:rsidR="74873542" w:rsidP="2FA45BB8" w:rsidRDefault="74873542" w14:paraId="79602D31" w14:textId="6D46E163">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1"/>
          <w:bCs w:val="1"/>
          <w:i w:val="0"/>
          <w:iCs w:val="0"/>
          <w:caps w:val="0"/>
          <w:smallCaps w:val="0"/>
          <w:color w:val="auto"/>
          <w:sz w:val="24"/>
          <w:szCs w:val="24"/>
          <w:vertAlign w:val="baseline"/>
        </w:rPr>
      </w:pPr>
      <w:r w:rsidRPr="2FA45BB8" w:rsidR="74873542">
        <w:rPr>
          <w:rFonts w:ascii="Calibri" w:hAnsi="Calibri" w:eastAsia="Segoe UI" w:cs="Calibri"/>
          <w:b w:val="1"/>
          <w:bCs w:val="1"/>
          <w:i w:val="0"/>
          <w:iCs w:val="0"/>
          <w:caps w:val="0"/>
          <w:smallCaps w:val="0"/>
          <w:color w:val="auto"/>
          <w:sz w:val="24"/>
          <w:szCs w:val="24"/>
          <w:vertAlign w:val="baseline"/>
        </w:rPr>
        <w:t xml:space="preserve">Load Balancing: </w:t>
      </w:r>
      <w:r w:rsidRPr="2FA45BB8" w:rsidR="74873542">
        <w:rPr>
          <w:rFonts w:ascii="Calibri" w:hAnsi="Calibri" w:eastAsia="Segoe UI" w:cs="Calibri"/>
          <w:b w:val="0"/>
          <w:bCs w:val="0"/>
          <w:i w:val="0"/>
          <w:iCs w:val="0"/>
          <w:caps w:val="0"/>
          <w:smallCaps w:val="0"/>
          <w:color w:val="auto"/>
          <w:sz w:val="24"/>
          <w:szCs w:val="24"/>
          <w:vertAlign w:val="baseline"/>
        </w:rPr>
        <w:t xml:space="preserve">F5 Load Balancer: Used for sticky sessions and SSL acceleration. </w:t>
      </w:r>
    </w:p>
    <w:p w:rsidR="74873542" w:rsidP="2FA45BB8" w:rsidRDefault="74873542" w14:paraId="6665AD83" w14:textId="1C89240C">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0"/>
          <w:bCs w:val="0"/>
          <w:i w:val="0"/>
          <w:iCs w:val="0"/>
          <w:caps w:val="0"/>
          <w:smallCaps w:val="0"/>
          <w:color w:val="auto"/>
          <w:sz w:val="24"/>
          <w:szCs w:val="24"/>
          <w:vertAlign w:val="baseline"/>
        </w:rPr>
      </w:pPr>
      <w:r w:rsidRPr="2FA45BB8" w:rsidR="74873542">
        <w:rPr>
          <w:rFonts w:ascii="Calibri" w:hAnsi="Calibri" w:eastAsia="Segoe UI" w:cs="Calibri"/>
          <w:b w:val="1"/>
          <w:bCs w:val="1"/>
          <w:i w:val="0"/>
          <w:iCs w:val="0"/>
          <w:caps w:val="0"/>
          <w:smallCaps w:val="0"/>
          <w:color w:val="auto"/>
          <w:sz w:val="24"/>
          <w:szCs w:val="24"/>
          <w:vertAlign w:val="baseline"/>
        </w:rPr>
        <w:t>Active-Active Configuratio</w:t>
      </w:r>
      <w:r w:rsidRPr="2FA45BB8" w:rsidR="74873542">
        <w:rPr>
          <w:rFonts w:ascii="Calibri" w:hAnsi="Calibri" w:eastAsia="Segoe UI" w:cs="Calibri"/>
          <w:b w:val="0"/>
          <w:bCs w:val="0"/>
          <w:i w:val="0"/>
          <w:iCs w:val="0"/>
          <w:caps w:val="0"/>
          <w:smallCaps w:val="0"/>
          <w:color w:val="auto"/>
          <w:sz w:val="24"/>
          <w:szCs w:val="24"/>
          <w:vertAlign w:val="baseline"/>
        </w:rPr>
        <w:t>n: Ensures high availability and failover</w:t>
      </w:r>
    </w:p>
    <w:p w:rsidR="2FA45BB8" w:rsidP="2FA45BB8" w:rsidRDefault="2FA45BB8" w14:paraId="09AA2E70" w14:textId="2DE3FA06">
      <w:pP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242424"/>
          <w:sz w:val="24"/>
          <w:szCs w:val="24"/>
          <w:lang w:val="en-US"/>
        </w:rPr>
      </w:pPr>
    </w:p>
    <w:p w:rsidR="74873542" w:rsidP="2FA45BB8" w:rsidRDefault="74873542" w14:paraId="080EE0BF" w14:textId="1DD0E51B">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74873542">
        <w:rPr>
          <w:rFonts w:ascii="Aptos" w:hAnsi="Aptos" w:eastAsia="Aptos" w:cs="Aptos"/>
          <w:b w:val="1"/>
          <w:bCs w:val="1"/>
          <w:i w:val="0"/>
          <w:iCs w:val="0"/>
          <w:caps w:val="0"/>
          <w:smallCaps w:val="0"/>
          <w:noProof w:val="0"/>
          <w:color w:val="242424"/>
          <w:sz w:val="24"/>
          <w:szCs w:val="24"/>
          <w:lang w:val="en-US"/>
        </w:rPr>
        <w:t>Vendor and Support:</w:t>
      </w:r>
    </w:p>
    <w:p w:rsidR="74873542" w:rsidP="2FA45BB8" w:rsidRDefault="74873542" w14:paraId="3196517A" w14:textId="44D333C1">
      <w:pPr>
        <w:pStyle w:val="339"/>
        <w:numPr>
          <w:ilvl w:val="0"/>
          <w:numId w:val="48"/>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2FA45BB8" w:rsidR="74873542">
        <w:rPr>
          <w:rFonts w:ascii="Aptos" w:hAnsi="Aptos" w:eastAsia="Aptos" w:cs="Aptos"/>
          <w:b w:val="1"/>
          <w:bCs w:val="1"/>
          <w:i w:val="0"/>
          <w:iCs w:val="0"/>
          <w:caps w:val="0"/>
          <w:smallCaps w:val="0"/>
          <w:noProof w:val="0"/>
          <w:color w:val="242424"/>
          <w:sz w:val="24"/>
          <w:szCs w:val="24"/>
          <w:lang w:val="en-US"/>
        </w:rPr>
        <w:t>Third-Party Vendors</w:t>
      </w:r>
      <w:r w:rsidRPr="2FA45BB8" w:rsidR="74873542">
        <w:rPr>
          <w:rFonts w:ascii="Aptos" w:hAnsi="Aptos" w:eastAsia="Aptos" w:cs="Aptos"/>
          <w:b w:val="0"/>
          <w:bCs w:val="0"/>
          <w:i w:val="0"/>
          <w:iCs w:val="0"/>
          <w:caps w:val="0"/>
          <w:smallCaps w:val="0"/>
          <w:noProof w:val="0"/>
          <w:color w:val="242424"/>
          <w:sz w:val="24"/>
          <w:szCs w:val="24"/>
          <w:lang w:val="en-US"/>
        </w:rPr>
        <w:t>: Coordination with vendors for support during migration.</w:t>
      </w:r>
    </w:p>
    <w:p w:rsidR="74873542" w:rsidP="2FA45BB8" w:rsidRDefault="74873542" w14:paraId="3BA44DE7" w14:textId="691F4F88">
      <w:pPr>
        <w:pStyle w:val="339"/>
        <w:numPr>
          <w:ilvl w:val="0"/>
          <w:numId w:val="48"/>
        </w:numPr>
        <w:shd w:val="clear" w:color="auto" w:fill="FFFFFF" w:themeFill="background1"/>
        <w:spacing w:before="240" w:beforeAutospacing="off" w:after="240" w:afterAutospacing="off"/>
        <w:jc w:val="both"/>
        <w:rPr>
          <w:rFonts w:ascii="Aptos" w:hAnsi="Aptos" w:eastAsia="Aptos" w:cs="Aptos"/>
          <w:b w:val="0"/>
          <w:bCs w:val="0"/>
          <w:i w:val="0"/>
          <w:iCs w:val="0"/>
          <w:caps w:val="0"/>
          <w:smallCaps w:val="0"/>
          <w:noProof w:val="0"/>
          <w:color w:val="242424"/>
          <w:sz w:val="24"/>
          <w:szCs w:val="24"/>
          <w:lang w:val="en-US"/>
        </w:rPr>
      </w:pPr>
      <w:r w:rsidRPr="2FA45BB8" w:rsidR="74873542">
        <w:rPr>
          <w:rFonts w:ascii="Aptos" w:hAnsi="Aptos" w:eastAsia="Aptos" w:cs="Aptos"/>
          <w:b w:val="1"/>
          <w:bCs w:val="1"/>
          <w:i w:val="0"/>
          <w:iCs w:val="0"/>
          <w:caps w:val="0"/>
          <w:smallCaps w:val="0"/>
          <w:noProof w:val="0"/>
          <w:color w:val="242424"/>
          <w:sz w:val="24"/>
          <w:szCs w:val="24"/>
          <w:lang w:val="en-US"/>
        </w:rPr>
        <w:t>Hyland OnBase Support</w:t>
      </w:r>
      <w:r w:rsidRPr="2FA45BB8" w:rsidR="74873542">
        <w:rPr>
          <w:rFonts w:ascii="Aptos" w:hAnsi="Aptos" w:eastAsia="Aptos" w:cs="Aptos"/>
          <w:b w:val="0"/>
          <w:bCs w:val="0"/>
          <w:i w:val="0"/>
          <w:iCs w:val="0"/>
          <w:caps w:val="0"/>
          <w:smallCaps w:val="0"/>
          <w:noProof w:val="0"/>
          <w:color w:val="242424"/>
          <w:sz w:val="24"/>
          <w:szCs w:val="24"/>
          <w:lang w:val="en-US"/>
        </w:rPr>
        <w:t>: Engage with Hyland OnBase for specific requirements and configurations</w:t>
      </w:r>
    </w:p>
    <w:p w:rsidR="2FA45BB8" w:rsidP="2FA45BB8" w:rsidRDefault="2FA45BB8" w14:paraId="08DA6DDC" w14:textId="6ACE6082">
      <w:pPr>
        <w:pStyle w:val="85"/>
        <w:keepNext w:val="0"/>
        <w:keepLines w:val="0"/>
        <w:widowControl w:val="1"/>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0"/>
          <w:bCs w:val="0"/>
          <w:i w:val="0"/>
          <w:iCs w:val="0"/>
          <w:caps w:val="0"/>
          <w:smallCaps w:val="0"/>
          <w:color w:val="auto"/>
          <w:sz w:val="24"/>
          <w:szCs w:val="24"/>
          <w:vertAlign w:val="baseline"/>
        </w:rPr>
      </w:pPr>
    </w:p>
    <w:p xmlns:wp14="http://schemas.microsoft.com/office/word/2010/wordml" w14:paraId="66E68DDD" wp14:textId="77777777">
      <w:pPr>
        <w:rPr>
          <w:rFonts w:ascii="Segoe UI Light" w:hAnsi="Segoe UI Light" w:eastAsia="Segoe UI Light" w:cs="Segoe UI Light"/>
          <w:color w:val="000000" w:themeColor="text1"/>
          <w:kern w:val="28"/>
          <w:sz w:val="48"/>
          <w:szCs w:val="52"/>
          <w14:textFill>
            <w14:solidFill>
              <w14:schemeClr w14:val="tx1"/>
            </w14:solidFill>
          </w14:textFill>
          <w14:ligatures w14:val="standard"/>
          <w14:numForm w14:val="oldStyle"/>
        </w:rPr>
      </w:pPr>
      <w:r>
        <w:rPr>
          <w:rFonts w:ascii="Segoe UI Light" w:hAnsi="Segoe UI Light" w:eastAsia="Segoe UI Light" w:cs="Segoe UI Light"/>
          <w:color w:val="000000" w:themeColor="text1"/>
          <w14:textFill>
            <w14:solidFill>
              <w14:schemeClr w14:val="tx1"/>
            </w14:solidFill>
          </w14:textFill>
        </w:rPr>
        <w:br w:type="page"/>
      </w:r>
    </w:p>
    <w:p xmlns:wp14="http://schemas.microsoft.com/office/word/2010/wordml" w:rsidP="2FA45BB8" w14:paraId="34F987B5" wp14:textId="77777777">
      <w:pPr>
        <w:pStyle w:val="2"/>
        <w:pBdr>
          <w:bottom w:val="single" w:color="2B579A" w:sz="18" w:space="1"/>
        </w:pBdr>
        <w:rPr>
          <w:rFonts w:ascii="Segoe UI Light" w:hAnsi="Segoe UI Light" w:eastAsia="Segoe UI Light" w:cs="Segoe UI Light"/>
          <w:color w:val="000000" w:themeColor="text1"/>
          <w14:textFill>
            <w14:solidFill>
              <w14:schemeClr w14:val="tx1"/>
            </w14:solidFill>
          </w14:textFill>
        </w:rPr>
      </w:pPr>
      <w:bookmarkStart w:name="_Toc191665434" w:id="1"/>
      <w:bookmarkStart w:name="_Toc1357191157" w:id="329327104"/>
      <w:r w:rsidR="2FA45BB8">
        <w:rPr>
          <w:rFonts w:ascii="Segoe UI Light" w:hAnsi="Segoe UI Light" w:eastAsia="Segoe UI Light" w:cs="Segoe UI Light"/>
          <w:color w:val="000000" w:themeColor="text1"/>
          <w14:textFill>
            <w14:solidFill>
              <w14:schemeClr w14:val="tx1"/>
            </w14:solidFill>
          </w14:textFill>
        </w:rPr>
        <w:t>Application Profile</w:t>
      </w:r>
      <w:bookmarkEnd w:id="1"/>
      <w:bookmarkEnd w:id="329327104"/>
    </w:p>
    <w:p w:rsidR="147B8B72" w:rsidP="2FA45BB8" w:rsidRDefault="147B8B72" w14:paraId="3B77F7B2">
      <w:pPr>
        <w:pStyle w:val="85"/>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Autospacing="on" w:afterAutospacing="on"/>
        <w:ind w:left="0" w:right="0" w:firstLine="0"/>
        <w:jc w:val="left"/>
        <w:rPr>
          <w:b w:val="0"/>
          <w:bCs w:val="0"/>
          <w:i w:val="0"/>
          <w:iCs w:val="0"/>
          <w:color w:val="auto"/>
        </w:rPr>
      </w:pPr>
      <w:r w:rsidRPr="2FA45BB8" w:rsidR="147B8B72">
        <w:rPr>
          <w:rFonts w:ascii="Calibri" w:hAnsi="Calibri" w:eastAsia="Segoe UI" w:cs="Calibri"/>
          <w:b w:val="1"/>
          <w:bCs w:val="1"/>
          <w:i w:val="0"/>
          <w:iCs w:val="0"/>
          <w:caps w:val="0"/>
          <w:smallCaps w:val="0"/>
          <w:color w:val="auto"/>
          <w:sz w:val="24"/>
          <w:szCs w:val="24"/>
          <w:vertAlign w:val="baseline"/>
          <w:lang w:val="en-US"/>
        </w:rPr>
        <w:t>Hyland OnBase</w:t>
      </w:r>
      <w:r w:rsidRPr="2FA45BB8" w:rsidR="147B8B72">
        <w:rPr>
          <w:rFonts w:ascii="Calibri" w:hAnsi="Calibri" w:eastAsia="Segoe UI" w:cs="Calibri"/>
          <w:b w:val="0"/>
          <w:bCs w:val="0"/>
          <w:i w:val="0"/>
          <w:iCs w:val="0"/>
          <w:caps w:val="0"/>
          <w:smallCaps w:val="0"/>
          <w:color w:val="auto"/>
          <w:sz w:val="24"/>
          <w:szCs w:val="24"/>
          <w:vertAlign w:val="baseline"/>
          <w:lang w:val="en-US"/>
        </w:rPr>
        <w:t xml:space="preserve"> follows a structured methodology to ensure successful implementation, optimization, and migration across different environments (on-premises, cloud, or hybrid). This methodology includes discovery, design, deployment, and ongoing support, aligned with enterprise content management (ECM) best practices. </w:t>
      </w:r>
    </w:p>
    <w:p w:rsidR="2FA45BB8" w:rsidP="2FA45BB8" w:rsidRDefault="2FA45BB8" w14:paraId="30EF7A0D" w14:textId="4EC5B86E">
      <w:pPr>
        <w:pStyle w:val="85"/>
        <w:keepNext w:val="0"/>
        <w:keepLines w:val="0"/>
        <w:widowControl w:val="1"/>
        <w:suppressLineNumbers w:val="0"/>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eastAsia="Segoe UI" w:cs="Calibri"/>
          <w:b w:val="0"/>
          <w:bCs w:val="0"/>
          <w:i w:val="0"/>
          <w:iCs w:val="0"/>
          <w:caps w:val="0"/>
          <w:smallCaps w:val="0"/>
          <w:color w:val="auto"/>
          <w:sz w:val="24"/>
          <w:szCs w:val="24"/>
          <w:vertAlign w:val="baseline"/>
          <w:lang w:val="en-US"/>
        </w:rPr>
      </w:pPr>
    </w:p>
    <w:p w:rsidR="147B8B72" w:rsidP="2FA45BB8" w:rsidRDefault="147B8B72" w14:paraId="2B689CCA">
      <w:pPr>
        <w:pStyle w:val="85"/>
        <w:keepNext w:val="0"/>
        <w:keepLines w:val="0"/>
        <w:widowControl w:val="1"/>
        <w:suppressLineNumbers w:val="0"/>
        <w:pBdr>
          <w:top w:val="none" w:color="000000" w:sz="0" w:space="0"/>
          <w:left w:val="none" w:color="000000" w:sz="0" w:space="0"/>
          <w:bottom w:val="none" w:color="000000" w:sz="0" w:space="0"/>
          <w:right w:val="none" w:color="000000" w:sz="0" w:space="0"/>
        </w:pBdr>
        <w:spacing w:beforeAutospacing="on" w:afterAutospacing="on"/>
        <w:ind w:left="0" w:right="0" w:firstLine="0"/>
        <w:jc w:val="left"/>
        <w:rPr>
          <w:rFonts w:ascii="Calibri" w:hAnsi="Calibri" w:cs="Calibri"/>
          <w:sz w:val="24"/>
          <w:szCs w:val="24"/>
        </w:rPr>
      </w:pPr>
      <w:r w:rsidRPr="2FA45BB8" w:rsidR="147B8B72">
        <w:rPr>
          <w:rFonts w:ascii="Calibri" w:hAnsi="Calibri" w:eastAsia="Segoe UI" w:cs="Calibri"/>
          <w:b w:val="0"/>
          <w:bCs w:val="0"/>
          <w:i w:val="0"/>
          <w:iCs w:val="0"/>
          <w:caps w:val="0"/>
          <w:smallCaps w:val="0"/>
          <w:color w:val="auto"/>
          <w:sz w:val="24"/>
          <w:szCs w:val="24"/>
          <w:vertAlign w:val="baseline"/>
          <w:lang w:val="en-US"/>
        </w:rPr>
        <w:t>Enterprise Content Management (</w:t>
      </w:r>
      <w:r w:rsidRPr="2FA45BB8" w:rsidR="147B8B72">
        <w:rPr>
          <w:rFonts w:ascii="Calibri" w:hAnsi="Calibri" w:eastAsia="Segoe UI" w:cs="Calibri"/>
          <w:b w:val="1"/>
          <w:bCs w:val="1"/>
          <w:i w:val="0"/>
          <w:iCs w:val="0"/>
          <w:caps w:val="0"/>
          <w:smallCaps w:val="0"/>
          <w:color w:val="auto"/>
          <w:sz w:val="24"/>
          <w:szCs w:val="24"/>
          <w:vertAlign w:val="baseline"/>
          <w:lang w:val="en-US"/>
        </w:rPr>
        <w:t>ECM</w:t>
      </w:r>
      <w:r w:rsidRPr="2FA45BB8" w:rsidR="147B8B72">
        <w:rPr>
          <w:rFonts w:ascii="Calibri" w:hAnsi="Calibri" w:eastAsia="Segoe UI" w:cs="Calibri"/>
          <w:b w:val="0"/>
          <w:bCs w:val="0"/>
          <w:i w:val="0"/>
          <w:iCs w:val="0"/>
          <w:caps w:val="0"/>
          <w:smallCaps w:val="0"/>
          <w:color w:val="auto"/>
          <w:sz w:val="24"/>
          <w:szCs w:val="24"/>
          <w:vertAlign w:val="baseline"/>
          <w:lang w:val="en-US"/>
        </w:rPr>
        <w:t>) is essential for organizing, storing, and managing digital content efficiently. Proper ECM implementation ensures compliance, security, automation, and seamless integration across an organization. Below are industry best practices for deploying and optimizing ECM systems like Hyland OnBase, OpenText, SharePoint, and IBM FileNet. </w:t>
      </w:r>
    </w:p>
    <w:p w:rsidR="2FA45BB8" w:rsidP="2FA45BB8" w:rsidRDefault="2FA45BB8" w14:paraId="4DB10593" w14:textId="379C9781">
      <w:pPr>
        <w:pStyle w:val="85"/>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Autospacing="on" w:afterAutospacing="on"/>
        <w:ind w:left="0" w:right="0" w:firstLine="0"/>
        <w:jc w:val="left"/>
        <w:rPr>
          <w:rFonts w:ascii="Segoe UI" w:hAnsi="Segoe UI" w:cs="Segoe UI"/>
          <w:b w:val="0"/>
          <w:bCs w:val="0"/>
          <w:i w:val="0"/>
          <w:iCs w:val="0"/>
          <w:caps w:val="0"/>
          <w:smallCaps w:val="0"/>
          <w:color w:val="auto"/>
          <w:sz w:val="22"/>
          <w:szCs w:val="22"/>
          <w:vertAlign w:val="baseline"/>
          <w:lang w:val="en-US"/>
        </w:rPr>
      </w:pPr>
    </w:p>
    <w:p xmlns:wp14="http://schemas.microsoft.com/office/word/2010/wordml" w14:paraId="43B996A5" wp14:textId="77777777">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Segoe UI" w:hAnsi="Segoe UI" w:cs="Segoe UI"/>
          <w:sz w:val="22"/>
          <w:szCs w:val="22"/>
        </w:rPr>
      </w:pPr>
      <w:r>
        <w:rPr>
          <w:rFonts w:hint="default" w:ascii="Segoe UI" w:hAnsi="Segoe UI" w:cs="Segoe UI"/>
          <w:b w:val="0"/>
          <w:bCs w:val="0"/>
          <w:i w:val="0"/>
          <w:iCs w:val="0"/>
          <w:caps w:val="0"/>
          <w:color w:val="auto"/>
          <w:spacing w:val="0"/>
          <w:sz w:val="22"/>
          <w:szCs w:val="22"/>
          <w:shd w:val="clear" w:fill="FFFFFF"/>
          <w:vertAlign w:val="baseline"/>
          <w:lang w:val="en-US"/>
        </w:rPr>
        <w:t xml:space="preserve">OnBase is a </w:t>
      </w:r>
      <w:r>
        <w:rPr>
          <w:rFonts w:hint="default" w:ascii="Segoe UI" w:hAnsi="Segoe UI" w:cs="Segoe UI"/>
          <w:b/>
          <w:bCs/>
          <w:i w:val="0"/>
          <w:iCs w:val="0"/>
          <w:caps w:val="0"/>
          <w:color w:val="auto"/>
          <w:spacing w:val="0"/>
          <w:sz w:val="22"/>
          <w:szCs w:val="22"/>
          <w:shd w:val="clear" w:fill="FFFFFF"/>
          <w:vertAlign w:val="baseline"/>
          <w:lang w:val="en-US"/>
        </w:rPr>
        <w:t>modular platform</w:t>
      </w:r>
      <w:r>
        <w:rPr>
          <w:rFonts w:hint="default" w:ascii="Segoe UI" w:hAnsi="Segoe UI" w:cs="Segoe UI"/>
          <w:b w:val="0"/>
          <w:bCs w:val="0"/>
          <w:i w:val="0"/>
          <w:iCs w:val="0"/>
          <w:caps w:val="0"/>
          <w:color w:val="auto"/>
          <w:spacing w:val="0"/>
          <w:sz w:val="22"/>
          <w:szCs w:val="22"/>
          <w:shd w:val="clear" w:fill="FFFFFF"/>
          <w:vertAlign w:val="baseline"/>
          <w:lang w:val="en-US"/>
        </w:rPr>
        <w:t xml:space="preserve"> consisting of the following key components:</w:t>
      </w:r>
      <w:r>
        <w:rPr>
          <w:rFonts w:hint="default" w:ascii="Segoe UI" w:hAnsi="Segoe UI" w:cs="Segoe UI"/>
          <w:b w:val="0"/>
          <w:bCs w:val="0"/>
          <w:i w:val="0"/>
          <w:iCs w:val="0"/>
          <w:caps w:val="0"/>
          <w:color w:val="auto"/>
          <w:spacing w:val="0"/>
          <w:sz w:val="22"/>
          <w:szCs w:val="22"/>
          <w:shd w:val="clear" w:fill="FFFFFF"/>
          <w:vertAlign w:val="baseline"/>
        </w:rPr>
        <w:t> </w:t>
      </w:r>
    </w:p>
    <w:p xmlns:wp14="http://schemas.microsoft.com/office/word/2010/wordml" w14:paraId="72B852F2" wp14:textId="77777777">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b/>
          <w:bCs/>
          <w:i w:val="0"/>
          <w:iCs w:val="0"/>
          <w:caps w:val="0"/>
          <w:color w:val="auto"/>
          <w:spacing w:val="0"/>
          <w:sz w:val="22"/>
          <w:szCs w:val="22"/>
          <w:shd w:val="clear" w:fill="FFFFFF"/>
          <w:vertAlign w:val="baseline"/>
          <w:lang w:val="en-US"/>
        </w:rPr>
        <w:t>Document Repository</w:t>
      </w:r>
      <w:r>
        <w:rPr>
          <w:rFonts w:hint="default" w:ascii="Segoe UI" w:hAnsi="Segoe UI" w:cs="Segoe UI"/>
          <w:b w:val="0"/>
          <w:bCs w:val="0"/>
          <w:i w:val="0"/>
          <w:iCs w:val="0"/>
          <w:caps w:val="0"/>
          <w:color w:val="auto"/>
          <w:spacing w:val="0"/>
          <w:sz w:val="22"/>
          <w:szCs w:val="22"/>
          <w:shd w:val="clear" w:fill="FFFFFF"/>
          <w:vertAlign w:val="baseline"/>
          <w:lang w:val="en-US"/>
        </w:rPr>
        <w:t>: Secure centralized storage for documents, images, and records.</w:t>
      </w:r>
    </w:p>
    <w:p xmlns:wp14="http://schemas.microsoft.com/office/word/2010/wordml" w14:paraId="2AE7A479" wp14:textId="77777777">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b/>
          <w:bCs/>
          <w:i w:val="0"/>
          <w:iCs w:val="0"/>
          <w:caps w:val="0"/>
          <w:color w:val="auto"/>
          <w:spacing w:val="0"/>
          <w:sz w:val="22"/>
          <w:szCs w:val="22"/>
          <w:shd w:val="clear" w:fill="FFFFFF"/>
          <w:vertAlign w:val="baseline"/>
          <w:lang w:val="en-US"/>
        </w:rPr>
        <w:t>Workflow Engine</w:t>
      </w:r>
      <w:r>
        <w:rPr>
          <w:rFonts w:hint="default" w:ascii="Segoe UI" w:hAnsi="Segoe UI" w:cs="Segoe UI"/>
          <w:b w:val="0"/>
          <w:bCs w:val="0"/>
          <w:i w:val="0"/>
          <w:iCs w:val="0"/>
          <w:caps w:val="0"/>
          <w:color w:val="auto"/>
          <w:spacing w:val="0"/>
          <w:sz w:val="22"/>
          <w:szCs w:val="22"/>
          <w:shd w:val="clear" w:fill="FFFFFF"/>
          <w:vertAlign w:val="baseline"/>
          <w:lang w:val="en-US"/>
        </w:rPr>
        <w:t>: Automates business processes using rules-based routing and task management.</w:t>
      </w:r>
      <w:r>
        <w:rPr>
          <w:rFonts w:hint="default" w:ascii="Segoe UI" w:hAnsi="Segoe UI" w:cs="Segoe UI"/>
          <w:b w:val="0"/>
          <w:bCs w:val="0"/>
          <w:i w:val="0"/>
          <w:iCs w:val="0"/>
          <w:caps w:val="0"/>
          <w:color w:val="auto"/>
          <w:spacing w:val="0"/>
          <w:sz w:val="22"/>
          <w:szCs w:val="22"/>
          <w:shd w:val="clear" w:fill="FFFFFF"/>
          <w:vertAlign w:val="baseline"/>
        </w:rPr>
        <w:t> </w:t>
      </w:r>
    </w:p>
    <w:p xmlns:wp14="http://schemas.microsoft.com/office/word/2010/wordml" w14:paraId="70E80FD8" wp14:textId="77777777">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b/>
          <w:bCs/>
          <w:i w:val="0"/>
          <w:iCs w:val="0"/>
          <w:caps w:val="0"/>
          <w:color w:val="auto"/>
          <w:spacing w:val="0"/>
          <w:sz w:val="22"/>
          <w:szCs w:val="22"/>
          <w:shd w:val="clear" w:fill="FFFFFF"/>
          <w:vertAlign w:val="baseline"/>
          <w:lang w:val="en-US"/>
        </w:rPr>
        <w:t>Capture &amp; Scanning</w:t>
      </w:r>
      <w:r>
        <w:rPr>
          <w:rFonts w:hint="default" w:ascii="Segoe UI" w:hAnsi="Segoe UI" w:cs="Segoe UI"/>
          <w:b w:val="0"/>
          <w:bCs w:val="0"/>
          <w:i w:val="0"/>
          <w:iCs w:val="0"/>
          <w:caps w:val="0"/>
          <w:color w:val="auto"/>
          <w:spacing w:val="0"/>
          <w:sz w:val="22"/>
          <w:szCs w:val="22"/>
          <w:shd w:val="clear" w:fill="FFFFFF"/>
          <w:vertAlign w:val="baseline"/>
          <w:lang w:val="en-US"/>
        </w:rPr>
        <w:t>: Supports OCR (Optical Character Recognition), ICR (Intelligent Character Recognition), and barcode recognition.</w:t>
      </w:r>
    </w:p>
    <w:p xmlns:wp14="http://schemas.microsoft.com/office/word/2010/wordml" w14:paraId="72CDCA3E" wp14:textId="77777777">
      <w:pPr>
        <w:pStyle w:val="8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b w:val="0"/>
          <w:bCs w:val="0"/>
          <w:i w:val="0"/>
          <w:iCs w:val="0"/>
          <w:color w:val="auto"/>
          <w:sz w:val="22"/>
          <w:szCs w:val="22"/>
        </w:rPr>
      </w:pPr>
      <w:r>
        <w:rPr>
          <w:rFonts w:hint="default" w:ascii="Segoe UI" w:hAnsi="Segoe UI" w:cs="Segoe UI"/>
          <w:b/>
          <w:bCs/>
          <w:i w:val="0"/>
          <w:iCs w:val="0"/>
          <w:caps w:val="0"/>
          <w:color w:val="auto"/>
          <w:spacing w:val="0"/>
          <w:sz w:val="22"/>
          <w:szCs w:val="22"/>
          <w:shd w:val="clear" w:fill="FFFFFF"/>
          <w:vertAlign w:val="baseline"/>
          <w:lang w:val="en-US"/>
        </w:rPr>
        <w:t>Integration Services</w:t>
      </w:r>
      <w:r>
        <w:rPr>
          <w:rFonts w:hint="default" w:ascii="Segoe UI" w:hAnsi="Segoe UI" w:cs="Segoe UI"/>
          <w:b w:val="0"/>
          <w:bCs w:val="0"/>
          <w:i w:val="0"/>
          <w:iCs w:val="0"/>
          <w:caps w:val="0"/>
          <w:color w:val="auto"/>
          <w:spacing w:val="0"/>
          <w:sz w:val="22"/>
          <w:szCs w:val="22"/>
          <w:shd w:val="clear" w:fill="FFFFFF"/>
          <w:vertAlign w:val="baseline"/>
          <w:lang w:val="en-US"/>
        </w:rPr>
        <w:t>: Connects with third-party applications like SAP, Salesforce, Epic (for healthcare), and Microsoft 365.</w:t>
      </w:r>
      <w:r>
        <w:rPr>
          <w:rFonts w:hint="default" w:ascii="Segoe UI" w:hAnsi="Segoe UI" w:cs="Segoe UI"/>
          <w:b w:val="0"/>
          <w:bCs w:val="0"/>
          <w:i w:val="0"/>
          <w:iCs w:val="0"/>
          <w:caps w:val="0"/>
          <w:color w:val="auto"/>
          <w:spacing w:val="0"/>
          <w:sz w:val="22"/>
          <w:szCs w:val="22"/>
          <w:shd w:val="clear" w:fill="FFFFFF"/>
          <w:vertAlign w:val="baseline"/>
        </w:rPr>
        <w:t> </w:t>
      </w:r>
    </w:p>
    <w:p xmlns:wp14="http://schemas.microsoft.com/office/word/2010/wordml" w:rsidP="2FA45BB8" w14:paraId="1A0FCE59" wp14:textId="77777777">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b w:val="0"/>
          <w:bCs w:val="0"/>
          <w:i w:val="0"/>
          <w:iCs w:val="0"/>
          <w:color w:val="auto"/>
          <w:sz w:val="22"/>
          <w:szCs w:val="22"/>
        </w:rPr>
      </w:pPr>
    </w:p>
    <w:p w:rsidR="25E73822" w:rsidP="25E73822" w:rsidRDefault="25E73822" w14:paraId="76D3ADD4" w14:textId="13046487">
      <w:pPr>
        <w:pStyle w:val="85"/>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Autospacing="on" w:afterAutospacing="on"/>
        <w:ind w:left="0" w:right="0" w:firstLine="0"/>
        <w:jc w:val="left"/>
        <w:rPr>
          <w:rFonts w:ascii="Calibri" w:hAnsi="Calibri" w:eastAsia="Segoe UI" w:cs="Calibri"/>
          <w:b w:val="0"/>
          <w:bCs w:val="0"/>
          <w:i w:val="0"/>
          <w:iCs w:val="0"/>
          <w:caps w:val="0"/>
          <w:smallCaps w:val="0"/>
          <w:color w:val="auto"/>
          <w:sz w:val="24"/>
          <w:szCs w:val="24"/>
          <w:vertAlign w:val="baseline"/>
        </w:rPr>
      </w:pPr>
    </w:p>
    <w:p w:rsidR="25E73822" w:rsidP="25E73822" w:rsidRDefault="25E73822" w14:paraId="6EEC1015" w14:textId="40D69D10">
      <w:pPr>
        <w:jc w:val="both"/>
        <w:rPr>
          <w:rFonts w:ascii="Segoe UI" w:hAnsi="Segoe UI" w:eastAsia="Segoe UI" w:cs="Segoe UI"/>
          <w:noProof w:val="0"/>
          <w:sz w:val="22"/>
          <w:szCs w:val="22"/>
          <w:lang w:val="en-US"/>
        </w:rPr>
      </w:pPr>
      <w:r w:rsidRPr="25E73822" w:rsidR="25E73822">
        <w:rPr>
          <w:rFonts w:ascii="Segoe UI" w:hAnsi="Segoe UI" w:eastAsia="Segoe UI" w:cs="Segoe UI"/>
          <w:b w:val="1"/>
          <w:bCs w:val="1"/>
          <w:color w:val="auto"/>
        </w:rPr>
        <w:t>Points of contact</w:t>
      </w:r>
      <w:r w:rsidRPr="25E73822" w:rsidR="25E73822">
        <w:rPr>
          <w:rFonts w:ascii="Segoe UI" w:hAnsi="Segoe UI" w:eastAsia="Segoe UI" w:cs="Segoe UI"/>
          <w:color w:val="auto"/>
        </w:rPr>
        <w:t xml:space="preserve">: </w:t>
      </w:r>
      <w:r w:rsidRPr="25E73822" w:rsidR="25E73822">
        <w:rPr>
          <w:rFonts w:ascii="Arial" w:hAnsi="Arial" w:eastAsia="Arial" w:cs="Arial"/>
          <w:b w:val="0"/>
          <w:bCs w:val="0"/>
          <w:i w:val="0"/>
          <w:iCs w:val="0"/>
          <w:caps w:val="0"/>
          <w:smallCaps w:val="0"/>
          <w:strike w:val="0"/>
          <w:dstrike w:val="0"/>
          <w:noProof w:val="0"/>
          <w:color w:val="242424"/>
          <w:sz w:val="24"/>
          <w:szCs w:val="24"/>
          <w:u w:val="none"/>
          <w:lang w:val="en-US"/>
        </w:rPr>
        <w:t>Cruz, Roberto; Vu, Samuel; Chisley, Terry;</w:t>
      </w:r>
    </w:p>
    <w:p xmlns:wp14="http://schemas.microsoft.com/office/word/2010/wordml" w14:paraId="49B66F54" wp14:textId="1ABBB042">
      <w:pPr>
        <w:jc w:val="both"/>
        <w:rPr>
          <w:rFonts w:ascii="Segoe UI" w:hAnsi="Segoe UI" w:eastAsia="Segoe UI" w:cs="Segoe UI"/>
          <w:color w:val="auto"/>
          <w:lang w:val="en-IN"/>
        </w:rPr>
      </w:pPr>
      <w:r w:rsidRPr="25E73822" w:rsidR="25E73822">
        <w:rPr>
          <w:rFonts w:ascii="Segoe UI" w:hAnsi="Segoe UI" w:eastAsia="Segoe UI" w:cs="Segoe UI"/>
          <w:b w:val="1"/>
          <w:bCs w:val="1"/>
          <w:color w:val="auto"/>
        </w:rPr>
        <w:t>LOB</w:t>
      </w:r>
      <w:r w:rsidRPr="25E73822" w:rsidR="25E73822">
        <w:rPr>
          <w:rFonts w:ascii="Segoe UI" w:hAnsi="Segoe UI" w:eastAsia="Segoe UI" w:cs="Segoe UI"/>
          <w:color w:val="auto"/>
        </w:rPr>
        <w:t xml:space="preserve">: </w:t>
      </w:r>
      <w:r w:rsidRPr="25E73822" w:rsidR="25E73822">
        <w:rPr>
          <w:rFonts w:ascii="Segoe UI" w:hAnsi="Segoe UI" w:eastAsia="Segoe UI" w:cs="Segoe UI"/>
          <w:color w:val="auto"/>
          <w:lang w:val="en-IN"/>
        </w:rPr>
        <w:t>OHFT - Optum Care Delivery Technology</w:t>
      </w:r>
    </w:p>
    <w:p xmlns:wp14="http://schemas.microsoft.com/office/word/2010/wordml" w14:paraId="11CF00B5" wp14:textId="77777777">
      <w:pPr>
        <w:jc w:val="both"/>
        <w:rPr>
          <w:rFonts w:ascii="Segoe UI" w:hAnsi="Segoe UI" w:eastAsia="Segoe UI" w:cs="Segoe UI"/>
          <w:color w:val="000000" w:themeColor="text1"/>
          <w:lang w:val="en-IN"/>
          <w14:textFill>
            <w14:solidFill>
              <w14:schemeClr w14:val="tx1"/>
            </w14:solidFill>
          </w14:textFill>
        </w:rPr>
      </w:pPr>
      <w:r w:rsidR="2FA45BB8">
        <w:rPr>
          <w:rFonts w:ascii="Segoe UI" w:hAnsi="Segoe UI" w:eastAsia="Segoe UI" w:cs="Segoe UI"/>
          <w:b w:val="1"/>
          <w:bCs w:val="1"/>
          <w:color w:val="000000" w:themeColor="text1"/>
          <w14:textFill>
            <w14:solidFill>
              <w14:schemeClr w14:val="tx1"/>
            </w14:solidFill>
          </w14:textFill>
        </w:rPr>
        <w:t>App R Disposition</w:t>
      </w:r>
      <w:r w:rsidR="2FA45BB8">
        <w:rPr>
          <w:rFonts w:ascii="Segoe UI Light" w:hAnsi="Segoe UI Light" w:eastAsia="Segoe UI Light" w:cs="Segoe UI Light"/>
          <w:b w:val="1"/>
          <w:bCs w:val="1"/>
          <w:color w:val="000000" w:themeColor="text1"/>
          <w14:textFill>
            <w14:solidFill>
              <w14:schemeClr w14:val="tx1"/>
            </w14:solidFill>
          </w14:textFill>
        </w:rPr>
        <w:t>:</w:t>
      </w:r>
      <w:r w:rsidR="2FA45BB8">
        <w:rPr>
          <w:rFonts w:ascii="Segoe UI Light" w:hAnsi="Segoe UI Light" w:eastAsia="Segoe UI Light" w:cs="Segoe UI Light"/>
          <w:color w:val="000000" w:themeColor="text1"/>
          <w14:textFill>
            <w14:solidFill>
              <w14:schemeClr w14:val="tx1"/>
            </w14:solidFill>
          </w14:textFill>
        </w:rPr>
        <w:t xml:space="preserve"> </w:t>
      </w:r>
      <w:r w:rsidR="2FA45BB8">
        <w:rPr>
          <w:rFonts w:ascii="Segoe UI" w:hAnsi="Segoe UI" w:eastAsia="Segoe UI" w:cs="Segoe UI"/>
          <w:color w:val="000000" w:themeColor="text1"/>
          <w14:textFill>
            <w14:solidFill>
              <w14:schemeClr w14:val="tx1"/>
            </w14:solidFill>
          </w14:textFill>
        </w:rPr>
        <w:t>Re-</w:t>
      </w:r>
      <w:r w:rsidR="2FA45BB8">
        <w:rPr>
          <w:rFonts w:ascii="Segoe UI" w:hAnsi="Segoe UI" w:eastAsia="Segoe UI" w:cs="Segoe UI"/>
          <w:color w:val="000000" w:themeColor="text1"/>
          <w:lang w:val="en-IN"/>
          <w14:textFill>
            <w14:solidFill>
              <w14:schemeClr w14:val="tx1"/>
            </w14:solidFill>
          </w14:textFill>
        </w:rPr>
        <w:t>Host</w:t>
      </w:r>
    </w:p>
    <w:p w:rsidR="578DEED6" w:rsidP="2FA45BB8" w:rsidRDefault="578DEED6" w14:paraId="3FDEC73D" w14:textId="16DF40FE">
      <w:pPr>
        <w:jc w:val="both"/>
        <w:rPr>
          <w:rFonts w:ascii="Aptos" w:hAnsi="Aptos" w:eastAsia="Aptos" w:cs="Aptos"/>
          <w:b w:val="1"/>
          <w:bCs w:val="1"/>
          <w:color w:val="000000" w:themeColor="text1" w:themeTint="FF" w:themeShade="FF"/>
          <w:lang w:val="en-IN"/>
        </w:rPr>
      </w:pPr>
      <w:r w:rsidRPr="2FA45BB8" w:rsidR="578DEED6">
        <w:rPr>
          <w:rFonts w:ascii="Aptos" w:hAnsi="Aptos" w:eastAsia="Aptos" w:cs="Aptos"/>
          <w:b w:val="1"/>
          <w:bCs w:val="1"/>
          <w:color w:val="000000" w:themeColor="text1" w:themeTint="FF" w:themeShade="FF"/>
          <w:lang w:val="en-IN"/>
        </w:rPr>
        <w:t>OnBase Support Team</w:t>
      </w:r>
    </w:p>
    <w:p w:rsidR="2FA45BB8" w:rsidP="2FA45BB8" w:rsidRDefault="2FA45BB8" w14:paraId="37BEEF71" w14:textId="46EEDFF8">
      <w:pPr>
        <w:jc w:val="both"/>
        <w:rPr>
          <w:rFonts w:ascii="Aptos" w:hAnsi="Aptos" w:eastAsia="Aptos" w:cs="Aptos"/>
          <w:b w:val="1"/>
          <w:bCs w:val="1"/>
          <w:color w:val="000000" w:themeColor="text1" w:themeTint="FF" w:themeShade="FF"/>
          <w:lang w:val="en-IN"/>
        </w:rPr>
      </w:pPr>
    </w:p>
    <w:p w:rsidR="578DEED6" w:rsidP="2FA45BB8" w:rsidRDefault="578DEED6" w14:paraId="2F040AAA" w14:textId="0861BD83">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IN"/>
        </w:rPr>
      </w:pPr>
      <w:r w:rsidRPr="2FA45BB8" w:rsidR="578DEED6">
        <w:rPr>
          <w:rFonts w:ascii="Aptos" w:hAnsi="Aptos" w:eastAsia="Aptos" w:cs="Aptos"/>
          <w:b w:val="0"/>
          <w:bCs w:val="0"/>
          <w:i w:val="0"/>
          <w:iCs w:val="0"/>
          <w:caps w:val="0"/>
          <w:smallCaps w:val="0"/>
          <w:noProof w:val="0"/>
          <w:color w:val="242424"/>
          <w:sz w:val="24"/>
          <w:szCs w:val="24"/>
          <w:lang w:val="en-IN"/>
        </w:rPr>
        <w:t xml:space="preserve">OnBase West Team - LOB Optum SQL Server - </w:t>
      </w:r>
      <w:hyperlink r:id="R6f403cf0c4a843fb">
        <w:r w:rsidRPr="2FA45BB8" w:rsidR="578DEED6">
          <w:rPr>
            <w:rStyle w:val="51"/>
            <w:rFonts w:ascii="Aptos" w:hAnsi="Aptos" w:eastAsia="Aptos" w:cs="Aptos"/>
            <w:b w:val="0"/>
            <w:bCs w:val="0"/>
            <w:i w:val="0"/>
            <w:iCs w:val="0"/>
            <w:caps w:val="0"/>
            <w:smallCaps w:val="0"/>
            <w:strike w:val="0"/>
            <w:dstrike w:val="0"/>
            <w:noProof w:val="0"/>
            <w:color w:val="467886"/>
            <w:sz w:val="24"/>
            <w:szCs w:val="24"/>
            <w:u w:val="single"/>
            <w:lang w:val="en-IN"/>
          </w:rPr>
          <w:t>LOBOptumSQLServer_DL@ds.uhc.com</w:t>
        </w:r>
      </w:hyperlink>
      <w:r w:rsidRPr="2FA45BB8" w:rsidR="578DEED6">
        <w:rPr>
          <w:rFonts w:ascii="Aptos" w:hAnsi="Aptos" w:eastAsia="Aptos" w:cs="Aptos"/>
          <w:b w:val="0"/>
          <w:bCs w:val="0"/>
          <w:i w:val="0"/>
          <w:iCs w:val="0"/>
          <w:caps w:val="0"/>
          <w:smallCaps w:val="0"/>
          <w:noProof w:val="0"/>
          <w:color w:val="242424"/>
          <w:sz w:val="24"/>
          <w:szCs w:val="24"/>
          <w:lang w:val="en-IN"/>
        </w:rPr>
        <w:t xml:space="preserve">      </w:t>
      </w:r>
    </w:p>
    <w:p w:rsidR="578DEED6" w:rsidP="2FA45BB8" w:rsidRDefault="578DEED6" w14:paraId="425C955A" w14:textId="2800585F">
      <w:pPr>
        <w:shd w:val="clear" w:color="auto" w:fill="FFFFFF" w:themeFill="background1"/>
        <w:spacing w:before="0" w:beforeAutospacing="off" w:after="0" w:afterAutospacing="off"/>
        <w:rPr>
          <w:rFonts w:ascii="Aptos" w:hAnsi="Aptos" w:eastAsia="Aptos" w:cs="Aptos"/>
        </w:rPr>
      </w:pPr>
      <w:r w:rsidRPr="2FA45BB8" w:rsidR="578DEED6">
        <w:rPr>
          <w:rFonts w:ascii="Aptos" w:hAnsi="Aptos" w:eastAsia="Aptos" w:cs="Aptos"/>
          <w:b w:val="0"/>
          <w:bCs w:val="0"/>
          <w:i w:val="0"/>
          <w:iCs w:val="0"/>
          <w:caps w:val="0"/>
          <w:smallCaps w:val="0"/>
          <w:noProof w:val="0"/>
          <w:color w:val="242424"/>
          <w:sz w:val="24"/>
          <w:szCs w:val="24"/>
          <w:lang w:val="en-IN"/>
        </w:rPr>
        <w:t xml:space="preserve">OnBase East Team - ORX IT SQL Server DBA - </w:t>
      </w:r>
      <w:hyperlink r:id="R27ccbf4b3b644ae0">
        <w:r w:rsidRPr="2FA45BB8" w:rsidR="578DEED6">
          <w:rPr>
            <w:rStyle w:val="51"/>
            <w:rFonts w:ascii="Aptos" w:hAnsi="Aptos" w:eastAsia="Aptos" w:cs="Aptos"/>
            <w:b w:val="0"/>
            <w:bCs w:val="0"/>
            <w:i w:val="0"/>
            <w:iCs w:val="0"/>
            <w:caps w:val="0"/>
            <w:smallCaps w:val="0"/>
            <w:strike w:val="0"/>
            <w:dstrike w:val="0"/>
            <w:noProof w:val="0"/>
            <w:color w:val="467886"/>
            <w:sz w:val="24"/>
            <w:szCs w:val="24"/>
            <w:u w:val="single"/>
            <w:lang w:val="en-IN"/>
          </w:rPr>
          <w:t>dl-mssqldba7696@uhgazure.onmicrosoft.com</w:t>
        </w:r>
      </w:hyperlink>
    </w:p>
    <w:p w:rsidR="2FA45BB8" w:rsidP="2FA45BB8" w:rsidRDefault="2FA45BB8" w14:paraId="3438390D" w14:textId="3942F7B8">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IN"/>
        </w:rPr>
      </w:pPr>
    </w:p>
    <w:p w:rsidR="2FA45BB8" w:rsidP="2FA45BB8" w:rsidRDefault="2FA45BB8" w14:paraId="0FC3D22B" w14:textId="513707B4">
      <w:pPr>
        <w:jc w:val="both"/>
        <w:rPr>
          <w:rFonts w:ascii="Segoe UI" w:hAnsi="Segoe UI" w:eastAsia="Segoe UI" w:cs="Segoe UI"/>
          <w:color w:val="000000" w:themeColor="text1" w:themeTint="FF" w:themeShade="FF"/>
          <w:lang w:val="en-IN"/>
        </w:rPr>
      </w:pPr>
    </w:p>
    <w:p xmlns:wp14="http://schemas.microsoft.com/office/word/2010/wordml" w14:paraId="28CEF6F0" wp14:textId="77777777">
      <w:pPr>
        <w:pStyle w:val="68"/>
        <w:numPr>
          <w:ilvl w:val="0"/>
          <w:numId w:val="0"/>
        </w:numPr>
      </w:pPr>
    </w:p>
    <w:p xmlns:wp14="http://schemas.microsoft.com/office/word/2010/wordml" w14:paraId="33131815" wp14:textId="77777777">
      <w:pPr>
        <w:rPr>
          <w:rFonts w:asciiTheme="majorHAnsi" w:hAnsiTheme="majorHAnsi" w:eastAsiaTheme="majorEastAsia" w:cstheme="majorBidi"/>
          <w:kern w:val="28"/>
          <w:sz w:val="48"/>
          <w:szCs w:val="52"/>
          <w14:ligatures w14:val="standard"/>
          <w14:numForm w14:val="oldStyle"/>
        </w:rPr>
      </w:pPr>
      <w:r>
        <w:br w:type="page"/>
      </w:r>
    </w:p>
    <w:p xmlns:wp14="http://schemas.microsoft.com/office/word/2010/wordml" w14:paraId="52CDFA90" wp14:textId="77777777">
      <w:pPr>
        <w:pStyle w:val="2"/>
        <w:rPr/>
      </w:pPr>
      <w:bookmarkStart w:name="_Toc191665435" w:id="2"/>
      <w:bookmarkStart w:name="_Toc1481552950" w:id="999832033"/>
      <w:r w:rsidR="2FA45BB8">
        <w:rPr/>
        <w:t>Methodology</w:t>
      </w:r>
      <w:bookmarkEnd w:id="2"/>
      <w:bookmarkEnd w:id="999832033"/>
    </w:p>
    <w:p xmlns:wp14="http://schemas.microsoft.com/office/word/2010/wordml" w14:paraId="46626325" wp14:textId="77777777">
      <w:p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The following methods were used as part of this assessment. </w:t>
      </w:r>
    </w:p>
    <w:p xmlns:wp14="http://schemas.microsoft.com/office/word/2010/wordml" w14:paraId="47825E74" wp14:textId="77777777">
      <w:p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b/>
          <w:bCs/>
          <w:color w:val="000000" w:themeColor="text1"/>
          <w14:textFill>
            <w14:solidFill>
              <w14:schemeClr w14:val="tx1"/>
            </w14:solidFill>
          </w14:textFill>
        </w:rPr>
        <w:t>Discovery sessions:</w:t>
      </w:r>
      <w:r>
        <w:rPr>
          <w:rFonts w:ascii="Segoe UI" w:hAnsi="Segoe UI" w:eastAsia="Segoe UI" w:cs="Segoe UI"/>
          <w:color w:val="000000" w:themeColor="text1"/>
          <w14:textFill>
            <w14:solidFill>
              <w14:schemeClr w14:val="tx1"/>
            </w14:solidFill>
          </w14:textFill>
        </w:rPr>
        <w:t> </w:t>
      </w:r>
    </w:p>
    <w:p xmlns:wp14="http://schemas.microsoft.com/office/word/2010/wordml" w14:paraId="6F6E6413" wp14:textId="77777777">
      <w:p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 xml:space="preserve">Discovery sessions were held using Microsoft Teams Meeting and Chat to review existing documentation for the </w:t>
      </w:r>
      <w:r>
        <w:rPr>
          <w:rFonts w:hint="default" w:ascii="Segoe UI" w:hAnsi="Segoe UI" w:eastAsia="Segoe UI" w:cs="Segoe UI"/>
          <w:color w:val="000000" w:themeColor="text1"/>
          <w:lang w:val="en-IN"/>
          <w14:textFill>
            <w14:solidFill>
              <w14:schemeClr w14:val="tx1"/>
            </w14:solidFill>
          </w14:textFill>
        </w:rPr>
        <w:t>Hyland OnBase solution</w:t>
      </w:r>
      <w:r>
        <w:rPr>
          <w:rFonts w:ascii="Segoe UI" w:hAnsi="Segoe UI" w:eastAsia="Segoe UI" w:cs="Segoe UI"/>
          <w:color w:val="000000" w:themeColor="text1"/>
          <w14:textFill>
            <w14:solidFill>
              <w14:schemeClr w14:val="tx1"/>
            </w14:solidFill>
          </w14:textFill>
        </w:rPr>
        <w:t>  Items reviewed during Discovery are as follows: </w:t>
      </w:r>
    </w:p>
    <w:p xmlns:wp14="http://schemas.microsoft.com/office/word/2010/wordml" w14:paraId="7902283B" wp14:textId="77777777">
      <w:pPr>
        <w:numPr>
          <w:ilvl w:val="0"/>
          <w:numId w:val="16"/>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Current State Architecture </w:t>
      </w:r>
    </w:p>
    <w:p xmlns:wp14="http://schemas.microsoft.com/office/word/2010/wordml" w14:paraId="62CE5F09" wp14:textId="77777777">
      <w:pPr>
        <w:numPr>
          <w:ilvl w:val="0"/>
          <w:numId w:val="17"/>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Sizing of Servers </w:t>
      </w:r>
    </w:p>
    <w:p xmlns:wp14="http://schemas.microsoft.com/office/word/2010/wordml" w14:paraId="2220C300" wp14:textId="77777777">
      <w:pPr>
        <w:numPr>
          <w:ilvl w:val="0"/>
          <w:numId w:val="18"/>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Backup Requirement </w:t>
      </w:r>
    </w:p>
    <w:p xmlns:wp14="http://schemas.microsoft.com/office/word/2010/wordml" w14:paraId="5DE58B99" wp14:textId="77777777">
      <w:pPr>
        <w:numPr>
          <w:ilvl w:val="0"/>
          <w:numId w:val="19"/>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Disaster recovery and BCP requirements </w:t>
      </w:r>
    </w:p>
    <w:p xmlns:wp14="http://schemas.microsoft.com/office/word/2010/wordml" w14:paraId="4A295A0D" wp14:textId="77777777">
      <w:pPr>
        <w:numPr>
          <w:ilvl w:val="0"/>
          <w:numId w:val="20"/>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Application requirements </w:t>
      </w:r>
    </w:p>
    <w:p xmlns:wp14="http://schemas.microsoft.com/office/word/2010/wordml" w14:paraId="2F708D06" wp14:textId="77777777">
      <w:pPr>
        <w:numPr>
          <w:ilvl w:val="0"/>
          <w:numId w:val="21"/>
        </w:numPr>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Database Migration Requirements </w:t>
      </w:r>
    </w:p>
    <w:p xmlns:wp14="http://schemas.microsoft.com/office/word/2010/wordml" w14:paraId="031E10D7" wp14:textId="77777777">
      <w:pPr>
        <w:numPr>
          <w:ilvl w:val="0"/>
          <w:numId w:val="21"/>
        </w:numPr>
        <w:ind w:left="720" w:leftChars="0" w:hanging="360" w:firstLineChars="0"/>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Security &amp; compliance requirement </w:t>
      </w:r>
    </w:p>
    <w:p xmlns:wp14="http://schemas.microsoft.com/office/word/2010/wordml" w14:paraId="3378AB8C" wp14:textId="77777777">
      <w:pPr>
        <w:numPr>
          <w:ilvl w:val="0"/>
          <w:numId w:val="21"/>
        </w:numPr>
        <w:tabs>
          <w:tab w:val="clear" w:pos="720"/>
        </w:tabs>
        <w:ind w:left="720" w:leftChars="0" w:hanging="360" w:firstLineChars="0"/>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Monitoring and Observability  </w:t>
      </w:r>
    </w:p>
    <w:p xmlns:wp14="http://schemas.microsoft.com/office/word/2010/wordml" w14:paraId="3759F07B" wp14:textId="77777777">
      <w:pPr>
        <w:numPr>
          <w:ilvl w:val="0"/>
          <w:numId w:val="21"/>
        </w:numPr>
        <w:tabs>
          <w:tab w:val="clear" w:pos="720"/>
        </w:tabs>
        <w:ind w:left="720" w:leftChars="0" w:hanging="360" w:firstLineChars="0"/>
        <w:jc w:val="both"/>
        <w:rPr>
          <w:rFonts w:ascii="Segoe UI" w:hAnsi="Segoe UI" w:eastAsia="Segoe UI" w:cs="Segoe UI"/>
          <w:color w:val="000000" w:themeColor="text1"/>
          <w14:textFill>
            <w14:solidFill>
              <w14:schemeClr w14:val="tx1"/>
            </w14:solidFill>
          </w14:textFill>
        </w:rPr>
      </w:pPr>
      <w:r>
        <w:rPr>
          <w:rFonts w:ascii="Segoe UI" w:hAnsi="Segoe UI" w:eastAsia="Segoe UI" w:cs="Segoe UI"/>
          <w:color w:val="000000" w:themeColor="text1"/>
          <w14:textFill>
            <w14:solidFill>
              <w14:schemeClr w14:val="tx1"/>
            </w14:solidFill>
          </w14:textFill>
        </w:rPr>
        <w:t>Cost Management </w:t>
      </w:r>
    </w:p>
    <w:p xmlns:wp14="http://schemas.microsoft.com/office/word/2010/wordml" w14:paraId="66B12475" wp14:textId="2E9043A4">
      <w:pPr>
        <w:jc w:val="both"/>
      </w:pPr>
    </w:p>
    <w:p xmlns:wp14="http://schemas.microsoft.com/office/word/2010/wordml" w14:paraId="1D38B832" wp14:textId="77777777">
      <w:r>
        <w:br w:type="page"/>
      </w:r>
    </w:p>
    <w:p xmlns:wp14="http://schemas.microsoft.com/office/word/2010/wordml" w14:paraId="46F2EC89" wp14:textId="77777777">
      <w:pPr>
        <w:pStyle w:val="2"/>
        <w:rPr/>
      </w:pPr>
      <w:bookmarkStart w:name="_Toc191665436" w:id="3"/>
      <w:bookmarkStart w:name="_Toc625827213" w:id="1114720441"/>
      <w:r w:rsidR="2FA45BB8">
        <w:rPr/>
        <w:t>Architecture and Platform (Current &amp; Future)</w:t>
      </w:r>
      <w:bookmarkEnd w:id="3"/>
      <w:bookmarkEnd w:id="1114720441"/>
    </w:p>
    <w:p xmlns:wp14="http://schemas.microsoft.com/office/word/2010/wordml" w:rsidP="2FA45BB8" w14:paraId="4916FF88" wp14:textId="77777777">
      <w:pPr>
        <w:pStyle w:val="3"/>
        <w:rPr>
          <w:rStyle w:val="327"/>
        </w:rPr>
      </w:pPr>
      <w:bookmarkStart w:name="_Toc191665437" w:id="4"/>
      <w:bookmarkStart w:name="_Toc1799381785" w:id="2081856938"/>
      <w:r w:rsidRPr="2FA45BB8" w:rsidR="2FA45BB8">
        <w:rPr>
          <w:rStyle w:val="327"/>
        </w:rPr>
        <w:t>Current Architecture</w:t>
      </w:r>
      <w:bookmarkEnd w:id="4"/>
      <w:bookmarkEnd w:id="2081856938"/>
    </w:p>
    <w:p xmlns:wp14="http://schemas.microsoft.com/office/word/2010/wordml" w14:paraId="1DE78FF8" wp14:textId="77777777">
      <w:pPr>
        <w:rPr>
          <w:rFonts w:ascii="Segoe UI Light" w:hAnsi="Segoe UI Light" w:eastAsia="Segoe UI Light" w:cs="Segoe UI Light"/>
          <w:sz w:val="32"/>
          <w:szCs w:val="32"/>
        </w:rPr>
      </w:pPr>
      <w:r>
        <w:rPr>
          <w:rFonts w:ascii="Segoe UI" w:hAnsi="Segoe UI" w:eastAsia="Segoe UI" w:cs="Segoe UI"/>
          <w:i w:val="0"/>
          <w:iCs w:val="0"/>
          <w:caps w:val="0"/>
          <w:color w:val="000000"/>
          <w:spacing w:val="0"/>
          <w:sz w:val="12"/>
          <w:szCs w:val="12"/>
          <w:shd w:val="clear" w:fill="FFFFFF"/>
          <w:vertAlign w:val="baseline"/>
        </w:rPr>
        <w:drawing>
          <wp:inline xmlns:wp14="http://schemas.microsoft.com/office/word/2010/wordprocessingDrawing" distT="0" distB="0" distL="114300" distR="114300" wp14:anchorId="01646782" wp14:editId="7777777">
            <wp:extent cx="5295900" cy="38290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5295900" cy="3829050"/>
                    </a:xfrm>
                    <a:prstGeom prst="rect">
                      <a:avLst/>
                    </a:prstGeom>
                    <a:noFill/>
                    <a:ln w="9525">
                      <a:noFill/>
                    </a:ln>
                  </pic:spPr>
                </pic:pic>
              </a:graphicData>
            </a:graphic>
          </wp:inline>
        </w:drawing>
      </w:r>
    </w:p>
    <w:p xmlns:wp14="http://schemas.microsoft.com/office/word/2010/wordml" w14:paraId="74D8A3E7" wp14:textId="77777777">
      <w:pPr>
        <w:rPr>
          <w:rFonts w:ascii="Segoe UI Light" w:hAnsi="Segoe UI Light" w:eastAsia="Segoe UI Light" w:cs="Segoe UI Light"/>
          <w:sz w:val="32"/>
          <w:szCs w:val="32"/>
        </w:rPr>
      </w:pPr>
    </w:p>
    <w:p xmlns:wp14="http://schemas.microsoft.com/office/word/2010/wordml" w:rsidP="25E73822" w14:paraId="10A10CE3" wp14:textId="74CCC714">
      <w:pPr>
        <w:pStyle w:val="85"/>
        <w:keepNext w:val="0"/>
        <w:keepLines w:val="0"/>
        <w:widowControl w:val="1"/>
        <w:suppressLineNumbers w:val="0"/>
        <w:rPr>
          <w:rFonts w:ascii="Segoe UI" w:hAnsi="Segoe UI" w:cs="Segoe UI"/>
          <w:b w:val="0"/>
          <w:bCs w:val="0"/>
          <w:color w:val="auto"/>
          <w:sz w:val="22"/>
          <w:szCs w:val="22"/>
        </w:rPr>
      </w:pPr>
      <w:r w:rsidR="25E73822">
        <w:rPr>
          <w:rStyle w:val="92"/>
          <w:rFonts w:ascii="Segoe UI" w:hAnsi="Segoe UI" w:cs="Segoe UI"/>
          <w:b w:val="0"/>
          <w:bCs w:val="0"/>
          <w:color w:val="auto"/>
          <w:sz w:val="22"/>
          <w:szCs w:val="22"/>
        </w:rPr>
        <w:t>Hyland OnBase is designed as a THREE-TIER architecture</w:t>
      </w:r>
      <w:r w:rsidR="25E73822">
        <w:rPr>
          <w:rFonts w:ascii="Segoe UI" w:hAnsi="Segoe UI" w:cs="Segoe UI"/>
          <w:b w:val="0"/>
          <w:bCs w:val="0"/>
          <w:color w:val="auto"/>
          <w:sz w:val="22"/>
          <w:szCs w:val="22"/>
        </w:rPr>
        <w:t xml:space="preserve">, separating the </w:t>
      </w:r>
      <w:r w:rsidR="25E73822">
        <w:rPr>
          <w:rStyle w:val="92"/>
          <w:rFonts w:ascii="Segoe UI" w:hAnsi="Segoe UI" w:cs="Segoe UI"/>
          <w:b w:val="0"/>
          <w:bCs w:val="0"/>
          <w:color w:val="auto"/>
          <w:sz w:val="22"/>
          <w:szCs w:val="22"/>
        </w:rPr>
        <w:t>Client, Application, and Database Layers</w:t>
      </w:r>
      <w:r w:rsidR="25E73822">
        <w:rPr>
          <w:rFonts w:ascii="Segoe UI" w:hAnsi="Segoe UI" w:cs="Segoe UI"/>
          <w:b w:val="0"/>
          <w:bCs w:val="0"/>
          <w:color w:val="auto"/>
          <w:sz w:val="22"/>
          <w:szCs w:val="22"/>
        </w:rPr>
        <w:t xml:space="preserve"> for </w:t>
      </w:r>
      <w:r w:rsidR="25E73822">
        <w:rPr>
          <w:rStyle w:val="92"/>
          <w:rFonts w:ascii="Segoe UI" w:hAnsi="Segoe UI" w:cs="Segoe UI"/>
          <w:b w:val="0"/>
          <w:bCs w:val="0"/>
          <w:color w:val="auto"/>
          <w:sz w:val="22"/>
          <w:szCs w:val="22"/>
        </w:rPr>
        <w:t xml:space="preserve">scalability, security, and high </w:t>
      </w:r>
      <w:r w:rsidR="1DA906C6">
        <w:rPr>
          <w:rStyle w:val="92"/>
          <w:rFonts w:ascii="Segoe UI" w:hAnsi="Segoe UI" w:cs="Segoe UI"/>
          <w:b w:val="0"/>
          <w:bCs w:val="0"/>
          <w:color w:val="auto"/>
          <w:sz w:val="22"/>
          <w:szCs w:val="22"/>
        </w:rPr>
        <w:t>performance.</w:t>
      </w:r>
    </w:p>
    <w:p w:rsidR="25E73822" w:rsidP="25E73822" w:rsidRDefault="25E73822" w14:paraId="76787903">
      <w:pPr>
        <w:pStyle w:val="85"/>
        <w:keepNext w:val="0"/>
        <w:keepLines w:val="0"/>
        <w:widowControl w:val="1"/>
        <w:suppressLineNumbers w:val="0"/>
        <w:rPr>
          <w:rStyle w:val="92"/>
          <w:rFonts w:ascii="Segoe UI" w:hAnsi="Segoe UI" w:cs="Segoe UI"/>
          <w:b w:val="0"/>
          <w:bCs w:val="0"/>
          <w:color w:val="auto"/>
          <w:sz w:val="22"/>
          <w:szCs w:val="22"/>
        </w:rPr>
      </w:pPr>
    </w:p>
    <w:p xmlns:wp14="http://schemas.microsoft.com/office/word/2010/wordml" w14:paraId="005864AF" wp14:textId="77777777">
      <w:r>
        <w:t xml:space="preserve"> </w:t>
      </w:r>
    </w:p>
    <w:p xmlns:wp14="http://schemas.microsoft.com/office/word/2010/wordml" w14:paraId="1CFDF039" wp14:textId="77777777">
      <w:pPr>
        <w:rPr>
          <w:b/>
          <w:bCs/>
        </w:rPr>
      </w:pPr>
      <w:r>
        <w:rPr>
          <w:b/>
          <w:bCs/>
        </w:rPr>
        <w:t>Application &amp; Deployment:</w:t>
      </w:r>
    </w:p>
    <w:p xmlns:wp14="http://schemas.microsoft.com/office/word/2010/wordml" w14:paraId="45D7A01C" wp14:textId="77777777">
      <w:pPr>
        <w:pStyle w:val="339"/>
        <w:numPr>
          <w:ilvl w:val="0"/>
          <w:numId w:val="22"/>
        </w:numPr>
      </w:pPr>
      <w:r>
        <w:t xml:space="preserve">The primary </w:t>
      </w:r>
      <w:r>
        <w:rPr>
          <w:rFonts w:hint="default"/>
          <w:lang w:val="en-IN"/>
        </w:rPr>
        <w:t xml:space="preserve">Operating system </w:t>
      </w:r>
      <w:r>
        <w:t xml:space="preserve">is </w:t>
      </w:r>
      <w:r>
        <w:rPr>
          <w:rFonts w:hint="default"/>
          <w:lang w:val="en-IN"/>
        </w:rPr>
        <w:t xml:space="preserve">Windows </w:t>
      </w:r>
      <w:r>
        <w:t>Server 2019.</w:t>
      </w:r>
    </w:p>
    <w:p xmlns:wp14="http://schemas.microsoft.com/office/word/2010/wordml" w14:paraId="7E5E92C8" wp14:textId="77777777">
      <w:pPr>
        <w:pStyle w:val="339"/>
        <w:numPr>
          <w:ilvl w:val="0"/>
          <w:numId w:val="22"/>
        </w:numPr>
      </w:pPr>
      <w:r>
        <w:t>The primary database is Microsoft SQL Server 2019</w:t>
      </w:r>
      <w:r>
        <w:rPr>
          <w:rFonts w:hint="default"/>
          <w:lang w:val="en-IN"/>
        </w:rPr>
        <w:t>.</w:t>
      </w:r>
    </w:p>
    <w:p xmlns:wp14="http://schemas.microsoft.com/office/word/2010/wordml" w14:paraId="55C16112" wp14:textId="77777777">
      <w:pPr>
        <w:pStyle w:val="339"/>
        <w:numPr>
          <w:ilvl w:val="0"/>
          <w:numId w:val="22"/>
        </w:numPr>
      </w:pPr>
      <w:r>
        <w:rPr>
          <w:rFonts w:hint="default"/>
          <w:lang w:val="en-IN"/>
        </w:rPr>
        <w:t xml:space="preserve">The </w:t>
      </w:r>
      <w:r>
        <w:rPr>
          <w:rFonts w:hint="default" w:ascii="Segoe UI" w:hAnsi="Segoe UI" w:eastAsia="SimSun" w:cs="Segoe UI"/>
          <w:sz w:val="22"/>
          <w:szCs w:val="22"/>
        </w:rPr>
        <w:t>Primary Disk Group</w:t>
      </w:r>
      <w:r>
        <w:rPr>
          <w:rFonts w:hint="default" w:ascii="Segoe UI" w:hAnsi="Segoe UI" w:eastAsia="SimSun" w:cs="Segoe UI"/>
          <w:sz w:val="22"/>
          <w:szCs w:val="22"/>
          <w:lang w:val="en-IN"/>
        </w:rPr>
        <w:t xml:space="preserve"> is </w:t>
      </w:r>
      <w:r>
        <w:rPr>
          <w:rFonts w:hint="default" w:ascii="Segoe UI" w:hAnsi="Segoe UI" w:eastAsia="SimSun" w:cs="Segoe UI"/>
          <w:sz w:val="22"/>
          <w:szCs w:val="22"/>
        </w:rPr>
        <w:t>Local Disks (NTFS, SAN, NAS</w:t>
      </w:r>
      <w:r>
        <w:rPr>
          <w:rFonts w:hint="default" w:ascii="Segoe UI" w:hAnsi="Segoe UI" w:eastAsia="SimSun" w:cs="Segoe UI"/>
          <w:sz w:val="22"/>
          <w:szCs w:val="22"/>
          <w:lang w:val="en-IN"/>
        </w:rPr>
        <w:t>)</w:t>
      </w:r>
      <w:r>
        <w:rPr>
          <w:rFonts w:hint="default" w:ascii="SimSun" w:hAnsi="SimSun" w:eastAsia="SimSun" w:cs="SimSun"/>
          <w:sz w:val="24"/>
          <w:szCs w:val="24"/>
          <w:lang w:val="en-IN"/>
        </w:rPr>
        <w:t>.</w:t>
      </w:r>
    </w:p>
    <w:p xmlns:wp14="http://schemas.microsoft.com/office/word/2010/wordml" w14:paraId="0FB5981D" wp14:textId="77777777">
      <w:pPr>
        <w:pStyle w:val="339"/>
        <w:numPr>
          <w:ilvl w:val="0"/>
          <w:numId w:val="22"/>
        </w:numPr>
      </w:pPr>
      <w:r>
        <w:t xml:space="preserve">Application </w:t>
      </w:r>
      <w:r>
        <w:rPr>
          <w:rFonts w:hint="default"/>
          <w:lang w:val="en-IN"/>
        </w:rPr>
        <w:t>is</w:t>
      </w:r>
      <w:r>
        <w:t xml:space="preserve"> deployed on </w:t>
      </w:r>
      <w:r>
        <w:rPr>
          <w:rFonts w:hint="default"/>
          <w:lang w:val="en-IN"/>
        </w:rPr>
        <w:t>I</w:t>
      </w:r>
      <w:r>
        <w:rPr>
          <w:rFonts w:hint="default" w:ascii="Segoe UI" w:hAnsi="Segoe UI" w:eastAsia="SimSun" w:cs="Segoe UI"/>
          <w:sz w:val="22"/>
          <w:szCs w:val="22"/>
          <w:lang w:val="en-IN"/>
        </w:rPr>
        <w:t>IS (Internet Information Services).</w:t>
      </w:r>
    </w:p>
    <w:p xmlns:wp14="http://schemas.microsoft.com/office/word/2010/wordml" w14:paraId="780E991E" wp14:textId="5788324F">
      <w:pPr>
        <w:pStyle w:val="339"/>
        <w:numPr>
          <w:ilvl w:val="0"/>
          <w:numId w:val="22"/>
        </w:numPr>
        <w:rPr/>
      </w:pPr>
      <w:r w:rsidR="25E73822">
        <w:rPr/>
        <w:t>Hyland provides an official OnBase Installer (.exe or .</w:t>
      </w:r>
      <w:r w:rsidR="25E73822">
        <w:rPr/>
        <w:t>msi</w:t>
      </w:r>
      <w:r w:rsidR="25E73822">
        <w:rPr/>
        <w:t xml:space="preserve">) as part of their software package that supports Windows Server environments for hosting OnBase. </w:t>
      </w:r>
    </w:p>
    <w:p xmlns:wp14="http://schemas.microsoft.com/office/word/2010/wordml" w14:paraId="70EC2EEE" wp14:textId="1EC50D8B">
      <w:pPr>
        <w:pStyle w:val="339"/>
        <w:numPr>
          <w:ilvl w:val="0"/>
          <w:numId w:val="22"/>
        </w:numPr>
        <w:rPr/>
      </w:pPr>
      <w:r w:rsidR="25E73822">
        <w:rPr/>
        <w:t>Includes</w:t>
      </w:r>
      <w:r w:rsidR="5EC7C37D">
        <w:rPr/>
        <w:t>:</w:t>
      </w:r>
    </w:p>
    <w:p xmlns:wp14="http://schemas.microsoft.com/office/word/2010/wordml" w:rsidP="25E73822" w14:paraId="7F36AA00" wp14:textId="0F875EFC">
      <w:pPr>
        <w:pStyle w:val="339"/>
        <w:numPr>
          <w:ilvl w:val="1"/>
          <w:numId w:val="22"/>
        </w:numPr>
        <w:rPr/>
      </w:pPr>
      <w:r w:rsidR="25E73822">
        <w:rPr/>
        <w:t xml:space="preserve">OnBase Server </w:t>
      </w:r>
      <w:r w:rsidR="25E73822">
        <w:rPr/>
        <w:t>Installer</w:t>
      </w:r>
    </w:p>
    <w:p xmlns:wp14="http://schemas.microsoft.com/office/word/2010/wordml" w:rsidP="25E73822" w14:paraId="611A8FE3" wp14:textId="4C2FB460">
      <w:pPr>
        <w:pStyle w:val="339"/>
        <w:numPr>
          <w:ilvl w:val="1"/>
          <w:numId w:val="22"/>
        </w:numPr>
        <w:rPr/>
      </w:pPr>
      <w:r w:rsidR="25E73822">
        <w:rPr/>
        <w:t>OnBase Database Configuration Installe</w:t>
      </w:r>
      <w:r w:rsidR="6466A063">
        <w:rPr/>
        <w:t>r</w:t>
      </w:r>
    </w:p>
    <w:p xmlns:wp14="http://schemas.microsoft.com/office/word/2010/wordml" w:rsidP="25E73822" w14:paraId="551C28B2" wp14:textId="69DE2216">
      <w:pPr>
        <w:pStyle w:val="339"/>
        <w:numPr>
          <w:ilvl w:val="1"/>
          <w:numId w:val="22"/>
        </w:numPr>
        <w:rPr/>
      </w:pPr>
      <w:r w:rsidR="25E73822">
        <w:rPr/>
        <w:t xml:space="preserve">OnBase Client </w:t>
      </w:r>
      <w:r w:rsidR="25E73822">
        <w:rPr/>
        <w:t>Installer</w:t>
      </w:r>
    </w:p>
    <w:p xmlns:wp14="http://schemas.microsoft.com/office/word/2010/wordml" w:rsidP="25E73822" w14:paraId="236D1759" wp14:textId="273AD866">
      <w:pPr>
        <w:pStyle w:val="339"/>
        <w:numPr>
          <w:ilvl w:val="1"/>
          <w:numId w:val="22"/>
        </w:numPr>
        <w:rPr/>
      </w:pPr>
      <w:r w:rsidR="25E73822">
        <w:rPr/>
        <w:t>OnBase</w:t>
      </w:r>
      <w:r w:rsidR="25E73822">
        <w:rPr/>
        <w:t xml:space="preserve"> API Services </w:t>
      </w:r>
      <w:r w:rsidR="25E73822">
        <w:rPr/>
        <w:t>Installer</w:t>
      </w:r>
    </w:p>
    <w:p xmlns:wp14="http://schemas.microsoft.com/office/word/2010/wordml" w:rsidP="25E73822" w14:paraId="72CB90FB" wp14:textId="770221B7">
      <w:pPr>
        <w:pStyle w:val="339"/>
        <w:numPr>
          <w:ilvl w:val="1"/>
          <w:numId w:val="22"/>
        </w:numPr>
        <w:rPr/>
      </w:pPr>
      <w:r w:rsidR="25E73822">
        <w:rPr/>
        <w:t>OnBase Studio (Workflow Designer)</w:t>
      </w:r>
    </w:p>
    <w:p xmlns:wp14="http://schemas.microsoft.com/office/word/2010/wordml" w14:paraId="17333E8E" wp14:textId="77777777">
      <w:pPr>
        <w:pStyle w:val="339"/>
        <w:numPr>
          <w:ilvl w:val="0"/>
          <w:numId w:val="22"/>
        </w:numPr>
        <w:rPr>
          <w:rFonts w:hint="default"/>
        </w:rPr>
      </w:pPr>
      <w:r>
        <w:rPr>
          <w:rFonts w:hint="default"/>
          <w:lang w:val="en-IN"/>
        </w:rPr>
        <w:t xml:space="preserve">Secrets and </w:t>
      </w:r>
      <w:r>
        <w:rPr>
          <w:rFonts w:hint="default"/>
        </w:rPr>
        <w:t>configurations are stored in configuration files, registry settings, and the SQL database. These configurations define server settings, database connections, security policies, and storage locations for the OnBase system.</w:t>
      </w:r>
    </w:p>
    <w:p xmlns:wp14="http://schemas.microsoft.com/office/word/2010/wordml" w14:paraId="517E81F3" wp14:textId="2236D13E">
      <w:pPr>
        <w:pStyle w:val="339"/>
        <w:numPr>
          <w:ilvl w:val="0"/>
          <w:numId w:val="22"/>
        </w:numPr>
        <w:rPr/>
      </w:pPr>
      <w:r w:rsidR="25E73822">
        <w:rPr/>
        <w:t>Deployments are handled</w:t>
      </w:r>
      <w:r w:rsidR="70E9F48F">
        <w:rPr/>
        <w:t xml:space="preserve"> via:</w:t>
      </w:r>
    </w:p>
    <w:p xmlns:wp14="http://schemas.microsoft.com/office/word/2010/wordml" w:rsidP="25E73822" w14:paraId="0162999A" wp14:textId="509E6B34">
      <w:pPr>
        <w:pStyle w:val="339"/>
        <w:numPr>
          <w:ilvl w:val="1"/>
          <w:numId w:val="22"/>
        </w:numPr>
        <w:rPr/>
      </w:pPr>
      <w:r w:rsidR="0441A82E">
        <w:rPr/>
        <w:t>R</w:t>
      </w:r>
      <w:r w:rsidR="25E73822">
        <w:rPr/>
        <w:t>unning OnBaseSetup.exe on the OnBase Application Windows Server</w:t>
      </w:r>
    </w:p>
    <w:p xmlns:wp14="http://schemas.microsoft.com/office/word/2010/wordml" w:rsidP="25E73822" w14:paraId="1D6ADDD9" wp14:textId="258FCB0E">
      <w:pPr>
        <w:pStyle w:val="339"/>
        <w:numPr>
          <w:ilvl w:val="1"/>
          <w:numId w:val="22"/>
        </w:numPr>
        <w:rPr/>
      </w:pPr>
      <w:r w:rsidR="25E73822">
        <w:rPr/>
        <w:t>Configuring SQL Server Connection (OnBase needs access to a database</w:t>
      </w:r>
      <w:r w:rsidR="43ACF60A">
        <w:rPr/>
        <w:t>)</w:t>
      </w:r>
    </w:p>
    <w:p xmlns:wp14="http://schemas.microsoft.com/office/word/2010/wordml" w:rsidP="25E73822" w14:paraId="31800FCA" wp14:textId="3F9FF45C">
      <w:pPr>
        <w:pStyle w:val="339"/>
        <w:numPr>
          <w:ilvl w:val="1"/>
          <w:numId w:val="22"/>
        </w:numPr>
        <w:rPr/>
      </w:pPr>
      <w:r w:rsidR="25E73822">
        <w:rPr/>
        <w:t>Install OnBase Web Services (IIS-based application),</w:t>
      </w:r>
    </w:p>
    <w:p xmlns:wp14="http://schemas.microsoft.com/office/word/2010/wordml" w:rsidP="25E73822" w14:paraId="58F6C803" wp14:textId="076CD4A3">
      <w:pPr>
        <w:pStyle w:val="339"/>
        <w:numPr>
          <w:ilvl w:val="1"/>
          <w:numId w:val="22"/>
        </w:numPr>
        <w:rPr/>
      </w:pPr>
      <w:r w:rsidR="25E73822">
        <w:rPr/>
        <w:t>Run</w:t>
      </w:r>
      <w:r w:rsidR="25E73822">
        <w:rPr/>
        <w:t xml:space="preserve"> OnBase Client Installer on end-user machines.</w:t>
      </w:r>
    </w:p>
    <w:p xmlns:wp14="http://schemas.microsoft.com/office/word/2010/wordml" w14:paraId="2457388C" wp14:textId="77777777"/>
    <w:p xmlns:wp14="http://schemas.microsoft.com/office/word/2010/wordml" w:rsidP="2FA45BB8" w14:paraId="6D82DCA1" wp14:textId="03C8673B">
      <w:pPr>
        <w:pStyle w:val="1"/>
        <w:ind w:left="0"/>
        <w:rPr>
          <w:sz w:val="22"/>
          <w:szCs w:val="22"/>
        </w:rPr>
      </w:pPr>
      <w:r w:rsidRPr="2FA45BB8" w:rsidR="2FA45BB8">
        <w:rPr>
          <w:b w:val="1"/>
          <w:bCs w:val="1"/>
        </w:rPr>
        <w:t>Infrastructure &amp; Configuration:</w:t>
      </w:r>
    </w:p>
    <w:p xmlns:wp14="http://schemas.microsoft.com/office/word/2010/wordml" w:rsidP="2FA45BB8" w14:paraId="600CA245" wp14:textId="735890A9">
      <w:pPr>
        <w:pStyle w:val="339"/>
        <w:numPr>
          <w:ilvl w:val="0"/>
          <w:numId w:val="77"/>
        </w:numPr>
        <w:rPr>
          <w:sz w:val="22"/>
          <w:szCs w:val="22"/>
        </w:rPr>
      </w:pPr>
      <w:r w:rsidR="2FA45BB8">
        <w:rPr/>
        <w:t>No Infrastructure as Code (</w:t>
      </w:r>
      <w:r w:rsidR="2FA45BB8">
        <w:rPr/>
        <w:t>IaC</w:t>
      </w:r>
      <w:r w:rsidR="2FA45BB8">
        <w:rPr/>
        <w:t>) or Configuration as Code (</w:t>
      </w:r>
      <w:r w:rsidR="2FA45BB8">
        <w:rPr/>
        <w:t>CaC</w:t>
      </w:r>
      <w:r w:rsidR="2FA45BB8">
        <w:rPr/>
        <w:t xml:space="preserve">) is in place. </w:t>
      </w:r>
    </w:p>
    <w:p xmlns:wp14="http://schemas.microsoft.com/office/word/2010/wordml" w14:paraId="187DCDD5" wp14:textId="751A6D8E">
      <w:pPr>
        <w:pStyle w:val="339"/>
        <w:numPr>
          <w:ilvl w:val="0"/>
          <w:numId w:val="23"/>
        </w:numPr>
        <w:rPr/>
      </w:pPr>
      <w:r w:rsidR="25E73822">
        <w:rPr/>
        <w:t>Upgrading</w:t>
      </w:r>
      <w:r w:rsidR="4A9E02BA">
        <w:rPr/>
        <w:t xml:space="preserve"> </w:t>
      </w:r>
      <w:r w:rsidR="25E73822">
        <w:rPr/>
        <w:t>(</w:t>
      </w:r>
      <w:r w:rsidR="25E73822">
        <w:rPr/>
        <w:t xml:space="preserve">Minor and Major Patches) Hyland OnBase On-Premises involves </w:t>
      </w:r>
      <w:r w:rsidR="595E0A31">
        <w:rPr/>
        <w:t>m</w:t>
      </w:r>
      <w:r w:rsidRPr="2FA45BB8" w:rsidR="25E73822">
        <w:rPr>
          <w:lang w:val="en-IN"/>
        </w:rPr>
        <w:t>anual</w:t>
      </w:r>
      <w:r w:rsidRPr="2FA45BB8" w:rsidR="25E73822">
        <w:rPr>
          <w:lang w:val="en-IN"/>
        </w:rPr>
        <w:t xml:space="preserve"> </w:t>
      </w:r>
      <w:r w:rsidR="25E73822">
        <w:rPr/>
        <w:t>updat</w:t>
      </w:r>
      <w:r w:rsidR="79DEDCF2">
        <w:rPr/>
        <w:t>e of</w:t>
      </w:r>
      <w:r w:rsidR="25E73822">
        <w:rPr/>
        <w:t xml:space="preserve"> the application server, database, web components, and clients while ensuring minimal downtime and data integrity.</w:t>
      </w:r>
    </w:p>
    <w:p xmlns:wp14="http://schemas.microsoft.com/office/word/2010/wordml" w14:paraId="7BCFF01A" wp14:textId="77777777">
      <w:pPr>
        <w:pStyle w:val="339"/>
        <w:numPr>
          <w:ilvl w:val="0"/>
          <w:numId w:val="23"/>
        </w:numPr>
      </w:pPr>
      <w:r>
        <w:rPr>
          <w:rFonts w:hint="default"/>
        </w:rPr>
        <w:t>Hyland releases OnBase upgrades periodically, including security patches, feature enhancements, and bug fixes and require proper planning to avoid disruption in document workflows and integrations.</w:t>
      </w:r>
    </w:p>
    <w:p xmlns:wp14="http://schemas.microsoft.com/office/word/2010/wordml" w14:paraId="5253911E" wp14:textId="77777777">
      <w:r>
        <w:rPr>
          <w:b/>
          <w:bCs/>
        </w:rPr>
        <w:t>Application Characteristics:</w:t>
      </w:r>
      <w:r>
        <w:t xml:space="preserve"> </w:t>
      </w:r>
    </w:p>
    <w:p xmlns:wp14="http://schemas.microsoft.com/office/word/2010/wordml" w:rsidP="25E73822" w14:paraId="4CD119E7" wp14:textId="5D7556B5">
      <w:pPr>
        <w:pStyle w:val="339"/>
        <w:numPr>
          <w:ilvl w:val="0"/>
          <w:numId w:val="24"/>
        </w:numPr>
        <w:rPr>
          <w:lang w:val="en-IN"/>
        </w:rPr>
      </w:pPr>
      <w:r w:rsidRPr="25E73822" w:rsidR="25E73822">
        <w:rPr/>
        <w:t xml:space="preserve">Hyland OnBase is a stateful application, </w:t>
      </w:r>
      <w:r w:rsidRPr="25E73822" w:rsidR="25E73822">
        <w:rPr/>
        <w:t xml:space="preserve">retaining</w:t>
      </w:r>
      <w:r w:rsidRPr="25E73822" w:rsidR="25E73822">
        <w:rPr/>
        <w:t xml:space="preserve"> user session data, workflow history, and document indexing and OnBase relies on a database (SQL Server ) and disk groups to persist document data and </w:t>
      </w:r>
      <w:r w:rsidRPr="25E73822" w:rsidR="5B09095F">
        <w:rPr/>
        <w:t xml:space="preserve">u</w:t>
      </w:r>
      <w:r w:rsidRPr="25E73822" w:rsidR="25E73822">
        <w:rPr>
          <w:lang w:val="en-IN"/>
        </w:rPr>
        <w:t xml:space="preserve">ser </w:t>
      </w:r>
      <w:r w:rsidRPr="25E73822" w:rsidR="25702CD9">
        <w:rPr/>
        <w:t>session</w:t>
      </w:r>
      <w:r w:rsidRPr="25E73822" w:rsidR="25E73822">
        <w:rPr/>
        <w:t xml:space="preserve"> management is handled at the application level (via IIS for web access) and database level for transactions.</w:t>
      </w:r>
      <w:r w:rsidRPr="25E73822" w:rsidR="25E73822">
        <w:rPr>
          <w:color w:val="FF0000" w:themeColor="accent2"/>
          <w:lang w:val="en-IN"/>
          <w14:textFill>
            <w14:solidFill>
              <w14:schemeClr w14:val="accent2"/>
            </w14:solidFill>
          </w14:textFill>
        </w:rPr>
        <w:t xml:space="preserve"> </w:t>
      </w:r>
    </w:p>
    <w:p xmlns:wp14="http://schemas.microsoft.com/office/word/2010/wordml" w14:paraId="23B1A647" wp14:textId="77777777">
      <w:pPr>
        <w:rPr>
          <w:b/>
          <w:bCs/>
        </w:rPr>
      </w:pPr>
      <w:r>
        <w:rPr>
          <w:b/>
          <w:bCs/>
        </w:rPr>
        <w:t>Technology Stack:</w:t>
      </w:r>
    </w:p>
    <w:p xmlns:wp14="http://schemas.microsoft.com/office/word/2010/wordml" w14:paraId="6B06BDF6" wp14:textId="30DA42F5">
      <w:pPr>
        <w:pStyle w:val="339"/>
        <w:numPr>
          <w:ilvl w:val="0"/>
          <w:numId w:val="25"/>
        </w:numPr>
        <w:rPr/>
      </w:pPr>
      <w:r w:rsidR="2FA45BB8">
        <w:rPr/>
        <w:t xml:space="preserve">The </w:t>
      </w:r>
      <w:r w:rsidR="2FA45BB8">
        <w:rPr/>
        <w:t>Backend: .NET Framework, SQL Server for database storage</w:t>
      </w:r>
    </w:p>
    <w:p xmlns:wp14="http://schemas.microsoft.com/office/word/2010/wordml" w14:paraId="2E055A69" wp14:textId="77777777">
      <w:pPr>
        <w:pStyle w:val="339"/>
        <w:numPr>
          <w:ilvl w:val="0"/>
          <w:numId w:val="25"/>
        </w:numPr>
        <w:rPr>
          <w:rFonts w:hint="default"/>
        </w:rPr>
      </w:pPr>
      <w:r>
        <w:rPr>
          <w:rFonts w:hint="default"/>
        </w:rPr>
        <w:t>Frontend: Web Client (HTML5, JavaScript), Unity Client (Windows).</w:t>
      </w:r>
    </w:p>
    <w:p xmlns:wp14="http://schemas.microsoft.com/office/word/2010/wordml" w14:paraId="263E0FC7" wp14:textId="77777777">
      <w:pPr>
        <w:pStyle w:val="339"/>
        <w:numPr>
          <w:ilvl w:val="0"/>
          <w:numId w:val="25"/>
        </w:numPr>
        <w:rPr>
          <w:rFonts w:hint="default"/>
        </w:rPr>
      </w:pPr>
      <w:r>
        <w:rPr>
          <w:rFonts w:hint="default"/>
        </w:rPr>
        <w:t>Storage: NTFS, NAS, SAN.</w:t>
      </w:r>
    </w:p>
    <w:p xmlns:wp14="http://schemas.microsoft.com/office/word/2010/wordml" w14:paraId="6B912C49" wp14:textId="77777777">
      <w:pPr>
        <w:pStyle w:val="339"/>
        <w:numPr>
          <w:ilvl w:val="0"/>
          <w:numId w:val="25"/>
        </w:numPr>
      </w:pPr>
      <w:r>
        <w:rPr>
          <w:rFonts w:hint="default"/>
        </w:rPr>
        <w:t>Integrations: REST/SOAP APIs.</w:t>
      </w:r>
    </w:p>
    <w:p xmlns:wp14="http://schemas.microsoft.com/office/word/2010/wordml" w14:paraId="02E5E311" wp14:textId="77777777">
      <w:pPr>
        <w:rPr>
          <w:b/>
          <w:bCs/>
        </w:rPr>
      </w:pPr>
    </w:p>
    <w:p xmlns:wp14="http://schemas.microsoft.com/office/word/2010/wordml" w:rsidP="2FA45BB8" w14:paraId="59BC1CE7" wp14:textId="712B60BA">
      <w:pPr>
        <w:rPr>
          <w:b w:val="1"/>
          <w:bCs w:val="1"/>
          <w:lang w:val="en-IN"/>
        </w:rPr>
      </w:pPr>
      <w:r w:rsidRPr="2FA45BB8" w:rsidR="2FA45BB8">
        <w:rPr>
          <w:b w:val="1"/>
          <w:bCs w:val="1"/>
        </w:rPr>
        <w:t>Security Operations:</w:t>
      </w:r>
    </w:p>
    <w:p xmlns:wp14="http://schemas.microsoft.com/office/word/2010/wordml" w14:paraId="2F769194" wp14:textId="77777777">
      <w:pPr>
        <w:pStyle w:val="339"/>
        <w:numPr>
          <w:ilvl w:val="0"/>
          <w:numId w:val="0"/>
        </w:numPr>
        <w:ind w:left="360" w:leftChars="0"/>
        <w:rPr>
          <w:rFonts w:hint="default"/>
          <w:color w:val="auto"/>
        </w:rPr>
      </w:pPr>
      <w:r>
        <w:rPr>
          <w:rFonts w:hint="default"/>
          <w:color w:val="auto"/>
        </w:rPr>
        <w:t>OnBase Security Audit Process helps organizations track user activities, document access, workflow changes, and system events to ensure compliance, security, and data integrity.</w:t>
      </w:r>
    </w:p>
    <w:p xmlns:wp14="http://schemas.microsoft.com/office/word/2010/wordml" w14:paraId="02D701F8" wp14:textId="77777777">
      <w:pPr>
        <w:pStyle w:val="339"/>
        <w:numPr>
          <w:ilvl w:val="0"/>
          <w:numId w:val="26"/>
        </w:numPr>
        <w:rPr>
          <w:rFonts w:hint="default"/>
          <w:color w:val="auto"/>
        </w:rPr>
      </w:pPr>
      <w:r>
        <w:rPr>
          <w:rFonts w:hint="default"/>
          <w:color w:val="auto"/>
        </w:rPr>
        <w:t xml:space="preserve"> Logs user access, document changes, workflow actions, and system events.</w:t>
      </w:r>
    </w:p>
    <w:p xmlns:wp14="http://schemas.microsoft.com/office/word/2010/wordml" w14:paraId="6A0351EB" wp14:textId="77777777">
      <w:pPr>
        <w:pStyle w:val="339"/>
        <w:numPr>
          <w:ilvl w:val="0"/>
          <w:numId w:val="26"/>
        </w:numPr>
        <w:rPr>
          <w:rFonts w:hint="default"/>
          <w:color w:val="auto"/>
        </w:rPr>
      </w:pPr>
      <w:r>
        <w:rPr>
          <w:rFonts w:hint="default"/>
          <w:color w:val="auto"/>
        </w:rPr>
        <w:t xml:space="preserve"> Detects unauthorized access, failed login attempts, and policy violations.</w:t>
      </w:r>
    </w:p>
    <w:p xmlns:wp14="http://schemas.microsoft.com/office/word/2010/wordml" w14:paraId="21B17959" wp14:textId="77777777">
      <w:pPr>
        <w:pStyle w:val="339"/>
        <w:numPr>
          <w:ilvl w:val="0"/>
          <w:numId w:val="26"/>
        </w:numPr>
        <w:rPr>
          <w:rFonts w:hint="default"/>
          <w:color w:val="auto"/>
        </w:rPr>
      </w:pPr>
      <w:r>
        <w:rPr>
          <w:rFonts w:hint="default"/>
          <w:color w:val="auto"/>
        </w:rPr>
        <w:t xml:space="preserve"> Meets compliance requirements like HIPAA, GDPR, SOX, ISO 27001.</w:t>
      </w:r>
    </w:p>
    <w:p xmlns:wp14="http://schemas.microsoft.com/office/word/2010/wordml" w14:paraId="617779A7" wp14:textId="77777777">
      <w:pPr>
        <w:pStyle w:val="339"/>
        <w:numPr>
          <w:ilvl w:val="0"/>
          <w:numId w:val="26"/>
        </w:numPr>
        <w:rPr>
          <w:color w:val="auto"/>
        </w:rPr>
      </w:pPr>
      <w:r>
        <w:rPr>
          <w:rFonts w:hint="default"/>
          <w:color w:val="auto"/>
        </w:rPr>
        <w:t xml:space="preserve"> Supports forensic investigations by providing detailed audit logs.</w:t>
      </w:r>
    </w:p>
    <w:p xmlns:wp14="http://schemas.microsoft.com/office/word/2010/wordml" w14:paraId="59F58F7E" wp14:textId="77777777">
      <w:pPr>
        <w:pStyle w:val="339"/>
        <w:numPr>
          <w:ilvl w:val="0"/>
          <w:numId w:val="0"/>
        </w:numPr>
        <w:ind w:left="360" w:leftChars="0"/>
      </w:pPr>
    </w:p>
    <w:p xmlns:wp14="http://schemas.microsoft.com/office/word/2010/wordml" w14:paraId="06B1727B" wp14:textId="77777777"/>
    <w:p xmlns:wp14="http://schemas.microsoft.com/office/word/2010/wordml" w:rsidP="2FA45BB8" w14:paraId="203A1775" wp14:textId="30723D38">
      <w:pPr>
        <w:rPr>
          <w:b w:val="1"/>
          <w:bCs w:val="1"/>
          <w:lang w:val="en-IN"/>
        </w:rPr>
      </w:pPr>
      <w:r w:rsidRPr="2FA45BB8" w:rsidR="2FA45BB8">
        <w:rPr>
          <w:b w:val="1"/>
          <w:bCs w:val="1"/>
        </w:rPr>
        <w:t>Monitoring &amp; Orchestration:</w:t>
      </w:r>
    </w:p>
    <w:p xmlns:wp14="http://schemas.microsoft.com/office/word/2010/wordml" w14:paraId="3FE375E1" wp14:textId="77777777">
      <w:pPr>
        <w:pStyle w:val="339"/>
        <w:numPr>
          <w:ilvl w:val="0"/>
          <w:numId w:val="27"/>
        </w:numPr>
        <w:rPr>
          <w:color w:val="auto"/>
        </w:rPr>
      </w:pPr>
      <w:r>
        <w:rPr>
          <w:color w:val="auto"/>
        </w:rPr>
        <w:t xml:space="preserve">Application monitoring is handled </w:t>
      </w:r>
      <w:r>
        <w:rPr>
          <w:rFonts w:hint="default"/>
          <w:color w:val="auto"/>
          <w:lang w:val="en-IN"/>
        </w:rPr>
        <w:t>OnBase Native monitoring using OnBase System Diagnostics Report that provides an overview of system performance, workflow execution, errors, and storage health.</w:t>
      </w:r>
      <w:r>
        <w:rPr>
          <w:color w:val="auto"/>
        </w:rPr>
        <w:t>.</w:t>
      </w:r>
    </w:p>
    <w:p xmlns:wp14="http://schemas.microsoft.com/office/word/2010/wordml" w14:paraId="118E77EE" wp14:textId="77777777"/>
    <w:p xmlns:wp14="http://schemas.microsoft.com/office/word/2010/wordml" w:rsidP="2FA45BB8" w14:paraId="43BB0E55" wp14:textId="74E0AA8E">
      <w:pPr>
        <w:rPr>
          <w:b w:val="1"/>
          <w:bCs w:val="1"/>
          <w:lang w:val="en-IN"/>
        </w:rPr>
      </w:pPr>
      <w:r w:rsidRPr="2FA45BB8" w:rsidR="2FA45BB8">
        <w:rPr>
          <w:b w:val="1"/>
          <w:bCs w:val="1"/>
        </w:rPr>
        <w:t>Data Growth &amp; Retention:</w:t>
      </w:r>
      <w:r w:rsidRPr="2FA45BB8" w:rsidR="72F63556">
        <w:rPr>
          <w:b w:val="1"/>
          <w:bCs w:val="1"/>
        </w:rPr>
        <w:t xml:space="preserve"> 1 </w:t>
      </w:r>
      <w:r w:rsidRPr="2FA45BB8" w:rsidR="72F63556">
        <w:rPr>
          <w:b w:val="1"/>
          <w:bCs w:val="1"/>
        </w:rPr>
        <w:t>TB,</w:t>
      </w:r>
      <w:r w:rsidRPr="2FA45BB8" w:rsidR="72F63556">
        <w:rPr>
          <w:b w:val="1"/>
          <w:bCs w:val="1"/>
        </w:rPr>
        <w:t xml:space="preserve">  8 years(?)</w:t>
      </w:r>
    </w:p>
    <w:p xmlns:wp14="http://schemas.microsoft.com/office/word/2010/wordml" w14:paraId="5A29014A" wp14:textId="77777777">
      <w:pPr>
        <w:pStyle w:val="3"/>
        <w:rPr/>
      </w:pPr>
      <w:bookmarkStart w:name="_Toc191665438" w:id="5"/>
      <w:bookmarkStart w:name="_Toc39264298" w:id="2103367942"/>
      <w:r w:rsidR="2FA45BB8">
        <w:rPr/>
        <w:t>Findings and Risks</w:t>
      </w:r>
      <w:bookmarkEnd w:id="5"/>
      <w:bookmarkEnd w:id="2103367942"/>
    </w:p>
    <w:p xmlns:wp14="http://schemas.microsoft.com/office/word/2010/wordml" w14:paraId="7E2A9ADB" wp14:textId="77777777">
      <w:r>
        <w:t>Microsoft SQL Server 2019 enters the Extended Support phase in February 2025. It will no longer receive bug fixes or feature improvements, only security updates if an Extended Security Update (ESU) plan is purchased.</w:t>
      </w:r>
    </w:p>
    <w:p xmlns:wp14="http://schemas.microsoft.com/office/word/2010/wordml" w14:paraId="2C9ABB83" wp14:textId="77777777">
      <w:pPr>
        <w:rPr>
          <w:rFonts w:hint="default"/>
          <w:lang w:val="en-IN"/>
        </w:rPr>
      </w:pPr>
      <w:r>
        <w:rPr>
          <w:rFonts w:hint="default"/>
          <w:lang w:val="en-IN"/>
        </w:rPr>
        <w:t>Target Arch</w:t>
      </w:r>
    </w:p>
    <w:p xmlns:wp14="http://schemas.microsoft.com/office/word/2010/wordml" w:rsidP="2FA45BB8" w14:paraId="0A3B3CCB" wp14:textId="2ED483FB">
      <w:pPr>
        <w:rPr>
          <w:b w:val="1"/>
          <w:bCs w:val="1"/>
          <w:lang w:val="en-IN"/>
        </w:rPr>
      </w:pPr>
      <w:r w:rsidRPr="2FA45BB8" w:rsidR="2FA45BB8">
        <w:rPr>
          <w:b w:val="1"/>
          <w:bCs w:val="1"/>
        </w:rPr>
        <w:t>Configuration Management Risks:</w:t>
      </w:r>
    </w:p>
    <w:p xmlns:wp14="http://schemas.microsoft.com/office/word/2010/wordml" w14:paraId="46A6E909" wp14:textId="77777777">
      <w:pPr>
        <w:pStyle w:val="339"/>
        <w:numPr>
          <w:ilvl w:val="0"/>
          <w:numId w:val="28"/>
        </w:numPr>
      </w:pPr>
      <w:r>
        <w:rPr>
          <w:rFonts w:hint="default"/>
        </w:rPr>
        <w:t>IIS configurations should be versioned to enable rollback, tracking changes, and disaster recovery. IIS does not have built-in version control, but you can automate versioning using backups, Git, PowerShell DSC, and configuration management tools like Ansible or Terraform</w:t>
      </w:r>
      <w:r>
        <w:t xml:space="preserve"> nor properly maintained, posing security and operational risks.</w:t>
      </w:r>
    </w:p>
    <w:p xmlns:wp14="http://schemas.microsoft.com/office/word/2010/wordml" w14:paraId="20A00BC9" wp14:textId="77777777">
      <w:pPr>
        <w:pStyle w:val="339"/>
        <w:numPr>
          <w:ilvl w:val="0"/>
          <w:numId w:val="28"/>
        </w:numPr>
      </w:pPr>
      <w:r>
        <w:rPr>
          <w:rFonts w:hint="default"/>
        </w:rPr>
        <w:t>SQL Server configurations can be versioned to track database schema, server settings, stored procedures, indexes, and user permissions. While SQL Server does not have built-in version control, you can achieve versioning using SQL scripts, Git, automated backups</w:t>
      </w:r>
      <w:r>
        <w:rPr>
          <w:rFonts w:hint="default"/>
          <w:lang w:val="en-IN"/>
        </w:rPr>
        <w:t xml:space="preserve"> </w:t>
      </w:r>
      <w:r>
        <w:rPr>
          <w:rFonts w:hint="default"/>
        </w:rPr>
        <w:t>or Azure DevOps.</w:t>
      </w:r>
    </w:p>
    <w:p xmlns:wp14="http://schemas.microsoft.com/office/word/2010/wordml" w14:paraId="6D44F26D" wp14:textId="77777777">
      <w:pPr>
        <w:pStyle w:val="339"/>
      </w:pPr>
    </w:p>
    <w:p xmlns:wp14="http://schemas.microsoft.com/office/word/2010/wordml" w:rsidP="2FA45BB8" w14:paraId="1073A70B" wp14:textId="32801DEB">
      <w:pPr>
        <w:rPr>
          <w:b w:val="1"/>
          <w:bCs w:val="1"/>
          <w:lang w:val="en-IN"/>
        </w:rPr>
      </w:pPr>
      <w:r w:rsidRPr="2FA45BB8" w:rsidR="2FA45BB8">
        <w:rPr>
          <w:b w:val="1"/>
          <w:bCs w:val="1"/>
        </w:rPr>
        <w:t>CI/CD Weaknesses:</w:t>
      </w:r>
    </w:p>
    <w:p xmlns:wp14="http://schemas.microsoft.com/office/word/2010/wordml" w14:paraId="1755F97B" wp14:textId="77777777">
      <w:pPr>
        <w:pStyle w:val="339"/>
        <w:numPr>
          <w:ilvl w:val="0"/>
          <w:numId w:val="29"/>
        </w:numPr>
        <w:rPr>
          <w:color w:val="auto"/>
        </w:rPr>
      </w:pPr>
      <w:r>
        <w:rPr>
          <w:rFonts w:hint="default"/>
          <w:color w:val="auto"/>
        </w:rPr>
        <w:t>OnBase On-Premises is a stateful, monolithic application with tight database dependencies, making CI/CD difficult. Unlike cloud-native applications, OnBase relies on manual deployments, complex database structures, and Windows-based infrastructure, which slows down automation.</w:t>
      </w:r>
    </w:p>
    <w:p xmlns:wp14="http://schemas.microsoft.com/office/word/2010/wordml" w14:paraId="0C21CA12" wp14:textId="77777777">
      <w:pPr>
        <w:pStyle w:val="339"/>
      </w:pPr>
    </w:p>
    <w:p xmlns:wp14="http://schemas.microsoft.com/office/word/2010/wordml" w:rsidP="2FA45BB8" w14:paraId="0325A0DE" wp14:textId="5F6CE074">
      <w:pPr>
        <w:rPr>
          <w:b w:val="1"/>
          <w:bCs w:val="1"/>
          <w:lang w:val="en-IN"/>
        </w:rPr>
      </w:pPr>
      <w:r w:rsidRPr="2FA45BB8" w:rsidR="2FA45BB8">
        <w:rPr>
          <w:b w:val="1"/>
          <w:bCs w:val="1"/>
        </w:rPr>
        <w:t>Scalability and Reliability Concerns:</w:t>
      </w:r>
    </w:p>
    <w:p xmlns:wp14="http://schemas.microsoft.com/office/word/2010/wordml" w14:paraId="0CBEE271" wp14:textId="77777777">
      <w:pPr>
        <w:pStyle w:val="339"/>
        <w:numPr>
          <w:ilvl w:val="0"/>
          <w:numId w:val="30"/>
        </w:numPr>
      </w:pPr>
      <w:r>
        <w:rPr>
          <w:rFonts w:hint="default"/>
        </w:rPr>
        <w:t>Scalability issues arise from database constraints, application load balancing, and storage limitations</w:t>
      </w:r>
      <w:r>
        <w:rPr>
          <w:rFonts w:hint="default"/>
          <w:lang w:val="en-IN"/>
        </w:rPr>
        <w:t>.</w:t>
      </w:r>
    </w:p>
    <w:p xmlns:wp14="http://schemas.microsoft.com/office/word/2010/wordml" w14:paraId="2DFEF9B3" wp14:textId="77777777">
      <w:pPr>
        <w:pStyle w:val="339"/>
        <w:numPr>
          <w:ilvl w:val="0"/>
          <w:numId w:val="30"/>
        </w:numPr>
        <w:rPr>
          <w:rFonts w:hint="default"/>
        </w:rPr>
      </w:pPr>
      <w:r>
        <w:rPr>
          <w:rFonts w:hint="default"/>
        </w:rPr>
        <w:t>Reliability concerns stem from single points of failure, lack of automated failover</w:t>
      </w:r>
      <w:r>
        <w:rPr>
          <w:rFonts w:hint="default"/>
          <w:lang w:val="en-IN"/>
        </w:rPr>
        <w:t xml:space="preserve"> </w:t>
      </w:r>
      <w:r>
        <w:rPr>
          <w:rFonts w:hint="default"/>
        </w:rPr>
        <w:t>and manual recovery processes.</w:t>
      </w:r>
    </w:p>
    <w:p xmlns:wp14="http://schemas.microsoft.com/office/word/2010/wordml" w14:paraId="2A17216C" wp14:textId="77777777">
      <w:pPr>
        <w:pStyle w:val="339"/>
        <w:numPr>
          <w:ilvl w:val="0"/>
          <w:numId w:val="0"/>
        </w:numPr>
        <w:ind w:left="360" w:leftChars="0"/>
      </w:pPr>
    </w:p>
    <w:p xmlns:wp14="http://schemas.microsoft.com/office/word/2010/wordml" w14:paraId="1ACCB693" wp14:textId="77777777">
      <w:pPr>
        <w:pStyle w:val="339"/>
      </w:pPr>
    </w:p>
    <w:p xmlns:wp14="http://schemas.microsoft.com/office/word/2010/wordml" w14:paraId="4CA001B2" wp14:textId="52C22C2D">
      <w:r w:rsidRPr="2FA45BB8" w:rsidR="2FA45BB8">
        <w:rPr>
          <w:b w:val="1"/>
          <w:bCs w:val="1"/>
        </w:rPr>
        <w:t>Data Growth &amp; Performance Impact:</w:t>
      </w:r>
    </w:p>
    <w:p xmlns:wp14="http://schemas.microsoft.com/office/word/2010/wordml" w14:paraId="7110A434" wp14:textId="2260B538"/>
    <w:p xmlns:wp14="http://schemas.microsoft.com/office/word/2010/wordml" w14:paraId="23BACEAC" wp14:textId="08DF2313">
      <w:r>
        <w:br w:type="page"/>
      </w:r>
    </w:p>
    <w:p xmlns:wp14="http://schemas.microsoft.com/office/word/2010/wordml" w14:paraId="33B63410" wp14:textId="77777777">
      <w:pPr>
        <w:pStyle w:val="3"/>
        <w:rPr/>
      </w:pPr>
      <w:bookmarkStart w:name="_Toc191665439" w:id="6"/>
      <w:bookmarkStart w:name="_Toc15081216" w:id="1127026813"/>
      <w:r w:rsidR="2FA45BB8">
        <w:rPr/>
        <w:t>Recommendations</w:t>
      </w:r>
      <w:bookmarkEnd w:id="6"/>
      <w:bookmarkEnd w:id="1127026813"/>
    </w:p>
    <w:p xmlns:wp14="http://schemas.microsoft.com/office/word/2010/wordml" w14:paraId="1DE76E7C" wp14:textId="77777777">
      <w:pPr>
        <w:rPr>
          <w:rFonts w:hint="default"/>
          <w:lang w:val="en-IN"/>
        </w:rPr>
      </w:pPr>
      <w:r w:rsidRPr="25E73822" w:rsidR="25E73822">
        <w:rPr>
          <w:b w:val="1"/>
          <w:bCs w:val="1"/>
          <w:lang w:val="en-IN"/>
        </w:rPr>
        <w:t>Target Architecture:</w:t>
      </w:r>
    </w:p>
    <w:p xmlns:wp14="http://schemas.microsoft.com/office/word/2010/wordml" w14:paraId="04FA723D" wp14:textId="7D76927C">
      <w:pPr/>
      <w:r w:rsidR="0B1ED4A5">
        <w:drawing>
          <wp:inline xmlns:wp14="http://schemas.microsoft.com/office/word/2010/wordprocessingDrawing" wp14:editId="5E060928" wp14:anchorId="5891AF9B">
            <wp:extent cx="5667818" cy="5505448"/>
            <wp:effectExtent l="0" t="0" r="0" b="0"/>
            <wp:docPr id="801408214" name="" title=""/>
            <wp:cNvGraphicFramePr>
              <a:graphicFrameLocks noChangeAspect="1"/>
            </wp:cNvGraphicFramePr>
            <a:graphic>
              <a:graphicData uri="http://schemas.openxmlformats.org/drawingml/2006/picture">
                <pic:pic>
                  <pic:nvPicPr>
                    <pic:cNvPr id="0" name=""/>
                    <pic:cNvPicPr/>
                  </pic:nvPicPr>
                  <pic:blipFill>
                    <a:blip r:embed="R30bda50780744f37">
                      <a:extLst>
                        <a:ext xmlns:a="http://schemas.openxmlformats.org/drawingml/2006/main" uri="{28A0092B-C50C-407E-A947-70E740481C1C}">
                          <a14:useLocalDpi val="0"/>
                        </a:ext>
                      </a:extLst>
                    </a:blip>
                    <a:stretch>
                      <a:fillRect/>
                    </a:stretch>
                  </pic:blipFill>
                  <pic:spPr>
                    <a:xfrm>
                      <a:off x="0" y="0"/>
                      <a:ext cx="5667818" cy="5505448"/>
                    </a:xfrm>
                    <a:prstGeom prst="rect">
                      <a:avLst/>
                    </a:prstGeom>
                  </pic:spPr>
                </pic:pic>
              </a:graphicData>
            </a:graphic>
          </wp:inline>
        </w:drawing>
      </w:r>
    </w:p>
    <w:p xmlns:wp14="http://schemas.microsoft.com/office/word/2010/wordml" w14:paraId="203AA988" wp14:textId="77777777">
      <w:pPr>
        <w:rPr>
          <w:b/>
          <w:bCs/>
        </w:rPr>
      </w:pPr>
      <w:r>
        <w:rPr>
          <w:rFonts w:hint="default"/>
          <w:b/>
          <w:bCs/>
          <w:lang w:val="en-IN"/>
        </w:rPr>
        <w:t>Azure</w:t>
      </w:r>
      <w:r>
        <w:rPr>
          <w:b/>
          <w:bCs/>
        </w:rPr>
        <w:t xml:space="preserve"> Deployment:</w:t>
      </w:r>
    </w:p>
    <w:p xmlns:wp14="http://schemas.microsoft.com/office/word/2010/wordml" w14:paraId="03053947" wp14:textId="77777777">
      <w:pPr>
        <w:rPr>
          <w:rFonts w:hint="default"/>
          <w:b/>
          <w:bCs/>
          <w:lang w:val="en-IN"/>
        </w:rPr>
      </w:pPr>
      <w:r>
        <w:rPr>
          <w:rFonts w:hint="default"/>
          <w:b/>
          <w:bCs/>
          <w:lang w:val="en-IN"/>
        </w:rPr>
        <w:t xml:space="preserve">  </w:t>
      </w:r>
      <w:r>
        <w:rPr>
          <w:rFonts w:hint="default"/>
          <w:b w:val="0"/>
          <w:bCs w:val="0"/>
          <w:lang w:val="en-IN"/>
        </w:rPr>
        <w:t xml:space="preserve">   Hyland OnBase from on-premises to Azure Cloud provides scalability, high availability, security, and cost optimization. Azure’s global infrastructure enables better disaster recovery, storage efficiency, and automated management, making it an ideal cloud platform for OnBase.</w:t>
      </w:r>
    </w:p>
    <w:p xmlns:wp14="http://schemas.microsoft.com/office/word/2010/wordml" w14:paraId="76F9AFF4" wp14:textId="77777777">
      <w:pPr>
        <w:pStyle w:val="339"/>
        <w:numPr>
          <w:ilvl w:val="0"/>
          <w:numId w:val="31"/>
        </w:numPr>
        <w:spacing w:before="240" w:after="240"/>
      </w:pPr>
      <w:r>
        <w:rPr>
          <w:rFonts w:hint="default"/>
        </w:rPr>
        <w:t xml:space="preserve">Eliminates </w:t>
      </w:r>
      <w:r>
        <w:rPr>
          <w:rFonts w:hint="default"/>
          <w:lang w:val="en-IN"/>
        </w:rPr>
        <w:t>O</w:t>
      </w:r>
      <w:r>
        <w:rPr>
          <w:rFonts w:hint="default"/>
        </w:rPr>
        <w:t>n-prem hardware costs with Azure’s pay-as-you-go model.</w:t>
      </w:r>
    </w:p>
    <w:p xmlns:wp14="http://schemas.microsoft.com/office/word/2010/wordml" w14:paraId="67491EA3" wp14:textId="77777777">
      <w:pPr>
        <w:pStyle w:val="339"/>
        <w:numPr>
          <w:ilvl w:val="0"/>
          <w:numId w:val="31"/>
        </w:numPr>
        <w:spacing w:before="240" w:after="240"/>
      </w:pPr>
      <w:r>
        <w:rPr>
          <w:rFonts w:hint="default"/>
        </w:rPr>
        <w:t>Enhances disaster recovery (DR) and business continuity with multi-region</w:t>
      </w:r>
      <w:r>
        <w:rPr>
          <w:rFonts w:hint="default"/>
          <w:lang w:val="en-IN"/>
        </w:rPr>
        <w:t>/AZ</w:t>
      </w:r>
      <w:r>
        <w:rPr>
          <w:rFonts w:hint="default"/>
        </w:rPr>
        <w:t xml:space="preserve"> replication.</w:t>
      </w:r>
    </w:p>
    <w:p xmlns:wp14="http://schemas.microsoft.com/office/word/2010/wordml" w14:paraId="14585DE7" wp14:textId="77777777">
      <w:pPr>
        <w:pStyle w:val="339"/>
        <w:numPr>
          <w:ilvl w:val="0"/>
          <w:numId w:val="31"/>
        </w:numPr>
        <w:spacing w:before="240" w:after="240"/>
        <w:rPr>
          <w:rFonts w:hint="default"/>
        </w:rPr>
      </w:pPr>
      <w:r>
        <w:rPr>
          <w:rFonts w:hint="default"/>
        </w:rPr>
        <w:t>Improves performance &amp; scalability with Azure SQL Managed Instance &amp; Blob Storage.</w:t>
      </w:r>
    </w:p>
    <w:p xmlns:wp14="http://schemas.microsoft.com/office/word/2010/wordml" w14:paraId="63AF30A1" wp14:textId="77777777">
      <w:pPr>
        <w:pStyle w:val="339"/>
        <w:numPr>
          <w:ilvl w:val="0"/>
          <w:numId w:val="31"/>
        </w:numPr>
        <w:spacing w:before="240" w:after="240"/>
        <w:rPr>
          <w:b/>
          <w:bCs/>
        </w:rPr>
      </w:pPr>
      <w:r>
        <w:rPr>
          <w:rFonts w:hint="default"/>
        </w:rPr>
        <w:t>Automates deployments &amp; security updates using Azure DevOps &amp; Security Center.</w:t>
      </w:r>
    </w:p>
    <w:p xmlns:wp14="http://schemas.microsoft.com/office/word/2010/wordml" w14:paraId="49DEEF87" wp14:textId="77777777">
      <w:pPr>
        <w:pStyle w:val="339"/>
        <w:numPr>
          <w:ilvl w:val="0"/>
          <w:numId w:val="0"/>
        </w:numPr>
        <w:spacing w:before="240" w:after="240"/>
        <w:ind w:left="360" w:leftChars="0"/>
        <w:rPr>
          <w:b/>
          <w:bCs/>
        </w:rPr>
      </w:pPr>
    </w:p>
    <w:p xmlns:wp14="http://schemas.microsoft.com/office/word/2010/wordml" w14:paraId="466A6BA7" wp14:textId="77777777">
      <w:pPr>
        <w:spacing w:before="240" w:after="240"/>
        <w:rPr>
          <w:b/>
          <w:bCs/>
        </w:rPr>
      </w:pPr>
    </w:p>
    <w:p xmlns:wp14="http://schemas.microsoft.com/office/word/2010/wordml" w14:paraId="3285EAA3" wp14:textId="77777777">
      <w:pPr>
        <w:spacing w:before="240" w:after="240"/>
        <w:rPr>
          <w:b/>
          <w:bCs/>
        </w:rPr>
      </w:pPr>
      <w:r>
        <w:rPr>
          <w:b/>
          <w:bCs/>
        </w:rPr>
        <w:t>Database Modernization:</w:t>
      </w:r>
    </w:p>
    <w:p xmlns:wp14="http://schemas.microsoft.com/office/word/2010/wordml" w14:paraId="65B2D1F6" wp14:textId="77777777">
      <w:pPr>
        <w:pStyle w:val="339"/>
        <w:numPr>
          <w:ilvl w:val="0"/>
          <w:numId w:val="31"/>
        </w:numPr>
        <w:spacing w:before="240" w:after="240"/>
      </w:pPr>
      <w:r>
        <w:t>The self-managed Microsoft SQL Server should be migrated to a managed SQL Server instance, ensuring better availability, automated maintenance, and security compliance.</w:t>
      </w:r>
    </w:p>
    <w:p xmlns:wp14="http://schemas.microsoft.com/office/word/2010/wordml" w14:paraId="50CA88DB" wp14:textId="77777777">
      <w:pPr>
        <w:pStyle w:val="339"/>
        <w:numPr>
          <w:ilvl w:val="0"/>
          <w:numId w:val="31"/>
        </w:numPr>
        <w:spacing w:before="240" w:after="240"/>
        <w:rPr>
          <w:rFonts w:hint="default"/>
          <w:b/>
          <w:bCs/>
          <w:lang w:val="en-IN"/>
        </w:rPr>
      </w:pPr>
      <w:r>
        <w:t>Regular backups should align with Recovery Point Objectives (RPO) to prevent data loss.</w:t>
      </w:r>
    </w:p>
    <w:p xmlns:wp14="http://schemas.microsoft.com/office/word/2010/wordml" w14:paraId="070C9E85" wp14:textId="77777777">
      <w:pPr>
        <w:spacing w:before="240" w:after="240"/>
        <w:rPr>
          <w:b/>
          <w:bCs/>
        </w:rPr>
      </w:pPr>
      <w:r>
        <w:rPr>
          <w:rFonts w:hint="default"/>
          <w:b/>
          <w:bCs/>
          <w:lang w:val="en-IN"/>
        </w:rPr>
        <w:t>Disk Groups</w:t>
      </w:r>
      <w:r>
        <w:rPr>
          <w:b/>
          <w:bCs/>
        </w:rPr>
        <w:t xml:space="preserve"> Migration:</w:t>
      </w:r>
    </w:p>
    <w:p xmlns:wp14="http://schemas.microsoft.com/office/word/2010/wordml" w14:paraId="7F0C7211" wp14:textId="77777777">
      <w:pPr>
        <w:spacing w:before="240" w:after="240"/>
        <w:rPr>
          <w:rFonts w:hint="default"/>
          <w:b w:val="0"/>
          <w:bCs w:val="0"/>
        </w:rPr>
      </w:pPr>
      <w:r>
        <w:rPr>
          <w:rFonts w:hint="default"/>
          <w:b w:val="0"/>
          <w:bCs w:val="0"/>
        </w:rPr>
        <w:t xml:space="preserve">Migrating Hyland OnBase Disk Groups from on-prem NAS/SAN to Azure Blob Storage provides scalability, cost efficiency, high availability, and automated backups. Azure Blob Storage eliminates storage limitations, improves document retrieval speeds, and reduces storage management complexity </w:t>
      </w:r>
    </w:p>
    <w:p xmlns:wp14="http://schemas.microsoft.com/office/word/2010/wordml" w14:paraId="1B3C9404" wp14:textId="77777777">
      <w:pPr>
        <w:pStyle w:val="339"/>
        <w:numPr>
          <w:ilvl w:val="0"/>
          <w:numId w:val="31"/>
        </w:numPr>
        <w:spacing w:before="240" w:after="240"/>
      </w:pPr>
      <w:r>
        <w:rPr>
          <w:rFonts w:hint="default"/>
        </w:rPr>
        <w:t>Scales infinitely without hardware limitations.</w:t>
      </w:r>
    </w:p>
    <w:p xmlns:wp14="http://schemas.microsoft.com/office/word/2010/wordml" w14:paraId="14FF3AF4" wp14:textId="77777777">
      <w:pPr>
        <w:pStyle w:val="339"/>
        <w:numPr>
          <w:ilvl w:val="0"/>
          <w:numId w:val="31"/>
        </w:numPr>
      </w:pPr>
      <w:r>
        <w:rPr>
          <w:rFonts w:hint="default"/>
        </w:rPr>
        <w:t>Lower costs with Azure Storage Tiers (Hot, Cool, Archive).</w:t>
      </w:r>
    </w:p>
    <w:p xmlns:wp14="http://schemas.microsoft.com/office/word/2010/wordml" w14:paraId="088403E5" wp14:textId="77777777">
      <w:pPr>
        <w:pStyle w:val="339"/>
        <w:numPr>
          <w:ilvl w:val="0"/>
          <w:numId w:val="31"/>
        </w:numPr>
      </w:pPr>
      <w:r>
        <w:rPr>
          <w:rFonts w:hint="default"/>
        </w:rPr>
        <w:t>Automatic replication, backup, and disaster recovery (DR).</w:t>
      </w:r>
    </w:p>
    <w:p xmlns:wp14="http://schemas.microsoft.com/office/word/2010/wordml" w14:paraId="39DF4A86" wp14:textId="77777777">
      <w:pPr>
        <w:pStyle w:val="339"/>
        <w:numPr>
          <w:ilvl w:val="0"/>
          <w:numId w:val="31"/>
        </w:numPr>
      </w:pPr>
      <w:r>
        <w:rPr>
          <w:rFonts w:hint="default"/>
        </w:rPr>
        <w:t>Improves security with encryption, access control, and monitoring.</w:t>
      </w:r>
    </w:p>
    <w:p xmlns:wp14="http://schemas.microsoft.com/office/word/2010/wordml" w14:paraId="53638ADA" wp14:textId="77777777">
      <w:pPr>
        <w:pStyle w:val="339"/>
        <w:numPr>
          <w:ilvl w:val="0"/>
          <w:numId w:val="31"/>
        </w:numPr>
        <w:rPr/>
      </w:pPr>
      <w:r w:rsidR="25E73822">
        <w:rPr/>
        <w:t>Optimized performance with geo-redundant storage (GRS).</w:t>
      </w:r>
    </w:p>
    <w:p w:rsidR="25E73822" w:rsidP="25E73822" w:rsidRDefault="25E73822" w14:paraId="1A66466E" w14:textId="11DB34E1">
      <w:pPr>
        <w:pStyle w:val="1"/>
        <w:rPr>
          <w:sz w:val="22"/>
          <w:szCs w:val="22"/>
        </w:rPr>
      </w:pPr>
    </w:p>
    <w:p w:rsidR="1B9BEB27" w:rsidP="25E73822" w:rsidRDefault="1B9BEB27" w14:paraId="0337C6DD" w14:textId="1018D086">
      <w:pPr>
        <w:shd w:val="clear" w:color="auto" w:fill="FFFFFF" w:themeFill="background1"/>
        <w:spacing w:before="240" w:beforeAutospacing="off" w:after="240" w:afterAutospacing="off"/>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Hyland</w:t>
      </w:r>
    </w:p>
    <w:p w:rsidR="1B9BEB27" w:rsidP="25E73822" w:rsidRDefault="1B9BEB27" w14:paraId="2E14E08F" w14:textId="68941050">
      <w:pPr>
        <w:shd w:val="clear" w:color="auto" w:fill="FFFFFF" w:themeFill="background1"/>
        <w:spacing w:before="240" w:beforeAutospacing="off" w:after="240" w:afterAutospacing="off"/>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Infrastructure Components:</w:t>
      </w:r>
    </w:p>
    <w:p w:rsidR="1B9BEB27" w:rsidP="25E73822" w:rsidRDefault="1B9BEB27" w14:paraId="108AE7B6" w14:textId="445187FE">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Resource Groups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Container for managing Azure resources (shown in both US-East and US-West)</w:t>
      </w:r>
    </w:p>
    <w:p w:rsidR="1B9BEB27" w:rsidP="25E73822" w:rsidRDefault="1B9BEB27" w14:paraId="3E9ED822" w14:textId="51C2F444">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Virtual Networks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Isolated network environments in Azure (one per region)</w:t>
      </w:r>
    </w:p>
    <w:p w:rsidR="1B9BEB27" w:rsidP="25E73822" w:rsidRDefault="1B9BEB27" w14:paraId="51B52016" w14:textId="58B21877">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Subnets with NSGs (Network Security Groups)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w:t>
      </w:r>
    </w:p>
    <w:p w:rsidR="1B9BEB27" w:rsidP="25E73822" w:rsidRDefault="1B9BEB27" w14:paraId="79DB308A" w14:textId="13521707">
      <w:pPr>
        <w:pStyle w:val="339"/>
        <w:numPr>
          <w:ilvl w:val="1"/>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Storage subnet</w:t>
      </w:r>
    </w:p>
    <w:p w:rsidR="1B9BEB27" w:rsidP="25E73822" w:rsidRDefault="1B9BEB27" w14:paraId="380E1228" w14:textId="77CC2986">
      <w:pPr>
        <w:pStyle w:val="339"/>
        <w:numPr>
          <w:ilvl w:val="1"/>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Web Proxy subnet</w:t>
      </w:r>
    </w:p>
    <w:p w:rsidR="1B9BEB27" w:rsidP="25E73822" w:rsidRDefault="1B9BEB27" w14:paraId="4B6A9A41" w14:textId="03F7755C">
      <w:pPr>
        <w:pStyle w:val="339"/>
        <w:numPr>
          <w:ilvl w:val="1"/>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Application Servers subnet</w:t>
      </w:r>
    </w:p>
    <w:p w:rsidR="1B9BEB27" w:rsidP="25E73822" w:rsidRDefault="1B9BEB27" w14:paraId="0179E384" w14:textId="3829C596">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Firewall Manager</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Provides centralized security policy management</w:t>
      </w:r>
    </w:p>
    <w:p w:rsidR="1B9BEB27" w:rsidP="25E73822" w:rsidRDefault="1B9BEB27" w14:paraId="04E73434" w14:textId="16D33EFE">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Load Balancer</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Distributes incoming traffic across regions</w:t>
      </w:r>
    </w:p>
    <w:p w:rsidR="1B9BEB27" w:rsidP="25E73822" w:rsidRDefault="1B9BEB27" w14:paraId="4D0E4B29" w14:textId="710ED911">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Application Gateway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Manages web traffic to applications</w:t>
      </w:r>
    </w:p>
    <w:p w:rsidR="1B9BEB27" w:rsidP="25E73822" w:rsidRDefault="1B9BEB27" w14:paraId="539DE7A5" w14:textId="561EFFB2">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DNS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Domain name resolution service</w:t>
      </w:r>
    </w:p>
    <w:p w:rsidR="1B9BEB27" w:rsidP="25E73822" w:rsidRDefault="1B9BEB27" w14:paraId="0382FD20" w14:textId="288487A5">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VPN Gateway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Connects on-premises network to Azure</w:t>
      </w:r>
    </w:p>
    <w:p w:rsidR="1B9BEB27" w:rsidP="25E73822" w:rsidRDefault="1B9BEB27" w14:paraId="2EC81013" w14:textId="309E24D7">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Storage Account</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For DB backup storage</w:t>
      </w:r>
    </w:p>
    <w:p w:rsidR="1B9BEB27" w:rsidP="25E73822" w:rsidRDefault="1B9BEB27" w14:paraId="3FA23EFB" w14:textId="01C63488">
      <w:pPr>
        <w:pStyle w:val="339"/>
        <w:numPr>
          <w:ilvl w:val="0"/>
          <w:numId w:val="49"/>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BLOB Storage</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For unstructured data storage</w:t>
      </w:r>
    </w:p>
    <w:p w:rsidR="1B9BEB27" w:rsidP="25E73822" w:rsidRDefault="1B9BEB27" w14:paraId="25B86155" w14:textId="7E971F34">
      <w:pPr>
        <w:shd w:val="clear" w:color="auto" w:fill="FFFFFF" w:themeFill="background1"/>
        <w:spacing w:before="240" w:beforeAutospacing="off" w:after="240" w:afterAutospacing="off"/>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OnBase Application Components:</w:t>
      </w:r>
    </w:p>
    <w:p w:rsidR="1B9BEB27" w:rsidP="25E73822" w:rsidRDefault="1B9BEB27" w14:paraId="1A68A9AC" w14:textId="13B08249">
      <w:pPr>
        <w:pStyle w:val="339"/>
        <w:numPr>
          <w:ilvl w:val="0"/>
          <w:numId w:val="50"/>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OnBase WebProxy server-VMs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Front-end servers handling client requests</w:t>
      </w:r>
    </w:p>
    <w:p w:rsidR="1B9BEB27" w:rsidP="25E73822" w:rsidRDefault="1B9BEB27" w14:paraId="40FF101F" w14:textId="07B26254">
      <w:pPr>
        <w:pStyle w:val="339"/>
        <w:numPr>
          <w:ilvl w:val="0"/>
          <w:numId w:val="50"/>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OnBase Application server-VMs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Back-end servers running the OnBase application logic</w:t>
      </w:r>
    </w:p>
    <w:p w:rsidR="1B9BEB27" w:rsidP="25E73822" w:rsidRDefault="1B9BEB27" w14:paraId="5D0D5E11" w14:textId="4E5DD9A0">
      <w:pPr>
        <w:shd w:val="clear" w:color="auto" w:fill="FFFFFF" w:themeFill="background1"/>
        <w:spacing w:before="240" w:beforeAutospacing="off" w:after="240" w:afterAutospacing="off"/>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Management and Monitoring Services:</w:t>
      </w:r>
    </w:p>
    <w:p w:rsidR="1B9BEB27" w:rsidP="25E73822" w:rsidRDefault="1B9BEB27" w14:paraId="7BB1A281" w14:textId="41FCC5DA">
      <w:pPr>
        <w:pStyle w:val="339"/>
        <w:numPr>
          <w:ilvl w:val="0"/>
          <w:numId w:val="5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Monitor</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For performance monitoring and alerting</w:t>
      </w:r>
    </w:p>
    <w:p w:rsidR="1B9BEB27" w:rsidP="25E73822" w:rsidRDefault="1B9BEB27" w14:paraId="3F66D4A5" w14:textId="4EBAC6C3">
      <w:pPr>
        <w:pStyle w:val="339"/>
        <w:numPr>
          <w:ilvl w:val="0"/>
          <w:numId w:val="5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Automation</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For task automation and configuration management</w:t>
      </w:r>
    </w:p>
    <w:p w:rsidR="1B9BEB27" w:rsidP="25E73822" w:rsidRDefault="1B9BEB27" w14:paraId="0DB4D4C3" w14:textId="37D8F944">
      <w:pPr>
        <w:pStyle w:val="339"/>
        <w:numPr>
          <w:ilvl w:val="0"/>
          <w:numId w:val="5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Backup Center</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Centralized backup management</w:t>
      </w:r>
    </w:p>
    <w:p w:rsidR="1B9BEB27" w:rsidP="25E73822" w:rsidRDefault="1B9BEB27" w14:paraId="26B665DA" w14:textId="11C52A81">
      <w:pPr>
        <w:pStyle w:val="339"/>
        <w:numPr>
          <w:ilvl w:val="0"/>
          <w:numId w:val="5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Site Recovery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Disaster recovery service</w:t>
      </w:r>
    </w:p>
    <w:p w:rsidR="1B9BEB27" w:rsidP="25E73822" w:rsidRDefault="1B9BEB27" w14:paraId="45DD6A83" w14:textId="21879D6F">
      <w:pPr>
        <w:pStyle w:val="339"/>
        <w:numPr>
          <w:ilvl w:val="0"/>
          <w:numId w:val="5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Azure DevOps</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For CI/CD and application lifecycle management</w:t>
      </w:r>
    </w:p>
    <w:p w:rsidR="1B9BEB27" w:rsidP="25E73822" w:rsidRDefault="1B9BEB27" w14:paraId="28983DDD" w14:textId="4D4FC731">
      <w:pPr>
        <w:shd w:val="clear" w:color="auto" w:fill="FFFFFF" w:themeFill="background1"/>
        <w:spacing w:before="240" w:beforeAutospacing="off" w:after="240" w:afterAutospacing="off"/>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Architecture Overview:</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xml:space="preserve"> This diagram shows a high-availability deployment of OnBase (a content services platform) across two Azure regions (US-East and US-West). The architecture implements:</w:t>
      </w:r>
    </w:p>
    <w:p w:rsidR="1B9BEB27" w:rsidP="25E73822" w:rsidRDefault="1B9BEB27" w14:paraId="0CDEB1FA" w14:textId="06C07FE9">
      <w:pPr>
        <w:pStyle w:val="339"/>
        <w:numPr>
          <w:ilvl w:val="0"/>
          <w:numId w:val="5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Redundancy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Duplicate infrastructure in both regions for high availability</w:t>
      </w:r>
    </w:p>
    <w:p w:rsidR="1B9BEB27" w:rsidP="25E73822" w:rsidRDefault="1B9BEB27" w14:paraId="46962741" w14:textId="587C7D45">
      <w:pPr>
        <w:pStyle w:val="339"/>
        <w:numPr>
          <w:ilvl w:val="0"/>
          <w:numId w:val="5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Security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Network segmentation with subnets and NSGs</w:t>
      </w:r>
    </w:p>
    <w:p w:rsidR="1B9BEB27" w:rsidP="25E73822" w:rsidRDefault="1B9BEB27" w14:paraId="2687F43D" w14:textId="7AFB6576">
      <w:pPr>
        <w:pStyle w:val="339"/>
        <w:numPr>
          <w:ilvl w:val="0"/>
          <w:numId w:val="5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Connectivity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VPN connection to on-premises environment</w:t>
      </w:r>
    </w:p>
    <w:p w:rsidR="1B9BEB27" w:rsidP="25E73822" w:rsidRDefault="1B9BEB27" w14:paraId="1907010A" w14:textId="688E21CC">
      <w:pPr>
        <w:pStyle w:val="339"/>
        <w:numPr>
          <w:ilvl w:val="0"/>
          <w:numId w:val="5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Disaster Recovery</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Azure Site Recovery for business continuity</w:t>
      </w:r>
    </w:p>
    <w:p w:rsidR="1B9BEB27" w:rsidP="25E73822" w:rsidRDefault="1B9BEB27" w14:paraId="7A14C817" w14:textId="558B31B0">
      <w:pPr>
        <w:pStyle w:val="339"/>
        <w:numPr>
          <w:ilvl w:val="0"/>
          <w:numId w:val="5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5E73822" w:rsidR="1B9BEB27">
        <w:rPr>
          <w:rFonts w:ascii="Aptos" w:hAnsi="Aptos" w:eastAsia="Aptos" w:cs="Aptos"/>
          <w:b w:val="1"/>
          <w:bCs w:val="1"/>
          <w:i w:val="0"/>
          <w:iCs w:val="0"/>
          <w:caps w:val="0"/>
          <w:smallCaps w:val="0"/>
          <w:noProof w:val="0"/>
          <w:color w:val="000000" w:themeColor="text1" w:themeTint="FF" w:themeShade="FF"/>
          <w:sz w:val="24"/>
          <w:szCs w:val="24"/>
          <w:lang w:val="en-US"/>
        </w:rPr>
        <w:t>Backup</w:t>
      </w: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 Database backups stored in Azure Storage</w:t>
      </w:r>
    </w:p>
    <w:p w:rsidR="1B9BEB27" w:rsidP="25E73822" w:rsidRDefault="1B9BEB27" w14:paraId="39CF3C73" w14:textId="7070C682">
      <w:pPr>
        <w:shd w:val="clear" w:color="auto" w:fill="FFFFFF" w:themeFill="background1"/>
        <w:spacing w:before="240" w:beforeAutospacing="off" w:after="240" w:afterAutospacing="off"/>
      </w:pPr>
      <w:r w:rsidRPr="25E73822" w:rsidR="1B9BEB27">
        <w:rPr>
          <w:rFonts w:ascii="Aptos" w:hAnsi="Aptos" w:eastAsia="Aptos" w:cs="Aptos"/>
          <w:b w:val="0"/>
          <w:bCs w:val="0"/>
          <w:i w:val="0"/>
          <w:iCs w:val="0"/>
          <w:caps w:val="0"/>
          <w:smallCaps w:val="0"/>
          <w:noProof w:val="0"/>
          <w:color w:val="000000" w:themeColor="text1" w:themeTint="FF" w:themeShade="FF"/>
          <w:sz w:val="24"/>
          <w:szCs w:val="24"/>
          <w:lang w:val="en-US"/>
        </w:rPr>
        <w:t>The flow appears to show user traffic coming in through the load balancer, being directed to the appropriate region, passing through application gateway to the web proxy servers, which then communicate with the application servers. The application servers interact with storage for persistent data</w:t>
      </w:r>
    </w:p>
    <w:p w:rsidR="25E73822" w:rsidP="25E73822" w:rsidRDefault="25E73822" w14:paraId="09908852" w14:textId="5A6DC2AE">
      <w:pPr>
        <w:pStyle w:val="1"/>
        <w:rPr>
          <w:sz w:val="22"/>
          <w:szCs w:val="22"/>
        </w:rPr>
      </w:pPr>
    </w:p>
    <w:p xmlns:wp14="http://schemas.microsoft.com/office/word/2010/wordml" w14:paraId="0406D1A4" wp14:textId="77777777">
      <w:pPr>
        <w:pStyle w:val="2"/>
        <w:rPr/>
      </w:pPr>
      <w:bookmarkStart w:name="_Toc191665441" w:id="7"/>
      <w:bookmarkStart w:name="_Toc45261187" w:id="10161795"/>
      <w:r w:rsidR="2FA45BB8">
        <w:rPr/>
        <w:t>Infrastructure</w:t>
      </w:r>
      <w:bookmarkEnd w:id="7"/>
      <w:bookmarkEnd w:id="10161795"/>
    </w:p>
    <w:p xmlns:wp14="http://schemas.microsoft.com/office/word/2010/wordml" w14:paraId="2C89948F" wp14:textId="77777777">
      <w:pPr>
        <w:pStyle w:val="68"/>
        <w:numPr>
          <w:ilvl w:val="0"/>
          <w:numId w:val="0"/>
        </w:numPr>
        <w:tabs>
          <w:tab w:val="left" w:pos="720"/>
        </w:tabs>
        <w:jc w:val="both"/>
      </w:pPr>
      <w:r>
        <w:t>Refer to the Annexure Section for the list of servers / virtual servers in the infrastructure.</w:t>
      </w:r>
    </w:p>
    <w:p xmlns:wp14="http://schemas.microsoft.com/office/word/2010/wordml" w14:paraId="7BC6256C" wp14:textId="77777777">
      <w:pPr>
        <w:pStyle w:val="3"/>
        <w:rPr/>
      </w:pPr>
      <w:bookmarkStart w:name="_Toc191665442" w:id="8"/>
      <w:bookmarkStart w:name="_Toc1116117889" w:id="1123125762"/>
      <w:r w:rsidR="2FA45BB8">
        <w:rPr/>
        <w:t>Findings and Risks</w:t>
      </w:r>
      <w:bookmarkEnd w:id="8"/>
      <w:bookmarkEnd w:id="1123125762"/>
    </w:p>
    <w:p xmlns:wp14="http://schemas.microsoft.com/office/word/2010/wordml" w14:paraId="1E0D8AC6" wp14:textId="77777777">
      <w:pPr>
        <w:rPr>
          <w:b/>
          <w:bCs/>
        </w:rPr>
      </w:pPr>
      <w:r>
        <w:rPr>
          <w:b/>
          <w:bCs/>
        </w:rPr>
        <w:t>Infrastructure Overview:</w:t>
      </w:r>
    </w:p>
    <w:p xmlns:wp14="http://schemas.microsoft.com/office/word/2010/wordml" w14:paraId="089198A3" wp14:textId="77777777">
      <w:pPr>
        <w:pStyle w:val="339"/>
        <w:numPr>
          <w:ilvl w:val="0"/>
          <w:numId w:val="32"/>
        </w:numPr>
      </w:pPr>
      <w:r>
        <w:t>The infrastructure spans across CTC and EL</w:t>
      </w:r>
      <w:r>
        <w:rPr>
          <w:rFonts w:hint="default"/>
          <w:lang w:val="en-IN"/>
        </w:rPr>
        <w:t>R</w:t>
      </w:r>
      <w:r>
        <w:t xml:space="preserve"> datacenters, ensuring resiliency and high availability.</w:t>
      </w:r>
    </w:p>
    <w:p xmlns:wp14="http://schemas.microsoft.com/office/word/2010/wordml" w14:paraId="54995C5C" wp14:textId="188D4E0F">
      <w:pPr>
        <w:pStyle w:val="339"/>
        <w:numPr>
          <w:ilvl w:val="0"/>
          <w:numId w:val="32"/>
        </w:numPr>
        <w:rPr/>
      </w:pPr>
      <w:r w:rsidR="25E73822">
        <w:rPr/>
        <w:t xml:space="preserve">It includes </w:t>
      </w:r>
      <w:r w:rsidRPr="25E73822" w:rsidR="25E73822">
        <w:rPr>
          <w:lang w:val="en-IN"/>
        </w:rPr>
        <w:t xml:space="preserve">set </w:t>
      </w:r>
      <w:r w:rsidR="25E73822">
        <w:rPr/>
        <w:t>of Windows and servers (</w:t>
      </w:r>
      <w:r w:rsidR="25E73822">
        <w:rPr/>
        <w:t>Windows Server 2019,</w:t>
      </w:r>
      <w:r w:rsidR="25EADFA2">
        <w:rPr/>
        <w:t xml:space="preserve"> </w:t>
      </w:r>
      <w:r w:rsidR="25E73822">
        <w:rPr/>
        <w:t>IIS (Internet Information Services).</w:t>
      </w:r>
      <w:r w:rsidR="0255C54E">
        <w:rPr/>
        <w:t xml:space="preserve"> </w:t>
      </w:r>
      <w:r w:rsidR="25E73822">
        <w:rPr/>
        <w:t xml:space="preserve">Microsoft SQL Server </w:t>
      </w:r>
      <w:r w:rsidR="25E73822">
        <w:rPr/>
        <w:t>2019,</w:t>
      </w:r>
      <w:r w:rsidR="78BF21EC">
        <w:rPr/>
        <w:t xml:space="preserve"> </w:t>
      </w:r>
      <w:r w:rsidR="25E73822">
        <w:rPr/>
        <w:t>Local</w:t>
      </w:r>
      <w:r w:rsidR="25E73822">
        <w:rPr/>
        <w:t xml:space="preserve"> Disks (NTFS, SAN, NAS)</w:t>
      </w:r>
      <w:r w:rsidR="25E73822">
        <w:rPr/>
        <w:t xml:space="preserve"> that host web applications, application services, </w:t>
      </w:r>
      <w:r w:rsidRPr="25E73822" w:rsidR="25E73822">
        <w:rPr>
          <w:lang w:val="en-IN"/>
        </w:rPr>
        <w:t>Disk Groups</w:t>
      </w:r>
      <w:r w:rsidR="25E73822">
        <w:rPr/>
        <w:t>, and databases.</w:t>
      </w:r>
    </w:p>
    <w:p xmlns:wp14="http://schemas.microsoft.com/office/word/2010/wordml" w14:paraId="539BDFB3" wp14:textId="77777777"/>
    <w:p xmlns:wp14="http://schemas.microsoft.com/office/word/2010/wordml" w:rsidP="25E73822" w14:paraId="353F217D" wp14:textId="77777777">
      <w:pPr>
        <w:rPr>
          <w:b w:val="1"/>
          <w:bCs w:val="1"/>
          <w:lang w:val="en-IN"/>
        </w:rPr>
      </w:pPr>
      <w:r w:rsidRPr="25E73822" w:rsidR="25E73822">
        <w:rPr>
          <w:b w:val="1"/>
          <w:bCs w:val="1"/>
        </w:rPr>
        <w:t>Application</w:t>
      </w:r>
      <w:r w:rsidRPr="25E73822" w:rsidR="25E73822">
        <w:rPr>
          <w:b w:val="1"/>
          <w:bCs w:val="1"/>
          <w:lang w:val="en-IN"/>
        </w:rPr>
        <w:t>:</w:t>
      </w:r>
      <w:r w:rsidRPr="25E73822" w:rsidR="25E73822">
        <w:rPr>
          <w:b w:val="0"/>
          <w:bCs w:val="0"/>
          <w:lang w:val="en-IN"/>
        </w:rPr>
        <w:t xml:space="preserve"> Hyland OnBase is </w:t>
      </w:r>
      <w:r w:rsidRPr="25E73822" w:rsidR="25E73822">
        <w:rPr>
          <w:b w:val="0"/>
          <w:bCs w:val="0"/>
          <w:lang w:val="en-IN"/>
        </w:rPr>
        <w:t>a</w:t>
      </w:r>
      <w:r w:rsidRPr="25E73822" w:rsidR="25E73822">
        <w:rPr>
          <w:b w:val="0"/>
          <w:bCs w:val="0"/>
          <w:lang w:val="en-IN"/>
        </w:rPr>
        <w:t xml:space="preserve"> </w:t>
      </w:r>
      <w:r w:rsidRPr="25E73822" w:rsidR="25E73822">
        <w:rPr>
          <w:rStyle w:val="92"/>
          <w:rFonts w:ascii="Segoe UI" w:hAnsi="Segoe UI" w:cs="Segoe UI"/>
          <w:b w:val="0"/>
          <w:bCs w:val="0"/>
          <w:color w:val="auto"/>
          <w:sz w:val="22"/>
          <w:szCs w:val="22"/>
        </w:rPr>
        <w:t>Enterprise Content Management (ECM) system</w:t>
      </w:r>
      <w:r w:rsidRPr="25E73822" w:rsidR="25E73822">
        <w:rPr>
          <w:rStyle w:val="92"/>
          <w:rFonts w:ascii="Segoe UI" w:hAnsi="Segoe UI" w:cs="Segoe UI"/>
          <w:b w:val="0"/>
          <w:bCs w:val="0"/>
          <w:color w:val="auto"/>
          <w:sz w:val="22"/>
          <w:szCs w:val="22"/>
          <w:lang w:val="en-IN"/>
        </w:rPr>
        <w:t>.</w:t>
      </w:r>
    </w:p>
    <w:p w:rsidR="3554ACC0" w:rsidRDefault="3554ACC0" w14:paraId="0029D675" w14:textId="727A1E2C">
      <w:r w:rsidR="3554ACC0">
        <w:drawing>
          <wp:inline wp14:editId="74CB3695" wp14:anchorId="340A9FF1">
            <wp:extent cx="5724524" cy="1409700"/>
            <wp:effectExtent l="0" t="0" r="0" b="0"/>
            <wp:docPr id="952471264" name="" title=""/>
            <wp:cNvGraphicFramePr>
              <a:graphicFrameLocks noChangeAspect="1"/>
            </wp:cNvGraphicFramePr>
            <a:graphic>
              <a:graphicData uri="http://schemas.openxmlformats.org/drawingml/2006/picture">
                <pic:pic>
                  <pic:nvPicPr>
                    <pic:cNvPr id="0" name=""/>
                    <pic:cNvPicPr/>
                  </pic:nvPicPr>
                  <pic:blipFill>
                    <a:blip r:embed="R05f0d4fe8fdd48e7">
                      <a:extLst>
                        <a:ext xmlns:a="http://schemas.openxmlformats.org/drawingml/2006/main" uri="{28A0092B-C50C-407E-A947-70E740481C1C}">
                          <a14:useLocalDpi val="0"/>
                        </a:ext>
                      </a:extLst>
                    </a:blip>
                    <a:stretch>
                      <a:fillRect/>
                    </a:stretch>
                  </pic:blipFill>
                  <pic:spPr>
                    <a:xfrm>
                      <a:off x="0" y="0"/>
                      <a:ext cx="5724524" cy="1409700"/>
                    </a:xfrm>
                    <a:prstGeom prst="rect">
                      <a:avLst/>
                    </a:prstGeom>
                  </pic:spPr>
                </pic:pic>
              </a:graphicData>
            </a:graphic>
          </wp:inline>
        </w:drawing>
      </w:r>
    </w:p>
    <w:p xmlns:wp14="http://schemas.microsoft.com/office/word/2010/wordml" w14:paraId="6155DB48" wp14:textId="77777777">
      <w:pPr>
        <w:rPr>
          <w:rFonts w:hint="default"/>
          <w:b/>
          <w:bCs/>
          <w:lang w:val="en-IN"/>
        </w:rPr>
      </w:pPr>
      <w:r>
        <w:rPr>
          <w:b/>
          <w:bCs/>
        </w:rPr>
        <w:t>Server Management:</w:t>
      </w:r>
      <w:r>
        <w:rPr>
          <w:rFonts w:hint="default"/>
          <w:b/>
          <w:bCs/>
          <w:lang w:val="en-IN"/>
        </w:rPr>
        <w:t>(TBD)</w:t>
      </w:r>
    </w:p>
    <w:p xmlns:wp14="http://schemas.microsoft.com/office/word/2010/wordml" w14:paraId="005D3970" wp14:textId="77777777"/>
    <w:p xmlns:wp14="http://schemas.microsoft.com/office/word/2010/wordml" w14:paraId="73A1DFD5" wp14:textId="77777777">
      <w:pPr>
        <w:rPr>
          <w:rFonts w:hint="default"/>
          <w:b/>
          <w:bCs/>
          <w:lang w:val="en-IN"/>
        </w:rPr>
      </w:pPr>
      <w:r>
        <w:rPr>
          <w:b/>
          <w:bCs/>
        </w:rPr>
        <w:t>Monitoring &amp; Logging:</w:t>
      </w:r>
      <w:r>
        <w:rPr>
          <w:rFonts w:hint="default"/>
          <w:b/>
          <w:bCs/>
          <w:lang w:val="en-IN"/>
        </w:rPr>
        <w:t>(TBD)</w:t>
      </w:r>
    </w:p>
    <w:p xmlns:wp14="http://schemas.microsoft.com/office/word/2010/wordml" w14:paraId="17E3438F" wp14:textId="77777777">
      <w:pPr>
        <w:rPr>
          <w:rFonts w:hint="default"/>
          <w:b/>
          <w:bCs/>
          <w:lang w:val="en-IN"/>
        </w:rPr>
      </w:pPr>
    </w:p>
    <w:p xmlns:wp14="http://schemas.microsoft.com/office/word/2010/wordml" w14:paraId="70556F92" wp14:textId="77777777">
      <w:pPr>
        <w:rPr>
          <w:b/>
          <w:bCs/>
        </w:rPr>
      </w:pPr>
      <w:r>
        <w:rPr>
          <w:b/>
          <w:bCs/>
        </w:rPr>
        <w:t>Load Balancing:</w:t>
      </w:r>
    </w:p>
    <w:p xmlns:wp14="http://schemas.microsoft.com/office/word/2010/wordml" w:rsidP="2FA45BB8" w14:paraId="18A62841" wp14:textId="3550C1F8">
      <w:pPr>
        <w:pStyle w:val="1"/>
        <w:ind w:left="0"/>
      </w:pPr>
      <w:r w:rsidR="2FA45BB8">
        <w:rPr/>
        <w:t>Each application endpoint is managed by a dedicated F5 load balancer instance, ensuring efficient traffic distribution and high availability.</w:t>
      </w:r>
      <w:r w:rsidR="66227AD0">
        <w:rPr/>
        <w:t xml:space="preserve"> After migration Azure Application Load balancer will b</w:t>
      </w:r>
      <w:r w:rsidR="6CB2E06A">
        <w:rPr/>
        <w:t>e used instead of F5.</w:t>
      </w:r>
    </w:p>
    <w:p xmlns:wp14="http://schemas.microsoft.com/office/word/2010/wordml" w14:paraId="52CDD51B" wp14:textId="77777777">
      <w:pPr>
        <w:pStyle w:val="339"/>
      </w:pPr>
    </w:p>
    <w:p xmlns:wp14="http://schemas.microsoft.com/office/word/2010/wordml" w14:paraId="292808EB" wp14:textId="77777777">
      <w:pPr>
        <w:rPr>
          <w:rFonts w:hint="default"/>
          <w:b/>
          <w:bCs/>
          <w:lang w:val="en-IN"/>
        </w:rPr>
      </w:pPr>
      <w:r>
        <w:rPr>
          <w:b/>
          <w:bCs/>
        </w:rPr>
        <w:t>CI/CD Infrastructure:</w:t>
      </w:r>
      <w:r>
        <w:rPr>
          <w:rFonts w:hint="default"/>
          <w:b/>
          <w:bCs/>
          <w:lang w:val="en-IN"/>
        </w:rPr>
        <w:t>(TBD)</w:t>
      </w:r>
    </w:p>
    <w:p xmlns:wp14="http://schemas.microsoft.com/office/word/2010/wordml" w14:paraId="3F27920D" wp14:textId="77777777">
      <w:pPr>
        <w:rPr>
          <w:color w:val="FF0000" w:themeColor="accent2"/>
          <w14:textFill>
            <w14:solidFill>
              <w14:schemeClr w14:val="accent2"/>
            </w14:solidFill>
          </w14:textFill>
        </w:rPr>
      </w:pPr>
    </w:p>
    <w:p xmlns:wp14="http://schemas.microsoft.com/office/word/2010/wordml" w14:paraId="492EE956" wp14:textId="77777777">
      <w:pPr>
        <w:pStyle w:val="3"/>
        <w:rPr/>
      </w:pPr>
      <w:bookmarkStart w:name="_Toc191665443" w:id="9"/>
      <w:bookmarkStart w:name="_Toc1194803598" w:id="16977930"/>
      <w:r w:rsidR="2FA45BB8">
        <w:rPr/>
        <w:t>Recommendations</w:t>
      </w:r>
      <w:bookmarkEnd w:id="9"/>
      <w:bookmarkEnd w:id="16977930"/>
    </w:p>
    <w:p xmlns:wp14="http://schemas.microsoft.com/office/word/2010/wordml" w:rsidP="2FA45BB8" w14:paraId="63972A10" wp14:textId="77D9952E">
      <w:pPr>
        <w:rPr>
          <w:b w:val="1"/>
          <w:bCs w:val="1"/>
          <w:lang w:val="en-IN"/>
        </w:rPr>
      </w:pPr>
      <w:r w:rsidRPr="2FA45BB8" w:rsidR="2FA45BB8">
        <w:rPr>
          <w:b w:val="1"/>
          <w:bCs w:val="1"/>
        </w:rPr>
        <w:t>Environment Segregation:</w:t>
      </w:r>
    </w:p>
    <w:p xmlns:wp14="http://schemas.microsoft.com/office/word/2010/wordml" w14:paraId="59CEFAE2" wp14:textId="77777777">
      <w:pPr>
        <w:pStyle w:val="339"/>
        <w:numPr>
          <w:ilvl w:val="0"/>
          <w:numId w:val="34"/>
        </w:numPr>
      </w:pPr>
      <w:r>
        <w:t>It is recommended to establish dedicated VNets for production and non-production environments to enhance security and isolation.</w:t>
      </w:r>
    </w:p>
    <w:p xmlns:wp14="http://schemas.microsoft.com/office/word/2010/wordml" w14:paraId="490864BE" wp14:textId="77777777"/>
    <w:p xmlns:wp14="http://schemas.microsoft.com/office/word/2010/wordml" w14:paraId="44E5D783" wp14:textId="77777777">
      <w:pPr>
        <w:rPr>
          <w:b/>
          <w:bCs/>
        </w:rPr>
      </w:pPr>
      <w:r>
        <w:rPr>
          <w:b/>
          <w:bCs/>
        </w:rPr>
        <w:t>Infrastructure Monitoring:</w:t>
      </w:r>
    </w:p>
    <w:p xmlns:wp14="http://schemas.microsoft.com/office/word/2010/wordml" w14:paraId="40899BD3" wp14:textId="77777777">
      <w:pPr>
        <w:pStyle w:val="339"/>
        <w:numPr>
          <w:ilvl w:val="0"/>
          <w:numId w:val="35"/>
        </w:numPr>
      </w:pPr>
      <w:r>
        <w:t>The infrastructure should be monitored using Azure-native monitoring tools or a solution recommended by ARB (Architecture Review Board) for better visibility and compliance.</w:t>
      </w:r>
    </w:p>
    <w:p xmlns:wp14="http://schemas.microsoft.com/office/word/2010/wordml" w14:paraId="593CBB2F" wp14:textId="77777777">
      <w:pPr>
        <w:pStyle w:val="339"/>
      </w:pPr>
    </w:p>
    <w:p xmlns:wp14="http://schemas.microsoft.com/office/word/2010/wordml" w14:paraId="7A2BC251" wp14:textId="77777777">
      <w:pPr>
        <w:rPr>
          <w:b/>
          <w:bCs/>
        </w:rPr>
      </w:pPr>
      <w:r>
        <w:rPr>
          <w:b/>
          <w:bCs/>
        </w:rPr>
        <w:t>Traffic Management &amp; Security:</w:t>
      </w:r>
    </w:p>
    <w:p xmlns:wp14="http://schemas.microsoft.com/office/word/2010/wordml" w14:paraId="06C0B9CB" wp14:textId="77777777">
      <w:pPr>
        <w:pStyle w:val="339"/>
        <w:numPr>
          <w:ilvl w:val="0"/>
          <w:numId w:val="35"/>
        </w:numPr>
      </w:pPr>
      <w:r>
        <w:t>It is recommended to integrate Azure Load Balancer, Azure Front Door, and Web Application Firewall (WAF) to improve traffic distribution, security, and global reachability.</w:t>
      </w:r>
    </w:p>
    <w:p xmlns:wp14="http://schemas.microsoft.com/office/word/2010/wordml" w:rsidP="2FA45BB8" w14:paraId="1FC9743F" wp14:textId="77777777">
      <w:pPr>
        <w:pStyle w:val="2"/>
        <w:rPr>
          <w:lang w:val="en-IN"/>
        </w:rPr>
      </w:pPr>
      <w:bookmarkStart w:name="_Toc191665444" w:id="10"/>
      <w:bookmarkStart w:name="_Toc249732754" w:id="72078616"/>
      <w:r w:rsidR="2FA45BB8">
        <w:rPr/>
        <w:t>Security and Compliance</w:t>
      </w:r>
      <w:bookmarkEnd w:id="10"/>
      <w:r w:rsidRPr="2FA45BB8" w:rsidR="2FA45BB8">
        <w:rPr>
          <w:lang w:val="en-IN"/>
        </w:rPr>
        <w:t>(TBD)</w:t>
      </w:r>
      <w:bookmarkEnd w:id="72078616"/>
    </w:p>
    <w:p xmlns:wp14="http://schemas.microsoft.com/office/word/2010/wordml" w14:paraId="4E553690" wp14:textId="77777777">
      <w:pPr>
        <w:jc w:val="both"/>
      </w:pPr>
      <w:r>
        <w:t xml:space="preserve">The security and compliance portion evaluation. </w:t>
      </w:r>
    </w:p>
    <w:p xmlns:wp14="http://schemas.microsoft.com/office/word/2010/wordml" w:rsidP="2FA45BB8" w14:paraId="46C72F55" wp14:textId="4354599B">
      <w:pPr>
        <w:pStyle w:val="3"/>
        <w:rPr>
          <w:lang w:val="en-IN"/>
        </w:rPr>
      </w:pPr>
      <w:bookmarkStart w:name="_Toc191665445" w:id="11"/>
      <w:bookmarkStart w:name="_Toc1670197458" w:id="430956029"/>
      <w:r w:rsidR="2FA45BB8">
        <w:rPr/>
        <w:t>Findings and Risks</w:t>
      </w:r>
      <w:bookmarkEnd w:id="11"/>
      <w:bookmarkEnd w:id="430956029"/>
    </w:p>
    <w:p xmlns:wp14="http://schemas.microsoft.com/office/word/2010/wordml" w:rsidP="2FA45BB8" w14:paraId="28636C66" wp14:textId="612F68BC">
      <w:pPr>
        <w:pStyle w:val="3"/>
        <w:rPr>
          <w:lang w:val="en-IN"/>
        </w:rPr>
      </w:pPr>
      <w:bookmarkStart w:name="_Toc191665446" w:id="12"/>
      <w:bookmarkStart w:name="_Toc1805807651" w:id="60760548"/>
      <w:r w:rsidR="2FA45BB8">
        <w:rPr/>
        <w:t>Recommendations</w:t>
      </w:r>
      <w:bookmarkEnd w:id="12"/>
      <w:bookmarkEnd w:id="60760548"/>
    </w:p>
    <w:p xmlns:wp14="http://schemas.microsoft.com/office/word/2010/wordml" w14:paraId="5CC82DEF" wp14:textId="77777777">
      <w:pPr>
        <w:pStyle w:val="339"/>
        <w:numPr>
          <w:ilvl w:val="0"/>
          <w:numId w:val="36"/>
        </w:numPr>
        <w:spacing w:before="240" w:after="240"/>
        <w:rPr>
          <w:color w:val="auto"/>
        </w:rPr>
      </w:pPr>
      <w:r>
        <w:rPr>
          <w:color w:val="auto"/>
        </w:rPr>
        <w:t>Network level and application-level penetration testing should be performed periodically.</w:t>
      </w:r>
    </w:p>
    <w:p xmlns:wp14="http://schemas.microsoft.com/office/word/2010/wordml" w14:paraId="0BAE347C" wp14:textId="77777777">
      <w:pPr>
        <w:pStyle w:val="339"/>
        <w:numPr>
          <w:ilvl w:val="0"/>
          <w:numId w:val="36"/>
        </w:numPr>
        <w:rPr>
          <w:color w:val="auto"/>
        </w:rPr>
      </w:pPr>
      <w:r>
        <w:rPr>
          <w:color w:val="auto"/>
        </w:rPr>
        <w:t>Runtime vulnerability scanning must be implemented to detect zero-day vulnerabilities and enhance overall security posture.</w:t>
      </w:r>
    </w:p>
    <w:p xmlns:wp14="http://schemas.microsoft.com/office/word/2010/wordml" w14:paraId="5812E716" wp14:textId="77777777">
      <w:pPr>
        <w:pStyle w:val="2"/>
        <w:rPr>
          <w:color w:val="FF0000" w:themeColor="accent2"/>
          <w14:textFill>
            <w14:solidFill>
              <w14:schemeClr w14:val="accent2"/>
            </w14:solidFill>
          </w14:textFill>
        </w:rPr>
      </w:pPr>
      <w:bookmarkStart w:name="_Toc191665447" w:id="13"/>
      <w:bookmarkStart w:name="_Toc1244676932" w:id="2094257483"/>
      <w:r w:rsidR="2FA45BB8">
        <w:rPr>
          <w:color w:val="FF0000" w:themeColor="accent2"/>
          <w14:textFill>
            <w14:solidFill>
              <w14:schemeClr w14:val="accent2"/>
            </w14:solidFill>
          </w14:textFill>
        </w:rPr>
        <w:t>Data Management</w:t>
      </w:r>
      <w:bookmarkEnd w:id="13"/>
      <w:r w:rsidRPr="2FA45BB8" w:rsidR="2FA45BB8">
        <w:rPr>
          <w:color w:val="FF0000" w:themeColor="accent2"/>
          <w:lang w:val="en-IN"/>
          <w14:textFill>
            <w14:solidFill>
              <w14:schemeClr w14:val="accent2"/>
            </w14:solidFill>
          </w14:textFill>
        </w:rPr>
        <w:t>(TBD)</w:t>
      </w:r>
      <w:bookmarkEnd w:id="2094257483"/>
    </w:p>
    <w:p xmlns:wp14="http://schemas.microsoft.com/office/word/2010/wordml" w:rsidP="2FA45BB8" w14:paraId="483B419C" wp14:textId="3DB57C7C">
      <w:pPr>
        <w:pStyle w:val="3"/>
        <w:rPr>
          <w:lang w:val="en-IN"/>
        </w:rPr>
      </w:pPr>
      <w:bookmarkStart w:name="_Toc191665448" w:id="14"/>
      <w:bookmarkStart w:name="_Toc1876753713" w:id="590616417"/>
      <w:r w:rsidR="2FA45BB8">
        <w:rPr/>
        <w:t>Data classification and tagging</w:t>
      </w:r>
      <w:bookmarkEnd w:id="14"/>
      <w:bookmarkEnd w:id="590616417"/>
    </w:p>
    <w:p w:rsidR="2FA45BB8" w:rsidP="2FA45BB8" w:rsidRDefault="2FA45BB8" w14:paraId="77AAE927" w14:textId="32617108">
      <w:pPr>
        <w:pStyle w:val="1"/>
        <w:rPr>
          <w:lang w:val="en-IN"/>
        </w:rPr>
      </w:pPr>
    </w:p>
    <w:p w:rsidR="0CCD06D5" w:rsidP="2FA45BB8" w:rsidRDefault="0CCD06D5" w14:paraId="6235335E" w14:textId="0861BD83">
      <w:pPr>
        <w:shd w:val="clear" w:color="auto" w:fill="FFFFFF" w:themeFill="background1"/>
        <w:spacing w:before="0" w:beforeAutospacing="off" w:after="0" w:afterAutospacing="off"/>
      </w:pPr>
      <w:r w:rsidRPr="2FA45BB8" w:rsidR="0CCD06D5">
        <w:rPr>
          <w:rFonts w:ascii="Calibri" w:hAnsi="Calibri" w:eastAsia="Calibri" w:cs="Calibri"/>
          <w:b w:val="0"/>
          <w:bCs w:val="0"/>
          <w:i w:val="0"/>
          <w:iCs w:val="0"/>
          <w:caps w:val="0"/>
          <w:smallCaps w:val="0"/>
          <w:noProof w:val="0"/>
          <w:color w:val="242424"/>
          <w:sz w:val="24"/>
          <w:szCs w:val="24"/>
          <w:lang w:val="en-IN"/>
        </w:rPr>
        <w:t xml:space="preserve">OnBase West Team - LOB Optum SQL Server - </w:t>
      </w:r>
      <w:hyperlink r:id="Rad9ac147d0ab4a9e">
        <w:r w:rsidRPr="2FA45BB8" w:rsidR="0CCD06D5">
          <w:rPr>
            <w:rStyle w:val="51"/>
            <w:rFonts w:ascii="Calibri" w:hAnsi="Calibri" w:eastAsia="Calibri" w:cs="Calibri"/>
            <w:b w:val="0"/>
            <w:bCs w:val="0"/>
            <w:i w:val="0"/>
            <w:iCs w:val="0"/>
            <w:caps w:val="0"/>
            <w:smallCaps w:val="0"/>
            <w:strike w:val="0"/>
            <w:dstrike w:val="0"/>
            <w:noProof w:val="0"/>
            <w:color w:val="467886"/>
            <w:sz w:val="24"/>
            <w:szCs w:val="24"/>
            <w:u w:val="single"/>
            <w:lang w:val="en-IN"/>
          </w:rPr>
          <w:t>LOBOptumSQLServer_DL@ds.uhc.com</w:t>
        </w:r>
      </w:hyperlink>
      <w:r w:rsidRPr="2FA45BB8" w:rsidR="0CCD06D5">
        <w:rPr>
          <w:rFonts w:ascii="Calibri" w:hAnsi="Calibri" w:eastAsia="Calibri" w:cs="Calibri"/>
          <w:b w:val="0"/>
          <w:bCs w:val="0"/>
          <w:i w:val="0"/>
          <w:iCs w:val="0"/>
          <w:caps w:val="0"/>
          <w:smallCaps w:val="0"/>
          <w:noProof w:val="0"/>
          <w:color w:val="242424"/>
          <w:sz w:val="24"/>
          <w:szCs w:val="24"/>
          <w:lang w:val="en-IN"/>
        </w:rPr>
        <w:t xml:space="preserve">      </w:t>
      </w:r>
    </w:p>
    <w:p w:rsidR="0CCD06D5" w:rsidP="2FA45BB8" w:rsidRDefault="0CCD06D5" w14:paraId="173169C7" w14:textId="2800585F">
      <w:pPr>
        <w:shd w:val="clear" w:color="auto" w:fill="FFFFFF" w:themeFill="background1"/>
        <w:spacing w:before="0" w:beforeAutospacing="off" w:after="0" w:afterAutospacing="off"/>
      </w:pPr>
      <w:r w:rsidRPr="2FA45BB8" w:rsidR="0CCD06D5">
        <w:rPr>
          <w:rFonts w:ascii="Calibri" w:hAnsi="Calibri" w:eastAsia="Calibri" w:cs="Calibri"/>
          <w:b w:val="0"/>
          <w:bCs w:val="0"/>
          <w:i w:val="0"/>
          <w:iCs w:val="0"/>
          <w:caps w:val="0"/>
          <w:smallCaps w:val="0"/>
          <w:noProof w:val="0"/>
          <w:color w:val="242424"/>
          <w:sz w:val="24"/>
          <w:szCs w:val="24"/>
          <w:lang w:val="en-IN"/>
        </w:rPr>
        <w:t xml:space="preserve">OnBase East Team - ORX IT SQL Server DBA - </w:t>
      </w:r>
      <w:hyperlink r:id="R0f304e5c03464cce">
        <w:r w:rsidRPr="2FA45BB8" w:rsidR="0CCD06D5">
          <w:rPr>
            <w:rStyle w:val="51"/>
            <w:rFonts w:ascii="Calibri" w:hAnsi="Calibri" w:eastAsia="Calibri" w:cs="Calibri"/>
            <w:b w:val="0"/>
            <w:bCs w:val="0"/>
            <w:i w:val="0"/>
            <w:iCs w:val="0"/>
            <w:caps w:val="0"/>
            <w:smallCaps w:val="0"/>
            <w:strike w:val="0"/>
            <w:dstrike w:val="0"/>
            <w:noProof w:val="0"/>
            <w:color w:val="467886"/>
            <w:sz w:val="24"/>
            <w:szCs w:val="24"/>
            <w:u w:val="single"/>
            <w:lang w:val="en-IN"/>
          </w:rPr>
          <w:t>dl-mssqldba7696@uhgazure.onmicrosoft.com</w:t>
        </w:r>
      </w:hyperlink>
    </w:p>
    <w:p w:rsidR="0CCD06D5" w:rsidP="2FA45BB8" w:rsidRDefault="0CCD06D5" w14:paraId="374EBFF2" w14:textId="5D9BCBE9">
      <w:pPr>
        <w:shd w:val="clear" w:color="auto" w:fill="FFFFFF" w:themeFill="background1"/>
        <w:spacing w:before="0" w:beforeAutospacing="off" w:after="0" w:afterAutospacing="off"/>
      </w:pPr>
      <w:r w:rsidRPr="2FA45BB8" w:rsidR="0CCD06D5">
        <w:rPr>
          <w:rFonts w:ascii="Calibri" w:hAnsi="Calibri" w:eastAsia="Calibri" w:cs="Calibri"/>
          <w:b w:val="0"/>
          <w:bCs w:val="0"/>
          <w:i w:val="0"/>
          <w:iCs w:val="0"/>
          <w:caps w:val="0"/>
          <w:smallCaps w:val="0"/>
          <w:noProof w:val="0"/>
          <w:color w:val="242424"/>
          <w:sz w:val="24"/>
          <w:szCs w:val="24"/>
          <w:lang w:val="en-IN"/>
        </w:rPr>
        <w:t xml:space="preserve"> </w:t>
      </w:r>
    </w:p>
    <w:p w:rsidR="0CCD06D5" w:rsidP="2FA45BB8" w:rsidRDefault="0CCD06D5" w14:paraId="1DDB3FD2" w14:textId="061B45E1">
      <w:pPr>
        <w:shd w:val="clear" w:color="auto" w:fill="FFFFFF" w:themeFill="background1"/>
        <w:spacing w:before="0" w:beforeAutospacing="off" w:after="0" w:afterAutospacing="off"/>
      </w:pPr>
      <w:r w:rsidRPr="2FA45BB8" w:rsidR="0CCD06D5">
        <w:rPr>
          <w:rFonts w:ascii="Calibri" w:hAnsi="Calibri" w:eastAsia="Calibri" w:cs="Calibri"/>
          <w:b w:val="0"/>
          <w:bCs w:val="0"/>
          <w:i w:val="0"/>
          <w:iCs w:val="0"/>
          <w:caps w:val="0"/>
          <w:smallCaps w:val="0"/>
          <w:noProof w:val="0"/>
          <w:color w:val="242424"/>
          <w:sz w:val="24"/>
          <w:szCs w:val="24"/>
          <w:lang w:val="en-IN"/>
        </w:rPr>
        <w:t>OnBase Data Bases:</w:t>
      </w:r>
    </w:p>
    <w:p w:rsidR="0CCD06D5" w:rsidP="2FA45BB8" w:rsidRDefault="0CCD06D5" w14:paraId="72D56EC8" w14:textId="394374BB">
      <w:pPr>
        <w:shd w:val="clear" w:color="auto" w:fill="FFFFFF" w:themeFill="background1"/>
        <w:spacing w:before="0" w:beforeAutospacing="off" w:after="0" w:afterAutospacing="off"/>
      </w:pPr>
      <w:r w:rsidRPr="2FA45BB8" w:rsidR="0CCD06D5">
        <w:rPr>
          <w:rFonts w:ascii="Calibri" w:hAnsi="Calibri" w:eastAsia="Calibri" w:cs="Calibri"/>
          <w:b w:val="0"/>
          <w:bCs w:val="0"/>
          <w:i w:val="0"/>
          <w:iCs w:val="0"/>
          <w:caps w:val="0"/>
          <w:smallCaps w:val="0"/>
          <w:noProof w:val="0"/>
          <w:color w:val="242424"/>
          <w:sz w:val="24"/>
          <w:szCs w:val="24"/>
          <w:lang w:val="en-IN"/>
        </w:rPr>
        <w:t xml:space="preserve"> </w:t>
      </w:r>
    </w:p>
    <w:tbl>
      <w:tblPr>
        <w:tblStyle w:val="12"/>
        <w:tblW w:w="0" w:type="auto"/>
        <w:tblLayout w:type="fixed"/>
        <w:tblLook w:val="06A0" w:firstRow="1" w:lastRow="0" w:firstColumn="1" w:lastColumn="0" w:noHBand="1" w:noVBand="1"/>
      </w:tblPr>
      <w:tblGrid>
        <w:gridCol w:w="999"/>
        <w:gridCol w:w="626"/>
        <w:gridCol w:w="802"/>
        <w:gridCol w:w="792"/>
        <w:gridCol w:w="1372"/>
        <w:gridCol w:w="1134"/>
        <w:gridCol w:w="802"/>
        <w:gridCol w:w="1965"/>
        <w:gridCol w:w="360"/>
        <w:gridCol w:w="348"/>
      </w:tblGrid>
      <w:tr w:rsidR="2FA45BB8" w:rsidTr="2FA45BB8" w14:paraId="4EF91BEE">
        <w:trPr>
          <w:trHeight w:val="315"/>
        </w:trPr>
        <w:tc>
          <w:tcPr>
            <w:tcW w:w="999" w:type="dxa"/>
            <w:tcMar>
              <w:left w:w="108" w:type="dxa"/>
              <w:right w:w="108" w:type="dxa"/>
            </w:tcMar>
            <w:vAlign w:val="bottom"/>
          </w:tcPr>
          <w:p w:rsidR="2FA45BB8" w:rsidP="2FA45BB8" w:rsidRDefault="2FA45BB8" w14:paraId="5A69E24A" w14:textId="7A46E8D6">
            <w:pPr>
              <w:shd w:val="clear" w:color="auto" w:fill="FFFFFF" w:themeFill="background1"/>
              <w:spacing w:before="0" w:beforeAutospacing="off" w:after="0" w:afterAutospacing="off"/>
            </w:pPr>
            <w:r w:rsidRPr="2FA45BB8" w:rsidR="2FA45BB8">
              <w:rPr>
                <w:rFonts w:ascii="Aptos Narrow" w:hAnsi="Aptos Narrow" w:eastAsia="Aptos Narrow" w:cs="Aptos Narrow"/>
                <w:b w:val="1"/>
                <w:bCs w:val="1"/>
                <w:color w:val="000000" w:themeColor="text1" w:themeTint="FF" w:themeShade="FF"/>
                <w:sz w:val="22"/>
                <w:szCs w:val="22"/>
              </w:rPr>
              <w:t>OnBase East Test</w:t>
            </w:r>
          </w:p>
        </w:tc>
        <w:tc>
          <w:tcPr>
            <w:tcW w:w="626" w:type="dxa"/>
            <w:tcMar>
              <w:left w:w="108" w:type="dxa"/>
              <w:right w:w="108" w:type="dxa"/>
            </w:tcMar>
            <w:vAlign w:val="bottom"/>
          </w:tcPr>
          <w:p w:rsidR="2FA45BB8" w:rsidRDefault="2FA45BB8" w14:paraId="3D2B9626" w14:textId="2D80E22E"/>
        </w:tc>
        <w:tc>
          <w:tcPr>
            <w:tcW w:w="802" w:type="dxa"/>
            <w:tcMar>
              <w:left w:w="108" w:type="dxa"/>
              <w:right w:w="108" w:type="dxa"/>
            </w:tcMar>
            <w:vAlign w:val="bottom"/>
          </w:tcPr>
          <w:p w:rsidR="2FA45BB8" w:rsidRDefault="2FA45BB8" w14:paraId="3DA769E7" w14:textId="23C58FFA"/>
        </w:tc>
        <w:tc>
          <w:tcPr>
            <w:tcW w:w="792" w:type="dxa"/>
            <w:tcMar>
              <w:left w:w="108" w:type="dxa"/>
              <w:right w:w="108" w:type="dxa"/>
            </w:tcMar>
            <w:vAlign w:val="bottom"/>
          </w:tcPr>
          <w:p w:rsidR="2FA45BB8" w:rsidRDefault="2FA45BB8" w14:paraId="4A2F8EA7" w14:textId="7C73BE19"/>
        </w:tc>
        <w:tc>
          <w:tcPr>
            <w:tcW w:w="1372" w:type="dxa"/>
            <w:tcMar>
              <w:left w:w="108" w:type="dxa"/>
              <w:right w:w="108" w:type="dxa"/>
            </w:tcMar>
            <w:vAlign w:val="bottom"/>
          </w:tcPr>
          <w:p w:rsidR="2FA45BB8" w:rsidRDefault="2FA45BB8" w14:paraId="297AAB18" w14:textId="69108932"/>
        </w:tc>
        <w:tc>
          <w:tcPr>
            <w:tcW w:w="1134" w:type="dxa"/>
            <w:tcMar>
              <w:left w:w="108" w:type="dxa"/>
              <w:right w:w="108" w:type="dxa"/>
            </w:tcMar>
            <w:vAlign w:val="bottom"/>
          </w:tcPr>
          <w:p w:rsidR="2FA45BB8" w:rsidRDefault="2FA45BB8" w14:paraId="4AC7DB38" w14:textId="48614775"/>
        </w:tc>
        <w:tc>
          <w:tcPr>
            <w:tcW w:w="802" w:type="dxa"/>
            <w:tcMar>
              <w:left w:w="108" w:type="dxa"/>
              <w:right w:w="108" w:type="dxa"/>
            </w:tcMar>
            <w:vAlign w:val="bottom"/>
          </w:tcPr>
          <w:p w:rsidR="2FA45BB8" w:rsidRDefault="2FA45BB8" w14:paraId="08712D36" w14:textId="284B03F6"/>
        </w:tc>
        <w:tc>
          <w:tcPr>
            <w:tcW w:w="1965" w:type="dxa"/>
            <w:tcMar>
              <w:left w:w="108" w:type="dxa"/>
              <w:right w:w="108" w:type="dxa"/>
            </w:tcMar>
            <w:vAlign w:val="bottom"/>
          </w:tcPr>
          <w:p w:rsidR="2FA45BB8" w:rsidRDefault="2FA45BB8" w14:paraId="229D56B6" w14:textId="0E97E3FC"/>
        </w:tc>
        <w:tc>
          <w:tcPr>
            <w:tcW w:w="360" w:type="dxa"/>
            <w:tcMar>
              <w:left w:w="108" w:type="dxa"/>
              <w:right w:w="108" w:type="dxa"/>
            </w:tcMar>
            <w:vAlign w:val="bottom"/>
          </w:tcPr>
          <w:p w:rsidR="2FA45BB8" w:rsidRDefault="2FA45BB8" w14:paraId="078277D5" w14:textId="1841CEFA"/>
        </w:tc>
        <w:tc>
          <w:tcPr>
            <w:tcW w:w="348" w:type="dxa"/>
            <w:tcMar>
              <w:left w:w="108" w:type="dxa"/>
              <w:right w:w="108" w:type="dxa"/>
            </w:tcMar>
            <w:vAlign w:val="bottom"/>
          </w:tcPr>
          <w:p w:rsidR="2FA45BB8" w:rsidRDefault="2FA45BB8" w14:paraId="01847212" w14:textId="70E7FEC1"/>
        </w:tc>
      </w:tr>
      <w:tr w:rsidR="2FA45BB8" w:rsidTr="2FA45BB8" w14:paraId="79AD71AF">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F3C30A7" w14:textId="1D0CD69F">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UHGWM110-028894</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61C7EDB" w14:textId="135B6CA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azb</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8502B28" w14:textId="3EE466C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wn000041821</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436D619" w14:textId="6D47C647">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4</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26515E2" w14:textId="4E54D06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mn011</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B392326" w14:textId="715B16E6">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10.29.197.177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2D6DFED" w14:textId="2E2A56CE">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16</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46DCFD1" w14:textId="6B2138DF">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CORE</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560DB2D" w14:textId="703727E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TEST</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B6138F6" w14:textId="3A6E3E8A">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DB SQL Standalone</w:t>
            </w:r>
          </w:p>
        </w:tc>
      </w:tr>
      <w:tr w:rsidR="2FA45BB8" w:rsidTr="2FA45BB8" w14:paraId="3EC6E38A">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8550723" w14:textId="5E87341E">
            <w:pPr>
              <w:shd w:val="clear" w:color="auto" w:fill="FFFFFF" w:themeFill="background1"/>
              <w:spacing w:before="0" w:beforeAutospacing="off" w:after="0" w:afterAutospacing="off"/>
            </w:pPr>
            <w:r w:rsidRPr="2FA45BB8" w:rsidR="2FA45BB8">
              <w:rPr>
                <w:rFonts w:ascii="Calibri" w:hAnsi="Calibri" w:eastAsia="Calibri" w:cs="Calibri"/>
                <w:b w:val="1"/>
                <w:bCs w:val="1"/>
                <w:color w:val="000000" w:themeColor="text1" w:themeTint="FF" w:themeShade="FF"/>
                <w:sz w:val="22"/>
                <w:szCs w:val="22"/>
              </w:rPr>
              <w:t>OnBase East Prod</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868382B" w14:textId="51714CF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4BDAE32" w14:textId="2C2BB14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3E837D3" w14:textId="6202514A">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B569DF7" w14:textId="16A6015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EFB030E" w14:textId="5E10165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79B88EB" w14:textId="5E1126B6">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474AEF0" w14:textId="3D2352E6">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81CF63F" w14:textId="1DE94D2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75D4BE9" w14:textId="136BEFD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r>
      <w:tr w:rsidR="2FA45BB8" w:rsidTr="2FA45BB8" w14:paraId="6D31FC54">
        <w:trPr>
          <w:trHeight w:val="9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D2F4D48" w14:textId="26232E50">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['wp000041858', 'wp000041857', 'wp000041856']</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D0ACE39" w14:textId="0DB192F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azb</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3BE9C76" w14:textId="669C6ED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4CAE5FA" w14:textId="432EFE64">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9609444" w14:textId="02B8BAA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mn053</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1433A7A" w14:textId="09E072A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['10.28.204.119', '10.28.86.16', '10.29.85.227']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38EF425" w14:textId="147E3DB7">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7FACE65" w14:textId="5E5CCFA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CORE</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D41FDAC" w14:textId="514045B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PROD</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A2B576D" w14:textId="278448F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DB MS SQL Cluster</w:t>
            </w:r>
          </w:p>
        </w:tc>
      </w:tr>
      <w:tr w:rsidR="2FA45BB8" w:rsidTr="2FA45BB8" w14:paraId="46F4A92A">
        <w:trPr>
          <w:trHeight w:val="300"/>
        </w:trPr>
        <w:tc>
          <w:tcPr>
            <w:tcW w:w="999" w:type="dxa"/>
            <w:tcMar>
              <w:left w:w="108" w:type="dxa"/>
              <w:right w:w="108" w:type="dxa"/>
            </w:tcMar>
            <w:vAlign w:val="bottom"/>
          </w:tcPr>
          <w:p w:rsidR="2FA45BB8" w:rsidRDefault="2FA45BB8" w14:paraId="6811737F" w14:textId="5C732326"/>
        </w:tc>
        <w:tc>
          <w:tcPr>
            <w:tcW w:w="626" w:type="dxa"/>
            <w:tcMar>
              <w:left w:w="108" w:type="dxa"/>
              <w:right w:w="108" w:type="dxa"/>
            </w:tcMar>
            <w:vAlign w:val="bottom"/>
          </w:tcPr>
          <w:p w:rsidR="2FA45BB8" w:rsidRDefault="2FA45BB8" w14:paraId="1301FF67" w14:textId="4F6ACF41"/>
        </w:tc>
        <w:tc>
          <w:tcPr>
            <w:tcW w:w="802" w:type="dxa"/>
            <w:tcMar>
              <w:left w:w="108" w:type="dxa"/>
              <w:right w:w="108" w:type="dxa"/>
            </w:tcMar>
            <w:vAlign w:val="bottom"/>
          </w:tcPr>
          <w:p w:rsidR="2FA45BB8" w:rsidRDefault="2FA45BB8" w14:paraId="436F4494" w14:textId="7D4E33F0"/>
        </w:tc>
        <w:tc>
          <w:tcPr>
            <w:tcW w:w="792" w:type="dxa"/>
            <w:tcMar>
              <w:left w:w="108" w:type="dxa"/>
              <w:right w:w="108" w:type="dxa"/>
            </w:tcMar>
            <w:vAlign w:val="bottom"/>
          </w:tcPr>
          <w:p w:rsidR="2FA45BB8" w:rsidRDefault="2FA45BB8" w14:paraId="693F2418" w14:textId="49CC8571"/>
        </w:tc>
        <w:tc>
          <w:tcPr>
            <w:tcW w:w="1372" w:type="dxa"/>
            <w:tcMar>
              <w:left w:w="108" w:type="dxa"/>
              <w:right w:w="108" w:type="dxa"/>
            </w:tcMar>
            <w:vAlign w:val="bottom"/>
          </w:tcPr>
          <w:p w:rsidR="2FA45BB8" w:rsidRDefault="2FA45BB8" w14:paraId="5EAFBFCE" w14:textId="60596F9F"/>
        </w:tc>
        <w:tc>
          <w:tcPr>
            <w:tcW w:w="1134" w:type="dxa"/>
            <w:tcMar>
              <w:left w:w="108" w:type="dxa"/>
              <w:right w:w="108" w:type="dxa"/>
            </w:tcMar>
            <w:vAlign w:val="bottom"/>
          </w:tcPr>
          <w:p w:rsidR="2FA45BB8" w:rsidRDefault="2FA45BB8" w14:paraId="4E0297A2" w14:textId="620C16A5"/>
        </w:tc>
        <w:tc>
          <w:tcPr>
            <w:tcW w:w="802" w:type="dxa"/>
            <w:tcMar>
              <w:left w:w="108" w:type="dxa"/>
              <w:right w:w="108" w:type="dxa"/>
            </w:tcMar>
            <w:vAlign w:val="bottom"/>
          </w:tcPr>
          <w:p w:rsidR="2FA45BB8" w:rsidRDefault="2FA45BB8" w14:paraId="5F5F0A30" w14:textId="49A53278"/>
        </w:tc>
        <w:tc>
          <w:tcPr>
            <w:tcW w:w="1965" w:type="dxa"/>
            <w:tcMar>
              <w:left w:w="108" w:type="dxa"/>
              <w:right w:w="108" w:type="dxa"/>
            </w:tcMar>
            <w:vAlign w:val="bottom"/>
          </w:tcPr>
          <w:p w:rsidR="2FA45BB8" w:rsidRDefault="2FA45BB8" w14:paraId="297F3EFB" w14:textId="1BCCD15F"/>
        </w:tc>
        <w:tc>
          <w:tcPr>
            <w:tcW w:w="360" w:type="dxa"/>
            <w:tcMar>
              <w:left w:w="108" w:type="dxa"/>
              <w:right w:w="108" w:type="dxa"/>
            </w:tcMar>
            <w:vAlign w:val="bottom"/>
          </w:tcPr>
          <w:p w:rsidR="2FA45BB8" w:rsidRDefault="2FA45BB8" w14:paraId="17D9B91E" w14:textId="0FD5C636"/>
        </w:tc>
        <w:tc>
          <w:tcPr>
            <w:tcW w:w="348" w:type="dxa"/>
            <w:tcMar>
              <w:left w:w="108" w:type="dxa"/>
              <w:right w:w="108" w:type="dxa"/>
            </w:tcMar>
            <w:vAlign w:val="bottom"/>
          </w:tcPr>
          <w:p w:rsidR="2FA45BB8" w:rsidRDefault="2FA45BB8" w14:paraId="53DD4B78" w14:textId="67B9DDA9"/>
        </w:tc>
      </w:tr>
      <w:tr w:rsidR="2FA45BB8" w:rsidTr="2FA45BB8" w14:paraId="25A3041D">
        <w:trPr>
          <w:trHeight w:val="315"/>
        </w:trPr>
        <w:tc>
          <w:tcPr>
            <w:tcW w:w="999" w:type="dxa"/>
            <w:tcMar>
              <w:left w:w="108" w:type="dxa"/>
              <w:right w:w="108" w:type="dxa"/>
            </w:tcMar>
            <w:vAlign w:val="bottom"/>
          </w:tcPr>
          <w:p w:rsidR="2FA45BB8" w:rsidP="2FA45BB8" w:rsidRDefault="2FA45BB8" w14:paraId="17FC0236" w14:textId="1B07F933">
            <w:pPr>
              <w:shd w:val="clear" w:color="auto" w:fill="FFFFFF" w:themeFill="background1"/>
              <w:spacing w:before="0" w:beforeAutospacing="off" w:after="0" w:afterAutospacing="off"/>
            </w:pPr>
            <w:r w:rsidRPr="2FA45BB8" w:rsidR="2FA45BB8">
              <w:rPr>
                <w:rFonts w:ascii="Aptos Narrow" w:hAnsi="Aptos Narrow" w:eastAsia="Aptos Narrow" w:cs="Aptos Narrow"/>
                <w:b w:val="1"/>
                <w:bCs w:val="1"/>
                <w:color w:val="000000" w:themeColor="text1" w:themeTint="FF" w:themeShade="FF"/>
                <w:sz w:val="22"/>
                <w:szCs w:val="22"/>
              </w:rPr>
              <w:t>OnBase West Prod</w:t>
            </w:r>
          </w:p>
        </w:tc>
        <w:tc>
          <w:tcPr>
            <w:tcW w:w="626" w:type="dxa"/>
            <w:tcMar>
              <w:left w:w="108" w:type="dxa"/>
              <w:right w:w="108" w:type="dxa"/>
            </w:tcMar>
            <w:vAlign w:val="bottom"/>
          </w:tcPr>
          <w:p w:rsidR="2FA45BB8" w:rsidRDefault="2FA45BB8" w14:paraId="6F8BCC0F" w14:textId="36426EFE"/>
        </w:tc>
        <w:tc>
          <w:tcPr>
            <w:tcW w:w="802" w:type="dxa"/>
            <w:tcMar>
              <w:left w:w="108" w:type="dxa"/>
              <w:right w:w="108" w:type="dxa"/>
            </w:tcMar>
            <w:vAlign w:val="bottom"/>
          </w:tcPr>
          <w:p w:rsidR="2FA45BB8" w:rsidRDefault="2FA45BB8" w14:paraId="6CB0C3D1" w14:textId="2DCD6AE6"/>
        </w:tc>
        <w:tc>
          <w:tcPr>
            <w:tcW w:w="792" w:type="dxa"/>
            <w:tcMar>
              <w:left w:w="108" w:type="dxa"/>
              <w:right w:w="108" w:type="dxa"/>
            </w:tcMar>
            <w:vAlign w:val="bottom"/>
          </w:tcPr>
          <w:p w:rsidR="2FA45BB8" w:rsidRDefault="2FA45BB8" w14:paraId="20A07399" w14:textId="669FAA0F"/>
        </w:tc>
        <w:tc>
          <w:tcPr>
            <w:tcW w:w="1372" w:type="dxa"/>
            <w:tcMar>
              <w:left w:w="108" w:type="dxa"/>
              <w:right w:w="108" w:type="dxa"/>
            </w:tcMar>
            <w:vAlign w:val="bottom"/>
          </w:tcPr>
          <w:p w:rsidR="2FA45BB8" w:rsidRDefault="2FA45BB8" w14:paraId="6A92E13D" w14:textId="2FB7CFB0"/>
        </w:tc>
        <w:tc>
          <w:tcPr>
            <w:tcW w:w="1134" w:type="dxa"/>
            <w:tcMar>
              <w:left w:w="108" w:type="dxa"/>
              <w:right w:w="108" w:type="dxa"/>
            </w:tcMar>
            <w:vAlign w:val="bottom"/>
          </w:tcPr>
          <w:p w:rsidR="2FA45BB8" w:rsidRDefault="2FA45BB8" w14:paraId="7D5093A7" w14:textId="11AA43DC"/>
        </w:tc>
        <w:tc>
          <w:tcPr>
            <w:tcW w:w="802" w:type="dxa"/>
            <w:tcMar>
              <w:left w:w="108" w:type="dxa"/>
              <w:right w:w="108" w:type="dxa"/>
            </w:tcMar>
            <w:vAlign w:val="bottom"/>
          </w:tcPr>
          <w:p w:rsidR="2FA45BB8" w:rsidRDefault="2FA45BB8" w14:paraId="2E2F1888" w14:textId="25892DE0"/>
        </w:tc>
        <w:tc>
          <w:tcPr>
            <w:tcW w:w="1965" w:type="dxa"/>
            <w:tcMar>
              <w:left w:w="108" w:type="dxa"/>
              <w:right w:w="108" w:type="dxa"/>
            </w:tcMar>
            <w:vAlign w:val="bottom"/>
          </w:tcPr>
          <w:p w:rsidR="2FA45BB8" w:rsidRDefault="2FA45BB8" w14:paraId="7FA3CECE" w14:textId="6B699053"/>
        </w:tc>
        <w:tc>
          <w:tcPr>
            <w:tcW w:w="360" w:type="dxa"/>
            <w:tcMar>
              <w:left w:w="108" w:type="dxa"/>
              <w:right w:w="108" w:type="dxa"/>
            </w:tcMar>
            <w:vAlign w:val="bottom"/>
          </w:tcPr>
          <w:p w:rsidR="2FA45BB8" w:rsidRDefault="2FA45BB8" w14:paraId="4E649034" w14:textId="1D80D1FA"/>
        </w:tc>
        <w:tc>
          <w:tcPr>
            <w:tcW w:w="348" w:type="dxa"/>
            <w:tcMar>
              <w:left w:w="108" w:type="dxa"/>
              <w:right w:w="108" w:type="dxa"/>
            </w:tcMar>
            <w:vAlign w:val="bottom"/>
          </w:tcPr>
          <w:p w:rsidR="2FA45BB8" w:rsidRDefault="2FA45BB8" w14:paraId="2B061FA4" w14:textId="109DFDBA"/>
        </w:tc>
      </w:tr>
      <w:tr w:rsidR="2FA45BB8" w:rsidTr="2FA45BB8" w14:paraId="2659628A">
        <w:trPr>
          <w:trHeight w:val="6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89B429A" w14:textId="604DBC7E">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AO Cluster name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76C4C68" w14:textId="335E7E4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3B9E04F" w14:textId="0AB2776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AZA</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398FB28" w14:textId="7ECF00AC">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C951127" w14:textId="57CFCB9D">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45B86D4" w14:textId="6DBE6FF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B92B11C" w14:textId="47AA33CE">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wp000082609cls</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D0E0E97" w14:textId="123AB0C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39B9FED" w14:textId="4EB0F1EF">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PROD</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044BD6E" w14:textId="5812E70C">
            <w:pPr>
              <w:shd w:val="clear" w:color="auto" w:fill="FFFFFF" w:themeFill="background1"/>
              <w:spacing w:before="0" w:beforeAutospacing="off" w:after="0" w:afterAutospacing="off"/>
              <w:jc w:val="center"/>
            </w:pPr>
            <w:r w:rsidRPr="2FA45BB8" w:rsidR="2FA45BB8">
              <w:rPr>
                <w:rFonts w:ascii="Calibri" w:hAnsi="Calibri" w:eastAsia="Calibri" w:cs="Calibri"/>
                <w:color w:val="000000" w:themeColor="text1" w:themeTint="FF" w:themeShade="FF"/>
                <w:sz w:val="22"/>
                <w:szCs w:val="22"/>
              </w:rPr>
              <w:t>DB SIZE - 1024 GB</w:t>
            </w:r>
          </w:p>
        </w:tc>
      </w:tr>
      <w:tr w:rsidR="2FA45BB8" w:rsidTr="2FA45BB8" w14:paraId="137B2921">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86DD508" w14:textId="0D7C0560">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Primary Node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9F69D87" w14:textId="3B5CC8E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71C75B1" w14:textId="332275F7">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AZA</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18C439A" w14:textId="3EC515C2">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AA3A428" w14:textId="2C3B8A92">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3B38705" w14:textId="325667F7">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EB54184" w14:textId="5DA98BF7">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WP000082609</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C3C0C79" w14:textId="68AF9FE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10.87.24.65</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AF9AFDD" w14:textId="65D6D86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PROD</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CF63553" w14:textId="7779A44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r>
      <w:tr w:rsidR="2FA45BB8" w:rsidTr="2FA45BB8" w14:paraId="4BE32BFD">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DAA87F7" w14:textId="6FCF2A6D">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Secondary Node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C0A7662" w14:textId="6632FE7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C6C1A49" w14:textId="679A192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AZB</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07D8A99" w14:textId="7BE608DA">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FC6B476" w14:textId="1BDF7E30">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DD2A854" w14:textId="4E2D27E2">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1B3C289" w14:textId="7D6F9BB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WP000082608</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B03EDD8" w14:textId="1414E97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10.106.174.66</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C893B07" w14:textId="5FE86167">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PROD</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7BAED93" w14:textId="203EB6E1">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r>
      <w:tr w:rsidR="2FA45BB8" w:rsidTr="2FA45BB8" w14:paraId="2B855FE6">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1AACEDB" w14:textId="4A659520">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DR Node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C618986" w14:textId="461E8B5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CTC</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DAD28F9" w14:textId="3BEC3D0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AZB</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A6CB80F" w14:textId="21F3A827">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E744505" w14:textId="0588993A">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EC35519" w14:textId="2AFC748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3AD4F93" w14:textId="376894BE">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WP000082610</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66953BE" w14:textId="7990993F">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10.86.144.103</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78E584C" w14:textId="66342AA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PROD</w:t>
            </w:r>
          </w:p>
        </w:tc>
        <w:tc>
          <w:tcPr>
            <w:tcW w:w="348"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B859E8A" w14:textId="5EDCD2E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r>
      <w:tr w:rsidR="2FA45BB8" w:rsidTr="2FA45BB8" w14:paraId="13CD0CE8">
        <w:trPr>
          <w:trHeight w:val="300"/>
        </w:trPr>
        <w:tc>
          <w:tcPr>
            <w:tcW w:w="999" w:type="dxa"/>
            <w:tcMar>
              <w:left w:w="108" w:type="dxa"/>
              <w:right w:w="108" w:type="dxa"/>
            </w:tcMar>
            <w:vAlign w:val="bottom"/>
          </w:tcPr>
          <w:p w:rsidR="2FA45BB8" w:rsidRDefault="2FA45BB8" w14:paraId="7968552F" w14:textId="2EF58207"/>
        </w:tc>
        <w:tc>
          <w:tcPr>
            <w:tcW w:w="626" w:type="dxa"/>
            <w:tcMar>
              <w:left w:w="108" w:type="dxa"/>
              <w:right w:w="108" w:type="dxa"/>
            </w:tcMar>
            <w:vAlign w:val="bottom"/>
          </w:tcPr>
          <w:p w:rsidR="2FA45BB8" w:rsidRDefault="2FA45BB8" w14:paraId="33BB73D5" w14:textId="58FFBF03"/>
        </w:tc>
        <w:tc>
          <w:tcPr>
            <w:tcW w:w="802" w:type="dxa"/>
            <w:tcMar>
              <w:left w:w="108" w:type="dxa"/>
              <w:right w:w="108" w:type="dxa"/>
            </w:tcMar>
            <w:vAlign w:val="bottom"/>
          </w:tcPr>
          <w:p w:rsidR="2FA45BB8" w:rsidRDefault="2FA45BB8" w14:paraId="1E7C929C" w14:textId="1E023817"/>
        </w:tc>
        <w:tc>
          <w:tcPr>
            <w:tcW w:w="792" w:type="dxa"/>
            <w:tcMar>
              <w:left w:w="108" w:type="dxa"/>
              <w:right w:w="108" w:type="dxa"/>
            </w:tcMar>
            <w:vAlign w:val="bottom"/>
          </w:tcPr>
          <w:p w:rsidR="2FA45BB8" w:rsidRDefault="2FA45BB8" w14:paraId="36C373FD" w14:textId="090FF0D3"/>
        </w:tc>
        <w:tc>
          <w:tcPr>
            <w:tcW w:w="1372" w:type="dxa"/>
            <w:tcMar>
              <w:left w:w="108" w:type="dxa"/>
              <w:right w:w="108" w:type="dxa"/>
            </w:tcMar>
            <w:vAlign w:val="bottom"/>
          </w:tcPr>
          <w:p w:rsidR="2FA45BB8" w:rsidRDefault="2FA45BB8" w14:paraId="3A3C75F0" w14:textId="1C58F4DB"/>
        </w:tc>
        <w:tc>
          <w:tcPr>
            <w:tcW w:w="1134" w:type="dxa"/>
            <w:tcMar>
              <w:left w:w="108" w:type="dxa"/>
              <w:right w:w="108" w:type="dxa"/>
            </w:tcMar>
            <w:vAlign w:val="bottom"/>
          </w:tcPr>
          <w:p w:rsidR="2FA45BB8" w:rsidRDefault="2FA45BB8" w14:paraId="20484DC2" w14:textId="580E7C49"/>
        </w:tc>
        <w:tc>
          <w:tcPr>
            <w:tcW w:w="802" w:type="dxa"/>
            <w:tcMar>
              <w:left w:w="108" w:type="dxa"/>
              <w:right w:w="108" w:type="dxa"/>
            </w:tcMar>
            <w:vAlign w:val="bottom"/>
          </w:tcPr>
          <w:p w:rsidR="2FA45BB8" w:rsidRDefault="2FA45BB8" w14:paraId="6CC72743" w14:textId="124D22D8"/>
        </w:tc>
        <w:tc>
          <w:tcPr>
            <w:tcW w:w="1965" w:type="dxa"/>
            <w:tcMar>
              <w:left w:w="108" w:type="dxa"/>
              <w:right w:w="108" w:type="dxa"/>
            </w:tcMar>
            <w:vAlign w:val="bottom"/>
          </w:tcPr>
          <w:p w:rsidR="2FA45BB8" w:rsidRDefault="2FA45BB8" w14:paraId="134E01D7" w14:textId="3B250A84"/>
        </w:tc>
        <w:tc>
          <w:tcPr>
            <w:tcW w:w="360" w:type="dxa"/>
            <w:tcMar>
              <w:left w:w="108" w:type="dxa"/>
              <w:right w:w="108" w:type="dxa"/>
            </w:tcMar>
            <w:vAlign w:val="bottom"/>
          </w:tcPr>
          <w:p w:rsidR="2FA45BB8" w:rsidRDefault="2FA45BB8" w14:paraId="1FAE0589" w14:textId="12845ADB"/>
        </w:tc>
        <w:tc>
          <w:tcPr>
            <w:tcW w:w="348" w:type="dxa"/>
            <w:tcMar>
              <w:left w:w="108" w:type="dxa"/>
              <w:right w:w="108" w:type="dxa"/>
            </w:tcMar>
            <w:vAlign w:val="bottom"/>
          </w:tcPr>
          <w:p w:rsidR="2FA45BB8" w:rsidRDefault="2FA45BB8" w14:paraId="77F53CFE" w14:textId="5F4ABC65"/>
        </w:tc>
      </w:tr>
      <w:tr w:rsidR="2FA45BB8" w:rsidTr="2FA45BB8" w14:paraId="01491F73">
        <w:trPr>
          <w:trHeight w:val="315"/>
        </w:trPr>
        <w:tc>
          <w:tcPr>
            <w:tcW w:w="999" w:type="dxa"/>
            <w:tcMar>
              <w:left w:w="108" w:type="dxa"/>
              <w:right w:w="108" w:type="dxa"/>
            </w:tcMar>
            <w:vAlign w:val="center"/>
          </w:tcPr>
          <w:p w:rsidR="2FA45BB8" w:rsidP="2FA45BB8" w:rsidRDefault="2FA45BB8" w14:paraId="2F7C1DCC" w14:textId="74C1772D">
            <w:pPr>
              <w:shd w:val="clear" w:color="auto" w:fill="FFFFFF" w:themeFill="background1"/>
              <w:spacing w:before="0" w:beforeAutospacing="off" w:after="0" w:afterAutospacing="off"/>
            </w:pPr>
            <w:r w:rsidRPr="2FA45BB8" w:rsidR="2FA45BB8">
              <w:rPr>
                <w:rFonts w:ascii="Calibri" w:hAnsi="Calibri" w:eastAsia="Calibri" w:cs="Calibri"/>
                <w:b w:val="1"/>
                <w:bCs w:val="1"/>
                <w:color w:val="000000" w:themeColor="text1" w:themeTint="FF" w:themeShade="FF"/>
                <w:sz w:val="22"/>
                <w:szCs w:val="22"/>
              </w:rPr>
              <w:t>OnBase West Test</w:t>
            </w:r>
          </w:p>
        </w:tc>
        <w:tc>
          <w:tcPr>
            <w:tcW w:w="626" w:type="dxa"/>
            <w:tcMar>
              <w:left w:w="108" w:type="dxa"/>
              <w:right w:w="108" w:type="dxa"/>
            </w:tcMar>
            <w:vAlign w:val="bottom"/>
          </w:tcPr>
          <w:p w:rsidR="2FA45BB8" w:rsidRDefault="2FA45BB8" w14:paraId="69ED5CB9" w14:textId="34AB3EE8"/>
        </w:tc>
        <w:tc>
          <w:tcPr>
            <w:tcW w:w="802" w:type="dxa"/>
            <w:tcMar>
              <w:left w:w="108" w:type="dxa"/>
              <w:right w:w="108" w:type="dxa"/>
            </w:tcMar>
            <w:vAlign w:val="bottom"/>
          </w:tcPr>
          <w:p w:rsidR="2FA45BB8" w:rsidRDefault="2FA45BB8" w14:paraId="6CE7EF2F" w14:textId="20D50E06"/>
        </w:tc>
        <w:tc>
          <w:tcPr>
            <w:tcW w:w="792" w:type="dxa"/>
            <w:tcMar>
              <w:left w:w="108" w:type="dxa"/>
              <w:right w:w="108" w:type="dxa"/>
            </w:tcMar>
            <w:vAlign w:val="bottom"/>
          </w:tcPr>
          <w:p w:rsidR="2FA45BB8" w:rsidRDefault="2FA45BB8" w14:paraId="6D273F5F" w14:textId="619AFADD"/>
        </w:tc>
        <w:tc>
          <w:tcPr>
            <w:tcW w:w="1372" w:type="dxa"/>
            <w:tcMar>
              <w:left w:w="108" w:type="dxa"/>
              <w:right w:w="108" w:type="dxa"/>
            </w:tcMar>
            <w:vAlign w:val="bottom"/>
          </w:tcPr>
          <w:p w:rsidR="2FA45BB8" w:rsidRDefault="2FA45BB8" w14:paraId="407F7FE3" w14:textId="0C69F43A"/>
        </w:tc>
        <w:tc>
          <w:tcPr>
            <w:tcW w:w="1134" w:type="dxa"/>
            <w:tcMar>
              <w:left w:w="108" w:type="dxa"/>
              <w:right w:w="108" w:type="dxa"/>
            </w:tcMar>
            <w:vAlign w:val="bottom"/>
          </w:tcPr>
          <w:p w:rsidR="2FA45BB8" w:rsidRDefault="2FA45BB8" w14:paraId="035DDA2B" w14:textId="5034B892"/>
        </w:tc>
        <w:tc>
          <w:tcPr>
            <w:tcW w:w="802" w:type="dxa"/>
            <w:tcMar>
              <w:left w:w="108" w:type="dxa"/>
              <w:right w:w="108" w:type="dxa"/>
            </w:tcMar>
            <w:vAlign w:val="bottom"/>
          </w:tcPr>
          <w:p w:rsidR="2FA45BB8" w:rsidRDefault="2FA45BB8" w14:paraId="1993C90C" w14:textId="021835A9"/>
        </w:tc>
        <w:tc>
          <w:tcPr>
            <w:tcW w:w="1965" w:type="dxa"/>
            <w:tcMar>
              <w:left w:w="108" w:type="dxa"/>
              <w:right w:w="108" w:type="dxa"/>
            </w:tcMar>
            <w:vAlign w:val="bottom"/>
          </w:tcPr>
          <w:p w:rsidR="2FA45BB8" w:rsidRDefault="2FA45BB8" w14:paraId="7DD905A9" w14:textId="681D1B7D"/>
        </w:tc>
        <w:tc>
          <w:tcPr>
            <w:tcW w:w="360" w:type="dxa"/>
            <w:tcMar>
              <w:left w:w="108" w:type="dxa"/>
              <w:right w:w="108" w:type="dxa"/>
            </w:tcMar>
            <w:vAlign w:val="bottom"/>
          </w:tcPr>
          <w:p w:rsidR="2FA45BB8" w:rsidRDefault="2FA45BB8" w14:paraId="19A459AB" w14:textId="3F61AE04"/>
        </w:tc>
        <w:tc>
          <w:tcPr>
            <w:tcW w:w="348" w:type="dxa"/>
            <w:tcMar>
              <w:left w:w="108" w:type="dxa"/>
              <w:right w:w="108" w:type="dxa"/>
            </w:tcMar>
            <w:vAlign w:val="bottom"/>
          </w:tcPr>
          <w:p w:rsidR="2FA45BB8" w:rsidRDefault="2FA45BB8" w14:paraId="14473147" w14:textId="2EF65566"/>
        </w:tc>
      </w:tr>
      <w:tr w:rsidR="2FA45BB8" w:rsidTr="2FA45BB8" w14:paraId="2409F46D">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33AFDEF" w14:textId="521B6A81">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Server Role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59BFC8A" w14:textId="2A9D98BF">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Zone</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A4233A7" w14:textId="07C642F9">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cpu</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A10F0C1" w14:textId="2F9BA4E1">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memory</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0D89392" w14:textId="5069263E">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space (GB)</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D90B746" w14:textId="6CD2DAD1">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Server Name</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CBA67FB" w14:textId="4F682D87">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 xml:space="preserve"> </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A9B4DF8" w14:textId="6BD7F310">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IP</w:t>
            </w:r>
          </w:p>
        </w:tc>
        <w:tc>
          <w:tcPr>
            <w:tcW w:w="360" w:type="dxa"/>
            <w:tcMar>
              <w:left w:w="108" w:type="dxa"/>
              <w:right w:w="108" w:type="dxa"/>
            </w:tcMar>
            <w:vAlign w:val="bottom"/>
          </w:tcPr>
          <w:p w:rsidR="2FA45BB8" w:rsidRDefault="2FA45BB8" w14:paraId="1C6A395C" w14:textId="7AC8333B"/>
        </w:tc>
        <w:tc>
          <w:tcPr>
            <w:tcW w:w="348" w:type="dxa"/>
            <w:tcMar>
              <w:left w:w="108" w:type="dxa"/>
              <w:right w:w="108" w:type="dxa"/>
            </w:tcMar>
            <w:vAlign w:val="bottom"/>
          </w:tcPr>
          <w:p w:rsidR="2FA45BB8" w:rsidRDefault="2FA45BB8" w14:paraId="5FB18118" w14:textId="5964A660"/>
        </w:tc>
      </w:tr>
      <w:tr w:rsidR="2FA45BB8" w:rsidTr="2FA45BB8" w14:paraId="008CB44C">
        <w:trPr>
          <w:trHeight w:val="6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E052364" w14:textId="397CD47E">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DB SQL Standalone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3BD375E" w14:textId="01511F9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AZA</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423DD1F" w14:textId="56273986">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4</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F70D98E" w14:textId="50F38C15">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16</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824AF83" w14:textId="33F4C676">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1000</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6C76889" w14:textId="335652DA">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wn000078777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859AECA" w14:textId="2E226FD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Test</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C58163D" w14:textId="37342E7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10.86.36.46</w:t>
            </w:r>
          </w:p>
        </w:tc>
        <w:tc>
          <w:tcPr>
            <w:tcW w:w="360" w:type="dxa"/>
            <w:tcMar>
              <w:left w:w="108" w:type="dxa"/>
              <w:right w:w="108" w:type="dxa"/>
            </w:tcMar>
            <w:vAlign w:val="bottom"/>
          </w:tcPr>
          <w:p w:rsidR="2FA45BB8" w:rsidRDefault="2FA45BB8" w14:paraId="4CF0B6EE" w14:textId="3E3D6DD7"/>
        </w:tc>
        <w:tc>
          <w:tcPr>
            <w:tcW w:w="348" w:type="dxa"/>
            <w:tcMar>
              <w:left w:w="108" w:type="dxa"/>
              <w:right w:w="108" w:type="dxa"/>
            </w:tcMar>
            <w:vAlign w:val="bottom"/>
          </w:tcPr>
          <w:p w:rsidR="2FA45BB8" w:rsidRDefault="2FA45BB8" w14:paraId="1963C361" w14:textId="29B58B50"/>
        </w:tc>
      </w:tr>
      <w:tr w:rsidR="2FA45BB8" w:rsidTr="2FA45BB8" w14:paraId="70E49EA8">
        <w:trPr>
          <w:trHeight w:val="315"/>
        </w:trPr>
        <w:tc>
          <w:tcPr>
            <w:tcW w:w="999" w:type="dxa"/>
            <w:tcMar>
              <w:left w:w="108" w:type="dxa"/>
              <w:right w:w="108" w:type="dxa"/>
            </w:tcMar>
            <w:vAlign w:val="bottom"/>
          </w:tcPr>
          <w:p w:rsidR="2FA45BB8" w:rsidP="2FA45BB8" w:rsidRDefault="2FA45BB8" w14:paraId="172DC22B" w14:textId="007FC676">
            <w:pPr>
              <w:shd w:val="clear" w:color="auto" w:fill="FFFFFF" w:themeFill="background1"/>
              <w:spacing w:before="0" w:beforeAutospacing="off" w:after="0" w:afterAutospacing="off"/>
            </w:pPr>
            <w:r w:rsidRPr="2FA45BB8" w:rsidR="2FA45BB8">
              <w:rPr>
                <w:rFonts w:ascii="Aptos Narrow" w:hAnsi="Aptos Narrow" w:eastAsia="Aptos Narrow" w:cs="Aptos Narrow"/>
                <w:b w:val="1"/>
                <w:bCs w:val="1"/>
                <w:color w:val="000000" w:themeColor="text1" w:themeTint="FF" w:themeShade="FF"/>
                <w:sz w:val="22"/>
                <w:szCs w:val="22"/>
              </w:rPr>
              <w:t>OnBase West Stage</w:t>
            </w:r>
          </w:p>
        </w:tc>
        <w:tc>
          <w:tcPr>
            <w:tcW w:w="626" w:type="dxa"/>
            <w:tcMar>
              <w:left w:w="108" w:type="dxa"/>
              <w:right w:w="108" w:type="dxa"/>
            </w:tcMar>
            <w:vAlign w:val="bottom"/>
          </w:tcPr>
          <w:p w:rsidR="2FA45BB8" w:rsidRDefault="2FA45BB8" w14:paraId="70650FDB" w14:textId="13D49823"/>
        </w:tc>
        <w:tc>
          <w:tcPr>
            <w:tcW w:w="802" w:type="dxa"/>
            <w:tcMar>
              <w:left w:w="108" w:type="dxa"/>
              <w:right w:w="108" w:type="dxa"/>
            </w:tcMar>
            <w:vAlign w:val="bottom"/>
          </w:tcPr>
          <w:p w:rsidR="2FA45BB8" w:rsidRDefault="2FA45BB8" w14:paraId="1A30B556" w14:textId="3C538B0B"/>
        </w:tc>
        <w:tc>
          <w:tcPr>
            <w:tcW w:w="792" w:type="dxa"/>
            <w:tcMar>
              <w:left w:w="108" w:type="dxa"/>
              <w:right w:w="108" w:type="dxa"/>
            </w:tcMar>
            <w:vAlign w:val="bottom"/>
          </w:tcPr>
          <w:p w:rsidR="2FA45BB8" w:rsidRDefault="2FA45BB8" w14:paraId="33F5F4E6" w14:textId="25233656"/>
        </w:tc>
        <w:tc>
          <w:tcPr>
            <w:tcW w:w="1372" w:type="dxa"/>
            <w:tcMar>
              <w:left w:w="108" w:type="dxa"/>
              <w:right w:w="108" w:type="dxa"/>
            </w:tcMar>
            <w:vAlign w:val="bottom"/>
          </w:tcPr>
          <w:p w:rsidR="2FA45BB8" w:rsidRDefault="2FA45BB8" w14:paraId="2776B31F" w14:textId="4BA1A6C4"/>
        </w:tc>
        <w:tc>
          <w:tcPr>
            <w:tcW w:w="1134" w:type="dxa"/>
            <w:tcMar>
              <w:left w:w="108" w:type="dxa"/>
              <w:right w:w="108" w:type="dxa"/>
            </w:tcMar>
            <w:vAlign w:val="bottom"/>
          </w:tcPr>
          <w:p w:rsidR="2FA45BB8" w:rsidRDefault="2FA45BB8" w14:paraId="5230E83F" w14:textId="40D38929"/>
        </w:tc>
        <w:tc>
          <w:tcPr>
            <w:tcW w:w="802" w:type="dxa"/>
            <w:tcMar>
              <w:left w:w="108" w:type="dxa"/>
              <w:right w:w="108" w:type="dxa"/>
            </w:tcMar>
            <w:vAlign w:val="bottom"/>
          </w:tcPr>
          <w:p w:rsidR="2FA45BB8" w:rsidRDefault="2FA45BB8" w14:paraId="7C2C22E0" w14:textId="53B433C6"/>
        </w:tc>
        <w:tc>
          <w:tcPr>
            <w:tcW w:w="1965" w:type="dxa"/>
            <w:tcMar>
              <w:left w:w="108" w:type="dxa"/>
              <w:right w:w="108" w:type="dxa"/>
            </w:tcMar>
            <w:vAlign w:val="bottom"/>
          </w:tcPr>
          <w:p w:rsidR="2FA45BB8" w:rsidRDefault="2FA45BB8" w14:paraId="7738EB84" w14:textId="14C75C0B"/>
        </w:tc>
        <w:tc>
          <w:tcPr>
            <w:tcW w:w="360" w:type="dxa"/>
            <w:tcMar>
              <w:left w:w="108" w:type="dxa"/>
              <w:right w:w="108" w:type="dxa"/>
            </w:tcMar>
            <w:vAlign w:val="bottom"/>
          </w:tcPr>
          <w:p w:rsidR="2FA45BB8" w:rsidRDefault="2FA45BB8" w14:paraId="740ECA78" w14:textId="0AF9EC45"/>
        </w:tc>
        <w:tc>
          <w:tcPr>
            <w:tcW w:w="348" w:type="dxa"/>
            <w:tcMar>
              <w:left w:w="108" w:type="dxa"/>
              <w:right w:w="108" w:type="dxa"/>
            </w:tcMar>
            <w:vAlign w:val="bottom"/>
          </w:tcPr>
          <w:p w:rsidR="2FA45BB8" w:rsidRDefault="2FA45BB8" w14:paraId="2125ED15" w14:textId="3313FB68"/>
        </w:tc>
      </w:tr>
      <w:tr w:rsidR="2FA45BB8" w:rsidTr="2FA45BB8" w14:paraId="0AA352F6">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F4F7DE6" w14:textId="6824A738">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Server Role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51A2BF1" w14:textId="07DDD796">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DC</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1DC146F" w14:textId="523C0485">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Zone</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7A4243B" w14:textId="0C4956F5">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cpu</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66230BE2" w14:textId="375DD8F6">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space (GB)</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8646487" w14:textId="2E726ABE">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RAM</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B42C428" w14:textId="179D1AE7">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Server Name</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6B51BE9" w14:textId="5BB8586E">
            <w:pPr>
              <w:shd w:val="clear" w:color="auto" w:fill="FFFFFF" w:themeFill="background1"/>
              <w:spacing w:before="0" w:beforeAutospacing="off" w:after="0" w:afterAutospacing="off"/>
              <w:jc w:val="center"/>
            </w:pPr>
            <w:r w:rsidRPr="2FA45BB8" w:rsidR="2FA45BB8">
              <w:rPr>
                <w:rFonts w:ascii="Calibri" w:hAnsi="Calibri" w:eastAsia="Calibri" w:cs="Calibri"/>
                <w:b w:val="1"/>
                <w:bCs w:val="1"/>
                <w:color w:val="000000" w:themeColor="text1" w:themeTint="FF" w:themeShade="FF"/>
                <w:sz w:val="22"/>
                <w:szCs w:val="22"/>
              </w:rPr>
              <w:t>IP</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013C30C" w14:textId="5AACC58D">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48" w:type="dxa"/>
            <w:tcMar>
              <w:left w:w="108" w:type="dxa"/>
              <w:right w:w="108" w:type="dxa"/>
            </w:tcMar>
            <w:vAlign w:val="bottom"/>
          </w:tcPr>
          <w:p w:rsidR="2FA45BB8" w:rsidRDefault="2FA45BB8" w14:paraId="11099E80" w14:textId="7367C2A7"/>
        </w:tc>
      </w:tr>
      <w:tr w:rsidR="2FA45BB8" w:rsidTr="2FA45BB8" w14:paraId="12A9C8D2">
        <w:trPr>
          <w:trHeight w:val="6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69153CB" w14:textId="6EC14A1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AO Cluster name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058ADA7" w14:textId="2EA3D482">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AF65B4F" w14:textId="6E1B1DF9">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AZA</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99A37F9" w14:textId="4FA2FCE9">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7809D10F" w14:textId="422B38B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A152839" w14:textId="2437E11A">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703F0A1" w14:textId="1469DBF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wn000081899cls</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54BD258" w14:textId="23F9DAB5">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06833F8" w14:textId="4CB23BF3">
            <w:pPr>
              <w:shd w:val="clear" w:color="auto" w:fill="FFFFFF" w:themeFill="background1"/>
              <w:spacing w:before="0" w:beforeAutospacing="off" w:after="0" w:afterAutospacing="off"/>
              <w:jc w:val="center"/>
            </w:pPr>
            <w:r w:rsidRPr="2FA45BB8" w:rsidR="2FA45BB8">
              <w:rPr>
                <w:rFonts w:ascii="Calibri" w:hAnsi="Calibri" w:eastAsia="Calibri" w:cs="Calibri"/>
                <w:color w:val="000000" w:themeColor="text1" w:themeTint="FF" w:themeShade="FF"/>
                <w:sz w:val="22"/>
                <w:szCs w:val="22"/>
              </w:rPr>
              <w:t>DB SIZE - 1024 GB</w:t>
            </w:r>
          </w:p>
        </w:tc>
        <w:tc>
          <w:tcPr>
            <w:tcW w:w="348" w:type="dxa"/>
            <w:tcMar>
              <w:left w:w="108" w:type="dxa"/>
              <w:right w:w="108" w:type="dxa"/>
            </w:tcMar>
            <w:vAlign w:val="bottom"/>
          </w:tcPr>
          <w:p w:rsidR="2FA45BB8" w:rsidRDefault="2FA45BB8" w14:paraId="45DB1F31" w14:textId="0DB5267D"/>
        </w:tc>
      </w:tr>
      <w:tr w:rsidR="2FA45BB8" w:rsidTr="2FA45BB8" w14:paraId="7B229FC6">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CB7D462" w14:textId="3E3E8F9E">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Primary Node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359EA13" w14:textId="527B05A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47EDDC6B" w14:textId="64EC3D2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AZA</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6982BB5" w14:textId="1B900222">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48BA351" w14:textId="56B9A973">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F59AB78" w14:textId="4E66403B">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BF9D5FE" w14:textId="5AB65852">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WN000081899</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46F5FA2" w14:textId="049C13F6">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10.87.182.72</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F851E55" w14:textId="0B90596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48" w:type="dxa"/>
            <w:tcMar>
              <w:left w:w="108" w:type="dxa"/>
              <w:right w:w="108" w:type="dxa"/>
            </w:tcMar>
            <w:vAlign w:val="bottom"/>
          </w:tcPr>
          <w:p w:rsidR="2FA45BB8" w:rsidRDefault="2FA45BB8" w14:paraId="61838735" w14:textId="111CF72D"/>
        </w:tc>
      </w:tr>
      <w:tr w:rsidR="2FA45BB8" w:rsidTr="2FA45BB8" w14:paraId="4A219347">
        <w:trPr>
          <w:trHeight w:val="315"/>
        </w:trPr>
        <w:tc>
          <w:tcPr>
            <w:tcW w:w="999"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3D01D490" w14:textId="45598C7C">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Secondary Node</w:t>
            </w:r>
          </w:p>
        </w:tc>
        <w:tc>
          <w:tcPr>
            <w:tcW w:w="626"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A0D4B24" w14:textId="656D4E72">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ELR</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D2775F1" w14:textId="64147DF8">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AZB</w:t>
            </w:r>
          </w:p>
        </w:tc>
        <w:tc>
          <w:tcPr>
            <w:tcW w:w="79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1B5D4356" w14:textId="45ABE123">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8</w:t>
            </w:r>
          </w:p>
        </w:tc>
        <w:tc>
          <w:tcPr>
            <w:tcW w:w="137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4063192" w14:textId="4404F4B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CBD5BD9" w14:textId="635A9003">
            <w:pPr>
              <w:shd w:val="clear" w:color="auto" w:fill="FFFFFF" w:themeFill="background1"/>
              <w:spacing w:before="0" w:beforeAutospacing="off" w:after="0" w:afterAutospacing="off"/>
              <w:jc w:val="right"/>
            </w:pPr>
            <w:r w:rsidRPr="2FA45BB8" w:rsidR="2FA45BB8">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2B017C1F" w14:textId="429D509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WN000081900</w:t>
            </w:r>
          </w:p>
        </w:tc>
        <w:tc>
          <w:tcPr>
            <w:tcW w:w="1965"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56F53B7A" w14:textId="7CB2533B">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10.28.202.209</w:t>
            </w:r>
          </w:p>
        </w:tc>
        <w:tc>
          <w:tcPr>
            <w:tcW w:w="360" w:type="dxa"/>
            <w:tcBorders>
              <w:top w:val="single" w:color="A3A3A3" w:sz="8"/>
              <w:left w:val="single" w:color="A3A3A3" w:sz="8"/>
              <w:bottom w:val="single" w:color="A3A3A3" w:sz="8"/>
              <w:right w:val="single" w:color="A3A3A3" w:sz="8"/>
            </w:tcBorders>
            <w:tcMar>
              <w:left w:w="108" w:type="dxa"/>
              <w:right w:w="108" w:type="dxa"/>
            </w:tcMar>
            <w:vAlign w:val="center"/>
          </w:tcPr>
          <w:p w:rsidR="2FA45BB8" w:rsidP="2FA45BB8" w:rsidRDefault="2FA45BB8" w14:paraId="076D2FB0" w14:textId="560B8774">
            <w:pPr>
              <w:shd w:val="clear" w:color="auto" w:fill="FFFFFF" w:themeFill="background1"/>
              <w:spacing w:before="0" w:beforeAutospacing="off" w:after="0" w:afterAutospacing="off"/>
            </w:pPr>
            <w:r w:rsidRPr="2FA45BB8" w:rsidR="2FA45BB8">
              <w:rPr>
                <w:rFonts w:ascii="Calibri" w:hAnsi="Calibri" w:eastAsia="Calibri" w:cs="Calibri"/>
                <w:color w:val="000000" w:themeColor="text1" w:themeTint="FF" w:themeShade="FF"/>
                <w:sz w:val="22"/>
                <w:szCs w:val="22"/>
              </w:rPr>
              <w:t xml:space="preserve"> </w:t>
            </w:r>
          </w:p>
        </w:tc>
        <w:tc>
          <w:tcPr>
            <w:tcW w:w="348" w:type="dxa"/>
            <w:tcMar>
              <w:left w:w="108" w:type="dxa"/>
              <w:right w:w="108" w:type="dxa"/>
            </w:tcMar>
            <w:vAlign w:val="bottom"/>
          </w:tcPr>
          <w:p w:rsidR="2FA45BB8" w:rsidRDefault="2FA45BB8" w14:paraId="2E6AC455" w14:textId="1F22E29C"/>
        </w:tc>
      </w:tr>
    </w:tbl>
    <w:p w:rsidR="2FA45BB8" w:rsidP="2FA45BB8" w:rsidRDefault="2FA45BB8" w14:paraId="1999CB01" w14:textId="76C324E9">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242424"/>
          <w:sz w:val="24"/>
          <w:szCs w:val="24"/>
          <w:lang w:val="en-IN"/>
        </w:rPr>
      </w:pPr>
    </w:p>
    <w:p w:rsidR="2FA45BB8" w:rsidP="2FA45BB8" w:rsidRDefault="2FA45BB8" w14:paraId="1E8E4B77" w14:textId="170C791B">
      <w:pPr>
        <w:pStyle w:val="1"/>
        <w:rPr>
          <w:lang w:val="en-IN"/>
        </w:rPr>
      </w:pPr>
    </w:p>
    <w:p xmlns:wp14="http://schemas.microsoft.com/office/word/2010/wordml" w14:paraId="6A0402E0" wp14:textId="77777777"/>
    <w:p xmlns:wp14="http://schemas.microsoft.com/office/word/2010/wordml" w:rsidP="2FA45BB8" w14:paraId="34076896" wp14:textId="2C9B674D">
      <w:pPr>
        <w:pStyle w:val="3"/>
        <w:rPr>
          <w:lang w:val="en-IN"/>
        </w:rPr>
      </w:pPr>
      <w:bookmarkStart w:name="_Toc191665449" w:id="15"/>
      <w:bookmarkStart w:name="_Toc1513645869" w:id="166611682"/>
      <w:r w:rsidR="2FA45BB8">
        <w:rPr/>
        <w:t>Findings and Risks</w:t>
      </w:r>
      <w:bookmarkEnd w:id="15"/>
      <w:bookmarkEnd w:id="166611682"/>
    </w:p>
    <w:p xmlns:wp14="http://schemas.microsoft.com/office/word/2010/wordml" w:rsidP="2FA45BB8" w14:paraId="72B493E7" wp14:textId="009CD551">
      <w:pPr>
        <w:rPr>
          <w:b w:val="1"/>
          <w:bCs w:val="1"/>
        </w:rPr>
      </w:pPr>
      <w:r w:rsidRPr="2FA45BB8" w:rsidR="2FA45BB8">
        <w:rPr>
          <w:b w:val="1"/>
          <w:bCs w:val="1"/>
        </w:rPr>
        <w:t>Data Management Gaps:</w:t>
      </w:r>
      <w:r w:rsidRPr="2FA45BB8" w:rsidR="1EEBC453">
        <w:rPr>
          <w:b w:val="1"/>
          <w:bCs w:val="1"/>
        </w:rPr>
        <w:t xml:space="preserve"> Hyland OnBase software must be installed on VMs</w:t>
      </w:r>
    </w:p>
    <w:p xmlns:wp14="http://schemas.microsoft.com/office/word/2010/wordml" w:rsidP="2FA45BB8" w14:paraId="63EF1A90" wp14:textId="6682B9A1">
      <w:pPr>
        <w:rPr>
          <w:b w:val="1"/>
          <w:bCs w:val="1"/>
          <w:lang w:val="en-IN"/>
        </w:rPr>
      </w:pPr>
      <w:r w:rsidRPr="2FA45BB8" w:rsidR="2FA45BB8">
        <w:rPr>
          <w:b w:val="1"/>
          <w:bCs w:val="1"/>
        </w:rPr>
        <w:t>Data Growth &amp; Volume:</w:t>
      </w:r>
      <w:r w:rsidRPr="2FA45BB8" w:rsidR="01523C8E">
        <w:rPr>
          <w:b w:val="1"/>
          <w:bCs w:val="1"/>
        </w:rPr>
        <w:t xml:space="preserve"> 1 TB in West and East </w:t>
      </w:r>
    </w:p>
    <w:p xmlns:wp14="http://schemas.microsoft.com/office/word/2010/wordml" w14:paraId="7207B8DD" wp14:textId="77777777"/>
    <w:p xmlns:wp14="http://schemas.microsoft.com/office/word/2010/wordml" w:rsidP="2FA45BB8" w14:paraId="7066230F" wp14:textId="785FD1B2">
      <w:pPr>
        <w:pStyle w:val="3"/>
        <w:rPr>
          <w:lang w:val="en-IN"/>
        </w:rPr>
      </w:pPr>
      <w:bookmarkStart w:name="_Toc191665450" w:id="16"/>
      <w:bookmarkStart w:name="_Toc1385687298" w:id="133180090"/>
      <w:r w:rsidR="2FA45BB8">
        <w:rPr/>
        <w:t>Recommendations</w:t>
      </w:r>
      <w:bookmarkEnd w:id="16"/>
      <w:bookmarkEnd w:id="133180090"/>
    </w:p>
    <w:p xmlns:wp14="http://schemas.microsoft.com/office/word/2010/wordml" w14:paraId="18BD1154" wp14:textId="77777777">
      <w:pPr>
        <w:rPr>
          <w:b/>
          <w:bCs/>
        </w:rPr>
      </w:pPr>
      <w:r>
        <w:rPr>
          <w:b/>
          <w:bCs/>
        </w:rPr>
        <w:t>Establish Data Backup Policies:</w:t>
      </w:r>
    </w:p>
    <w:p xmlns:wp14="http://schemas.microsoft.com/office/word/2010/wordml" w14:paraId="04728AC7" wp14:textId="77777777">
      <w:pPr>
        <w:pStyle w:val="339"/>
        <w:numPr>
          <w:ilvl w:val="0"/>
          <w:numId w:val="37"/>
        </w:numPr>
      </w:pPr>
      <w:r>
        <w:t>Define data backup policies aligned with business continuity planning (BCP) to ensure data availability, recovery, and resilience against failures.</w:t>
      </w:r>
    </w:p>
    <w:p xmlns:wp14="http://schemas.microsoft.com/office/word/2010/wordml" w14:paraId="33A326A4" wp14:textId="77777777">
      <w:pPr>
        <w:rPr>
          <w:b/>
          <w:bCs/>
        </w:rPr>
      </w:pPr>
    </w:p>
    <w:p xmlns:wp14="http://schemas.microsoft.com/office/word/2010/wordml" w14:paraId="503192ED" wp14:textId="77777777">
      <w:pPr>
        <w:rPr>
          <w:b/>
          <w:bCs/>
        </w:rPr>
      </w:pPr>
      <w:r>
        <w:rPr>
          <w:b/>
          <w:bCs/>
        </w:rPr>
        <w:t>Implement Data Retention Policies:</w:t>
      </w:r>
    </w:p>
    <w:p xmlns:wp14="http://schemas.microsoft.com/office/word/2010/wordml" w14:paraId="18DE79B3" wp14:textId="77777777">
      <w:pPr>
        <w:pStyle w:val="339"/>
        <w:numPr>
          <w:ilvl w:val="0"/>
          <w:numId w:val="37"/>
        </w:numPr>
      </w:pPr>
      <w:r>
        <w:t>Define data retention policies to purge or archive old data, reducing storage growth and improving system performance.</w:t>
      </w:r>
    </w:p>
    <w:p xmlns:wp14="http://schemas.microsoft.com/office/word/2010/wordml" w14:paraId="2A3CAEB3" wp14:textId="77777777">
      <w:pPr>
        <w:pStyle w:val="339"/>
        <w:numPr>
          <w:ilvl w:val="0"/>
          <w:numId w:val="37"/>
        </w:numPr>
      </w:pPr>
      <w:r>
        <w:t>Proper data retention will also help minimize legal liabilities associated with PII, ensuring compliance with regulatory requirements.</w:t>
      </w:r>
    </w:p>
    <w:p xmlns:wp14="http://schemas.microsoft.com/office/word/2010/wordml" w:rsidP="2FA45BB8" w14:paraId="26B39013" wp14:textId="77777777">
      <w:pPr>
        <w:pStyle w:val="2"/>
        <w:rPr>
          <w:lang w:val="en-IN"/>
        </w:rPr>
      </w:pPr>
      <w:bookmarkStart w:name="_Toc191665451" w:id="17"/>
      <w:bookmarkStart w:name="_Toc602785773" w:id="954849594"/>
      <w:r w:rsidR="2FA45BB8">
        <w:rPr/>
        <w:t>TCO Assessment &amp; Management</w:t>
      </w:r>
      <w:bookmarkEnd w:id="17"/>
      <w:r w:rsidRPr="2FA45BB8" w:rsidR="2FA45BB8">
        <w:rPr>
          <w:lang w:val="en-IN"/>
        </w:rPr>
        <w:t>(TBD)</w:t>
      </w:r>
      <w:bookmarkEnd w:id="954849594"/>
    </w:p>
    <w:p xmlns:wp14="http://schemas.microsoft.com/office/word/2010/wordml" w14:paraId="031A203A" wp14:textId="77777777">
      <w:pPr>
        <w:pStyle w:val="3"/>
        <w:rPr/>
      </w:pPr>
      <w:bookmarkStart w:name="_Toc191665452" w:id="18"/>
      <w:bookmarkStart w:name="_Toc2058876611" w:id="1467531562"/>
      <w:r w:rsidR="2FA45BB8">
        <w:rPr/>
        <w:t>Findings and Risks</w:t>
      </w:r>
      <w:bookmarkEnd w:id="18"/>
      <w:bookmarkEnd w:id="1467531562"/>
    </w:p>
    <w:p xmlns:wp14="http://schemas.microsoft.com/office/word/2010/wordml" w:rsidP="2FA45BB8" w14:paraId="2DEECB30" wp14:textId="76F50CF7">
      <w:pPr>
        <w:rPr>
          <w:b w:val="1"/>
          <w:bCs w:val="1"/>
          <w:lang w:val="en-IN"/>
        </w:rPr>
      </w:pPr>
      <w:r w:rsidRPr="2FA45BB8" w:rsidR="2FA45BB8">
        <w:rPr>
          <w:b w:val="1"/>
          <w:bCs w:val="1"/>
        </w:rPr>
        <w:t>Infrastructure Utilization:</w:t>
      </w:r>
    </w:p>
    <w:p w:rsidR="18C88574" w:rsidP="2FA45BB8" w:rsidRDefault="18C88574" w14:paraId="0C82B6A3" w14:textId="7767F1CE">
      <w:pPr>
        <w:rPr>
          <w:rFonts w:ascii="Aptos" w:hAnsi="Aptos" w:eastAsia="Aptos" w:cs="Aptos"/>
          <w:b w:val="0"/>
          <w:bCs w:val="0"/>
        </w:rPr>
      </w:pPr>
      <w:r w:rsidRPr="2FA45BB8" w:rsidR="18C88574">
        <w:rPr>
          <w:rFonts w:ascii="Aptos" w:hAnsi="Aptos" w:eastAsia="Aptos" w:cs="Aptos"/>
          <w:b w:val="0"/>
          <w:bCs w:val="0"/>
        </w:rPr>
        <w:t xml:space="preserve">East: </w:t>
      </w:r>
      <w:r w:rsidRPr="2FA45BB8" w:rsidR="193872F2">
        <w:rPr>
          <w:rFonts w:ascii="Aptos" w:hAnsi="Aptos" w:eastAsia="Aptos" w:cs="Aptos"/>
          <w:b w:val="0"/>
          <w:bCs w:val="0"/>
        </w:rPr>
        <w:t>$17,693.75 per month</w:t>
      </w:r>
      <w:r w:rsidRPr="2FA45BB8" w:rsidR="79E8176A">
        <w:rPr>
          <w:rFonts w:ascii="Aptos" w:hAnsi="Aptos" w:eastAsia="Aptos" w:cs="Aptos"/>
          <w:b w:val="0"/>
          <w:bCs w:val="0"/>
        </w:rPr>
        <w:t xml:space="preserve">; </w:t>
      </w:r>
      <w:r w:rsidRPr="2FA45BB8" w:rsidR="7C303007">
        <w:rPr>
          <w:rFonts w:ascii="Aptos" w:hAnsi="Aptos" w:eastAsia="Aptos" w:cs="Aptos"/>
          <w:b w:val="0"/>
          <w:bCs w:val="0"/>
        </w:rPr>
        <w:t>$212,325.03 per year</w:t>
      </w:r>
    </w:p>
    <w:p w:rsidR="2FA45BB8" w:rsidP="2FA45BB8" w:rsidRDefault="2FA45BB8" w14:paraId="53EB6569" w14:textId="69D351BF">
      <w:pPr>
        <w:rPr>
          <w:rFonts w:ascii="Aptos" w:hAnsi="Aptos" w:eastAsia="Aptos" w:cs="Aptos"/>
          <w:b w:val="0"/>
          <w:bCs w:val="0"/>
        </w:rPr>
      </w:pPr>
    </w:p>
    <w:p w:rsidR="193872F2" w:rsidP="2FA45BB8" w:rsidRDefault="193872F2" w14:paraId="0D7EA2DB" w14:textId="2BC07A63">
      <w:pPr>
        <w:rPr>
          <w:rFonts w:ascii="Aptos" w:hAnsi="Aptos" w:eastAsia="Aptos" w:cs="Aptos"/>
          <w:b w:val="0"/>
          <w:bCs w:val="0"/>
        </w:rPr>
      </w:pPr>
      <w:r w:rsidRPr="2FA45BB8" w:rsidR="193872F2">
        <w:rPr>
          <w:rFonts w:ascii="Aptos" w:hAnsi="Aptos" w:eastAsia="Aptos" w:cs="Aptos"/>
          <w:b w:val="0"/>
          <w:bCs w:val="0"/>
        </w:rPr>
        <w:t>West: $34,177.93 per month</w:t>
      </w:r>
      <w:r w:rsidRPr="2FA45BB8" w:rsidR="3119316E">
        <w:rPr>
          <w:rFonts w:ascii="Aptos" w:hAnsi="Aptos" w:eastAsia="Aptos" w:cs="Aptos"/>
          <w:b w:val="0"/>
          <w:bCs w:val="0"/>
        </w:rPr>
        <w:t>; $410,135.19 per year</w:t>
      </w:r>
    </w:p>
    <w:p w:rsidR="2FA45BB8" w:rsidP="2FA45BB8" w:rsidRDefault="2FA45BB8" w14:paraId="2640EE04" w14:textId="27866CF6">
      <w:pPr>
        <w:rPr>
          <w:rFonts w:ascii="Aptos" w:hAnsi="Aptos" w:eastAsia="Aptos" w:cs="Aptos"/>
          <w:b w:val="0"/>
          <w:bCs w:val="0"/>
        </w:rPr>
      </w:pPr>
    </w:p>
    <w:p w:rsidR="2FA45BB8" w:rsidP="2FA45BB8" w:rsidRDefault="2FA45BB8" w14:paraId="77C890D0" w14:textId="6A15C09A">
      <w:pPr>
        <w:rPr>
          <w:b w:val="1"/>
          <w:bCs w:val="1"/>
        </w:rPr>
      </w:pPr>
    </w:p>
    <w:p w:rsidR="2FA45BB8" w:rsidP="2FA45BB8" w:rsidRDefault="2FA45BB8" w14:paraId="514D3279" w14:textId="1C5CF026">
      <w:pPr>
        <w:rPr>
          <w:b w:val="1"/>
          <w:bCs w:val="1"/>
        </w:rPr>
      </w:pPr>
    </w:p>
    <w:p xmlns:wp14="http://schemas.microsoft.com/office/word/2010/wordml" w14:paraId="76888D89" wp14:textId="77777777">
      <w:pPr>
        <w:rPr>
          <w:b/>
          <w:bCs/>
        </w:rPr>
      </w:pPr>
    </w:p>
    <w:p w:rsidR="2FA45BB8" w:rsidRDefault="2FA45BB8" w14:paraId="6026BD9F" w14:textId="3A5DCB06">
      <w:pPr>
        <w:rPr>
          <w:b w:val="0"/>
          <w:bCs w:val="0"/>
        </w:rPr>
      </w:pPr>
      <w:r w:rsidRPr="2FA45BB8" w:rsidR="2FA45BB8">
        <w:rPr>
          <w:b w:val="1"/>
          <w:bCs w:val="1"/>
        </w:rPr>
        <w:t>Server Decommissioning:</w:t>
      </w:r>
      <w:r w:rsidRPr="2FA45BB8" w:rsidR="63914E26">
        <w:rPr>
          <w:b w:val="1"/>
          <w:bCs w:val="1"/>
        </w:rPr>
        <w:t xml:space="preserve"> </w:t>
      </w:r>
      <w:r w:rsidR="63914E26">
        <w:rPr>
          <w:b w:val="0"/>
          <w:bCs w:val="0"/>
        </w:rPr>
        <w:t>refer infrastructure sheet</w:t>
      </w:r>
    </w:p>
    <w:p xmlns:wp14="http://schemas.microsoft.com/office/word/2010/wordml" w:rsidP="2FA45BB8" w14:paraId="4A0C1106" wp14:textId="6A7D9BAD">
      <w:pPr>
        <w:pStyle w:val="1"/>
        <w:ind w:left="0"/>
        <w:rPr>
          <w:sz w:val="22"/>
          <w:szCs w:val="22"/>
        </w:rPr>
      </w:pPr>
      <w:r w:rsidRPr="2FA45BB8" w:rsidR="2FA45BB8">
        <w:rPr>
          <w:b w:val="1"/>
          <w:bCs w:val="1"/>
        </w:rPr>
        <w:t>Database Support Lifecycle:</w:t>
      </w:r>
    </w:p>
    <w:p xmlns:wp14="http://schemas.microsoft.com/office/word/2010/wordml" w:rsidP="2FA45BB8" w14:paraId="4DB7F55B" wp14:textId="76B61270">
      <w:pPr>
        <w:pStyle w:val="339"/>
        <w:numPr>
          <w:ilvl w:val="0"/>
          <w:numId w:val="78"/>
        </w:numPr>
        <w:rPr>
          <w:sz w:val="22"/>
          <w:szCs w:val="22"/>
        </w:rPr>
      </w:pPr>
      <w:r w:rsidR="2FA45BB8">
        <w:rPr/>
        <w:t>Microsoft SQL Server 2019 has reached the end of mainstream support and has entered the extended support phase.</w:t>
      </w:r>
    </w:p>
    <w:p xmlns:wp14="http://schemas.microsoft.com/office/word/2010/wordml" w14:paraId="61E5B9D7" wp14:textId="77777777">
      <w:pPr>
        <w:pStyle w:val="339"/>
        <w:numPr>
          <w:ilvl w:val="0"/>
          <w:numId w:val="38"/>
        </w:numPr>
      </w:pPr>
      <w:r>
        <w:t>This transition may lead to additional support costs or necessitate an upgrade to a supported version to ensure continued security and compliance.</w:t>
      </w:r>
    </w:p>
    <w:p xmlns:wp14="http://schemas.microsoft.com/office/word/2010/wordml" w14:paraId="795D76DD" wp14:textId="77777777"/>
    <w:p xmlns:wp14="http://schemas.microsoft.com/office/word/2010/wordml" w14:paraId="48AADF54" wp14:textId="77777777">
      <w:pPr>
        <w:pStyle w:val="3"/>
        <w:rPr/>
      </w:pPr>
      <w:bookmarkStart w:name="_Toc191665453" w:id="19"/>
      <w:bookmarkStart w:name="_Toc1663366558" w:id="910682884"/>
      <w:r w:rsidR="2FA45BB8">
        <w:rPr/>
        <w:t>Recommendations</w:t>
      </w:r>
      <w:bookmarkEnd w:id="19"/>
      <w:bookmarkEnd w:id="910682884"/>
    </w:p>
    <w:p xmlns:wp14="http://schemas.microsoft.com/office/word/2010/wordml" w14:paraId="4614C435" wp14:textId="77777777">
      <w:pPr>
        <w:rPr>
          <w:b/>
          <w:bCs/>
        </w:rPr>
      </w:pPr>
      <w:r>
        <w:rPr>
          <w:b/>
          <w:bCs/>
        </w:rPr>
        <w:t>Application Modernization:</w:t>
      </w:r>
    </w:p>
    <w:p xmlns:wp14="http://schemas.microsoft.com/office/word/2010/wordml" w14:paraId="6CB7DF2D" wp14:textId="77777777">
      <w:pPr>
        <w:pStyle w:val="339"/>
        <w:numPr>
          <w:ilvl w:val="0"/>
          <w:numId w:val="39"/>
        </w:numPr>
      </w:pPr>
      <w:r>
        <w:t>Re</w:t>
      </w:r>
      <w:r>
        <w:rPr>
          <w:rFonts w:hint="default"/>
          <w:lang w:val="en-IN"/>
        </w:rPr>
        <w:t>hosting the application on Azure Cloud infrastructure.</w:t>
      </w:r>
    </w:p>
    <w:p xmlns:wp14="http://schemas.microsoft.com/office/word/2010/wordml" w14:paraId="207139FE" wp14:textId="77777777">
      <w:pPr>
        <w:pStyle w:val="339"/>
        <w:numPr>
          <w:ilvl w:val="0"/>
          <w:numId w:val="39"/>
        </w:numPr>
      </w:pPr>
      <w:r>
        <w:t>This approach enables better scalability, orchestration, and resource efficiency.</w:t>
      </w:r>
    </w:p>
    <w:p xmlns:wp14="http://schemas.microsoft.com/office/word/2010/wordml" w14:paraId="52E28192" wp14:textId="77777777"/>
    <w:p xmlns:wp14="http://schemas.microsoft.com/office/word/2010/wordml" w14:paraId="32CA9A51" wp14:textId="77777777">
      <w:pPr>
        <w:rPr>
          <w:b/>
          <w:bCs/>
        </w:rPr>
      </w:pPr>
      <w:r>
        <w:rPr>
          <w:b/>
          <w:bCs/>
        </w:rPr>
        <w:t>Database Migration:</w:t>
      </w:r>
    </w:p>
    <w:p xmlns:wp14="http://schemas.microsoft.com/office/word/2010/wordml" w14:paraId="046C6AA5" wp14:textId="77777777">
      <w:pPr>
        <w:pStyle w:val="339"/>
        <w:numPr>
          <w:ilvl w:val="0"/>
          <w:numId w:val="40"/>
        </w:numPr>
      </w:pPr>
      <w:r>
        <w:t>Migrate Microsoft SQL Server to the cloud, leveraging managed services for automated backups, maintenance, and high availability, reducing manual configuration and operational overhead.</w:t>
      </w:r>
    </w:p>
    <w:p xmlns:wp14="http://schemas.microsoft.com/office/word/2010/wordml" w14:paraId="764D7E5D" wp14:textId="77777777"/>
    <w:p xmlns:wp14="http://schemas.microsoft.com/office/word/2010/wordml" w14:paraId="4E43F230" wp14:textId="77777777">
      <w:pPr>
        <w:rPr>
          <w:b/>
          <w:bCs/>
        </w:rPr>
      </w:pPr>
      <w:r>
        <w:rPr>
          <w:b/>
          <w:bCs/>
        </w:rPr>
        <w:t>Adoption of Azure Native Services:</w:t>
      </w:r>
    </w:p>
    <w:p xmlns:wp14="http://schemas.microsoft.com/office/word/2010/wordml" w14:paraId="18EFD4D8" wp14:textId="77777777">
      <w:pPr>
        <w:pStyle w:val="339"/>
        <w:numPr>
          <w:ilvl w:val="0"/>
          <w:numId w:val="40"/>
        </w:numPr>
      </w:pPr>
      <w:r>
        <w:t>Transition to Azure-native solutions such as Azure Load Balancer, API Gateway, Front Door, WAF, Monitoring, and Logging.</w:t>
      </w:r>
    </w:p>
    <w:p xmlns:wp14="http://schemas.microsoft.com/office/word/2010/wordml" w14:paraId="08FB2FD1" wp14:textId="77777777">
      <w:pPr>
        <w:pStyle w:val="339"/>
        <w:numPr>
          <w:ilvl w:val="0"/>
          <w:numId w:val="40"/>
        </w:numPr>
      </w:pPr>
      <w:r>
        <w:t>This enhances performance, security, and observability, while reducing reliance on manually managed infrastructure.</w:t>
      </w:r>
    </w:p>
    <w:p xmlns:wp14="http://schemas.microsoft.com/office/word/2010/wordml" w:rsidP="2FA45BB8" w14:paraId="61A9BEEA" wp14:textId="77777777">
      <w:pPr>
        <w:pStyle w:val="2"/>
        <w:rPr>
          <w:b w:val="1"/>
          <w:bCs w:val="1"/>
          <w:lang w:val="en-IN"/>
        </w:rPr>
      </w:pPr>
      <w:bookmarkStart w:name="_Toc191665454" w:id="20"/>
      <w:bookmarkStart w:name="_Toc1263317308" w:id="370588119"/>
      <w:r w:rsidR="2FA45BB8">
        <w:rPr/>
        <w:t>Business Continuity &amp; Disaster Recovery</w:t>
      </w:r>
      <w:bookmarkEnd w:id="20"/>
      <w:r w:rsidRPr="2FA45BB8" w:rsidR="2FA45BB8">
        <w:rPr>
          <w:b w:val="1"/>
          <w:bCs w:val="1"/>
          <w:lang w:val="en-IN"/>
        </w:rPr>
        <w:t>(TBD)</w:t>
      </w:r>
      <w:bookmarkEnd w:id="370588119"/>
    </w:p>
    <w:p xmlns:wp14="http://schemas.microsoft.com/office/word/2010/wordml" w14:paraId="13260E37" wp14:textId="77777777">
      <w:pPr>
        <w:jc w:val="both"/>
        <w:rPr>
          <w:rFonts w:hint="default" w:ascii="Segoe UI" w:hAnsi="Segoe UI" w:eastAsia="Segoe UI" w:cs="Segoe UI"/>
          <w:sz w:val="22"/>
          <w:szCs w:val="22"/>
        </w:rPr>
      </w:pPr>
      <w:r>
        <w:rPr>
          <w:rFonts w:hint="default" w:ascii="Segoe UI" w:hAnsi="Segoe UI" w:eastAsia="Aptos" w:cs="Segoe UI"/>
          <w:color w:val="000000" w:themeColor="text1"/>
          <w:sz w:val="22"/>
          <w:szCs w:val="22"/>
          <w14:textFill>
            <w14:solidFill>
              <w14:schemeClr w14:val="tx1"/>
            </w14:solidFill>
          </w14:textFill>
        </w:rPr>
        <w:t>Business Continuity (BC) and Disaster Recovery (DR) in private cloud environments are focused on ensuring minimal downtime and maintaining continuous operations through robust infrastructure design, including redundant systems and data replication across multiple locations. These strategies involve detailed planning and testing to handle potential disruptions smoothly, including automated failover to backup systems and regular recovery drills to ensure all systems and processes are effective and ready to deploy in an emergency. By leveraging the inherent scalability and control of private clouds, organizations can tailor their BC/DR plans to meet specific needs, ensuring both swift recovery from incidents and resilience in ongoing operations.</w:t>
      </w:r>
    </w:p>
    <w:p xmlns:wp14="http://schemas.microsoft.com/office/word/2010/wordml" w14:paraId="39D88C07" wp14:textId="77777777">
      <w:pPr>
        <w:jc w:val="both"/>
        <w:rPr>
          <w:rFonts w:hint="default" w:ascii="Segoe UI" w:hAnsi="Segoe UI" w:eastAsia="Aptos" w:cs="Segoe UI"/>
          <w:color w:val="000000" w:themeColor="text1"/>
          <w:sz w:val="22"/>
          <w:szCs w:val="22"/>
          <w14:textFill>
            <w14:solidFill>
              <w14:schemeClr w14:val="tx1"/>
            </w14:solidFill>
          </w14:textFill>
        </w:rPr>
      </w:pPr>
    </w:p>
    <w:tbl>
      <w:tblPr>
        <w:tblStyle w:val="12"/>
        <w:tblW w:w="0" w:type="auto"/>
        <w:tblInd w:w="0" w:type="dxa"/>
        <w:tblLayout w:type="fixed"/>
        <w:tblCellMar>
          <w:top w:w="0" w:type="dxa"/>
          <w:left w:w="108" w:type="dxa"/>
          <w:bottom w:w="0" w:type="dxa"/>
          <w:right w:w="108" w:type="dxa"/>
        </w:tblCellMar>
      </w:tblPr>
      <w:tblGrid>
        <w:gridCol w:w="2085"/>
        <w:gridCol w:w="3419"/>
        <w:gridCol w:w="3511"/>
      </w:tblGrid>
      <w:tr xmlns:wp14="http://schemas.microsoft.com/office/word/2010/wordml" w14:paraId="3221E7F3" wp14:textId="77777777">
        <w:tblPrEx>
          <w:tblCellMar>
            <w:top w:w="0" w:type="dxa"/>
            <w:left w:w="108" w:type="dxa"/>
            <w:bottom w:w="0" w:type="dxa"/>
            <w:right w:w="108" w:type="dxa"/>
          </w:tblCellMar>
        </w:tblPrEx>
        <w:trPr>
          <w:trHeight w:val="300" w:hRule="atLeast"/>
        </w:trPr>
        <w:tc>
          <w:tcPr>
            <w:tcW w:w="20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57DB5B56" wp14:textId="77777777">
            <w:pPr>
              <w:spacing w:before="0"/>
              <w:jc w:val="center"/>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Aspect</w:t>
            </w:r>
          </w:p>
        </w:tc>
        <w:tc>
          <w:tcPr>
            <w:tcW w:w="341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27D43ED6" wp14:textId="77777777">
            <w:pPr>
              <w:spacing w:before="0"/>
              <w:jc w:val="center"/>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Business Continuity (BC)</w:t>
            </w:r>
          </w:p>
        </w:tc>
        <w:tc>
          <w:tcPr>
            <w:tcW w:w="351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491B3890" wp14:textId="77777777">
            <w:pPr>
              <w:spacing w:before="0"/>
              <w:jc w:val="center"/>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Disaster Recovery (DR)</w:t>
            </w:r>
          </w:p>
        </w:tc>
      </w:tr>
      <w:tr xmlns:wp14="http://schemas.microsoft.com/office/word/2010/wordml" w14:paraId="2C3B5117" wp14:textId="77777777">
        <w:tblPrEx>
          <w:tblCellMar>
            <w:top w:w="0" w:type="dxa"/>
            <w:left w:w="108" w:type="dxa"/>
            <w:bottom w:w="0" w:type="dxa"/>
            <w:right w:w="108" w:type="dxa"/>
          </w:tblCellMar>
        </w:tblPrEx>
        <w:trPr>
          <w:trHeight w:val="300" w:hRule="atLeast"/>
        </w:trPr>
        <w:tc>
          <w:tcPr>
            <w:tcW w:w="20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72F8A7D7"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Primary Goal</w:t>
            </w:r>
          </w:p>
        </w:tc>
        <w:tc>
          <w:tcPr>
            <w:tcW w:w="341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1152867B"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Ensure that business operations continue without significant disruption.</w:t>
            </w:r>
          </w:p>
        </w:tc>
        <w:tc>
          <w:tcPr>
            <w:tcW w:w="351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3C4B0CD8"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Restore critical IT functions and data access quickly after a disruption.</w:t>
            </w:r>
          </w:p>
        </w:tc>
      </w:tr>
      <w:tr xmlns:wp14="http://schemas.microsoft.com/office/word/2010/wordml" w14:paraId="3853484D" wp14:textId="77777777">
        <w:tblPrEx>
          <w:tblCellMar>
            <w:top w:w="0" w:type="dxa"/>
            <w:left w:w="108" w:type="dxa"/>
            <w:bottom w:w="0" w:type="dxa"/>
            <w:right w:w="108" w:type="dxa"/>
          </w:tblCellMar>
        </w:tblPrEx>
        <w:trPr>
          <w:trHeight w:val="300" w:hRule="atLeast"/>
        </w:trPr>
        <w:tc>
          <w:tcPr>
            <w:tcW w:w="20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4B7DCE67"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Focus Area</w:t>
            </w:r>
          </w:p>
        </w:tc>
        <w:tc>
          <w:tcPr>
            <w:tcW w:w="341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550C9312"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Holistic approach that includes all aspects of the organization’s operations.</w:t>
            </w:r>
          </w:p>
        </w:tc>
        <w:tc>
          <w:tcPr>
            <w:tcW w:w="351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700EA03B"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Specifically focuses on IT and data systems recovery.</w:t>
            </w:r>
          </w:p>
        </w:tc>
      </w:tr>
      <w:tr xmlns:wp14="http://schemas.microsoft.com/office/word/2010/wordml" w14:paraId="595C9A9A" wp14:textId="77777777">
        <w:tblPrEx>
          <w:tblCellMar>
            <w:top w:w="0" w:type="dxa"/>
            <w:left w:w="108" w:type="dxa"/>
            <w:bottom w:w="0" w:type="dxa"/>
            <w:right w:w="108" w:type="dxa"/>
          </w:tblCellMar>
        </w:tblPrEx>
        <w:trPr>
          <w:trHeight w:val="300" w:hRule="atLeast"/>
        </w:trPr>
        <w:tc>
          <w:tcPr>
            <w:tcW w:w="20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36FD856A"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b/>
                <w:bCs/>
                <w:color w:val="000000" w:themeColor="text1"/>
                <w:sz w:val="22"/>
                <w:szCs w:val="22"/>
                <w14:textFill>
                  <w14:solidFill>
                    <w14:schemeClr w14:val="tx1"/>
                  </w14:solidFill>
                </w14:textFill>
              </w:rPr>
              <w:t>Implementation</w:t>
            </w:r>
          </w:p>
        </w:tc>
        <w:tc>
          <w:tcPr>
            <w:tcW w:w="341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560251FC"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Requires strategies that cover the entire organization, often involving multiple sites.</w:t>
            </w:r>
          </w:p>
        </w:tc>
        <w:tc>
          <w:tcPr>
            <w:tcW w:w="351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vAlign w:val="center"/>
          </w:tcPr>
          <w:p w14:paraId="39800015" wp14:textId="77777777">
            <w:pPr>
              <w:spacing w:before="0"/>
              <w:rPr>
                <w:rFonts w:hint="default" w:ascii="Segoe UI" w:hAnsi="Segoe UI" w:eastAsia="Aptos" w:cs="Segoe UI"/>
                <w:color w:val="000000" w:themeColor="text1"/>
                <w:sz w:val="22"/>
                <w:szCs w:val="22"/>
                <w14:textFill>
                  <w14:solidFill>
                    <w14:schemeClr w14:val="tx1"/>
                  </w14:solidFill>
                </w14:textFill>
              </w:rPr>
            </w:pPr>
            <w:r>
              <w:rPr>
                <w:rFonts w:hint="default" w:ascii="Segoe UI" w:hAnsi="Segoe UI" w:eastAsia="Aptos" w:cs="Segoe UI"/>
                <w:color w:val="000000" w:themeColor="text1"/>
                <w:sz w:val="22"/>
                <w:szCs w:val="22"/>
                <w14:textFill>
                  <w14:solidFill>
                    <w14:schemeClr w14:val="tx1"/>
                  </w14:solidFill>
                </w14:textFill>
              </w:rPr>
              <w:t>Typically involves technical solutions such as data backup and failover systems.</w:t>
            </w:r>
          </w:p>
        </w:tc>
      </w:tr>
    </w:tbl>
    <w:p xmlns:wp14="http://schemas.microsoft.com/office/word/2010/wordml" w14:paraId="27FE46CF" wp14:textId="77777777"/>
    <w:p xmlns:wp14="http://schemas.microsoft.com/office/word/2010/wordml" w:rsidP="2FA45BB8" w14:paraId="35982EAC" wp14:textId="77777777">
      <w:pPr>
        <w:pStyle w:val="3"/>
        <w:rPr>
          <w:b w:val="1"/>
          <w:bCs w:val="1"/>
          <w:lang w:val="en-IN"/>
        </w:rPr>
      </w:pPr>
      <w:bookmarkStart w:name="_Toc191665455" w:id="21"/>
      <w:bookmarkStart w:name="_Toc256129445" w:id="851181400"/>
      <w:r w:rsidR="2FA45BB8">
        <w:rPr/>
        <w:t>Findings and Risks</w:t>
      </w:r>
      <w:bookmarkEnd w:id="21"/>
      <w:r w:rsidRPr="2FA45BB8" w:rsidR="2FA45BB8">
        <w:rPr>
          <w:b w:val="1"/>
          <w:bCs w:val="1"/>
          <w:lang w:val="en-IN"/>
        </w:rPr>
        <w:t>(TBD)</w:t>
      </w:r>
      <w:bookmarkEnd w:id="851181400"/>
    </w:p>
    <w:p xmlns:wp14="http://schemas.microsoft.com/office/word/2010/wordml" w14:paraId="4A177555" wp14:textId="77777777">
      <w:pPr>
        <w:rPr>
          <w:color w:val="FF0000" w:themeColor="accent2"/>
          <w14:textFill>
            <w14:solidFill>
              <w14:schemeClr w14:val="accent2"/>
            </w14:solidFill>
          </w14:textFill>
        </w:rPr>
      </w:pPr>
    </w:p>
    <w:p xmlns:wp14="http://schemas.microsoft.com/office/word/2010/wordml" w14:paraId="783894BC" wp14:textId="77777777">
      <w:pPr>
        <w:pStyle w:val="3"/>
        <w:rPr/>
      </w:pPr>
      <w:bookmarkStart w:name="_Toc191665456" w:id="22"/>
      <w:bookmarkStart w:name="_Toc1771441065" w:id="989160644"/>
      <w:r w:rsidR="2FA45BB8">
        <w:rPr/>
        <w:t>Recommendations</w:t>
      </w:r>
      <w:bookmarkEnd w:id="22"/>
      <w:bookmarkEnd w:id="989160644"/>
    </w:p>
    <w:p xmlns:wp14="http://schemas.microsoft.com/office/word/2010/wordml" w14:paraId="7EEDF064" wp14:textId="77777777">
      <w:pPr>
        <w:pStyle w:val="339"/>
        <w:numPr>
          <w:ilvl w:val="0"/>
          <w:numId w:val="41"/>
        </w:numPr>
      </w:pPr>
      <w:r>
        <w:t xml:space="preserve">Implement Azure Site recovery upon </w:t>
      </w:r>
      <w:r>
        <w:rPr>
          <w:rFonts w:hint="default"/>
          <w:lang w:val="en-IN"/>
        </w:rPr>
        <w:t>R</w:t>
      </w:r>
      <w:r>
        <w:t>e</w:t>
      </w:r>
      <w:r>
        <w:rPr>
          <w:rFonts w:hint="default"/>
          <w:lang w:val="en-IN"/>
        </w:rPr>
        <w:t>-</w:t>
      </w:r>
      <w:r>
        <w:t>hosting the application suite</w:t>
      </w:r>
      <w:r>
        <w:rPr>
          <w:rFonts w:hint="default"/>
          <w:lang w:val="en-IN"/>
        </w:rPr>
        <w:t xml:space="preserve"> using Azure native services</w:t>
      </w:r>
      <w:r>
        <w:t>.</w:t>
      </w:r>
    </w:p>
    <w:p xmlns:wp14="http://schemas.microsoft.com/office/word/2010/wordml" w14:paraId="73D4464F" wp14:textId="77777777"/>
    <w:p xmlns:wp14="http://schemas.microsoft.com/office/word/2010/wordml" w14:paraId="5E063914" wp14:textId="77777777">
      <w:pPr>
        <w:rPr>
          <w:rFonts w:asciiTheme="majorHAnsi" w:hAnsiTheme="majorHAnsi" w:eastAsiaTheme="majorEastAsia" w:cstheme="majorBidi"/>
          <w:kern w:val="28"/>
          <w:sz w:val="48"/>
          <w:szCs w:val="52"/>
          <w14:ligatures w14:val="standard"/>
          <w14:numForm w14:val="oldStyle"/>
        </w:rPr>
      </w:pPr>
      <w:r>
        <w:br w:type="page"/>
      </w:r>
    </w:p>
    <w:p xmlns:wp14="http://schemas.microsoft.com/office/word/2010/wordml" w14:paraId="17E25F82" wp14:textId="77777777">
      <w:pPr>
        <w:pStyle w:val="2"/>
        <w:rPr>
          <w:color w:val="FF0000" w:themeColor="accent2"/>
          <w14:textFill>
            <w14:solidFill>
              <w14:schemeClr w14:val="accent2"/>
            </w14:solidFill>
          </w14:textFill>
        </w:rPr>
      </w:pPr>
      <w:bookmarkStart w:name="_Toc191665457" w:id="23"/>
      <w:bookmarkStart w:name="_Toc1993904459" w:id="2112432995"/>
      <w:r w:rsidR="2FA45BB8">
        <w:rPr>
          <w:color w:val="FF0000" w:themeColor="accent2"/>
          <w14:textFill>
            <w14:solidFill>
              <w14:schemeClr w14:val="accent2"/>
            </w14:solidFill>
          </w14:textFill>
        </w:rPr>
        <w:t>Annexure 1: Server List</w:t>
      </w:r>
      <w:bookmarkEnd w:id="23"/>
      <w:bookmarkStart w:name="_GoBack" w:id="24"/>
      <w:bookmarkEnd w:id="24"/>
      <w:bookmarkEnd w:id="2112432995"/>
    </w:p>
    <w:p xmlns:wp14="http://schemas.microsoft.com/office/word/2010/wordml" w14:paraId="50F85997" wp14:textId="77777777"/>
    <w:p xmlns:wp14="http://schemas.microsoft.com/office/word/2010/wordml" w14:paraId="19F0C5F7" wp14:textId="77777777">
      <w:pPr>
        <w:sectPr>
          <w:headerReference w:type="first" r:id="rId6"/>
          <w:footerReference w:type="first" r:id="rId8"/>
          <w:headerReference w:type="default" r:id="rId5"/>
          <w:footerReference w:type="default" r:id="rId7"/>
          <w:type w:val="continuous"/>
          <w:pgSz w:w="11906" w:h="16838" w:orient="portrait"/>
          <w:pgMar w:top="1440" w:right="1440" w:bottom="1440" w:left="1440" w:header="288" w:footer="720" w:gutter="0"/>
          <w:pgNumType w:start="0"/>
          <w:cols w:space="720" w:num="1"/>
          <w:titlePg/>
          <w:docGrid w:linePitch="360" w:charSpace="0"/>
        </w:sectPr>
      </w:pPr>
    </w:p>
    <w:tbl>
      <w:tblPr>
        <w:tblStyle w:val="111"/>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1165"/>
        <w:gridCol w:w="2491"/>
        <w:gridCol w:w="1748"/>
        <w:gridCol w:w="1804"/>
        <w:gridCol w:w="630"/>
        <w:gridCol w:w="630"/>
        <w:gridCol w:w="720"/>
      </w:tblGrid>
      <w:tr xmlns:wp14="http://schemas.microsoft.com/office/word/2010/wordml" w:rsidTr="25E73822" w14:paraId="18591E2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trPr>
        <w:tc>
          <w:tcPr>
            <w:tcW w:w="974" w:type="dxa"/>
            <w:tcBorders>
              <w:top w:val="single" w:color="auto" w:sz="4"/>
              <w:left w:val="single" w:color="auto" w:sz="4"/>
              <w:bottom w:val="single" w:color="auto" w:sz="4"/>
              <w:right w:val="single" w:color="auto" w:sz="4"/>
            </w:tcBorders>
            <w:shd w:val="clear" w:color="auto" w:fill="2E74B5" w:themeFill="accent1" w:themeFillShade="BF"/>
            <w:tcMar/>
          </w:tcPr>
          <w:p w14:paraId="290E6365"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Application</w:t>
            </w:r>
          </w:p>
        </w:tc>
        <w:tc>
          <w:tcPr>
            <w:tcW w:w="1165" w:type="dxa"/>
            <w:tcBorders>
              <w:top w:val="single" w:color="auto" w:sz="4"/>
              <w:left w:val="single" w:color="auto" w:sz="4"/>
              <w:bottom w:val="single" w:color="auto" w:sz="4"/>
              <w:right w:val="single" w:color="auto" w:sz="4"/>
            </w:tcBorders>
            <w:shd w:val="clear" w:color="auto" w:fill="2E74B5" w:themeFill="accent1" w:themeFillShade="BF"/>
            <w:tcMar/>
          </w:tcPr>
          <w:p w14:paraId="2EEC0130"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ITSM Environment</w:t>
            </w:r>
          </w:p>
        </w:tc>
        <w:tc>
          <w:tcPr>
            <w:tcW w:w="2491" w:type="dxa"/>
            <w:tcBorders>
              <w:top w:val="single" w:color="auto" w:sz="4"/>
              <w:left w:val="single" w:color="auto" w:sz="4"/>
              <w:bottom w:val="single" w:color="auto" w:sz="4"/>
              <w:right w:val="single" w:color="auto" w:sz="4"/>
            </w:tcBorders>
            <w:shd w:val="clear" w:color="auto" w:fill="2E74B5" w:themeFill="accent1" w:themeFillShade="BF"/>
            <w:tcMar/>
          </w:tcPr>
          <w:p w14:paraId="1EC8BBDF"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ITSM FQDN</w:t>
            </w:r>
          </w:p>
        </w:tc>
        <w:tc>
          <w:tcPr>
            <w:tcW w:w="1748" w:type="dxa"/>
            <w:tcBorders>
              <w:top w:val="single" w:color="auto" w:sz="4"/>
              <w:left w:val="single" w:color="auto" w:sz="4"/>
              <w:bottom w:val="single" w:color="auto" w:sz="4"/>
              <w:right w:val="single" w:color="auto" w:sz="4"/>
            </w:tcBorders>
            <w:shd w:val="clear" w:color="auto" w:fill="2E74B5" w:themeFill="accent1" w:themeFillShade="BF"/>
            <w:tcMar/>
          </w:tcPr>
          <w:p w14:paraId="7B09291A"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ITSM Operating System</w:t>
            </w:r>
          </w:p>
        </w:tc>
        <w:tc>
          <w:tcPr>
            <w:tcW w:w="1804" w:type="dxa"/>
            <w:tcBorders>
              <w:top w:val="single" w:color="auto" w:sz="4"/>
              <w:left w:val="single" w:color="auto" w:sz="4"/>
              <w:bottom w:val="single" w:color="auto" w:sz="4"/>
              <w:right w:val="single" w:color="auto" w:sz="4"/>
            </w:tcBorders>
            <w:shd w:val="clear" w:color="auto" w:fill="2E74B5" w:themeFill="accent1" w:themeFillShade="BF"/>
            <w:tcMar/>
          </w:tcPr>
          <w:p w14:paraId="33F44DE0"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Server Details</w:t>
            </w:r>
          </w:p>
        </w:tc>
        <w:tc>
          <w:tcPr>
            <w:tcW w:w="630" w:type="dxa"/>
            <w:tcBorders>
              <w:top w:val="single" w:color="auto" w:sz="4"/>
              <w:left w:val="single" w:color="auto" w:sz="4"/>
              <w:bottom w:val="single" w:color="auto" w:sz="4"/>
              <w:right w:val="single" w:color="auto" w:sz="4"/>
            </w:tcBorders>
            <w:shd w:val="clear" w:color="auto" w:fill="2E74B5" w:themeFill="accent1" w:themeFillShade="BF"/>
            <w:tcMar/>
          </w:tcPr>
          <w:p w14:paraId="0FAEE3F5"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CPU Count</w:t>
            </w:r>
          </w:p>
        </w:tc>
        <w:tc>
          <w:tcPr>
            <w:tcW w:w="630" w:type="dxa"/>
            <w:tcBorders>
              <w:top w:val="single" w:color="auto" w:sz="4"/>
              <w:left w:val="single" w:color="auto" w:sz="4"/>
              <w:bottom w:val="single" w:color="auto" w:sz="4"/>
              <w:right w:val="single" w:color="auto" w:sz="4"/>
            </w:tcBorders>
            <w:shd w:val="clear" w:color="auto" w:fill="2E74B5" w:themeFill="accent1" w:themeFillShade="BF"/>
            <w:tcMar/>
          </w:tcPr>
          <w:p w14:paraId="72B174EA"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Mem</w:t>
            </w:r>
          </w:p>
        </w:tc>
        <w:tc>
          <w:tcPr>
            <w:tcW w:w="720" w:type="dxa"/>
            <w:tcBorders>
              <w:top w:val="single" w:color="auto" w:sz="4"/>
              <w:left w:val="single" w:color="auto" w:sz="4"/>
              <w:bottom w:val="single" w:color="auto" w:sz="4"/>
              <w:right w:val="single" w:color="auto" w:sz="4"/>
            </w:tcBorders>
            <w:shd w:val="clear" w:color="auto" w:fill="2E74B5" w:themeFill="accent1" w:themeFillShade="BF"/>
            <w:tcMar/>
          </w:tcPr>
          <w:p w14:paraId="22D237FB"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ascii="Aptos Narrow" w:hAnsi="Aptos Narrow" w:eastAsia="Aptos Narrow" w:cs="Aptos Narrow"/>
                <w:b/>
                <w:bCs/>
                <w:color w:val="000000" w:themeColor="text1"/>
                <w:sz w:val="16"/>
                <w:szCs w:val="16"/>
                <w14:textFill>
                  <w14:solidFill>
                    <w14:schemeClr w14:val="tx1"/>
                  </w14:solidFill>
                </w14:textFill>
              </w:rPr>
              <w:t>Location</w:t>
            </w:r>
          </w:p>
        </w:tc>
      </w:tr>
      <w:tr xmlns:wp14="http://schemas.microsoft.com/office/word/2010/wordml" w:rsidTr="25E73822" w14:paraId="6F07BFB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1190B178"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A76ED03"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689681D8"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wp000041848.ms.ds.uhc.com</w:t>
            </w:r>
          </w:p>
        </w:tc>
        <w:tc>
          <w:tcPr>
            <w:tcW w:w="1748" w:type="dxa"/>
            <w:tcBorders>
              <w:top w:val="single" w:color="auto" w:sz="4"/>
              <w:left w:val="single" w:color="auto" w:sz="4"/>
              <w:bottom w:val="single" w:color="auto" w:sz="4"/>
              <w:right w:val="single" w:color="auto" w:sz="4"/>
            </w:tcBorders>
            <w:tcMar/>
          </w:tcPr>
          <w:p w14:paraId="0DA2B816"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6AB7E85C"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65E59369"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4CA336FC"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30E1D0C7"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70EEBD1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74" w:type="dxa"/>
            <w:tcBorders>
              <w:top w:val="single" w:color="auto" w:sz="4"/>
              <w:left w:val="single" w:color="auto" w:sz="4"/>
              <w:bottom w:val="single" w:color="auto" w:sz="4"/>
              <w:right w:val="single" w:color="auto" w:sz="4"/>
            </w:tcBorders>
            <w:tcMar/>
          </w:tcPr>
          <w:p w14:paraId="0EEA16D0"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447F7292"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4AC34E37"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wp000041849.ms.ds.uhc.com</w:t>
            </w:r>
          </w:p>
        </w:tc>
        <w:tc>
          <w:tcPr>
            <w:tcW w:w="1748" w:type="dxa"/>
            <w:tcBorders>
              <w:top w:val="single" w:color="auto" w:sz="4"/>
              <w:left w:val="single" w:color="auto" w:sz="4"/>
              <w:bottom w:val="single" w:color="auto" w:sz="4"/>
              <w:right w:val="single" w:color="auto" w:sz="4"/>
            </w:tcBorders>
            <w:tcMar/>
          </w:tcPr>
          <w:p w14:paraId="08577343"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79653D9A"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3E1D0BA2"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65B509AE"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52B4385C" wp14:textId="77777777">
            <w:pPr>
              <w:spacing w:before="0" w:line="240" w:lineRule="auto"/>
              <w:jc w:val="both"/>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14846ED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707A98B2"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337D17EC"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0D13C1B2"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wp000041850.ms.ds.uhc.com</w:t>
            </w:r>
          </w:p>
        </w:tc>
        <w:tc>
          <w:tcPr>
            <w:tcW w:w="1748" w:type="dxa"/>
            <w:tcBorders>
              <w:top w:val="single" w:color="auto" w:sz="4"/>
              <w:left w:val="single" w:color="auto" w:sz="4"/>
              <w:bottom w:val="single" w:color="auto" w:sz="4"/>
              <w:right w:val="single" w:color="auto" w:sz="4"/>
            </w:tcBorders>
            <w:tcMar/>
          </w:tcPr>
          <w:p w14:paraId="0180E684"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28C91574"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5C74D8E5"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206728B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3F5FC61E"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4C3D49F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08975948"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084E601"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4F655899"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wp000041851.ms.ds.uhc.com</w:t>
            </w:r>
          </w:p>
        </w:tc>
        <w:tc>
          <w:tcPr>
            <w:tcW w:w="1748" w:type="dxa"/>
            <w:tcBorders>
              <w:top w:val="single" w:color="auto" w:sz="4"/>
              <w:left w:val="single" w:color="auto" w:sz="4"/>
              <w:bottom w:val="single" w:color="auto" w:sz="4"/>
              <w:right w:val="single" w:color="auto" w:sz="4"/>
            </w:tcBorders>
            <w:tcMar/>
          </w:tcPr>
          <w:p w14:paraId="5C4D2AC5"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57FFEAE1"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21964FD3"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2FCDC1A9"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76448E37"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2A89A8B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4" w:type="dxa"/>
            <w:tcBorders>
              <w:top w:val="single" w:color="auto" w:sz="4"/>
              <w:left w:val="single" w:color="auto" w:sz="4"/>
              <w:bottom w:val="single" w:color="auto" w:sz="4"/>
              <w:right w:val="single" w:color="auto" w:sz="4"/>
            </w:tcBorders>
            <w:tcMar/>
          </w:tcPr>
          <w:p w14:paraId="20626238"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6CF5EAAC"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417C6785"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2</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2C3894D8"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2BF6D669"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1F8EF4B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5DB0AC75"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32C9CFB1"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39406DB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1DAAFD25"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6A1D3223"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6443E6ED"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3</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53E7F973"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5801C91E"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228EA284"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22E818A4"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54A4BFC0"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0871090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4089E968"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6765E8ED"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rsidP="25E73822" w14:paraId="2C66E4EC" wp14:textId="77777777">
            <w:pPr>
              <w:pStyle w:val="1"/>
              <w:suppressLineNumbers w:val="0"/>
              <w:bidi w:val="0"/>
              <w:spacing w:before="0" w:beforeAutospacing="off" w:after="0" w:afterAutospacing="off" w:line="240" w:lineRule="auto"/>
              <w:ind w:left="0" w:right="0"/>
              <w:jc w:val="left"/>
              <w:rPr>
                <w:rFonts w:ascii="Segoe UI" w:hAnsi="Segoe UI" w:cs="Segoe UI"/>
                <w:color w:val="404040" w:themeColor="text1" w:themeTint="BF" w:themeShade="FF"/>
                <w:sz w:val="15"/>
                <w:szCs w:val="15"/>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4</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31AE298E"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576D53E0"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6C027298"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w:t>
            </w:r>
          </w:p>
        </w:tc>
        <w:tc>
          <w:tcPr>
            <w:tcW w:w="630" w:type="dxa"/>
            <w:tcBorders>
              <w:top w:val="single" w:color="auto" w:sz="4"/>
              <w:left w:val="single" w:color="auto" w:sz="4"/>
              <w:bottom w:val="single" w:color="auto" w:sz="4"/>
              <w:right w:val="single" w:color="auto" w:sz="4"/>
            </w:tcBorders>
            <w:tcMar/>
          </w:tcPr>
          <w:p w14:paraId="7AE47AD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12</w:t>
            </w:r>
          </w:p>
        </w:tc>
        <w:tc>
          <w:tcPr>
            <w:tcW w:w="720" w:type="dxa"/>
            <w:tcBorders>
              <w:top w:val="single" w:color="auto" w:sz="4"/>
              <w:left w:val="single" w:color="auto" w:sz="4"/>
              <w:bottom w:val="single" w:color="auto" w:sz="4"/>
              <w:right w:val="single" w:color="auto" w:sz="4"/>
            </w:tcBorders>
            <w:tcMar/>
          </w:tcPr>
          <w:p w14:paraId="7031527A"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610EACB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5B93BE96"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299D282A"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33CF4F49"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5</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7F30CA03"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237A7F22"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395F9FBE"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w:t>
            </w:r>
          </w:p>
        </w:tc>
        <w:tc>
          <w:tcPr>
            <w:tcW w:w="630" w:type="dxa"/>
            <w:tcBorders>
              <w:top w:val="single" w:color="auto" w:sz="4"/>
              <w:left w:val="single" w:color="auto" w:sz="4"/>
              <w:bottom w:val="single" w:color="auto" w:sz="4"/>
              <w:right w:val="single" w:color="auto" w:sz="4"/>
            </w:tcBorders>
            <w:tcMar/>
          </w:tcPr>
          <w:p w14:paraId="4C446A08"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12</w:t>
            </w:r>
          </w:p>
        </w:tc>
        <w:tc>
          <w:tcPr>
            <w:tcW w:w="720" w:type="dxa"/>
            <w:tcBorders>
              <w:top w:val="single" w:color="auto" w:sz="4"/>
              <w:left w:val="single" w:color="auto" w:sz="4"/>
              <w:bottom w:val="single" w:color="auto" w:sz="4"/>
              <w:right w:val="single" w:color="auto" w:sz="4"/>
            </w:tcBorders>
            <w:tcMar/>
          </w:tcPr>
          <w:p w14:paraId="502759AD"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06E00A9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974" w:type="dxa"/>
            <w:tcBorders>
              <w:top w:val="single" w:color="auto" w:sz="4"/>
              <w:left w:val="single" w:color="auto" w:sz="4"/>
              <w:bottom w:val="single" w:color="auto" w:sz="4"/>
              <w:right w:val="single" w:color="auto" w:sz="4"/>
            </w:tcBorders>
            <w:tcMar/>
          </w:tcPr>
          <w:p w14:paraId="5B9ECEE7"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F82875A"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246E209D"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6</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39F91304"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30A83B92"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3AA208DD"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8</w:t>
            </w:r>
          </w:p>
        </w:tc>
        <w:tc>
          <w:tcPr>
            <w:tcW w:w="630" w:type="dxa"/>
            <w:tcBorders>
              <w:top w:val="single" w:color="auto" w:sz="4"/>
              <w:left w:val="single" w:color="auto" w:sz="4"/>
              <w:bottom w:val="single" w:color="auto" w:sz="4"/>
              <w:right w:val="single" w:color="auto" w:sz="4"/>
            </w:tcBorders>
            <w:tcMar/>
          </w:tcPr>
          <w:p w14:paraId="40927C7F"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64</w:t>
            </w:r>
          </w:p>
        </w:tc>
        <w:tc>
          <w:tcPr>
            <w:tcW w:w="720" w:type="dxa"/>
            <w:tcBorders>
              <w:top w:val="single" w:color="auto" w:sz="4"/>
              <w:left w:val="single" w:color="auto" w:sz="4"/>
              <w:bottom w:val="single" w:color="auto" w:sz="4"/>
              <w:right w:val="single" w:color="auto" w:sz="4"/>
            </w:tcBorders>
            <w:tcMar/>
          </w:tcPr>
          <w:p w14:paraId="36617211"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0724321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7F102B0E"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27EEF22"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37625991"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wp00004185</w:t>
            </w:r>
            <w:r w:rsidRPr="25E73822" w:rsidR="25E73822">
              <w:rPr>
                <w:rFonts w:ascii="Segoe UI" w:hAnsi="Segoe UI" w:eastAsia="Calibri" w:cs="Segoe UI"/>
                <w:i w:val="0"/>
                <w:iCs w:val="0"/>
                <w:caps w:val="0"/>
                <w:smallCaps w:val="0"/>
                <w:color w:val="242424"/>
                <w:spacing w:val="0"/>
                <w:sz w:val="15"/>
                <w:szCs w:val="15"/>
                <w:shd w:val="clear" w:fill="F5F5F5"/>
                <w:lang w:val="en-IN"/>
              </w:rPr>
              <w:t>7</w:t>
            </w:r>
            <w:r w:rsidRPr="25E73822" w:rsidR="25E73822">
              <w:rPr>
                <w:rFonts w:ascii="Segoe UI" w:hAnsi="Segoe UI" w:eastAsia="Calibri" w:cs="Segoe UI"/>
                <w:i w:val="0"/>
                <w:iCs w:val="0"/>
                <w:caps w:val="0"/>
                <w:small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31B10CBE"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302E7F91"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0E9ABB1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8</w:t>
            </w:r>
          </w:p>
        </w:tc>
        <w:tc>
          <w:tcPr>
            <w:tcW w:w="630" w:type="dxa"/>
            <w:tcBorders>
              <w:top w:val="single" w:color="auto" w:sz="4"/>
              <w:left w:val="single" w:color="auto" w:sz="4"/>
              <w:bottom w:val="single" w:color="auto" w:sz="4"/>
              <w:right w:val="single" w:color="auto" w:sz="4"/>
            </w:tcBorders>
            <w:tcMar/>
          </w:tcPr>
          <w:p w14:paraId="536A478D"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64</w:t>
            </w:r>
          </w:p>
        </w:tc>
        <w:tc>
          <w:tcPr>
            <w:tcW w:w="720" w:type="dxa"/>
            <w:tcBorders>
              <w:top w:val="single" w:color="auto" w:sz="4"/>
              <w:left w:val="single" w:color="auto" w:sz="4"/>
              <w:bottom w:val="single" w:color="auto" w:sz="4"/>
              <w:right w:val="single" w:color="auto" w:sz="4"/>
            </w:tcBorders>
            <w:tcMar/>
          </w:tcPr>
          <w:p w14:paraId="7254FFFD"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23F527D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974" w:type="dxa"/>
            <w:tcBorders>
              <w:top w:val="single" w:color="auto" w:sz="4"/>
              <w:left w:val="single" w:color="auto" w:sz="4"/>
              <w:bottom w:val="single" w:color="auto" w:sz="4"/>
              <w:right w:val="single" w:color="auto" w:sz="4"/>
            </w:tcBorders>
            <w:tcMar/>
          </w:tcPr>
          <w:p w14:paraId="248A5E43"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5BFB4954" wp14:textId="77777777">
            <w:pPr>
              <w:spacing w:before="0" w:line="240" w:lineRule="auto"/>
              <w:rPr>
                <w:rFonts w:ascii="Segoe UI" w:hAnsi="Segoe UI" w:cs="Segoe UI"/>
                <w:color w:val="404040" w:themeColor="text1" w:themeTint="BF"/>
                <w:sz w:val="15"/>
                <w:szCs w:val="15"/>
                <w14:textFill>
                  <w14:solidFill>
                    <w14:schemeClr w14:val="tx1">
                      <w14:lumMod w14:val="75000"/>
                      <w14:lumOff w14:val="25000"/>
                    </w14:schemeClr>
                  </w14:solidFill>
                </w14:textFill>
              </w:rPr>
            </w:pPr>
            <w:r w:rsidRPr="25E73822" w:rsidR="25E73822">
              <w:rPr>
                <w:rFonts w:ascii="Segoe UI" w:hAnsi="Segoe UI" w:eastAsia="Calibri" w:cs="Segoe UI"/>
                <w:i w:val="0"/>
                <w:iCs w:val="0"/>
                <w:caps w:val="0"/>
                <w:small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550F6C9C"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wp00004185</w:t>
            </w:r>
            <w:r>
              <w:rPr>
                <w:rFonts w:hint="default" w:ascii="Segoe UI" w:hAnsi="Segoe UI" w:eastAsia="Calibri" w:cs="Segoe UI"/>
                <w:i w:val="0"/>
                <w:iCs w:val="0"/>
                <w:caps w:val="0"/>
                <w:color w:val="242424"/>
                <w:spacing w:val="0"/>
                <w:sz w:val="15"/>
                <w:szCs w:val="15"/>
                <w:shd w:val="clear" w:fill="F5F5F5"/>
                <w:lang w:val="en-IN"/>
              </w:rPr>
              <w:t>8</w:t>
            </w:r>
            <w:r>
              <w:rPr>
                <w:rFonts w:hint="default" w:ascii="Segoe UI" w:hAnsi="Segoe UI" w:eastAsia="Calibri" w:cs="Segoe UI"/>
                <w:i w:val="0"/>
                <w:iCs w:val="0"/>
                <w: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13DE8B22"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703CC406"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1CDA68DE"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8</w:t>
            </w:r>
          </w:p>
        </w:tc>
        <w:tc>
          <w:tcPr>
            <w:tcW w:w="630" w:type="dxa"/>
            <w:tcBorders>
              <w:top w:val="single" w:color="auto" w:sz="4"/>
              <w:left w:val="single" w:color="auto" w:sz="4"/>
              <w:bottom w:val="single" w:color="auto" w:sz="4"/>
              <w:right w:val="single" w:color="auto" w:sz="4"/>
            </w:tcBorders>
            <w:tcMar/>
          </w:tcPr>
          <w:p w14:paraId="4EF0FFDB"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64</w:t>
            </w:r>
          </w:p>
        </w:tc>
        <w:tc>
          <w:tcPr>
            <w:tcW w:w="720" w:type="dxa"/>
            <w:tcBorders>
              <w:top w:val="single" w:color="auto" w:sz="4"/>
              <w:left w:val="single" w:color="auto" w:sz="4"/>
              <w:bottom w:val="single" w:color="auto" w:sz="4"/>
              <w:right w:val="single" w:color="auto" w:sz="4"/>
            </w:tcBorders>
            <w:tcMar/>
          </w:tcPr>
          <w:p w14:paraId="2F1A7340"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46E86B8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095523CF"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1EF913E9" wp14:textId="77777777">
            <w:pPr>
              <w:spacing w:before="0" w:line="240" w:lineRule="auto"/>
              <w:rPr>
                <w:rFonts w:hint="default" w:ascii="Segoe UI" w:hAnsi="Segoe UI" w:eastAsia="SimSun"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7133DF43" wp14:textId="77777777">
            <w:pPr>
              <w:spacing w:before="0" w:line="240" w:lineRule="auto"/>
              <w:rPr>
                <w:rFonts w:hint="default" w:ascii="Segoe UI" w:hAnsi="Segoe UI" w:eastAsia="SimSun"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wp000041858cls.ms.ds.uhc.com</w:t>
            </w:r>
          </w:p>
        </w:tc>
        <w:tc>
          <w:tcPr>
            <w:tcW w:w="1748" w:type="dxa"/>
            <w:tcBorders>
              <w:top w:val="single" w:color="auto" w:sz="4"/>
              <w:left w:val="single" w:color="auto" w:sz="4"/>
              <w:bottom w:val="single" w:color="auto" w:sz="4"/>
              <w:right w:val="single" w:color="auto" w:sz="4"/>
            </w:tcBorders>
            <w:tcMar/>
          </w:tcPr>
          <w:p w14:paraId="13FFB18F" wp14:textId="77777777">
            <w:pPr>
              <w:spacing w:before="0" w:line="240" w:lineRule="auto"/>
              <w:rPr>
                <w:rFonts w:hint="default" w:ascii="Segoe UI" w:hAnsi="Segoe UI" w:eastAsia="Calibri" w:cs="Segoe UI"/>
                <w:i w:val="0"/>
                <w:iCs w:val="0"/>
                <w:caps w:val="0"/>
                <w:color w:val="242424"/>
                <w:spacing w:val="0"/>
                <w:sz w:val="15"/>
                <w:szCs w:val="15"/>
                <w:shd w:val="clear" w:fill="F5F5F5"/>
                <w:lang w:val="en-IN"/>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2B463CDA"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5EDE5856"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8</w:t>
            </w:r>
          </w:p>
        </w:tc>
        <w:tc>
          <w:tcPr>
            <w:tcW w:w="630" w:type="dxa"/>
            <w:tcBorders>
              <w:top w:val="single" w:color="auto" w:sz="4"/>
              <w:left w:val="single" w:color="auto" w:sz="4"/>
              <w:bottom w:val="single" w:color="auto" w:sz="4"/>
              <w:right w:val="single" w:color="auto" w:sz="4"/>
            </w:tcBorders>
            <w:tcMar/>
          </w:tcPr>
          <w:p w14:paraId="331F3929"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64</w:t>
            </w:r>
          </w:p>
        </w:tc>
        <w:tc>
          <w:tcPr>
            <w:tcW w:w="720" w:type="dxa"/>
            <w:tcBorders>
              <w:top w:val="single" w:color="auto" w:sz="4"/>
              <w:left w:val="single" w:color="auto" w:sz="4"/>
              <w:bottom w:val="single" w:color="auto" w:sz="4"/>
              <w:right w:val="single" w:color="auto" w:sz="4"/>
            </w:tcBorders>
            <w:tcMar/>
          </w:tcPr>
          <w:p w14:paraId="1C24F30F"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ELR</w:t>
            </w:r>
          </w:p>
        </w:tc>
      </w:tr>
      <w:tr xmlns:wp14="http://schemas.microsoft.com/office/word/2010/wordml" w:rsidTr="25E73822" w14:paraId="0C3D4CC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6697EDF6"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25B2F39A"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63A04911" wp14:textId="77777777">
            <w:pPr>
              <w:spacing w:before="0" w:line="240" w:lineRule="auto"/>
              <w:rPr>
                <w:rFonts w:hint="default" w:ascii="Segoe UI" w:hAnsi="Segoe UI" w:eastAsia="SimSun"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wp000041867.ms.ds.uhc.com</w:t>
            </w:r>
          </w:p>
        </w:tc>
        <w:tc>
          <w:tcPr>
            <w:tcW w:w="1748" w:type="dxa"/>
            <w:tcBorders>
              <w:top w:val="single" w:color="auto" w:sz="4"/>
              <w:left w:val="single" w:color="auto" w:sz="4"/>
              <w:bottom w:val="single" w:color="auto" w:sz="4"/>
              <w:right w:val="single" w:color="auto" w:sz="4"/>
            </w:tcBorders>
            <w:tcMar/>
          </w:tcPr>
          <w:p w14:paraId="40B2D772" wp14:textId="77777777">
            <w:pPr>
              <w:spacing w:before="0" w:line="240" w:lineRule="auto"/>
              <w:rPr>
                <w:rFonts w:hint="default" w:ascii="Segoe UI" w:hAnsi="Segoe UI" w:eastAsia="Calibri" w:cs="Segoe UI"/>
                <w:i w:val="0"/>
                <w:iCs w:val="0"/>
                <w:caps w:val="0"/>
                <w:color w:val="242424"/>
                <w:spacing w:val="0"/>
                <w:sz w:val="15"/>
                <w:szCs w:val="15"/>
                <w:shd w:val="clear" w:fill="F5F5F5"/>
                <w:lang w:val="en-IN"/>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056DA39E"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5E4F33AE"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38B6CE2B"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75469472"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7BCD0C7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74" w:type="dxa"/>
            <w:tcBorders>
              <w:top w:val="single" w:color="auto" w:sz="4"/>
              <w:left w:val="single" w:color="auto" w:sz="4"/>
              <w:bottom w:val="single" w:color="auto" w:sz="4"/>
              <w:right w:val="single" w:color="auto" w:sz="4"/>
            </w:tcBorders>
            <w:tcMar/>
          </w:tcPr>
          <w:p w14:paraId="1E37E2FC"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2C497910"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7DC88F00" wp14:textId="77777777">
            <w:pPr>
              <w:spacing w:before="0" w:line="240" w:lineRule="auto"/>
              <w:rPr>
                <w:rFonts w:hint="default" w:ascii="Segoe UI" w:hAnsi="Segoe UI" w:eastAsia="SimSun"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eastAsia="Calibri" w:cs="Segoe UI"/>
                <w:i w:val="0"/>
                <w:iCs w:val="0"/>
                <w:caps w:val="0"/>
                <w:color w:val="242424"/>
                <w:spacing w:val="0"/>
                <w:sz w:val="15"/>
                <w:szCs w:val="15"/>
                <w:shd w:val="clear" w:fill="F5F5F5"/>
              </w:rPr>
              <w:t>wp000041868.ms.ds.uhc.com</w:t>
            </w:r>
          </w:p>
        </w:tc>
        <w:tc>
          <w:tcPr>
            <w:tcW w:w="1748" w:type="dxa"/>
            <w:tcBorders>
              <w:top w:val="single" w:color="auto" w:sz="4"/>
              <w:left w:val="single" w:color="auto" w:sz="4"/>
              <w:bottom w:val="single" w:color="auto" w:sz="4"/>
              <w:right w:val="single" w:color="auto" w:sz="4"/>
            </w:tcBorders>
            <w:tcMar/>
          </w:tcPr>
          <w:p w14:paraId="0579556B"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0D168696"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63C3020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w:t>
            </w:r>
          </w:p>
        </w:tc>
        <w:tc>
          <w:tcPr>
            <w:tcW w:w="630" w:type="dxa"/>
            <w:tcBorders>
              <w:top w:val="single" w:color="auto" w:sz="4"/>
              <w:left w:val="single" w:color="auto" w:sz="4"/>
              <w:bottom w:val="single" w:color="auto" w:sz="4"/>
              <w:right w:val="single" w:color="auto" w:sz="4"/>
            </w:tcBorders>
            <w:tcMar/>
          </w:tcPr>
          <w:p w14:paraId="4CDF8CBA"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12</w:t>
            </w:r>
          </w:p>
        </w:tc>
        <w:tc>
          <w:tcPr>
            <w:tcW w:w="720" w:type="dxa"/>
            <w:tcBorders>
              <w:top w:val="single" w:color="auto" w:sz="4"/>
              <w:left w:val="single" w:color="auto" w:sz="4"/>
              <w:bottom w:val="single" w:color="auto" w:sz="4"/>
              <w:right w:val="single" w:color="auto" w:sz="4"/>
            </w:tcBorders>
            <w:tcMar/>
          </w:tcPr>
          <w:p w14:paraId="2EABEDA0"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35EF2E6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1275B9F3"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2B9D4849"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32565D55"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wp000041869.ms.ds.uhc.com</w:t>
            </w:r>
          </w:p>
        </w:tc>
        <w:tc>
          <w:tcPr>
            <w:tcW w:w="1748" w:type="dxa"/>
            <w:tcBorders>
              <w:top w:val="single" w:color="auto" w:sz="4"/>
              <w:left w:val="single" w:color="auto" w:sz="4"/>
              <w:bottom w:val="single" w:color="auto" w:sz="4"/>
              <w:right w:val="single" w:color="auto" w:sz="4"/>
            </w:tcBorders>
            <w:tcMar/>
          </w:tcPr>
          <w:p w14:paraId="527AA31F"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1931AB55"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04C28B51"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6</w:t>
            </w:r>
          </w:p>
        </w:tc>
        <w:tc>
          <w:tcPr>
            <w:tcW w:w="630" w:type="dxa"/>
            <w:tcBorders>
              <w:top w:val="single" w:color="auto" w:sz="4"/>
              <w:left w:val="single" w:color="auto" w:sz="4"/>
              <w:bottom w:val="single" w:color="auto" w:sz="4"/>
              <w:right w:val="single" w:color="auto" w:sz="4"/>
            </w:tcBorders>
            <w:tcMar/>
          </w:tcPr>
          <w:p w14:paraId="45645CCF"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12</w:t>
            </w:r>
          </w:p>
        </w:tc>
        <w:tc>
          <w:tcPr>
            <w:tcW w:w="720" w:type="dxa"/>
            <w:tcBorders>
              <w:top w:val="single" w:color="auto" w:sz="4"/>
              <w:left w:val="single" w:color="auto" w:sz="4"/>
              <w:bottom w:val="single" w:color="auto" w:sz="4"/>
              <w:right w:val="single" w:color="auto" w:sz="4"/>
            </w:tcBorders>
            <w:tcMar/>
          </w:tcPr>
          <w:p w14:paraId="472C9DF3"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02A305C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06838036"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67D98C32"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5F106E51"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wp000041870.ms.ds.uhc.com</w:t>
            </w:r>
          </w:p>
        </w:tc>
        <w:tc>
          <w:tcPr>
            <w:tcW w:w="1748" w:type="dxa"/>
            <w:tcBorders>
              <w:top w:val="single" w:color="auto" w:sz="4"/>
              <w:left w:val="single" w:color="auto" w:sz="4"/>
              <w:bottom w:val="single" w:color="auto" w:sz="4"/>
              <w:right w:val="single" w:color="auto" w:sz="4"/>
            </w:tcBorders>
            <w:tcMar/>
          </w:tcPr>
          <w:p w14:paraId="055C94EE"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1C9314BE"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19E2F62D"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2903A643"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49AEC938"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57FC363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77A7A4BF"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F7B3C56"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7CD81DA7"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wp00004187</w:t>
            </w:r>
            <w:r>
              <w:rPr>
                <w:rFonts w:hint="default" w:ascii="Segoe UI" w:hAnsi="Segoe UI" w:eastAsia="Calibri" w:cs="Segoe UI"/>
                <w:i w:val="0"/>
                <w:iCs w:val="0"/>
                <w:caps w:val="0"/>
                <w:color w:val="242424"/>
                <w:spacing w:val="0"/>
                <w:sz w:val="15"/>
                <w:szCs w:val="15"/>
                <w:shd w:val="clear" w:fill="F5F5F5"/>
                <w:lang w:val="en-IN"/>
              </w:rPr>
              <w:t>1</w:t>
            </w:r>
            <w:r>
              <w:rPr>
                <w:rFonts w:hint="default" w:ascii="Segoe UI" w:hAnsi="Segoe UI" w:eastAsia="Calibri" w:cs="Segoe UI"/>
                <w:i w:val="0"/>
                <w:iCs w:val="0"/>
                <w: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547AD4F0"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646BB858"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tcPr>
          <w:p w14:paraId="0675C677"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tcPr>
          <w:p w14:paraId="3F9AC6C7"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tcPr>
          <w:p w14:paraId="1CDF6955" wp14:textId="77777777">
            <w:pPr>
              <w:spacing w:before="0" w:line="240" w:lineRule="auto"/>
              <w:jc w:val="cente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780E7DB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01FF7329"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0C36EAC6"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368B7205"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wp00004187</w:t>
            </w:r>
            <w:r>
              <w:rPr>
                <w:rFonts w:hint="default" w:ascii="Segoe UI" w:hAnsi="Segoe UI" w:eastAsia="Calibri" w:cs="Segoe UI"/>
                <w:i w:val="0"/>
                <w:iCs w:val="0"/>
                <w:caps w:val="0"/>
                <w:color w:val="242424"/>
                <w:spacing w:val="0"/>
                <w:sz w:val="15"/>
                <w:szCs w:val="15"/>
                <w:shd w:val="clear" w:fill="F5F5F5"/>
                <w:lang w:val="en-IN"/>
              </w:rPr>
              <w:t>2</w:t>
            </w:r>
            <w:r>
              <w:rPr>
                <w:rFonts w:hint="default" w:ascii="Segoe UI" w:hAnsi="Segoe UI" w:eastAsia="Calibri" w:cs="Segoe UI"/>
                <w:i w:val="0"/>
                <w:iCs w:val="0"/>
                <w: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179D36D6"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4FCB262D"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vAlign w:val="top"/>
          </w:tcPr>
          <w:p w14:paraId="74ABD44D"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vAlign w:val="top"/>
          </w:tcPr>
          <w:p w14:paraId="2F46BBC7"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vAlign w:val="top"/>
          </w:tcPr>
          <w:p w14:paraId="2A593ADE"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3477A07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60DAC747"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4BCC6724"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1BA56D4E"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wp00004187</w:t>
            </w:r>
            <w:r>
              <w:rPr>
                <w:rFonts w:hint="default" w:ascii="Segoe UI" w:hAnsi="Segoe UI" w:eastAsia="Calibri" w:cs="Segoe UI"/>
                <w:i w:val="0"/>
                <w:iCs w:val="0"/>
                <w:caps w:val="0"/>
                <w:color w:val="242424"/>
                <w:spacing w:val="0"/>
                <w:sz w:val="15"/>
                <w:szCs w:val="15"/>
                <w:shd w:val="clear" w:fill="F5F5F5"/>
                <w:lang w:val="en-IN"/>
              </w:rPr>
              <w:t>3</w:t>
            </w:r>
            <w:r>
              <w:rPr>
                <w:rFonts w:hint="default" w:ascii="Segoe UI" w:hAnsi="Segoe UI" w:eastAsia="Calibri" w:cs="Segoe UI"/>
                <w:i w:val="0"/>
                <w:iCs w:val="0"/>
                <w: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24E643A2"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0113B345"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vAlign w:val="top"/>
          </w:tcPr>
          <w:p w14:paraId="6214809E"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vAlign w:val="top"/>
          </w:tcPr>
          <w:p w14:paraId="600DA684"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vAlign w:val="top"/>
          </w:tcPr>
          <w:p w14:paraId="168C939E"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r xmlns:wp14="http://schemas.microsoft.com/office/word/2010/wordml" w:rsidTr="25E73822" w14:paraId="131E5AF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74" w:type="dxa"/>
            <w:tcBorders>
              <w:top w:val="single" w:color="auto" w:sz="4"/>
              <w:left w:val="single" w:color="auto" w:sz="4"/>
              <w:bottom w:val="single" w:color="auto" w:sz="4"/>
              <w:right w:val="single" w:color="auto" w:sz="4"/>
            </w:tcBorders>
            <w:tcMar/>
          </w:tcPr>
          <w:p w14:paraId="6E33893B" wp14:textId="77777777">
            <w:pPr>
              <w:spacing w:before="0" w:line="240" w:lineRule="auto"/>
              <w:rPr>
                <w:rFonts w:ascii="Arial" w:hAnsi="Arial"/>
                <w:color w:val="404040" w:themeColor="text1" w:themeTint="BF"/>
                <w:sz w:val="16"/>
                <w:szCs w:val="16"/>
                <w14:textFill>
                  <w14:solidFill>
                    <w14:schemeClr w14:val="tx1">
                      <w14:lumMod w14:val="75000"/>
                      <w14:lumOff w14:val="25000"/>
                    </w14:schemeClr>
                  </w14:solidFill>
                </w14:textFill>
              </w:rPr>
            </w:pPr>
            <w:r>
              <w:rPr>
                <w:rFonts w:hint="default" w:ascii="Arial" w:hAnsi="Arial"/>
                <w:color w:val="404040" w:themeColor="text1" w:themeTint="BF"/>
                <w:sz w:val="16"/>
                <w:szCs w:val="16"/>
                <w:lang w:val="en-IN"/>
                <w14:textFill>
                  <w14:solidFill>
                    <w14:schemeClr w14:val="tx1">
                      <w14:lumMod w14:val="75000"/>
                      <w14:lumOff w14:val="25000"/>
                    </w14:schemeClr>
                  </w14:solidFill>
                </w14:textFill>
              </w:rPr>
              <w:t>OnBase</w:t>
            </w:r>
          </w:p>
        </w:tc>
        <w:tc>
          <w:tcPr>
            <w:tcW w:w="1165" w:type="dxa"/>
            <w:tcBorders>
              <w:top w:val="single" w:color="auto" w:sz="4"/>
              <w:left w:val="single" w:color="auto" w:sz="4"/>
              <w:bottom w:val="single" w:color="auto" w:sz="4"/>
              <w:right w:val="single" w:color="auto" w:sz="4"/>
            </w:tcBorders>
            <w:tcMar/>
          </w:tcPr>
          <w:p w14:paraId="69807AE7"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Production</w:t>
            </w:r>
          </w:p>
        </w:tc>
        <w:tc>
          <w:tcPr>
            <w:tcW w:w="2491" w:type="dxa"/>
            <w:tcBorders>
              <w:top w:val="single" w:color="auto" w:sz="4"/>
              <w:left w:val="single" w:color="auto" w:sz="4"/>
              <w:bottom w:val="single" w:color="auto" w:sz="4"/>
              <w:right w:val="single" w:color="auto" w:sz="4"/>
            </w:tcBorders>
            <w:tcMar/>
          </w:tcPr>
          <w:p w14:paraId="4E7812CB"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wp00004187</w:t>
            </w:r>
            <w:r>
              <w:rPr>
                <w:rFonts w:hint="default" w:ascii="Segoe UI" w:hAnsi="Segoe UI" w:eastAsia="Calibri" w:cs="Segoe UI"/>
                <w:i w:val="0"/>
                <w:iCs w:val="0"/>
                <w:caps w:val="0"/>
                <w:color w:val="242424"/>
                <w:spacing w:val="0"/>
                <w:sz w:val="15"/>
                <w:szCs w:val="15"/>
                <w:shd w:val="clear" w:fill="F5F5F5"/>
                <w:lang w:val="en-IN"/>
              </w:rPr>
              <w:t>4</w:t>
            </w:r>
            <w:r>
              <w:rPr>
                <w:rFonts w:hint="default" w:ascii="Segoe UI" w:hAnsi="Segoe UI" w:eastAsia="Calibri" w:cs="Segoe UI"/>
                <w:i w:val="0"/>
                <w:iCs w:val="0"/>
                <w:caps w:val="0"/>
                <w:color w:val="242424"/>
                <w:spacing w:val="0"/>
                <w:sz w:val="15"/>
                <w:szCs w:val="15"/>
                <w:shd w:val="clear" w:fill="F5F5F5"/>
              </w:rPr>
              <w:t>.ms.ds.uhc.com</w:t>
            </w:r>
          </w:p>
        </w:tc>
        <w:tc>
          <w:tcPr>
            <w:tcW w:w="1748" w:type="dxa"/>
            <w:tcBorders>
              <w:top w:val="single" w:color="auto" w:sz="4"/>
              <w:left w:val="single" w:color="auto" w:sz="4"/>
              <w:bottom w:val="single" w:color="auto" w:sz="4"/>
              <w:right w:val="single" w:color="auto" w:sz="4"/>
            </w:tcBorders>
            <w:tcMar/>
          </w:tcPr>
          <w:p w14:paraId="4E08FC88" wp14:textId="77777777">
            <w:pPr>
              <w:spacing w:before="0" w:line="240" w:lineRule="auto"/>
              <w:rPr>
                <w:rFonts w:hint="default" w:ascii="Segoe UI" w:hAnsi="Segoe UI" w:eastAsia="Calibri" w:cs="Segoe UI"/>
                <w:i w:val="0"/>
                <w:iCs w:val="0"/>
                <w:caps w:val="0"/>
                <w:color w:val="242424"/>
                <w:spacing w:val="0"/>
                <w:sz w:val="15"/>
                <w:szCs w:val="15"/>
                <w:shd w:val="clear" w:fill="F5F5F5"/>
              </w:rPr>
            </w:pPr>
            <w:r>
              <w:rPr>
                <w:rFonts w:hint="default" w:ascii="Segoe UI" w:hAnsi="Segoe UI" w:eastAsia="Calibri" w:cs="Segoe UI"/>
                <w:i w:val="0"/>
                <w:iCs w:val="0"/>
                <w:caps w:val="0"/>
                <w:color w:val="242424"/>
                <w:spacing w:val="0"/>
                <w:sz w:val="15"/>
                <w:szCs w:val="15"/>
                <w:shd w:val="clear" w:fill="F5F5F5"/>
              </w:rPr>
              <w:t>Microsoft windows 2019</w:t>
            </w:r>
          </w:p>
        </w:tc>
        <w:tc>
          <w:tcPr>
            <w:tcW w:w="1804" w:type="dxa"/>
            <w:tcBorders>
              <w:top w:val="single" w:color="auto" w:sz="4"/>
              <w:left w:val="single" w:color="auto" w:sz="4"/>
              <w:bottom w:val="single" w:color="auto" w:sz="4"/>
              <w:right w:val="single" w:color="auto" w:sz="4"/>
            </w:tcBorders>
            <w:tcMar/>
          </w:tcPr>
          <w:p w14:paraId="219439E1" wp14:textId="77777777">
            <w:pPr>
              <w:spacing w:before="0" w:line="240" w:lineRule="auto"/>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p>
        </w:tc>
        <w:tc>
          <w:tcPr>
            <w:tcW w:w="630" w:type="dxa"/>
            <w:tcBorders>
              <w:top w:val="single" w:color="auto" w:sz="4"/>
              <w:left w:val="single" w:color="auto" w:sz="4"/>
              <w:bottom w:val="single" w:color="auto" w:sz="4"/>
              <w:right w:val="single" w:color="auto" w:sz="4"/>
            </w:tcBorders>
            <w:tcMar/>
            <w:vAlign w:val="top"/>
          </w:tcPr>
          <w:p w14:paraId="29FDE91F"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4</w:t>
            </w:r>
          </w:p>
        </w:tc>
        <w:tc>
          <w:tcPr>
            <w:tcW w:w="630" w:type="dxa"/>
            <w:tcBorders>
              <w:top w:val="single" w:color="auto" w:sz="4"/>
              <w:left w:val="single" w:color="auto" w:sz="4"/>
              <w:bottom w:val="single" w:color="auto" w:sz="4"/>
              <w:right w:val="single" w:color="auto" w:sz="4"/>
            </w:tcBorders>
            <w:tcMar/>
            <w:vAlign w:val="top"/>
          </w:tcPr>
          <w:p w14:paraId="05C6B968"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16</w:t>
            </w:r>
          </w:p>
        </w:tc>
        <w:tc>
          <w:tcPr>
            <w:tcW w:w="720" w:type="dxa"/>
            <w:tcBorders>
              <w:top w:val="single" w:color="auto" w:sz="4"/>
              <w:left w:val="single" w:color="auto" w:sz="4"/>
              <w:bottom w:val="single" w:color="auto" w:sz="4"/>
              <w:right w:val="single" w:color="auto" w:sz="4"/>
            </w:tcBorders>
            <w:tcMar/>
            <w:vAlign w:val="top"/>
          </w:tcPr>
          <w:p w14:paraId="6D1C8096" wp14:textId="77777777">
            <w:pPr>
              <w:spacing w:before="0" w:line="240" w:lineRule="auto"/>
              <w:jc w:val="center"/>
              <w:rPr>
                <w:rFonts w:hint="default" w:ascii="Segoe UI" w:hAnsi="Segoe UI" w:cs="Segoe UI"/>
                <w:color w:val="404040" w:themeColor="text1" w:themeTint="BF"/>
                <w:sz w:val="15"/>
                <w:szCs w:val="15"/>
                <w14:textFill>
                  <w14:solidFill>
                    <w14:schemeClr w14:val="tx1">
                      <w14:lumMod w14:val="75000"/>
                      <w14:lumOff w14:val="25000"/>
                    </w14:schemeClr>
                  </w14:solidFill>
                </w14:textFill>
              </w:rPr>
            </w:pPr>
            <w:r>
              <w:rPr>
                <w:rFonts w:hint="default" w:ascii="Segoe UI" w:hAnsi="Segoe UI" w:cs="Segoe UI"/>
                <w:color w:val="404040" w:themeColor="text1" w:themeTint="BF"/>
                <w:sz w:val="15"/>
                <w:szCs w:val="15"/>
                <w:lang w:val="en-IN"/>
                <w14:textFill>
                  <w14:solidFill>
                    <w14:schemeClr w14:val="tx1">
                      <w14:lumMod w14:val="75000"/>
                      <w14:lumOff w14:val="25000"/>
                    </w14:schemeClr>
                  </w14:solidFill>
                </w14:textFill>
              </w:rPr>
              <w:t>CTC</w:t>
            </w:r>
          </w:p>
        </w:tc>
      </w:tr>
    </w:tbl>
    <w:p xmlns:wp14="http://schemas.microsoft.com/office/word/2010/wordml" w14:paraId="0184D97D" wp14:textId="77777777"/>
    <w:p w:rsidR="25E73822" w:rsidRDefault="25E73822" w14:paraId="2FB71110" w14:textId="3D212B1D"/>
    <w:p w:rsidR="0D4FFAFA" w:rsidP="25E73822" w:rsidRDefault="0D4FFAFA" w14:paraId="079266DA" w14:textId="1041E26E">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Database Teams</w:t>
      </w:r>
    </w:p>
    <w:p w:rsidR="0D4FFAFA" w:rsidP="25E73822" w:rsidRDefault="0D4FFAFA" w14:paraId="7862DB47" w14:textId="2F4D342E">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 xml:space="preserve"> </w:t>
      </w:r>
    </w:p>
    <w:p w:rsidR="0D4FFAFA" w:rsidP="25E73822" w:rsidRDefault="0D4FFAFA" w14:paraId="7DC0FDE3" w14:textId="7B501FA8">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 xml:space="preserve">OnBase West Team - LOB Optum SQL Server - </w:t>
      </w:r>
      <w:hyperlink r:id="Rc280408b2bd64309">
        <w:r w:rsidRPr="25E73822" w:rsidR="0D4FFAFA">
          <w:rPr>
            <w:rStyle w:val="51"/>
            <w:rFonts w:ascii="Calibri" w:hAnsi="Calibri" w:eastAsia="Calibri" w:cs="Calibri"/>
            <w:b w:val="0"/>
            <w:bCs w:val="0"/>
            <w:i w:val="0"/>
            <w:iCs w:val="0"/>
            <w:caps w:val="0"/>
            <w:smallCaps w:val="0"/>
            <w:strike w:val="0"/>
            <w:dstrike w:val="0"/>
            <w:noProof w:val="0"/>
            <w:color w:val="467886"/>
            <w:sz w:val="24"/>
            <w:szCs w:val="24"/>
            <w:u w:val="single"/>
            <w:lang w:val="en-US"/>
          </w:rPr>
          <w:t>LOBOptumSQLServer_DL@ds.uhc.com</w:t>
        </w:r>
      </w:hyperlink>
      <w:r w:rsidRPr="25E73822" w:rsidR="0D4FFAFA">
        <w:rPr>
          <w:rFonts w:ascii="Calibri" w:hAnsi="Calibri" w:eastAsia="Calibri" w:cs="Calibri"/>
          <w:b w:val="0"/>
          <w:bCs w:val="0"/>
          <w:i w:val="0"/>
          <w:iCs w:val="0"/>
          <w:caps w:val="0"/>
          <w:smallCaps w:val="0"/>
          <w:noProof w:val="0"/>
          <w:color w:val="242424"/>
          <w:sz w:val="24"/>
          <w:szCs w:val="24"/>
          <w:lang w:val="en-US"/>
        </w:rPr>
        <w:t xml:space="preserve">      </w:t>
      </w:r>
    </w:p>
    <w:p w:rsidR="0D4FFAFA" w:rsidP="25E73822" w:rsidRDefault="0D4FFAFA" w14:paraId="2D94F1E7" w14:textId="603328AE">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 xml:space="preserve">OnBase East Team - ORX IT SQL Server DBA - </w:t>
      </w:r>
      <w:hyperlink r:id="Rf5270dac0b824d98">
        <w:r w:rsidRPr="25E73822" w:rsidR="0D4FFAFA">
          <w:rPr>
            <w:rStyle w:val="51"/>
            <w:rFonts w:ascii="Calibri" w:hAnsi="Calibri" w:eastAsia="Calibri" w:cs="Calibri"/>
            <w:b w:val="0"/>
            <w:bCs w:val="0"/>
            <w:i w:val="0"/>
            <w:iCs w:val="0"/>
            <w:caps w:val="0"/>
            <w:smallCaps w:val="0"/>
            <w:strike w:val="0"/>
            <w:dstrike w:val="0"/>
            <w:noProof w:val="0"/>
            <w:color w:val="467886"/>
            <w:sz w:val="24"/>
            <w:szCs w:val="24"/>
            <w:u w:val="single"/>
            <w:lang w:val="en-US"/>
          </w:rPr>
          <w:t>dl-mssqldba7696@uhgazure.onmicrosoft.com</w:t>
        </w:r>
      </w:hyperlink>
    </w:p>
    <w:p w:rsidR="0D4FFAFA" w:rsidP="25E73822" w:rsidRDefault="0D4FFAFA" w14:paraId="510136E6" w14:textId="532DEC4A">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 xml:space="preserve"> </w:t>
      </w:r>
    </w:p>
    <w:p w:rsidR="0D4FFAFA" w:rsidP="25E73822" w:rsidRDefault="0D4FFAFA" w14:paraId="2ED5DFD0" w14:textId="6784098B">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OnBase Data Bases:</w:t>
      </w:r>
    </w:p>
    <w:p w:rsidR="0D4FFAFA" w:rsidP="25E73822" w:rsidRDefault="0D4FFAFA" w14:paraId="47A1F98F" w14:textId="4C566644">
      <w:pPr>
        <w:shd w:val="clear" w:color="auto" w:fill="FFFFFF" w:themeFill="background1"/>
        <w:spacing w:before="0" w:beforeAutospacing="off" w:after="0" w:afterAutospacing="off"/>
      </w:pPr>
      <w:r w:rsidRPr="25E73822" w:rsidR="0D4FFAFA">
        <w:rPr>
          <w:rFonts w:ascii="Calibri" w:hAnsi="Calibri" w:eastAsia="Calibri" w:cs="Calibri"/>
          <w:b w:val="0"/>
          <w:bCs w:val="0"/>
          <w:i w:val="0"/>
          <w:iCs w:val="0"/>
          <w:caps w:val="0"/>
          <w:smallCaps w:val="0"/>
          <w:noProof w:val="0"/>
          <w:color w:val="242424"/>
          <w:sz w:val="24"/>
          <w:szCs w:val="24"/>
          <w:lang w:val="en-US"/>
        </w:rPr>
        <w:t xml:space="preserve"> </w:t>
      </w:r>
    </w:p>
    <w:tbl>
      <w:tblPr>
        <w:tblStyle w:val="12"/>
        <w:tblW w:w="0" w:type="auto"/>
        <w:tblLayout w:type="fixed"/>
        <w:tblLook w:val="06A0" w:firstRow="1" w:lastRow="0" w:firstColumn="1" w:lastColumn="0" w:noHBand="1" w:noVBand="1"/>
      </w:tblPr>
      <w:tblGrid>
        <w:gridCol w:w="1260"/>
        <w:gridCol w:w="555"/>
        <w:gridCol w:w="1035"/>
        <w:gridCol w:w="1095"/>
        <w:gridCol w:w="645"/>
        <w:gridCol w:w="1134"/>
        <w:gridCol w:w="802"/>
        <w:gridCol w:w="1785"/>
        <w:gridCol w:w="345"/>
        <w:gridCol w:w="502"/>
      </w:tblGrid>
      <w:tr w:rsidR="25E73822" w:rsidTr="25E73822" w14:paraId="34EEDE98">
        <w:trPr>
          <w:trHeight w:val="315"/>
        </w:trPr>
        <w:tc>
          <w:tcPr>
            <w:tcW w:w="1260" w:type="dxa"/>
            <w:tcMar>
              <w:left w:w="108" w:type="dxa"/>
              <w:right w:w="108" w:type="dxa"/>
            </w:tcMar>
            <w:vAlign w:val="bottom"/>
          </w:tcPr>
          <w:p w:rsidR="25E73822" w:rsidP="25E73822" w:rsidRDefault="25E73822" w14:paraId="44E5D398" w14:textId="266E08B7">
            <w:pPr>
              <w:shd w:val="clear" w:color="auto" w:fill="FFFFFF" w:themeFill="background1"/>
              <w:spacing w:before="0" w:beforeAutospacing="off" w:after="0" w:afterAutospacing="off"/>
            </w:pPr>
            <w:r w:rsidRPr="25E73822" w:rsidR="25E73822">
              <w:rPr>
                <w:rFonts w:ascii="Aptos Narrow" w:hAnsi="Aptos Narrow" w:eastAsia="Aptos Narrow" w:cs="Aptos Narrow"/>
                <w:b w:val="1"/>
                <w:bCs w:val="1"/>
                <w:color w:val="000000" w:themeColor="text1" w:themeTint="FF" w:themeShade="FF"/>
                <w:sz w:val="22"/>
                <w:szCs w:val="22"/>
              </w:rPr>
              <w:t>OnBase East Test</w:t>
            </w:r>
          </w:p>
        </w:tc>
        <w:tc>
          <w:tcPr>
            <w:tcW w:w="555" w:type="dxa"/>
            <w:tcMar>
              <w:left w:w="108" w:type="dxa"/>
              <w:right w:w="108" w:type="dxa"/>
            </w:tcMar>
            <w:vAlign w:val="bottom"/>
          </w:tcPr>
          <w:p w:rsidR="25E73822" w:rsidRDefault="25E73822" w14:paraId="5A9CD97D" w14:textId="1022825F"/>
        </w:tc>
        <w:tc>
          <w:tcPr>
            <w:tcW w:w="1035" w:type="dxa"/>
            <w:tcMar>
              <w:left w:w="108" w:type="dxa"/>
              <w:right w:w="108" w:type="dxa"/>
            </w:tcMar>
            <w:vAlign w:val="bottom"/>
          </w:tcPr>
          <w:p w:rsidR="25E73822" w:rsidRDefault="25E73822" w14:paraId="6EC2F6E8" w14:textId="073833C7"/>
        </w:tc>
        <w:tc>
          <w:tcPr>
            <w:tcW w:w="1095" w:type="dxa"/>
            <w:tcMar>
              <w:left w:w="108" w:type="dxa"/>
              <w:right w:w="108" w:type="dxa"/>
            </w:tcMar>
            <w:vAlign w:val="bottom"/>
          </w:tcPr>
          <w:p w:rsidR="25E73822" w:rsidRDefault="25E73822" w14:paraId="40EADBA7" w14:textId="43888C30"/>
        </w:tc>
        <w:tc>
          <w:tcPr>
            <w:tcW w:w="645" w:type="dxa"/>
            <w:tcMar>
              <w:left w:w="108" w:type="dxa"/>
              <w:right w:w="108" w:type="dxa"/>
            </w:tcMar>
            <w:vAlign w:val="bottom"/>
          </w:tcPr>
          <w:p w:rsidR="25E73822" w:rsidRDefault="25E73822" w14:paraId="4DEA0583" w14:textId="44831F6B"/>
        </w:tc>
        <w:tc>
          <w:tcPr>
            <w:tcW w:w="1134" w:type="dxa"/>
            <w:tcMar>
              <w:left w:w="108" w:type="dxa"/>
              <w:right w:w="108" w:type="dxa"/>
            </w:tcMar>
            <w:vAlign w:val="bottom"/>
          </w:tcPr>
          <w:p w:rsidR="25E73822" w:rsidRDefault="25E73822" w14:paraId="0C6355A1" w14:textId="73A3E3CE"/>
        </w:tc>
        <w:tc>
          <w:tcPr>
            <w:tcW w:w="802" w:type="dxa"/>
            <w:tcMar>
              <w:left w:w="108" w:type="dxa"/>
              <w:right w:w="108" w:type="dxa"/>
            </w:tcMar>
            <w:vAlign w:val="bottom"/>
          </w:tcPr>
          <w:p w:rsidR="25E73822" w:rsidRDefault="25E73822" w14:paraId="69FD724B" w14:textId="7CF2D455"/>
        </w:tc>
        <w:tc>
          <w:tcPr>
            <w:tcW w:w="1785" w:type="dxa"/>
            <w:tcMar>
              <w:left w:w="108" w:type="dxa"/>
              <w:right w:w="108" w:type="dxa"/>
            </w:tcMar>
            <w:vAlign w:val="bottom"/>
          </w:tcPr>
          <w:p w:rsidR="25E73822" w:rsidRDefault="25E73822" w14:paraId="5955245E" w14:textId="5F552A1A"/>
        </w:tc>
        <w:tc>
          <w:tcPr>
            <w:tcW w:w="345" w:type="dxa"/>
            <w:tcMar>
              <w:left w:w="108" w:type="dxa"/>
              <w:right w:w="108" w:type="dxa"/>
            </w:tcMar>
            <w:vAlign w:val="bottom"/>
          </w:tcPr>
          <w:p w:rsidR="25E73822" w:rsidRDefault="25E73822" w14:paraId="28CF915D" w14:textId="0C7A26FB"/>
        </w:tc>
        <w:tc>
          <w:tcPr>
            <w:tcW w:w="502" w:type="dxa"/>
            <w:tcMar>
              <w:left w:w="108" w:type="dxa"/>
              <w:right w:w="108" w:type="dxa"/>
            </w:tcMar>
            <w:vAlign w:val="bottom"/>
          </w:tcPr>
          <w:p w:rsidR="25E73822" w:rsidRDefault="25E73822" w14:paraId="276F38E9" w14:textId="7C3A8109"/>
        </w:tc>
      </w:tr>
      <w:tr w:rsidR="25E73822" w:rsidTr="25E73822" w14:paraId="3F7414D2">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32917EF" w14:textId="613B055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UHGWM110-028894</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7186D57" w14:textId="422EC8A8">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azb</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1312B26" w14:textId="1185381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wn000041821</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98A1DE1" w14:textId="4291551B">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4</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E5CA834" w14:textId="43ED1E8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mn011</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26E2B50" w14:textId="2E77ADB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10.29.197.177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EDB791E" w14:textId="03D03DE7">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16</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1E95ED8" w14:textId="5BE67B5D">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CORE</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E84A307" w14:textId="7810739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TEST</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4121A9C" w14:textId="3F225E58">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DB SQL Standalone</w:t>
            </w:r>
          </w:p>
        </w:tc>
      </w:tr>
      <w:tr w:rsidR="25E73822" w:rsidTr="25E73822" w14:paraId="6AB703C2">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C364B0C" w14:textId="7DF18CA5">
            <w:pPr>
              <w:shd w:val="clear" w:color="auto" w:fill="FFFFFF" w:themeFill="background1"/>
              <w:spacing w:before="0" w:beforeAutospacing="off" w:after="0" w:afterAutospacing="off"/>
            </w:pPr>
            <w:r w:rsidRPr="25E73822" w:rsidR="25E73822">
              <w:rPr>
                <w:rFonts w:ascii="Calibri" w:hAnsi="Calibri" w:eastAsia="Calibri" w:cs="Calibri"/>
                <w:b w:val="1"/>
                <w:bCs w:val="1"/>
                <w:color w:val="000000" w:themeColor="text1" w:themeTint="FF" w:themeShade="FF"/>
                <w:sz w:val="22"/>
                <w:szCs w:val="22"/>
              </w:rPr>
              <w:t>OnBase East Prod</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02DDB0B" w14:textId="46411DC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8813860" w14:textId="48E87C8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E5C65A0" w14:textId="73B94B49">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2FAFE61" w14:textId="4C6B610C">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AEF2D6E" w14:textId="445159E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B821B25" w14:textId="55ACF5AD">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88C9970" w14:textId="0A6D3C3D">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E7C6E9C" w14:textId="6450A70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70BDDD7" w14:textId="3FBCD94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r>
      <w:tr w:rsidR="25E73822" w:rsidTr="25E73822" w14:paraId="75C21440">
        <w:trPr>
          <w:trHeight w:val="9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E5757F8" w14:textId="655994DA">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['wp000041858', 'wp000041857', 'wp000041856']</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534A516" w14:textId="515C490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azb</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0DF9503" w14:textId="5E199AC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BB1FB25" w14:textId="50474519">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76C737D" w14:textId="20361B99">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mn053</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A29B768" w14:textId="0BA1DB4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['10.28.204.119', '10.28.86.16', '10.29.85.227']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94B0D41" w14:textId="417C690B">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827A6F2" w14:textId="664A87FA">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CORE</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AEBBF26" w14:textId="6A1F31D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PROD</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D74B63A" w14:textId="77C1E01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DB MS SQL Cluster</w:t>
            </w:r>
          </w:p>
        </w:tc>
      </w:tr>
      <w:tr w:rsidR="25E73822" w:rsidTr="25E73822" w14:paraId="0DEB5626">
        <w:trPr>
          <w:trHeight w:val="300"/>
        </w:trPr>
        <w:tc>
          <w:tcPr>
            <w:tcW w:w="1260" w:type="dxa"/>
            <w:tcMar>
              <w:left w:w="108" w:type="dxa"/>
              <w:right w:w="108" w:type="dxa"/>
            </w:tcMar>
            <w:vAlign w:val="bottom"/>
          </w:tcPr>
          <w:p w:rsidR="25E73822" w:rsidRDefault="25E73822" w14:paraId="7D10FB83" w14:textId="2804890E"/>
        </w:tc>
        <w:tc>
          <w:tcPr>
            <w:tcW w:w="555" w:type="dxa"/>
            <w:tcMar>
              <w:left w:w="108" w:type="dxa"/>
              <w:right w:w="108" w:type="dxa"/>
            </w:tcMar>
            <w:vAlign w:val="bottom"/>
          </w:tcPr>
          <w:p w:rsidR="25E73822" w:rsidRDefault="25E73822" w14:paraId="3852BEC8" w14:textId="27781AD9"/>
        </w:tc>
        <w:tc>
          <w:tcPr>
            <w:tcW w:w="1035" w:type="dxa"/>
            <w:tcMar>
              <w:left w:w="108" w:type="dxa"/>
              <w:right w:w="108" w:type="dxa"/>
            </w:tcMar>
            <w:vAlign w:val="bottom"/>
          </w:tcPr>
          <w:p w:rsidR="25E73822" w:rsidRDefault="25E73822" w14:paraId="03360BDE" w14:textId="77801E7C"/>
        </w:tc>
        <w:tc>
          <w:tcPr>
            <w:tcW w:w="1095" w:type="dxa"/>
            <w:tcMar>
              <w:left w:w="108" w:type="dxa"/>
              <w:right w:w="108" w:type="dxa"/>
            </w:tcMar>
            <w:vAlign w:val="bottom"/>
          </w:tcPr>
          <w:p w:rsidR="25E73822" w:rsidRDefault="25E73822" w14:paraId="4FFC4AE0" w14:textId="24E47D47"/>
        </w:tc>
        <w:tc>
          <w:tcPr>
            <w:tcW w:w="645" w:type="dxa"/>
            <w:tcMar>
              <w:left w:w="108" w:type="dxa"/>
              <w:right w:w="108" w:type="dxa"/>
            </w:tcMar>
            <w:vAlign w:val="bottom"/>
          </w:tcPr>
          <w:p w:rsidR="25E73822" w:rsidRDefault="25E73822" w14:paraId="5AE50458" w14:textId="43300197"/>
        </w:tc>
        <w:tc>
          <w:tcPr>
            <w:tcW w:w="1134" w:type="dxa"/>
            <w:tcMar>
              <w:left w:w="108" w:type="dxa"/>
              <w:right w:w="108" w:type="dxa"/>
            </w:tcMar>
            <w:vAlign w:val="bottom"/>
          </w:tcPr>
          <w:p w:rsidR="25E73822" w:rsidRDefault="25E73822" w14:paraId="1D6B7124" w14:textId="085475B6"/>
        </w:tc>
        <w:tc>
          <w:tcPr>
            <w:tcW w:w="802" w:type="dxa"/>
            <w:tcMar>
              <w:left w:w="108" w:type="dxa"/>
              <w:right w:w="108" w:type="dxa"/>
            </w:tcMar>
            <w:vAlign w:val="bottom"/>
          </w:tcPr>
          <w:p w:rsidR="25E73822" w:rsidRDefault="25E73822" w14:paraId="30DD972B" w14:textId="3CFB0042"/>
        </w:tc>
        <w:tc>
          <w:tcPr>
            <w:tcW w:w="1785" w:type="dxa"/>
            <w:tcMar>
              <w:left w:w="108" w:type="dxa"/>
              <w:right w:w="108" w:type="dxa"/>
            </w:tcMar>
            <w:vAlign w:val="bottom"/>
          </w:tcPr>
          <w:p w:rsidR="25E73822" w:rsidRDefault="25E73822" w14:paraId="08238A14" w14:textId="5F6B822D"/>
        </w:tc>
        <w:tc>
          <w:tcPr>
            <w:tcW w:w="345" w:type="dxa"/>
            <w:tcMar>
              <w:left w:w="108" w:type="dxa"/>
              <w:right w:w="108" w:type="dxa"/>
            </w:tcMar>
            <w:vAlign w:val="bottom"/>
          </w:tcPr>
          <w:p w:rsidR="25E73822" w:rsidRDefault="25E73822" w14:paraId="4D0FD9C6" w14:textId="21090839"/>
        </w:tc>
        <w:tc>
          <w:tcPr>
            <w:tcW w:w="502" w:type="dxa"/>
            <w:tcMar>
              <w:left w:w="108" w:type="dxa"/>
              <w:right w:w="108" w:type="dxa"/>
            </w:tcMar>
            <w:vAlign w:val="bottom"/>
          </w:tcPr>
          <w:p w:rsidR="25E73822" w:rsidRDefault="25E73822" w14:paraId="77C3E351" w14:textId="38DCE362"/>
        </w:tc>
      </w:tr>
      <w:tr w:rsidR="25E73822" w:rsidTr="25E73822" w14:paraId="29BB8FA3">
        <w:trPr>
          <w:trHeight w:val="315"/>
        </w:trPr>
        <w:tc>
          <w:tcPr>
            <w:tcW w:w="1260" w:type="dxa"/>
            <w:tcMar>
              <w:left w:w="108" w:type="dxa"/>
              <w:right w:w="108" w:type="dxa"/>
            </w:tcMar>
            <w:vAlign w:val="bottom"/>
          </w:tcPr>
          <w:p w:rsidR="25E73822" w:rsidP="25E73822" w:rsidRDefault="25E73822" w14:paraId="3ADB447B" w14:textId="6E4B13A8">
            <w:pPr>
              <w:shd w:val="clear" w:color="auto" w:fill="FFFFFF" w:themeFill="background1"/>
              <w:spacing w:before="0" w:beforeAutospacing="off" w:after="0" w:afterAutospacing="off"/>
            </w:pPr>
            <w:r w:rsidRPr="25E73822" w:rsidR="25E73822">
              <w:rPr>
                <w:rFonts w:ascii="Aptos Narrow" w:hAnsi="Aptos Narrow" w:eastAsia="Aptos Narrow" w:cs="Aptos Narrow"/>
                <w:b w:val="1"/>
                <w:bCs w:val="1"/>
                <w:color w:val="000000" w:themeColor="text1" w:themeTint="FF" w:themeShade="FF"/>
                <w:sz w:val="22"/>
                <w:szCs w:val="22"/>
              </w:rPr>
              <w:t>OnBase West Prod</w:t>
            </w:r>
          </w:p>
        </w:tc>
        <w:tc>
          <w:tcPr>
            <w:tcW w:w="555" w:type="dxa"/>
            <w:tcMar>
              <w:left w:w="108" w:type="dxa"/>
              <w:right w:w="108" w:type="dxa"/>
            </w:tcMar>
            <w:vAlign w:val="bottom"/>
          </w:tcPr>
          <w:p w:rsidR="25E73822" w:rsidRDefault="25E73822" w14:paraId="12EEF667" w14:textId="51133118"/>
        </w:tc>
        <w:tc>
          <w:tcPr>
            <w:tcW w:w="1035" w:type="dxa"/>
            <w:tcMar>
              <w:left w:w="108" w:type="dxa"/>
              <w:right w:w="108" w:type="dxa"/>
            </w:tcMar>
            <w:vAlign w:val="bottom"/>
          </w:tcPr>
          <w:p w:rsidR="25E73822" w:rsidRDefault="25E73822" w14:paraId="69F86E2E" w14:textId="7F532C72"/>
        </w:tc>
        <w:tc>
          <w:tcPr>
            <w:tcW w:w="1095" w:type="dxa"/>
            <w:tcMar>
              <w:left w:w="108" w:type="dxa"/>
              <w:right w:w="108" w:type="dxa"/>
            </w:tcMar>
            <w:vAlign w:val="bottom"/>
          </w:tcPr>
          <w:p w:rsidR="25E73822" w:rsidRDefault="25E73822" w14:paraId="760F0F1A" w14:textId="0E344EF9"/>
        </w:tc>
        <w:tc>
          <w:tcPr>
            <w:tcW w:w="645" w:type="dxa"/>
            <w:tcMar>
              <w:left w:w="108" w:type="dxa"/>
              <w:right w:w="108" w:type="dxa"/>
            </w:tcMar>
            <w:vAlign w:val="bottom"/>
          </w:tcPr>
          <w:p w:rsidR="25E73822" w:rsidRDefault="25E73822" w14:paraId="20ECDA8A" w14:textId="51B4E337"/>
        </w:tc>
        <w:tc>
          <w:tcPr>
            <w:tcW w:w="1134" w:type="dxa"/>
            <w:tcMar>
              <w:left w:w="108" w:type="dxa"/>
              <w:right w:w="108" w:type="dxa"/>
            </w:tcMar>
            <w:vAlign w:val="bottom"/>
          </w:tcPr>
          <w:p w:rsidR="25E73822" w:rsidRDefault="25E73822" w14:paraId="2F79C915" w14:textId="613AA274"/>
        </w:tc>
        <w:tc>
          <w:tcPr>
            <w:tcW w:w="802" w:type="dxa"/>
            <w:tcMar>
              <w:left w:w="108" w:type="dxa"/>
              <w:right w:w="108" w:type="dxa"/>
            </w:tcMar>
            <w:vAlign w:val="bottom"/>
          </w:tcPr>
          <w:p w:rsidR="25E73822" w:rsidRDefault="25E73822" w14:paraId="33279321" w14:textId="35747A8A"/>
        </w:tc>
        <w:tc>
          <w:tcPr>
            <w:tcW w:w="1785" w:type="dxa"/>
            <w:tcMar>
              <w:left w:w="108" w:type="dxa"/>
              <w:right w:w="108" w:type="dxa"/>
            </w:tcMar>
            <w:vAlign w:val="bottom"/>
          </w:tcPr>
          <w:p w:rsidR="25E73822" w:rsidRDefault="25E73822" w14:paraId="6604EF95" w14:textId="06A7A3F3"/>
        </w:tc>
        <w:tc>
          <w:tcPr>
            <w:tcW w:w="345" w:type="dxa"/>
            <w:tcMar>
              <w:left w:w="108" w:type="dxa"/>
              <w:right w:w="108" w:type="dxa"/>
            </w:tcMar>
            <w:vAlign w:val="bottom"/>
          </w:tcPr>
          <w:p w:rsidR="25E73822" w:rsidRDefault="25E73822" w14:paraId="3AE2DFC1" w14:textId="5651DA61"/>
        </w:tc>
        <w:tc>
          <w:tcPr>
            <w:tcW w:w="502" w:type="dxa"/>
            <w:tcMar>
              <w:left w:w="108" w:type="dxa"/>
              <w:right w:w="108" w:type="dxa"/>
            </w:tcMar>
            <w:vAlign w:val="bottom"/>
          </w:tcPr>
          <w:p w:rsidR="25E73822" w:rsidRDefault="25E73822" w14:paraId="4FC73F9B" w14:textId="034FD532"/>
        </w:tc>
      </w:tr>
      <w:tr w:rsidR="25E73822" w:rsidTr="25E73822" w14:paraId="6681EC85">
        <w:trPr>
          <w:trHeight w:val="6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0DA2ECF" w14:textId="70CE638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AO Cluster name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7633840" w14:textId="094BEB7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2BD9351" w14:textId="50C82408">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AZA</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CE25219" w14:textId="0A431EE1">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A7E3C9A" w14:textId="50E6AC19">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C6DC5D3" w14:textId="2ADBB6C8">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A44FB72" w14:textId="2D00779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wp000082609cls</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9C0D5D8" w14:textId="31CDC4C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3F0BEC0" w14:textId="209A7FE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PROD</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47014D6" w14:textId="4C20B89D">
            <w:pPr>
              <w:shd w:val="clear" w:color="auto" w:fill="FFFFFF" w:themeFill="background1"/>
              <w:spacing w:before="0" w:beforeAutospacing="off" w:after="0" w:afterAutospacing="off"/>
              <w:jc w:val="center"/>
            </w:pPr>
            <w:r w:rsidRPr="25E73822" w:rsidR="25E73822">
              <w:rPr>
                <w:rFonts w:ascii="Calibri" w:hAnsi="Calibri" w:eastAsia="Calibri" w:cs="Calibri"/>
                <w:color w:val="000000" w:themeColor="text1" w:themeTint="FF" w:themeShade="FF"/>
                <w:sz w:val="22"/>
                <w:szCs w:val="22"/>
              </w:rPr>
              <w:t>DB SIZE - 1024 GB</w:t>
            </w:r>
          </w:p>
        </w:tc>
      </w:tr>
      <w:tr w:rsidR="25E73822" w:rsidTr="25E73822" w14:paraId="6EE52743">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F69B560" w14:textId="5A35E03C">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Primary Node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E440D5D" w14:textId="1FC3B6BF">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6134D40" w14:textId="3D14C4DA">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AZA</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AD04641" w14:textId="37CF0972">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32497C8" w14:textId="6FF8383B">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FA32805" w14:textId="0A674142">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D4A8BF2" w14:textId="40B97D6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WP000082609</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9977DB7" w14:textId="031D74C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10.87.24.65</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9284DC9" w14:textId="133CC40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PROD</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2C725CB" w14:textId="0457A1AC">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r>
      <w:tr w:rsidR="25E73822" w:rsidTr="25E73822" w14:paraId="13FD7438">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CA5641C" w14:textId="6C6E465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Secondary Node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343147B" w14:textId="25C12D4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1C6EAA4" w14:textId="7663207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AZB</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F590B00" w14:textId="4BBA357E">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62E6F7E" w14:textId="2BC21583">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0A2DD10" w14:textId="31FE181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7692495" w14:textId="2115EB68">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WP000082608</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6129FDB" w14:textId="43892B2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10.106.174.66</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A0072EA" w14:textId="56E2B12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PROD</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C3B1A76" w14:textId="74E4AF09">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r>
      <w:tr w:rsidR="25E73822" w:rsidTr="25E73822" w14:paraId="546E2453">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940F4A2" w14:textId="3D46DC3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DR Node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DBE9F4C" w14:textId="0E756A1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CTC</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7359AC5" w14:textId="2CEF2E2D">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AZB</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4A2AAD4" w14:textId="02E32548">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79FB9EB" w14:textId="56BF1130">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68164B1" w14:textId="12ACEF1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EF8C979" w14:textId="6E0651A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WP000082610</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26FD816" w14:textId="5846D76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10.86.144.103</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48F3A59" w14:textId="02AB6CA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PROD</w:t>
            </w:r>
          </w:p>
        </w:tc>
        <w:tc>
          <w:tcPr>
            <w:tcW w:w="5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A7ED0F0" w14:textId="7A46414B">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r>
      <w:tr w:rsidR="25E73822" w:rsidTr="25E73822" w14:paraId="4A99AB1A">
        <w:trPr>
          <w:trHeight w:val="300"/>
        </w:trPr>
        <w:tc>
          <w:tcPr>
            <w:tcW w:w="1260" w:type="dxa"/>
            <w:tcMar>
              <w:left w:w="108" w:type="dxa"/>
              <w:right w:w="108" w:type="dxa"/>
            </w:tcMar>
            <w:vAlign w:val="bottom"/>
          </w:tcPr>
          <w:p w:rsidR="25E73822" w:rsidRDefault="25E73822" w14:paraId="6ED074B3" w14:textId="3C04CC40"/>
        </w:tc>
        <w:tc>
          <w:tcPr>
            <w:tcW w:w="555" w:type="dxa"/>
            <w:tcMar>
              <w:left w:w="108" w:type="dxa"/>
              <w:right w:w="108" w:type="dxa"/>
            </w:tcMar>
            <w:vAlign w:val="bottom"/>
          </w:tcPr>
          <w:p w:rsidR="25E73822" w:rsidRDefault="25E73822" w14:paraId="7133BA13" w14:textId="42B063EE"/>
        </w:tc>
        <w:tc>
          <w:tcPr>
            <w:tcW w:w="1035" w:type="dxa"/>
            <w:tcMar>
              <w:left w:w="108" w:type="dxa"/>
              <w:right w:w="108" w:type="dxa"/>
            </w:tcMar>
            <w:vAlign w:val="bottom"/>
          </w:tcPr>
          <w:p w:rsidR="25E73822" w:rsidRDefault="25E73822" w14:paraId="56EB5750" w14:textId="536A2F73"/>
        </w:tc>
        <w:tc>
          <w:tcPr>
            <w:tcW w:w="1095" w:type="dxa"/>
            <w:tcMar>
              <w:left w:w="108" w:type="dxa"/>
              <w:right w:w="108" w:type="dxa"/>
            </w:tcMar>
            <w:vAlign w:val="bottom"/>
          </w:tcPr>
          <w:p w:rsidR="25E73822" w:rsidRDefault="25E73822" w14:paraId="047F8FE3" w14:textId="17BAC46B"/>
        </w:tc>
        <w:tc>
          <w:tcPr>
            <w:tcW w:w="645" w:type="dxa"/>
            <w:tcMar>
              <w:left w:w="108" w:type="dxa"/>
              <w:right w:w="108" w:type="dxa"/>
            </w:tcMar>
            <w:vAlign w:val="bottom"/>
          </w:tcPr>
          <w:p w:rsidR="25E73822" w:rsidRDefault="25E73822" w14:paraId="311354A8" w14:textId="4453F110"/>
        </w:tc>
        <w:tc>
          <w:tcPr>
            <w:tcW w:w="1134" w:type="dxa"/>
            <w:tcMar>
              <w:left w:w="108" w:type="dxa"/>
              <w:right w:w="108" w:type="dxa"/>
            </w:tcMar>
            <w:vAlign w:val="bottom"/>
          </w:tcPr>
          <w:p w:rsidR="25E73822" w:rsidRDefault="25E73822" w14:paraId="52031074" w14:textId="6F9B8524"/>
        </w:tc>
        <w:tc>
          <w:tcPr>
            <w:tcW w:w="802" w:type="dxa"/>
            <w:tcMar>
              <w:left w:w="108" w:type="dxa"/>
              <w:right w:w="108" w:type="dxa"/>
            </w:tcMar>
            <w:vAlign w:val="bottom"/>
          </w:tcPr>
          <w:p w:rsidR="25E73822" w:rsidRDefault="25E73822" w14:paraId="2787AFE0" w14:textId="776C0EEE"/>
        </w:tc>
        <w:tc>
          <w:tcPr>
            <w:tcW w:w="1785" w:type="dxa"/>
            <w:tcMar>
              <w:left w:w="108" w:type="dxa"/>
              <w:right w:w="108" w:type="dxa"/>
            </w:tcMar>
            <w:vAlign w:val="bottom"/>
          </w:tcPr>
          <w:p w:rsidR="25E73822" w:rsidRDefault="25E73822" w14:paraId="221C1A38" w14:textId="3E3EE7A6"/>
        </w:tc>
        <w:tc>
          <w:tcPr>
            <w:tcW w:w="345" w:type="dxa"/>
            <w:tcMar>
              <w:left w:w="108" w:type="dxa"/>
              <w:right w:w="108" w:type="dxa"/>
            </w:tcMar>
            <w:vAlign w:val="bottom"/>
          </w:tcPr>
          <w:p w:rsidR="25E73822" w:rsidRDefault="25E73822" w14:paraId="230D5D87" w14:textId="5A2D354F"/>
        </w:tc>
        <w:tc>
          <w:tcPr>
            <w:tcW w:w="502" w:type="dxa"/>
            <w:tcMar>
              <w:left w:w="108" w:type="dxa"/>
              <w:right w:w="108" w:type="dxa"/>
            </w:tcMar>
            <w:vAlign w:val="bottom"/>
          </w:tcPr>
          <w:p w:rsidR="25E73822" w:rsidRDefault="25E73822" w14:paraId="32D00709" w14:textId="6B5E286A"/>
        </w:tc>
      </w:tr>
      <w:tr w:rsidR="25E73822" w:rsidTr="25E73822" w14:paraId="0A922C29">
        <w:trPr>
          <w:trHeight w:val="315"/>
        </w:trPr>
        <w:tc>
          <w:tcPr>
            <w:tcW w:w="1260" w:type="dxa"/>
            <w:tcMar>
              <w:left w:w="108" w:type="dxa"/>
              <w:right w:w="108" w:type="dxa"/>
            </w:tcMar>
            <w:vAlign w:val="center"/>
          </w:tcPr>
          <w:p w:rsidR="25E73822" w:rsidP="25E73822" w:rsidRDefault="25E73822" w14:paraId="38114705" w14:textId="601ACDAD">
            <w:pPr>
              <w:shd w:val="clear" w:color="auto" w:fill="FFFFFF" w:themeFill="background1"/>
              <w:spacing w:before="0" w:beforeAutospacing="off" w:after="0" w:afterAutospacing="off"/>
            </w:pPr>
            <w:r w:rsidRPr="25E73822" w:rsidR="25E73822">
              <w:rPr>
                <w:rFonts w:ascii="Calibri" w:hAnsi="Calibri" w:eastAsia="Calibri" w:cs="Calibri"/>
                <w:b w:val="1"/>
                <w:bCs w:val="1"/>
                <w:color w:val="000000" w:themeColor="text1" w:themeTint="FF" w:themeShade="FF"/>
                <w:sz w:val="22"/>
                <w:szCs w:val="22"/>
              </w:rPr>
              <w:t>OnBase West Test</w:t>
            </w:r>
          </w:p>
        </w:tc>
        <w:tc>
          <w:tcPr>
            <w:tcW w:w="555" w:type="dxa"/>
            <w:tcMar>
              <w:left w:w="108" w:type="dxa"/>
              <w:right w:w="108" w:type="dxa"/>
            </w:tcMar>
            <w:vAlign w:val="bottom"/>
          </w:tcPr>
          <w:p w:rsidR="25E73822" w:rsidRDefault="25E73822" w14:paraId="517C7D75" w14:textId="494FAE6E"/>
        </w:tc>
        <w:tc>
          <w:tcPr>
            <w:tcW w:w="1035" w:type="dxa"/>
            <w:tcMar>
              <w:left w:w="108" w:type="dxa"/>
              <w:right w:w="108" w:type="dxa"/>
            </w:tcMar>
            <w:vAlign w:val="bottom"/>
          </w:tcPr>
          <w:p w:rsidR="25E73822" w:rsidRDefault="25E73822" w14:paraId="57D2AEA7" w14:textId="5EF40E89"/>
        </w:tc>
        <w:tc>
          <w:tcPr>
            <w:tcW w:w="1095" w:type="dxa"/>
            <w:tcMar>
              <w:left w:w="108" w:type="dxa"/>
              <w:right w:w="108" w:type="dxa"/>
            </w:tcMar>
            <w:vAlign w:val="bottom"/>
          </w:tcPr>
          <w:p w:rsidR="25E73822" w:rsidRDefault="25E73822" w14:paraId="4B51E30C" w14:textId="33D1B5D2"/>
        </w:tc>
        <w:tc>
          <w:tcPr>
            <w:tcW w:w="645" w:type="dxa"/>
            <w:tcMar>
              <w:left w:w="108" w:type="dxa"/>
              <w:right w:w="108" w:type="dxa"/>
            </w:tcMar>
            <w:vAlign w:val="bottom"/>
          </w:tcPr>
          <w:p w:rsidR="25E73822" w:rsidRDefault="25E73822" w14:paraId="2506C3D0" w14:textId="284E77F9"/>
        </w:tc>
        <w:tc>
          <w:tcPr>
            <w:tcW w:w="1134" w:type="dxa"/>
            <w:tcMar>
              <w:left w:w="108" w:type="dxa"/>
              <w:right w:w="108" w:type="dxa"/>
            </w:tcMar>
            <w:vAlign w:val="bottom"/>
          </w:tcPr>
          <w:p w:rsidR="25E73822" w:rsidRDefault="25E73822" w14:paraId="7BA654D1" w14:textId="784D8E71"/>
        </w:tc>
        <w:tc>
          <w:tcPr>
            <w:tcW w:w="802" w:type="dxa"/>
            <w:tcMar>
              <w:left w:w="108" w:type="dxa"/>
              <w:right w:w="108" w:type="dxa"/>
            </w:tcMar>
            <w:vAlign w:val="bottom"/>
          </w:tcPr>
          <w:p w:rsidR="25E73822" w:rsidRDefault="25E73822" w14:paraId="494ED673" w14:textId="4FE3781C"/>
        </w:tc>
        <w:tc>
          <w:tcPr>
            <w:tcW w:w="1785" w:type="dxa"/>
            <w:tcMar>
              <w:left w:w="108" w:type="dxa"/>
              <w:right w:w="108" w:type="dxa"/>
            </w:tcMar>
            <w:vAlign w:val="bottom"/>
          </w:tcPr>
          <w:p w:rsidR="25E73822" w:rsidRDefault="25E73822" w14:paraId="5F750F65" w14:textId="4A9FDF6F"/>
        </w:tc>
        <w:tc>
          <w:tcPr>
            <w:tcW w:w="345" w:type="dxa"/>
            <w:tcMar>
              <w:left w:w="108" w:type="dxa"/>
              <w:right w:w="108" w:type="dxa"/>
            </w:tcMar>
            <w:vAlign w:val="bottom"/>
          </w:tcPr>
          <w:p w:rsidR="25E73822" w:rsidRDefault="25E73822" w14:paraId="35A7E8BE" w14:textId="22B8B66F"/>
        </w:tc>
        <w:tc>
          <w:tcPr>
            <w:tcW w:w="502" w:type="dxa"/>
            <w:tcMar>
              <w:left w:w="108" w:type="dxa"/>
              <w:right w:w="108" w:type="dxa"/>
            </w:tcMar>
            <w:vAlign w:val="bottom"/>
          </w:tcPr>
          <w:p w:rsidR="25E73822" w:rsidRDefault="25E73822" w14:paraId="44B1CB33" w14:textId="6C490BAF"/>
        </w:tc>
      </w:tr>
      <w:tr w:rsidR="25E73822" w:rsidTr="25E73822" w14:paraId="7872FB71">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E285C74" w14:textId="5BE71587">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Server Role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D537B3C" w14:textId="70F14A14">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Zone</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17A0C19" w14:textId="691BEE15">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cpu</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6565AD0" w14:textId="3BA3D102">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memory</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B743B65" w14:textId="2AAA486F">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space (GB)</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45E8A47" w14:textId="393B88FD">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Server Name</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A0C4B04" w14:textId="23316E4E">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 xml:space="preserve"> </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7D0A075" w14:textId="142560DE">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IP</w:t>
            </w:r>
          </w:p>
        </w:tc>
        <w:tc>
          <w:tcPr>
            <w:tcW w:w="345" w:type="dxa"/>
            <w:tcMar>
              <w:left w:w="108" w:type="dxa"/>
              <w:right w:w="108" w:type="dxa"/>
            </w:tcMar>
            <w:vAlign w:val="bottom"/>
          </w:tcPr>
          <w:p w:rsidR="25E73822" w:rsidRDefault="25E73822" w14:paraId="1020658A" w14:textId="6D062010"/>
        </w:tc>
        <w:tc>
          <w:tcPr>
            <w:tcW w:w="502" w:type="dxa"/>
            <w:tcMar>
              <w:left w:w="108" w:type="dxa"/>
              <w:right w:w="108" w:type="dxa"/>
            </w:tcMar>
            <w:vAlign w:val="bottom"/>
          </w:tcPr>
          <w:p w:rsidR="25E73822" w:rsidRDefault="25E73822" w14:paraId="22601BF6" w14:textId="488C0DBF"/>
        </w:tc>
      </w:tr>
      <w:tr w:rsidR="25E73822" w:rsidTr="25E73822" w14:paraId="3289EC81">
        <w:trPr>
          <w:trHeight w:val="6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6C6D7E3" w14:textId="25B90E2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DB SQL Standalone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74EBCD5" w14:textId="25C2F5D3">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AZA</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F31A772" w14:textId="673338D6">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4</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95302C6" w14:textId="72ECCC39">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16</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06414A1" w14:textId="5C27E21A">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1000</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D90F1AC" w14:textId="66E47CC2">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wn000078777</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2A54E6D" w14:textId="6876AFD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Test</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217143B" w14:textId="09A5717B">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10.86.36.46</w:t>
            </w:r>
          </w:p>
        </w:tc>
        <w:tc>
          <w:tcPr>
            <w:tcW w:w="345" w:type="dxa"/>
            <w:tcMar>
              <w:left w:w="108" w:type="dxa"/>
              <w:right w:w="108" w:type="dxa"/>
            </w:tcMar>
            <w:vAlign w:val="bottom"/>
          </w:tcPr>
          <w:p w:rsidR="25E73822" w:rsidRDefault="25E73822" w14:paraId="73AF5FEB" w14:textId="5D1498E4"/>
        </w:tc>
        <w:tc>
          <w:tcPr>
            <w:tcW w:w="502" w:type="dxa"/>
            <w:tcMar>
              <w:left w:w="108" w:type="dxa"/>
              <w:right w:w="108" w:type="dxa"/>
            </w:tcMar>
            <w:vAlign w:val="bottom"/>
          </w:tcPr>
          <w:p w:rsidR="25E73822" w:rsidRDefault="25E73822" w14:paraId="19E2E08B" w14:textId="1E7FBC0D"/>
        </w:tc>
      </w:tr>
      <w:tr w:rsidR="25E73822" w:rsidTr="25E73822" w14:paraId="18E691A5">
        <w:trPr>
          <w:trHeight w:val="315"/>
        </w:trPr>
        <w:tc>
          <w:tcPr>
            <w:tcW w:w="1260" w:type="dxa"/>
            <w:tcMar>
              <w:left w:w="108" w:type="dxa"/>
              <w:right w:w="108" w:type="dxa"/>
            </w:tcMar>
            <w:vAlign w:val="bottom"/>
          </w:tcPr>
          <w:p w:rsidR="25E73822" w:rsidP="25E73822" w:rsidRDefault="25E73822" w14:paraId="5F5FECB1" w14:textId="71B71AF6">
            <w:pPr>
              <w:shd w:val="clear" w:color="auto" w:fill="FFFFFF" w:themeFill="background1"/>
              <w:spacing w:before="0" w:beforeAutospacing="off" w:after="0" w:afterAutospacing="off"/>
            </w:pPr>
            <w:r w:rsidRPr="25E73822" w:rsidR="25E73822">
              <w:rPr>
                <w:rFonts w:ascii="Aptos Narrow" w:hAnsi="Aptos Narrow" w:eastAsia="Aptos Narrow" w:cs="Aptos Narrow"/>
                <w:b w:val="1"/>
                <w:bCs w:val="1"/>
                <w:color w:val="000000" w:themeColor="text1" w:themeTint="FF" w:themeShade="FF"/>
                <w:sz w:val="22"/>
                <w:szCs w:val="22"/>
              </w:rPr>
              <w:t>OnBase West Stage</w:t>
            </w:r>
          </w:p>
        </w:tc>
        <w:tc>
          <w:tcPr>
            <w:tcW w:w="555" w:type="dxa"/>
            <w:tcMar>
              <w:left w:w="108" w:type="dxa"/>
              <w:right w:w="108" w:type="dxa"/>
            </w:tcMar>
            <w:vAlign w:val="bottom"/>
          </w:tcPr>
          <w:p w:rsidR="25E73822" w:rsidRDefault="25E73822" w14:paraId="5B4E4C75" w14:textId="1D13C805"/>
        </w:tc>
        <w:tc>
          <w:tcPr>
            <w:tcW w:w="1035" w:type="dxa"/>
            <w:tcMar>
              <w:left w:w="108" w:type="dxa"/>
              <w:right w:w="108" w:type="dxa"/>
            </w:tcMar>
            <w:vAlign w:val="bottom"/>
          </w:tcPr>
          <w:p w:rsidR="25E73822" w:rsidRDefault="25E73822" w14:paraId="47356A54" w14:textId="6E2730B2"/>
        </w:tc>
        <w:tc>
          <w:tcPr>
            <w:tcW w:w="1095" w:type="dxa"/>
            <w:tcMar>
              <w:left w:w="108" w:type="dxa"/>
              <w:right w:w="108" w:type="dxa"/>
            </w:tcMar>
            <w:vAlign w:val="bottom"/>
          </w:tcPr>
          <w:p w:rsidR="25E73822" w:rsidRDefault="25E73822" w14:paraId="65D991BE" w14:textId="24B3FF2C"/>
        </w:tc>
        <w:tc>
          <w:tcPr>
            <w:tcW w:w="645" w:type="dxa"/>
            <w:tcMar>
              <w:left w:w="108" w:type="dxa"/>
              <w:right w:w="108" w:type="dxa"/>
            </w:tcMar>
            <w:vAlign w:val="bottom"/>
          </w:tcPr>
          <w:p w:rsidR="25E73822" w:rsidRDefault="25E73822" w14:paraId="25FD6D6F" w14:textId="5300D581"/>
        </w:tc>
        <w:tc>
          <w:tcPr>
            <w:tcW w:w="1134" w:type="dxa"/>
            <w:tcMar>
              <w:left w:w="108" w:type="dxa"/>
              <w:right w:w="108" w:type="dxa"/>
            </w:tcMar>
            <w:vAlign w:val="bottom"/>
          </w:tcPr>
          <w:p w:rsidR="25E73822" w:rsidRDefault="25E73822" w14:paraId="1CD98018" w14:textId="1060B792"/>
        </w:tc>
        <w:tc>
          <w:tcPr>
            <w:tcW w:w="802" w:type="dxa"/>
            <w:tcMar>
              <w:left w:w="108" w:type="dxa"/>
              <w:right w:w="108" w:type="dxa"/>
            </w:tcMar>
            <w:vAlign w:val="bottom"/>
          </w:tcPr>
          <w:p w:rsidR="25E73822" w:rsidRDefault="25E73822" w14:paraId="1BD35E58" w14:textId="276E9236"/>
        </w:tc>
        <w:tc>
          <w:tcPr>
            <w:tcW w:w="1785" w:type="dxa"/>
            <w:tcMar>
              <w:left w:w="108" w:type="dxa"/>
              <w:right w:w="108" w:type="dxa"/>
            </w:tcMar>
            <w:vAlign w:val="bottom"/>
          </w:tcPr>
          <w:p w:rsidR="25E73822" w:rsidRDefault="25E73822" w14:paraId="0951D761" w14:textId="444229A7"/>
        </w:tc>
        <w:tc>
          <w:tcPr>
            <w:tcW w:w="345" w:type="dxa"/>
            <w:tcMar>
              <w:left w:w="108" w:type="dxa"/>
              <w:right w:w="108" w:type="dxa"/>
            </w:tcMar>
            <w:vAlign w:val="bottom"/>
          </w:tcPr>
          <w:p w:rsidR="25E73822" w:rsidRDefault="25E73822" w14:paraId="5E44EAE8" w14:textId="30701E10"/>
        </w:tc>
        <w:tc>
          <w:tcPr>
            <w:tcW w:w="502" w:type="dxa"/>
            <w:tcMar>
              <w:left w:w="108" w:type="dxa"/>
              <w:right w:w="108" w:type="dxa"/>
            </w:tcMar>
            <w:vAlign w:val="bottom"/>
          </w:tcPr>
          <w:p w:rsidR="25E73822" w:rsidRDefault="25E73822" w14:paraId="6E60587E" w14:textId="43040A98"/>
        </w:tc>
      </w:tr>
      <w:tr w:rsidR="25E73822" w:rsidTr="25E73822" w14:paraId="5FD35EEB">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861FE92" w14:textId="257C048C">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Server Role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ADFBB3E" w14:textId="38FE75A3">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DC</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04BA6DB" w14:textId="51991A6D">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Zone</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5B3F74B" w14:textId="4AA89E9F">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cpu</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D53E95D" w14:textId="60D6E7CD">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space (GB)</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8001BE4" w14:textId="0F2FF63A">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RAM</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CDA7E30" w14:textId="5D50065A">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Server Name</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4734337" w14:textId="31F18748">
            <w:pPr>
              <w:shd w:val="clear" w:color="auto" w:fill="FFFFFF" w:themeFill="background1"/>
              <w:spacing w:before="0" w:beforeAutospacing="off" w:after="0" w:afterAutospacing="off"/>
              <w:jc w:val="center"/>
            </w:pPr>
            <w:r w:rsidRPr="25E73822" w:rsidR="25E73822">
              <w:rPr>
                <w:rFonts w:ascii="Calibri" w:hAnsi="Calibri" w:eastAsia="Calibri" w:cs="Calibri"/>
                <w:b w:val="1"/>
                <w:bCs w:val="1"/>
                <w:color w:val="000000" w:themeColor="text1" w:themeTint="FF" w:themeShade="FF"/>
                <w:sz w:val="22"/>
                <w:szCs w:val="22"/>
              </w:rPr>
              <w:t>IP</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85AE133" w14:textId="64B26D0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502" w:type="dxa"/>
            <w:tcMar>
              <w:left w:w="108" w:type="dxa"/>
              <w:right w:w="108" w:type="dxa"/>
            </w:tcMar>
            <w:vAlign w:val="bottom"/>
          </w:tcPr>
          <w:p w:rsidR="25E73822" w:rsidRDefault="25E73822" w14:paraId="7E37299B" w14:textId="07397F7E"/>
        </w:tc>
      </w:tr>
      <w:tr w:rsidR="25E73822" w:rsidTr="25E73822" w14:paraId="6D0F2254">
        <w:trPr>
          <w:trHeight w:val="6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3369FEA" w14:textId="50AD849C">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AO Cluster name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6C947AE" w14:textId="5C2C6D9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838EF44" w14:textId="4242271A">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AZA</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D53986C" w14:textId="2118BA75">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7826880" w14:textId="7B4814C0">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F0E005D" w14:textId="74D10F52">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07642C5" w14:textId="064B2AE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wn000081899cls</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CDD2992" w14:textId="27FCC43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75D07A4" w14:textId="21CB82B4">
            <w:pPr>
              <w:shd w:val="clear" w:color="auto" w:fill="FFFFFF" w:themeFill="background1"/>
              <w:spacing w:before="0" w:beforeAutospacing="off" w:after="0" w:afterAutospacing="off"/>
              <w:jc w:val="center"/>
            </w:pPr>
            <w:r w:rsidRPr="25E73822" w:rsidR="25E73822">
              <w:rPr>
                <w:rFonts w:ascii="Calibri" w:hAnsi="Calibri" w:eastAsia="Calibri" w:cs="Calibri"/>
                <w:color w:val="000000" w:themeColor="text1" w:themeTint="FF" w:themeShade="FF"/>
                <w:sz w:val="22"/>
                <w:szCs w:val="22"/>
              </w:rPr>
              <w:t>DB SIZE - 1024 GB</w:t>
            </w:r>
          </w:p>
        </w:tc>
        <w:tc>
          <w:tcPr>
            <w:tcW w:w="502" w:type="dxa"/>
            <w:tcMar>
              <w:left w:w="108" w:type="dxa"/>
              <w:right w:w="108" w:type="dxa"/>
            </w:tcMar>
            <w:vAlign w:val="bottom"/>
          </w:tcPr>
          <w:p w:rsidR="25E73822" w:rsidRDefault="25E73822" w14:paraId="77C62ACB" w14:textId="625B4F31"/>
        </w:tc>
      </w:tr>
      <w:tr w:rsidR="25E73822" w:rsidTr="25E73822" w14:paraId="092AAB78">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025D162" w14:textId="019A28CE">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Primary Node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E2466FA" w14:textId="7100587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4E5EF0D" w14:textId="75C0A5B6">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AZA</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A10BF50" w14:textId="445D4A9F">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84FCA65" w14:textId="7A6C79ED">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D5E0D13" w14:textId="172C1582">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3A39507" w14:textId="28EFDFB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WN000081899</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6166E299" w14:textId="4FF4959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10.87.182.72</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575F30C" w14:textId="042C40F5">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502" w:type="dxa"/>
            <w:tcMar>
              <w:left w:w="108" w:type="dxa"/>
              <w:right w:w="108" w:type="dxa"/>
            </w:tcMar>
            <w:vAlign w:val="bottom"/>
          </w:tcPr>
          <w:p w:rsidR="25E73822" w:rsidRDefault="25E73822" w14:paraId="6E7B4A76" w14:textId="53BD56EE"/>
        </w:tc>
      </w:tr>
      <w:tr w:rsidR="25E73822" w:rsidTr="25E73822" w14:paraId="3EE822B6">
        <w:trPr>
          <w:trHeight w:val="315"/>
        </w:trPr>
        <w:tc>
          <w:tcPr>
            <w:tcW w:w="1260"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5036318D" w14:textId="28B4AE57">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Secondary Node</w:t>
            </w:r>
          </w:p>
        </w:tc>
        <w:tc>
          <w:tcPr>
            <w:tcW w:w="55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20BE5716" w14:textId="5154AF0F">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ELR</w:t>
            </w:r>
          </w:p>
        </w:tc>
        <w:tc>
          <w:tcPr>
            <w:tcW w:w="103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1DD9AD8" w14:textId="624C67B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AZB</w:t>
            </w:r>
          </w:p>
        </w:tc>
        <w:tc>
          <w:tcPr>
            <w:tcW w:w="109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7F99CD54" w14:textId="14CC309C">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8</w:t>
            </w:r>
          </w:p>
        </w:tc>
        <w:tc>
          <w:tcPr>
            <w:tcW w:w="6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4DE1545D" w14:textId="3F0CEA54">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1134"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4DE7484" w14:textId="7A395BBE">
            <w:pPr>
              <w:shd w:val="clear" w:color="auto" w:fill="FFFFFF" w:themeFill="background1"/>
              <w:spacing w:before="0" w:beforeAutospacing="off" w:after="0" w:afterAutospacing="off"/>
              <w:jc w:val="right"/>
            </w:pPr>
            <w:r w:rsidRPr="25E73822" w:rsidR="25E73822">
              <w:rPr>
                <w:rFonts w:ascii="Calibri" w:hAnsi="Calibri" w:eastAsia="Calibri" w:cs="Calibri"/>
                <w:color w:val="000000" w:themeColor="text1" w:themeTint="FF" w:themeShade="FF"/>
                <w:sz w:val="22"/>
                <w:szCs w:val="22"/>
              </w:rPr>
              <w:t>64</w:t>
            </w:r>
          </w:p>
        </w:tc>
        <w:tc>
          <w:tcPr>
            <w:tcW w:w="802"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133CD04A" w14:textId="57A0C412">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WN000081900</w:t>
            </w:r>
          </w:p>
        </w:tc>
        <w:tc>
          <w:tcPr>
            <w:tcW w:w="178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0319493A" w14:textId="02B407E1">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10.28.202.209</w:t>
            </w:r>
          </w:p>
        </w:tc>
        <w:tc>
          <w:tcPr>
            <w:tcW w:w="345" w:type="dxa"/>
            <w:tcBorders>
              <w:top w:val="single" w:color="A3A3A3" w:sz="8"/>
              <w:left w:val="single" w:color="A3A3A3" w:sz="8"/>
              <w:bottom w:val="single" w:color="A3A3A3" w:sz="8"/>
              <w:right w:val="single" w:color="A3A3A3" w:sz="8"/>
            </w:tcBorders>
            <w:tcMar>
              <w:left w:w="108" w:type="dxa"/>
              <w:right w:w="108" w:type="dxa"/>
            </w:tcMar>
            <w:vAlign w:val="center"/>
          </w:tcPr>
          <w:p w:rsidR="25E73822" w:rsidP="25E73822" w:rsidRDefault="25E73822" w14:paraId="36E3F0ED" w14:textId="6D6D7D1B">
            <w:pPr>
              <w:shd w:val="clear" w:color="auto" w:fill="FFFFFF" w:themeFill="background1"/>
              <w:spacing w:before="0" w:beforeAutospacing="off" w:after="0" w:afterAutospacing="off"/>
            </w:pPr>
            <w:r w:rsidRPr="25E73822" w:rsidR="25E73822">
              <w:rPr>
                <w:rFonts w:ascii="Calibri" w:hAnsi="Calibri" w:eastAsia="Calibri" w:cs="Calibri"/>
                <w:color w:val="000000" w:themeColor="text1" w:themeTint="FF" w:themeShade="FF"/>
                <w:sz w:val="22"/>
                <w:szCs w:val="22"/>
              </w:rPr>
              <w:t xml:space="preserve"> </w:t>
            </w:r>
          </w:p>
        </w:tc>
        <w:tc>
          <w:tcPr>
            <w:tcW w:w="502" w:type="dxa"/>
            <w:tcBorders>
              <w:top w:sz="0"/>
              <w:left w:sz="0"/>
              <w:bottom w:sz="0"/>
              <w:right w:sz="0"/>
            </w:tcBorders>
            <w:tcMar/>
            <w:vAlign w:val="center"/>
          </w:tcPr>
          <w:p w:rsidR="25E73822" w:rsidRDefault="25E73822" w14:paraId="0581D131" w14:textId="74EAE043"/>
        </w:tc>
      </w:tr>
    </w:tbl>
    <w:p w:rsidR="25E73822" w:rsidRDefault="25E73822" w14:paraId="3478E7DA" w14:textId="73908BF8"/>
    <w:sectPr>
      <w:type w:val="continuous"/>
      <w:pgSz w:w="11906" w:h="16838" w:orient="portrait"/>
      <w:pgMar w:top="1440" w:right="1440" w:bottom="1440" w:left="1440" w:header="288"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1C8F396" wp14:textId="77777777">
      <w:pPr>
        <w:spacing w:line="240" w:lineRule="auto"/>
      </w:pPr>
      <w:r>
        <w:separator/>
      </w:r>
    </w:p>
  </w:endnote>
  <w:endnote w:type="continuationSeparator" w:id="1">
    <w:p xmlns:wp14="http://schemas.microsoft.com/office/word/2010/wordml" w14:paraId="72A3D3E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86"/>
    <w:family w:val="swiss"/>
    <w:pitch w:val="default"/>
    <w:sig w:usb0="E4002EFF" w:usb1="C000E47F" w:usb2="00000009" w:usb3="00000000" w:csb0="200001FF" w:csb1="00000000"/>
  </w:font>
  <w:font w:name="Segoe UI Light">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Aptos Narrow">
    <w:altName w:val="Segoe Print"/>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2186409"/>
      <w:docPartObj>
        <w:docPartGallery w:val="autotext"/>
      </w:docPartObj>
    </w:sdtPr>
    <w:sdtContent>
      <w:p xmlns:wp14="http://schemas.microsoft.com/office/word/2010/wordml" w14:paraId="6508CBCE" wp14:textId="77777777">
        <w:pPr>
          <w:pStyle w:val="37"/>
          <w:jc w:val="right"/>
        </w:pPr>
        <w:r>
          <w:t xml:space="preserve">   © 2025 Optum Inc. All rights reserved.</w:t>
        </w:r>
        <w:r>
          <w:tab/>
        </w:r>
        <w:r>
          <w:tab/>
        </w:r>
        <w:r>
          <w:tab/>
        </w:r>
        <w:r>
          <w:t xml:space="preserve">Page | </w:t>
        </w: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xmlns:wp14="http://schemas.microsoft.com/office/word/2010/wordml" w14:paraId="0562CB0E" wp14:textId="77777777">
      <w:tblPrEx>
        <w:tblCellMar>
          <w:top w:w="0" w:type="dxa"/>
          <w:left w:w="108" w:type="dxa"/>
          <w:bottom w:w="0" w:type="dxa"/>
          <w:right w:w="108" w:type="dxa"/>
        </w:tblCellMar>
      </w:tblPrEx>
      <w:trPr>
        <w:trHeight w:val="300" w:hRule="atLeast"/>
      </w:trPr>
      <w:tc>
        <w:tcPr>
          <w:tcW w:w="3005" w:type="dxa"/>
        </w:tcPr>
        <w:p w14:paraId="34CE0A41" wp14:textId="77777777">
          <w:pPr>
            <w:pStyle w:val="40"/>
            <w:ind w:left="-115"/>
          </w:pPr>
        </w:p>
      </w:tc>
      <w:tc>
        <w:tcPr>
          <w:tcW w:w="3005" w:type="dxa"/>
        </w:tcPr>
        <w:p w14:paraId="62EBF3C5" wp14:textId="77777777">
          <w:pPr>
            <w:pStyle w:val="40"/>
            <w:jc w:val="center"/>
          </w:pPr>
        </w:p>
      </w:tc>
      <w:tc>
        <w:tcPr>
          <w:tcW w:w="3005" w:type="dxa"/>
        </w:tcPr>
        <w:p w14:paraId="6D98A12B" wp14:textId="77777777">
          <w:pPr>
            <w:pStyle w:val="40"/>
            <w:ind w:right="-115"/>
            <w:jc w:val="right"/>
          </w:pPr>
        </w:p>
      </w:tc>
    </w:tr>
  </w:tbl>
  <w:p xmlns:wp14="http://schemas.microsoft.com/office/word/2010/wordml" w14:paraId="2946DB82" wp14:textId="77777777">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0D0B940D" wp14:textId="77777777">
      <w:pPr>
        <w:spacing w:before="0" w:after="0" w:line="259" w:lineRule="auto"/>
      </w:pPr>
      <w:r>
        <w:separator/>
      </w:r>
    </w:p>
  </w:footnote>
  <w:footnote w:type="continuationSeparator" w:id="1">
    <w:p xmlns:wp14="http://schemas.microsoft.com/office/word/2010/wordml" w14:paraId="0E27B00A"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svg="http://schemas.microsoft.com/office/drawing/2016/SVG/main" mc:Ignorable="w14 w15 wp14">
  <w:p xmlns:wp14="http://schemas.microsoft.com/office/word/2010/wordml" w14:paraId="3461D779" wp14:textId="77777777">
    <w:pPr>
      <w:pStyle w:val="40"/>
      <w:ind w:left="-1170"/>
    </w:pPr>
    <w:r>
      <w:drawing>
        <wp:inline xmlns:wp14="http://schemas.microsoft.com/office/word/2010/wordprocessingDrawing" distT="0" distB="0" distL="0" distR="0" wp14:anchorId="18EF05D4" wp14:editId="7777777">
          <wp:extent cx="1381760" cy="400050"/>
          <wp:effectExtent l="0" t="0" r="8890" b="0"/>
          <wp:docPr id="12255120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12000" name="Graphic 1"/>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431570" cy="41443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xmlns:wp14="http://schemas.microsoft.com/office/word/2010/wordml" w14:paraId="62486C05" wp14:textId="77777777">
      <w:tblPrEx>
        <w:tblCellMar>
          <w:top w:w="0" w:type="dxa"/>
          <w:left w:w="108" w:type="dxa"/>
          <w:bottom w:w="0" w:type="dxa"/>
          <w:right w:w="108" w:type="dxa"/>
        </w:tblCellMar>
      </w:tblPrEx>
      <w:trPr>
        <w:trHeight w:val="300" w:hRule="atLeast"/>
      </w:trPr>
      <w:tc>
        <w:tcPr>
          <w:tcW w:w="3005" w:type="dxa"/>
        </w:tcPr>
        <w:p w14:paraId="4101652C" wp14:textId="77777777">
          <w:pPr>
            <w:pStyle w:val="40"/>
            <w:ind w:left="-115"/>
          </w:pPr>
        </w:p>
      </w:tc>
      <w:tc>
        <w:tcPr>
          <w:tcW w:w="3005" w:type="dxa"/>
        </w:tcPr>
        <w:p w14:paraId="4B99056E" wp14:textId="77777777">
          <w:pPr>
            <w:pStyle w:val="40"/>
            <w:jc w:val="center"/>
          </w:pPr>
        </w:p>
      </w:tc>
      <w:tc>
        <w:tcPr>
          <w:tcW w:w="3005" w:type="dxa"/>
        </w:tcPr>
        <w:p w14:paraId="1299C43A" wp14:textId="77777777">
          <w:pPr>
            <w:pStyle w:val="40"/>
            <w:ind w:right="-115"/>
            <w:jc w:val="right"/>
          </w:pPr>
        </w:p>
      </w:tc>
    </w:tr>
  </w:tbl>
  <w:p xmlns:wp14="http://schemas.microsoft.com/office/word/2010/wordml" w14:paraId="4DDBEF00" wp14:textId="77777777">
    <w:pPr>
      <w:pStyle w:val="40"/>
    </w:pPr>
  </w:p>
</w:hdr>
</file>

<file path=word/intelligence2.xml><?xml version="1.0" encoding="utf-8"?>
<int2:intelligence xmlns:int2="http://schemas.microsoft.com/office/intelligence/2020/intelligence">
  <int2:observations>
    <int2:textHash int2:hashCode="5xE3q6HZtZZ3Li" int2:id="WtRcJQ3I">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77">
    <w:nsid w:val="7daf21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05cffc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0e44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76decb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720" w:hanging="360"/>
      </w:pPr>
      <w:rPr>
        <w:rFonts w:hint="default" w:ascii="Courier New" w:hAnsi="Courier New"/>
      </w:rPr>
    </w:lvl>
    <w:lvl xmlns:w="http://schemas.openxmlformats.org/wordprocessingml/2006/main" w:ilvl="2">
      <w:start w:val="1"/>
      <w:numFmt w:val="bullet"/>
      <w:lvlText w:val=""/>
      <w:lvlJc w:val="left"/>
      <w:pPr>
        <w:ind w:left="1440" w:hanging="360"/>
      </w:pPr>
      <w:rPr>
        <w:rFonts w:hint="default" w:ascii="Wingdings" w:hAnsi="Wingdings"/>
      </w:rPr>
    </w:lvl>
    <w:lvl xmlns:w="http://schemas.openxmlformats.org/wordprocessingml/2006/main" w:ilvl="3">
      <w:start w:val="1"/>
      <w:numFmt w:val="bullet"/>
      <w:lvlText w:val=""/>
      <w:lvlJc w:val="left"/>
      <w:pPr>
        <w:ind w:left="2160" w:hanging="360"/>
      </w:pPr>
      <w:rPr>
        <w:rFonts w:hint="default" w:ascii="Symbol" w:hAnsi="Symbol"/>
      </w:rPr>
    </w:lvl>
    <w:lvl xmlns:w="http://schemas.openxmlformats.org/wordprocessingml/2006/main" w:ilvl="4">
      <w:start w:val="1"/>
      <w:numFmt w:val="bullet"/>
      <w:lvlText w:val="o"/>
      <w:lvlJc w:val="left"/>
      <w:pPr>
        <w:ind w:left="2880" w:hanging="360"/>
      </w:pPr>
      <w:rPr>
        <w:rFonts w:hint="default" w:ascii="Courier New" w:hAnsi="Courier New"/>
      </w:rPr>
    </w:lvl>
    <w:lvl xmlns:w="http://schemas.openxmlformats.org/wordprocessingml/2006/main" w:ilvl="5">
      <w:start w:val="1"/>
      <w:numFmt w:val="bullet"/>
      <w:lvlText w:val=""/>
      <w:lvlJc w:val="left"/>
      <w:pPr>
        <w:ind w:left="3600" w:hanging="360"/>
      </w:pPr>
      <w:rPr>
        <w:rFonts w:hint="default" w:ascii="Wingdings" w:hAnsi="Wingdings"/>
      </w:rPr>
    </w:lvl>
    <w:lvl xmlns:w="http://schemas.openxmlformats.org/wordprocessingml/2006/main" w:ilvl="6">
      <w:start w:val="1"/>
      <w:numFmt w:val="bullet"/>
      <w:lvlText w:val=""/>
      <w:lvlJc w:val="left"/>
      <w:pPr>
        <w:ind w:left="4320" w:hanging="360"/>
      </w:pPr>
      <w:rPr>
        <w:rFonts w:hint="default" w:ascii="Symbol" w:hAnsi="Symbol"/>
      </w:rPr>
    </w:lvl>
    <w:lvl xmlns:w="http://schemas.openxmlformats.org/wordprocessingml/2006/main" w:ilvl="7">
      <w:start w:val="1"/>
      <w:numFmt w:val="bullet"/>
      <w:lvlText w:val="o"/>
      <w:lvlJc w:val="left"/>
      <w:pPr>
        <w:ind w:left="5040" w:hanging="360"/>
      </w:pPr>
      <w:rPr>
        <w:rFonts w:hint="default" w:ascii="Courier New" w:hAnsi="Courier New"/>
      </w:rPr>
    </w:lvl>
    <w:lvl xmlns:w="http://schemas.openxmlformats.org/wordprocessingml/2006/main" w:ilvl="8">
      <w:start w:val="1"/>
      <w:numFmt w:val="bullet"/>
      <w:lvlText w:val=""/>
      <w:lvlJc w:val="left"/>
      <w:pPr>
        <w:ind w:left="5760" w:hanging="360"/>
      </w:pPr>
      <w:rPr>
        <w:rFonts w:hint="default" w:ascii="Wingdings" w:hAnsi="Wingdings"/>
      </w:rPr>
    </w:lvl>
  </w:abstractNum>
  <w:abstractNum xmlns:w="http://schemas.openxmlformats.org/wordprocessingml/2006/main" w:abstractNumId="73">
    <w:nsid w:val="6ceb5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1393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eee5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a56f3e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a002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01b0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7f16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332c19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78eb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a0f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7994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282f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2283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6fcfe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34fa8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c880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3413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d9aa48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9386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4fef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a659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2283c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2421e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381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bc60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08dc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1ea3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897c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8668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1473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268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4e3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a2e5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8EF4675E"/>
    <w:multiLevelType w:val="singleLevel"/>
    <w:tmpl w:val="8EF467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033450"/>
    <w:multiLevelType w:val="singleLevel"/>
    <w:tmpl w:val="A5033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1800"/>
        </w:tabs>
        <w:ind w:left="1800" w:hanging="360"/>
      </w:pPr>
    </w:lvl>
  </w:abstractNum>
  <w:abstractNum w:abstractNumId="3">
    <w:nsid w:val="FFFFFF7D"/>
    <w:multiLevelType w:val="singleLevel"/>
    <w:tmpl w:val="FFFFFF7D"/>
    <w:lvl w:ilvl="0" w:tentative="0">
      <w:start w:val="1"/>
      <w:numFmt w:val="decimal"/>
      <w:pStyle w:val="81"/>
      <w:lvlText w:val="%1."/>
      <w:lvlJc w:val="left"/>
      <w:pPr>
        <w:tabs>
          <w:tab w:val="left" w:pos="1440"/>
        </w:tabs>
        <w:ind w:left="1440" w:hanging="360"/>
      </w:pPr>
    </w:lvl>
  </w:abstractNum>
  <w:abstractNum w:abstractNumId="4">
    <w:nsid w:val="FFFFFF7E"/>
    <w:multiLevelType w:val="singleLevel"/>
    <w:tmpl w:val="FFFFFF7E"/>
    <w:lvl w:ilvl="0" w:tentative="0">
      <w:start w:val="1"/>
      <w:numFmt w:val="decimal"/>
      <w:pStyle w:val="80"/>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79"/>
      <w:lvlText w:val="%1."/>
      <w:lvlJc w:val="left"/>
      <w:pPr>
        <w:tabs>
          <w:tab w:val="left" w:pos="720"/>
        </w:tabs>
        <w:ind w:left="720" w:hanging="360"/>
      </w:pPr>
    </w:lvl>
  </w:abstractNum>
  <w:abstractNum w:abstractNumId="6">
    <w:nsid w:val="FFFFFF80"/>
    <w:multiLevelType w:val="singleLevel"/>
    <w:tmpl w:val="FFFFFF80"/>
    <w:lvl w:ilvl="0" w:tentative="0">
      <w:start w:val="1"/>
      <w:numFmt w:val="bullet"/>
      <w:pStyle w:val="72"/>
      <w:lvlText w:val=""/>
      <w:lvlJc w:val="left"/>
      <w:pPr>
        <w:tabs>
          <w:tab w:val="left" w:pos="1800"/>
        </w:tabs>
        <w:ind w:left="1800" w:hanging="360"/>
      </w:pPr>
      <w:rPr>
        <w:rFonts w:hint="default" w:ascii="Symbol" w:hAnsi="Symbol"/>
      </w:rPr>
    </w:lvl>
  </w:abstractNum>
  <w:abstractNum w:abstractNumId="7">
    <w:nsid w:val="FFFFFF81"/>
    <w:multiLevelType w:val="singleLevel"/>
    <w:tmpl w:val="FFFFFF81"/>
    <w:lvl w:ilvl="0" w:tentative="0">
      <w:start w:val="1"/>
      <w:numFmt w:val="bullet"/>
      <w:pStyle w:val="71"/>
      <w:lvlText w:val=""/>
      <w:lvlJc w:val="left"/>
      <w:pPr>
        <w:tabs>
          <w:tab w:val="left" w:pos="1440"/>
        </w:tabs>
        <w:ind w:left="1440" w:hanging="360"/>
      </w:pPr>
      <w:rPr>
        <w:rFonts w:hint="default" w:ascii="Symbol" w:hAnsi="Symbol"/>
      </w:rPr>
    </w:lvl>
  </w:abstractNum>
  <w:abstractNum w:abstractNumId="8">
    <w:nsid w:val="FFFFFF82"/>
    <w:multiLevelType w:val="singleLevel"/>
    <w:tmpl w:val="FFFFFF82"/>
    <w:lvl w:ilvl="0" w:tentative="0">
      <w:start w:val="1"/>
      <w:numFmt w:val="bullet"/>
      <w:pStyle w:val="70"/>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69"/>
      <w:lvlText w:val=""/>
      <w:lvlJc w:val="left"/>
      <w:pPr>
        <w:tabs>
          <w:tab w:val="left" w:pos="720"/>
        </w:tabs>
        <w:ind w:left="720" w:hanging="360"/>
      </w:pPr>
      <w:rPr>
        <w:rFonts w:hint="default" w:ascii="Symbol" w:hAnsi="Symbol"/>
      </w:rPr>
    </w:lvl>
  </w:abstractNum>
  <w:abstractNum w:abstractNumId="10">
    <w:nsid w:val="FFFFFF89"/>
    <w:multiLevelType w:val="singleLevel"/>
    <w:tmpl w:val="FFFFFF89"/>
    <w:lvl w:ilvl="0" w:tentative="0">
      <w:start w:val="1"/>
      <w:numFmt w:val="decimal"/>
      <w:pStyle w:val="68"/>
      <w:lvlText w:val="%1."/>
      <w:lvlJc w:val="left"/>
      <w:pPr>
        <w:tabs>
          <w:tab w:val="left" w:pos="360"/>
        </w:tabs>
        <w:ind w:left="360" w:hanging="360"/>
      </w:pPr>
    </w:lvl>
  </w:abstractNum>
  <w:abstractNum w:abstractNumId="11">
    <w:nsid w:val="039D4078"/>
    <w:multiLevelType w:val="multilevel"/>
    <w:tmpl w:val="039D40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7556BBF"/>
    <w:multiLevelType w:val="multilevel"/>
    <w:tmpl w:val="07556B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AA165FA"/>
    <w:multiLevelType w:val="multilevel"/>
    <w:tmpl w:val="0AA165F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D3A2562"/>
    <w:multiLevelType w:val="multilevel"/>
    <w:tmpl w:val="0D3A256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DBD044E"/>
    <w:multiLevelType w:val="multilevel"/>
    <w:tmpl w:val="0DBD04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120E5CE1"/>
    <w:multiLevelType w:val="multilevel"/>
    <w:tmpl w:val="120E5C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8177EA1"/>
    <w:multiLevelType w:val="multilevel"/>
    <w:tmpl w:val="18177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19DA55D1"/>
    <w:multiLevelType w:val="multilevel"/>
    <w:tmpl w:val="19DA55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1DA924F8"/>
    <w:multiLevelType w:val="multilevel"/>
    <w:tmpl w:val="1DA924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4B1662C"/>
    <w:multiLevelType w:val="multilevel"/>
    <w:tmpl w:val="24B166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9D621EA"/>
    <w:multiLevelType w:val="multilevel"/>
    <w:tmpl w:val="29D621EA"/>
    <w:lvl w:ilvl="0" w:tentative="0">
      <w:start w:val="1"/>
      <w:numFmt w:val="decimal"/>
      <w:pStyle w:val="2"/>
      <w:lvlText w:val="%1"/>
      <w:lvlJc w:val="left"/>
      <w:pPr>
        <w:ind w:left="432" w:hanging="432"/>
      </w:pPr>
      <w:rPr>
        <w:rFonts w:hint="default" w:asciiTheme="majorHAnsi" w:hAnsiTheme="majorHAnsi" w:cstheme="majorHAnsi"/>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2">
    <w:nsid w:val="2B17DCC6"/>
    <w:multiLevelType w:val="multilevel"/>
    <w:tmpl w:val="2B17D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2C114C43"/>
    <w:multiLevelType w:val="multilevel"/>
    <w:tmpl w:val="2C114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F7B4042"/>
    <w:multiLevelType w:val="multilevel"/>
    <w:tmpl w:val="2F7B40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2D83884"/>
    <w:multiLevelType w:val="multilevel"/>
    <w:tmpl w:val="32D83884"/>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3770D0C"/>
    <w:multiLevelType w:val="multilevel"/>
    <w:tmpl w:val="33770D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3377D075"/>
    <w:multiLevelType w:val="multilevel"/>
    <w:tmpl w:val="3377D0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8">
    <w:nsid w:val="3BB6677A"/>
    <w:multiLevelType w:val="multilevel"/>
    <w:tmpl w:val="3BB667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9">
    <w:nsid w:val="3C03538A"/>
    <w:multiLevelType w:val="singleLevel"/>
    <w:tmpl w:val="3C035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4524605C"/>
    <w:multiLevelType w:val="multilevel"/>
    <w:tmpl w:val="452460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1">
    <w:nsid w:val="475CC4F5"/>
    <w:multiLevelType w:val="multilevel"/>
    <w:tmpl w:val="475CC4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4C859171"/>
    <w:multiLevelType w:val="multilevel"/>
    <w:tmpl w:val="4C8591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3">
    <w:nsid w:val="5A7F1360"/>
    <w:multiLevelType w:val="multilevel"/>
    <w:tmpl w:val="5A7F13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4">
    <w:nsid w:val="613FDE3C"/>
    <w:multiLevelType w:val="multilevel"/>
    <w:tmpl w:val="613FDE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5">
    <w:nsid w:val="63627ED3"/>
    <w:multiLevelType w:val="multilevel"/>
    <w:tmpl w:val="63627E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6">
    <w:nsid w:val="6E057E5A"/>
    <w:multiLevelType w:val="multilevel"/>
    <w:tmpl w:val="6E057E5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2A27F41"/>
    <w:multiLevelType w:val="multilevel"/>
    <w:tmpl w:val="72A27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735A1121"/>
    <w:multiLevelType w:val="multilevel"/>
    <w:tmpl w:val="735A1121"/>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A4C77C6"/>
    <w:multiLevelType w:val="multilevel"/>
    <w:tmpl w:val="7A4C77C6"/>
    <w:lvl w:ilvl="0" w:tentative="0">
      <w:start w:val="1"/>
      <w:numFmt w:val="decimal"/>
      <w:pStyle w:val="78"/>
      <w:lvlText w:val="%1."/>
      <w:lvlJc w:val="left"/>
      <w:pPr>
        <w:ind w:left="792" w:hanging="360"/>
      </w:pPr>
      <w:rPr>
        <w:rFonts w:hint="default" w:ascii="Segoe UI" w:hAnsi="Segoe UI"/>
        <w:b w:val="0"/>
        <w:i w:val="0"/>
        <w:color w:val="auto"/>
        <w:sz w:val="22"/>
        <w:szCs w:val="28"/>
      </w:rPr>
    </w:lvl>
    <w:lvl w:ilvl="1" w:tentative="0">
      <w:start w:val="1"/>
      <w:numFmt w:val="lowerLetter"/>
      <w:lvlText w:val="%2."/>
      <w:lvlJc w:val="left"/>
      <w:pPr>
        <w:ind w:left="1512" w:hanging="360"/>
      </w:pPr>
      <w:rPr>
        <w:rFonts w:hint="default"/>
      </w:rPr>
    </w:lvl>
    <w:lvl w:ilvl="2" w:tentative="0">
      <w:start w:val="1"/>
      <w:numFmt w:val="lowerRoman"/>
      <w:lvlText w:val="%3."/>
      <w:lvlJc w:val="right"/>
      <w:pPr>
        <w:ind w:left="2232" w:hanging="360"/>
      </w:pPr>
      <w:rPr>
        <w:rFonts w:hint="default"/>
      </w:rPr>
    </w:lvl>
    <w:lvl w:ilvl="3" w:tentative="0">
      <w:start w:val="1"/>
      <w:numFmt w:val="decimal"/>
      <w:lvlText w:val="%4."/>
      <w:lvlJc w:val="left"/>
      <w:pPr>
        <w:ind w:left="2952" w:hanging="360"/>
      </w:pPr>
      <w:rPr>
        <w:rFonts w:hint="default"/>
      </w:rPr>
    </w:lvl>
    <w:lvl w:ilvl="4" w:tentative="0">
      <w:start w:val="1"/>
      <w:numFmt w:val="lowerLetter"/>
      <w:lvlText w:val="%5."/>
      <w:lvlJc w:val="left"/>
      <w:pPr>
        <w:ind w:left="3672" w:hanging="360"/>
      </w:pPr>
      <w:rPr>
        <w:rFonts w:hint="default"/>
      </w:rPr>
    </w:lvl>
    <w:lvl w:ilvl="5" w:tentative="0">
      <w:start w:val="1"/>
      <w:numFmt w:val="lowerRoman"/>
      <w:lvlText w:val="%6."/>
      <w:lvlJc w:val="right"/>
      <w:pPr>
        <w:ind w:left="4392" w:hanging="360"/>
      </w:pPr>
      <w:rPr>
        <w:rFonts w:hint="default"/>
      </w:rPr>
    </w:lvl>
    <w:lvl w:ilvl="6" w:tentative="0">
      <w:start w:val="1"/>
      <w:numFmt w:val="decimal"/>
      <w:lvlText w:val="%7."/>
      <w:lvlJc w:val="left"/>
      <w:pPr>
        <w:ind w:left="5112" w:hanging="360"/>
      </w:pPr>
      <w:rPr>
        <w:rFonts w:hint="default"/>
      </w:rPr>
    </w:lvl>
    <w:lvl w:ilvl="7" w:tentative="0">
      <w:start w:val="1"/>
      <w:numFmt w:val="lowerLetter"/>
      <w:lvlText w:val="%8."/>
      <w:lvlJc w:val="left"/>
      <w:pPr>
        <w:ind w:left="5832" w:hanging="360"/>
      </w:pPr>
      <w:rPr>
        <w:rFonts w:hint="default"/>
      </w:rPr>
    </w:lvl>
    <w:lvl w:ilvl="8" w:tentative="0">
      <w:start w:val="1"/>
      <w:numFmt w:val="lowerRoman"/>
      <w:lvlText w:val="%9."/>
      <w:lvlJc w:val="right"/>
      <w:pPr>
        <w:ind w:left="6552" w:hanging="360"/>
      </w:pPr>
      <w:rPr>
        <w:rFonts w:hint="default"/>
      </w:rPr>
    </w:lvl>
  </w:abstractNum>
  <w:abstractNum w:abstractNumId="40">
    <w:nsid w:val="7AEF659D"/>
    <w:multiLevelType w:val="multilevel"/>
    <w:tmpl w:val="7AEF65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abstractNumId w:val="21"/>
  </w:num>
  <w:num w:numId="2">
    <w:abstractNumId w:val="10"/>
  </w:num>
  <w:num w:numId="3">
    <w:abstractNumId w:val="9"/>
  </w:num>
  <w:num w:numId="4">
    <w:abstractNumId w:val="8"/>
  </w:num>
  <w:num w:numId="5">
    <w:abstractNumId w:val="7"/>
  </w:num>
  <w:num w:numId="6">
    <w:abstractNumId w:val="6"/>
  </w:num>
  <w:num w:numId="7">
    <w:abstractNumId w:val="39"/>
  </w:num>
  <w:num w:numId="8">
    <w:abstractNumId w:val="5"/>
  </w:num>
  <w:num w:numId="9">
    <w:abstractNumId w:val="4"/>
  </w:num>
  <w:num w:numId="10">
    <w:abstractNumId w:val="3"/>
  </w:num>
  <w:num w:numId="11">
    <w:abstractNumId w:val="2"/>
  </w:num>
  <w:num w:numId="12">
    <w:abstractNumId w:val="29"/>
  </w:num>
  <w:num w:numId="13">
    <w:abstractNumId w:val="32"/>
  </w:num>
  <w:num w:numId="14">
    <w:abstractNumId w:val="0"/>
  </w:num>
  <w:num w:numId="15">
    <w:abstractNumId w:val="1"/>
  </w:num>
  <w:num w:numId="16">
    <w:abstractNumId w:val="20"/>
  </w:num>
  <w:num w:numId="17">
    <w:abstractNumId w:val="14"/>
  </w:num>
  <w:num w:numId="18">
    <w:abstractNumId w:val="36"/>
  </w:num>
  <w:num w:numId="19">
    <w:abstractNumId w:val="38"/>
  </w:num>
  <w:num w:numId="20">
    <w:abstractNumId w:val="13"/>
  </w:num>
  <w:num w:numId="21">
    <w:abstractNumId w:val="25"/>
  </w:num>
  <w:num w:numId="22">
    <w:abstractNumId w:val="33"/>
  </w:num>
  <w:num w:numId="23">
    <w:abstractNumId w:val="31"/>
  </w:num>
  <w:num w:numId="24">
    <w:abstractNumId w:val="30"/>
  </w:num>
  <w:num w:numId="25">
    <w:abstractNumId w:val="18"/>
  </w:num>
  <w:num w:numId="26">
    <w:abstractNumId w:val="26"/>
  </w:num>
  <w:num w:numId="27">
    <w:abstractNumId w:val="17"/>
  </w:num>
  <w:num w:numId="28">
    <w:abstractNumId w:val="34"/>
  </w:num>
  <w:num w:numId="29">
    <w:abstractNumId w:val="22"/>
  </w:num>
  <w:num w:numId="30">
    <w:abstractNumId w:val="15"/>
  </w:num>
  <w:num w:numId="31">
    <w:abstractNumId w:val="27"/>
  </w:num>
  <w:num w:numId="32">
    <w:abstractNumId w:val="37"/>
  </w:num>
  <w:num w:numId="33">
    <w:abstractNumId w:val="12"/>
  </w:num>
  <w:num w:numId="34">
    <w:abstractNumId w:val="24"/>
  </w:num>
  <w:num w:numId="35">
    <w:abstractNumId w:val="19"/>
  </w:num>
  <w:num w:numId="36">
    <w:abstractNumId w:val="35"/>
  </w:num>
  <w:num w:numId="37">
    <w:abstractNumId w:val="11"/>
  </w:num>
  <w:num w:numId="38">
    <w:abstractNumId w:val="40"/>
  </w:num>
  <w:num w:numId="39">
    <w:abstractNumId w:val="16"/>
  </w:num>
  <w:num w:numId="40">
    <w:abstractNumId w:val="23"/>
  </w:num>
  <w:num w:numId="41">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7"/>
  <w:bordersDoNotSurroundHeader w:val="0"/>
  <w:bordersDoNotSurroundFooter w:val="0"/>
  <w:attachedTemplate r:id="rId1"/>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2D"/>
    <w:rsid w:val="00007BB3"/>
    <w:rsid w:val="0001065B"/>
    <w:rsid w:val="00016748"/>
    <w:rsid w:val="000463DE"/>
    <w:rsid w:val="00051943"/>
    <w:rsid w:val="000625DA"/>
    <w:rsid w:val="0006567E"/>
    <w:rsid w:val="000710A7"/>
    <w:rsid w:val="000760DB"/>
    <w:rsid w:val="0008769A"/>
    <w:rsid w:val="000905A7"/>
    <w:rsid w:val="00093F19"/>
    <w:rsid w:val="000A7127"/>
    <w:rsid w:val="000B4FCA"/>
    <w:rsid w:val="000B7E73"/>
    <w:rsid w:val="000C16BD"/>
    <w:rsid w:val="000C36DF"/>
    <w:rsid w:val="000C3D2F"/>
    <w:rsid w:val="000C7AE0"/>
    <w:rsid w:val="000D70E4"/>
    <w:rsid w:val="000F00E7"/>
    <w:rsid w:val="0010222B"/>
    <w:rsid w:val="0010414E"/>
    <w:rsid w:val="001146EB"/>
    <w:rsid w:val="00120147"/>
    <w:rsid w:val="001205FA"/>
    <w:rsid w:val="0012484E"/>
    <w:rsid w:val="00133F46"/>
    <w:rsid w:val="001346E9"/>
    <w:rsid w:val="00137410"/>
    <w:rsid w:val="00143057"/>
    <w:rsid w:val="001500C7"/>
    <w:rsid w:val="0016766E"/>
    <w:rsid w:val="00170063"/>
    <w:rsid w:val="00170D27"/>
    <w:rsid w:val="00174AA3"/>
    <w:rsid w:val="00175643"/>
    <w:rsid w:val="00177246"/>
    <w:rsid w:val="00177E25"/>
    <w:rsid w:val="00191E3B"/>
    <w:rsid w:val="001A2FA9"/>
    <w:rsid w:val="001A31AB"/>
    <w:rsid w:val="001A780F"/>
    <w:rsid w:val="001B2338"/>
    <w:rsid w:val="001B4AB2"/>
    <w:rsid w:val="001B6585"/>
    <w:rsid w:val="001BF4CA"/>
    <w:rsid w:val="001C6368"/>
    <w:rsid w:val="001C63AE"/>
    <w:rsid w:val="001D25CE"/>
    <w:rsid w:val="001DC9EB"/>
    <w:rsid w:val="001E583C"/>
    <w:rsid w:val="001F3E45"/>
    <w:rsid w:val="00201704"/>
    <w:rsid w:val="002061A9"/>
    <w:rsid w:val="002130BB"/>
    <w:rsid w:val="002151C3"/>
    <w:rsid w:val="002172DA"/>
    <w:rsid w:val="00217B64"/>
    <w:rsid w:val="00227781"/>
    <w:rsid w:val="00235579"/>
    <w:rsid w:val="00237B2F"/>
    <w:rsid w:val="0024218D"/>
    <w:rsid w:val="002578AC"/>
    <w:rsid w:val="00257C78"/>
    <w:rsid w:val="00257FAA"/>
    <w:rsid w:val="00261064"/>
    <w:rsid w:val="00263938"/>
    <w:rsid w:val="00263974"/>
    <w:rsid w:val="00267528"/>
    <w:rsid w:val="0027034A"/>
    <w:rsid w:val="002762DD"/>
    <w:rsid w:val="00293BCF"/>
    <w:rsid w:val="00295C27"/>
    <w:rsid w:val="00295F3B"/>
    <w:rsid w:val="002A60FD"/>
    <w:rsid w:val="002B310C"/>
    <w:rsid w:val="002B45A3"/>
    <w:rsid w:val="002D1FB5"/>
    <w:rsid w:val="002D2455"/>
    <w:rsid w:val="002E2CB1"/>
    <w:rsid w:val="002E3E3B"/>
    <w:rsid w:val="002E765A"/>
    <w:rsid w:val="002E78EB"/>
    <w:rsid w:val="002F1C9F"/>
    <w:rsid w:val="002F25A8"/>
    <w:rsid w:val="002F3AE0"/>
    <w:rsid w:val="0030357C"/>
    <w:rsid w:val="00330E25"/>
    <w:rsid w:val="00335098"/>
    <w:rsid w:val="003357DB"/>
    <w:rsid w:val="00336E97"/>
    <w:rsid w:val="003407A9"/>
    <w:rsid w:val="00340DC9"/>
    <w:rsid w:val="00344208"/>
    <w:rsid w:val="00350BD5"/>
    <w:rsid w:val="00355622"/>
    <w:rsid w:val="003603C1"/>
    <w:rsid w:val="00384C4C"/>
    <w:rsid w:val="0039036A"/>
    <w:rsid w:val="003A04F2"/>
    <w:rsid w:val="003A599E"/>
    <w:rsid w:val="003B0A43"/>
    <w:rsid w:val="003B7435"/>
    <w:rsid w:val="003C3E63"/>
    <w:rsid w:val="003C6D54"/>
    <w:rsid w:val="003E0022"/>
    <w:rsid w:val="003E3760"/>
    <w:rsid w:val="003E3F31"/>
    <w:rsid w:val="003F4354"/>
    <w:rsid w:val="003F58C9"/>
    <w:rsid w:val="0040029F"/>
    <w:rsid w:val="00400A71"/>
    <w:rsid w:val="004032B4"/>
    <w:rsid w:val="00405B81"/>
    <w:rsid w:val="00405E55"/>
    <w:rsid w:val="004062CA"/>
    <w:rsid w:val="00407EDB"/>
    <w:rsid w:val="00415DDB"/>
    <w:rsid w:val="0041684A"/>
    <w:rsid w:val="004238E8"/>
    <w:rsid w:val="004432CC"/>
    <w:rsid w:val="00444F02"/>
    <w:rsid w:val="004475B6"/>
    <w:rsid w:val="004539D8"/>
    <w:rsid w:val="00461390"/>
    <w:rsid w:val="0046196B"/>
    <w:rsid w:val="00465364"/>
    <w:rsid w:val="00465675"/>
    <w:rsid w:val="00470BA2"/>
    <w:rsid w:val="00490CC6"/>
    <w:rsid w:val="00492F79"/>
    <w:rsid w:val="00495B9F"/>
    <w:rsid w:val="004A08BD"/>
    <w:rsid w:val="004A2EF9"/>
    <w:rsid w:val="004A326A"/>
    <w:rsid w:val="004A3508"/>
    <w:rsid w:val="004A39D9"/>
    <w:rsid w:val="004B4589"/>
    <w:rsid w:val="004B5FBF"/>
    <w:rsid w:val="004C325A"/>
    <w:rsid w:val="004C57BE"/>
    <w:rsid w:val="004D3DB1"/>
    <w:rsid w:val="004D3DBD"/>
    <w:rsid w:val="004D7D58"/>
    <w:rsid w:val="004E432C"/>
    <w:rsid w:val="004E5159"/>
    <w:rsid w:val="004E6D3A"/>
    <w:rsid w:val="004F05F9"/>
    <w:rsid w:val="004F3BA7"/>
    <w:rsid w:val="004F68F5"/>
    <w:rsid w:val="00502378"/>
    <w:rsid w:val="00506A45"/>
    <w:rsid w:val="005131CC"/>
    <w:rsid w:val="00516729"/>
    <w:rsid w:val="00520215"/>
    <w:rsid w:val="00532177"/>
    <w:rsid w:val="00534423"/>
    <w:rsid w:val="00541C26"/>
    <w:rsid w:val="00543376"/>
    <w:rsid w:val="005509B2"/>
    <w:rsid w:val="00553202"/>
    <w:rsid w:val="005540D9"/>
    <w:rsid w:val="005556DB"/>
    <w:rsid w:val="00561C57"/>
    <w:rsid w:val="005673AF"/>
    <w:rsid w:val="00570271"/>
    <w:rsid w:val="00572D05"/>
    <w:rsid w:val="00573C30"/>
    <w:rsid w:val="00574B71"/>
    <w:rsid w:val="00575198"/>
    <w:rsid w:val="00576973"/>
    <w:rsid w:val="00576F39"/>
    <w:rsid w:val="00580E2C"/>
    <w:rsid w:val="005902BF"/>
    <w:rsid w:val="005935F8"/>
    <w:rsid w:val="00594599"/>
    <w:rsid w:val="00596014"/>
    <w:rsid w:val="005A399F"/>
    <w:rsid w:val="005A529B"/>
    <w:rsid w:val="005A7040"/>
    <w:rsid w:val="005A7A6F"/>
    <w:rsid w:val="005B21A9"/>
    <w:rsid w:val="005B379C"/>
    <w:rsid w:val="005B643C"/>
    <w:rsid w:val="005C26FA"/>
    <w:rsid w:val="005C6D45"/>
    <w:rsid w:val="005D4949"/>
    <w:rsid w:val="005D58F7"/>
    <w:rsid w:val="005E5156"/>
    <w:rsid w:val="00600EB6"/>
    <w:rsid w:val="00602B3C"/>
    <w:rsid w:val="006126A4"/>
    <w:rsid w:val="00613BC8"/>
    <w:rsid w:val="00615B3B"/>
    <w:rsid w:val="006161F1"/>
    <w:rsid w:val="00617D63"/>
    <w:rsid w:val="006200BB"/>
    <w:rsid w:val="00626341"/>
    <w:rsid w:val="0062731C"/>
    <w:rsid w:val="006338E6"/>
    <w:rsid w:val="00643783"/>
    <w:rsid w:val="00643D1A"/>
    <w:rsid w:val="006700B3"/>
    <w:rsid w:val="00672F10"/>
    <w:rsid w:val="006740DD"/>
    <w:rsid w:val="00674588"/>
    <w:rsid w:val="00692789"/>
    <w:rsid w:val="00693742"/>
    <w:rsid w:val="00693FA8"/>
    <w:rsid w:val="006978BB"/>
    <w:rsid w:val="006A7B57"/>
    <w:rsid w:val="006A7CD1"/>
    <w:rsid w:val="006B2C37"/>
    <w:rsid w:val="006C272E"/>
    <w:rsid w:val="006C67F2"/>
    <w:rsid w:val="006D346B"/>
    <w:rsid w:val="006D44C5"/>
    <w:rsid w:val="006E2A48"/>
    <w:rsid w:val="006F5E71"/>
    <w:rsid w:val="006F6ACF"/>
    <w:rsid w:val="00704126"/>
    <w:rsid w:val="00713672"/>
    <w:rsid w:val="00727784"/>
    <w:rsid w:val="00731726"/>
    <w:rsid w:val="0073562D"/>
    <w:rsid w:val="0073721E"/>
    <w:rsid w:val="007419A7"/>
    <w:rsid w:val="00741FB9"/>
    <w:rsid w:val="0074263C"/>
    <w:rsid w:val="007431CD"/>
    <w:rsid w:val="007476A0"/>
    <w:rsid w:val="00756220"/>
    <w:rsid w:val="00767E36"/>
    <w:rsid w:val="007718D6"/>
    <w:rsid w:val="0077350E"/>
    <w:rsid w:val="00782DF4"/>
    <w:rsid w:val="007A21A8"/>
    <w:rsid w:val="007A4134"/>
    <w:rsid w:val="007B07DE"/>
    <w:rsid w:val="007C77F0"/>
    <w:rsid w:val="007D2F3C"/>
    <w:rsid w:val="007D6F40"/>
    <w:rsid w:val="007E0105"/>
    <w:rsid w:val="007E0AFE"/>
    <w:rsid w:val="007E639B"/>
    <w:rsid w:val="007F041B"/>
    <w:rsid w:val="007F5226"/>
    <w:rsid w:val="007F65CA"/>
    <w:rsid w:val="008019AA"/>
    <w:rsid w:val="00803AE2"/>
    <w:rsid w:val="008270A2"/>
    <w:rsid w:val="008273D4"/>
    <w:rsid w:val="00833DC5"/>
    <w:rsid w:val="00846AA6"/>
    <w:rsid w:val="00853ABA"/>
    <w:rsid w:val="00853F77"/>
    <w:rsid w:val="00863350"/>
    <w:rsid w:val="00863FB7"/>
    <w:rsid w:val="00865AE8"/>
    <w:rsid w:val="00867458"/>
    <w:rsid w:val="00870174"/>
    <w:rsid w:val="00873180"/>
    <w:rsid w:val="00874C6C"/>
    <w:rsid w:val="00874E17"/>
    <w:rsid w:val="00885CE1"/>
    <w:rsid w:val="008907FF"/>
    <w:rsid w:val="00890A59"/>
    <w:rsid w:val="008A0268"/>
    <w:rsid w:val="008A032A"/>
    <w:rsid w:val="008A28D3"/>
    <w:rsid w:val="008A3DF9"/>
    <w:rsid w:val="008A4599"/>
    <w:rsid w:val="008A46FB"/>
    <w:rsid w:val="008A4BAB"/>
    <w:rsid w:val="008B282B"/>
    <w:rsid w:val="008B602F"/>
    <w:rsid w:val="008B696C"/>
    <w:rsid w:val="008B6BEE"/>
    <w:rsid w:val="008C2CC1"/>
    <w:rsid w:val="008D104A"/>
    <w:rsid w:val="008D5CFE"/>
    <w:rsid w:val="008D7753"/>
    <w:rsid w:val="008F13AA"/>
    <w:rsid w:val="008F50E9"/>
    <w:rsid w:val="008F6934"/>
    <w:rsid w:val="008F78D7"/>
    <w:rsid w:val="00900AED"/>
    <w:rsid w:val="009200C1"/>
    <w:rsid w:val="009322AF"/>
    <w:rsid w:val="00932D01"/>
    <w:rsid w:val="00934B1B"/>
    <w:rsid w:val="00971704"/>
    <w:rsid w:val="009766DF"/>
    <w:rsid w:val="00980085"/>
    <w:rsid w:val="009914BE"/>
    <w:rsid w:val="00995A48"/>
    <w:rsid w:val="00997127"/>
    <w:rsid w:val="009A4BA1"/>
    <w:rsid w:val="009A6C4D"/>
    <w:rsid w:val="009B2196"/>
    <w:rsid w:val="009B770F"/>
    <w:rsid w:val="009C34A0"/>
    <w:rsid w:val="009C3B20"/>
    <w:rsid w:val="009C4AF4"/>
    <w:rsid w:val="009C7D0C"/>
    <w:rsid w:val="009D07C4"/>
    <w:rsid w:val="009D216F"/>
    <w:rsid w:val="009D2AC8"/>
    <w:rsid w:val="009D3248"/>
    <w:rsid w:val="009E05AD"/>
    <w:rsid w:val="009E0AC5"/>
    <w:rsid w:val="009E2CEB"/>
    <w:rsid w:val="009E4D64"/>
    <w:rsid w:val="009E6A42"/>
    <w:rsid w:val="009E74E3"/>
    <w:rsid w:val="009F2163"/>
    <w:rsid w:val="00A04280"/>
    <w:rsid w:val="00A1072A"/>
    <w:rsid w:val="00A13CD0"/>
    <w:rsid w:val="00A16094"/>
    <w:rsid w:val="00A17BC2"/>
    <w:rsid w:val="00A22256"/>
    <w:rsid w:val="00A25F89"/>
    <w:rsid w:val="00A27A39"/>
    <w:rsid w:val="00A27F99"/>
    <w:rsid w:val="00A30E4E"/>
    <w:rsid w:val="00A32492"/>
    <w:rsid w:val="00A374B9"/>
    <w:rsid w:val="00A413E1"/>
    <w:rsid w:val="00A43A8F"/>
    <w:rsid w:val="00A45A12"/>
    <w:rsid w:val="00A46AF2"/>
    <w:rsid w:val="00A52DF0"/>
    <w:rsid w:val="00A60B3E"/>
    <w:rsid w:val="00A60C2E"/>
    <w:rsid w:val="00A6480B"/>
    <w:rsid w:val="00A65E8A"/>
    <w:rsid w:val="00A714A0"/>
    <w:rsid w:val="00A7380D"/>
    <w:rsid w:val="00A73980"/>
    <w:rsid w:val="00A746D7"/>
    <w:rsid w:val="00A76B1A"/>
    <w:rsid w:val="00A81504"/>
    <w:rsid w:val="00A86A5A"/>
    <w:rsid w:val="00A87896"/>
    <w:rsid w:val="00A90486"/>
    <w:rsid w:val="00AA415F"/>
    <w:rsid w:val="00AA42D2"/>
    <w:rsid w:val="00AC1EE7"/>
    <w:rsid w:val="00AC540D"/>
    <w:rsid w:val="00AD419F"/>
    <w:rsid w:val="00AD6D36"/>
    <w:rsid w:val="00AD7951"/>
    <w:rsid w:val="00AF2E3E"/>
    <w:rsid w:val="00AF319E"/>
    <w:rsid w:val="00AF484E"/>
    <w:rsid w:val="00AFA8E5"/>
    <w:rsid w:val="00B12806"/>
    <w:rsid w:val="00B17001"/>
    <w:rsid w:val="00B33077"/>
    <w:rsid w:val="00B3492F"/>
    <w:rsid w:val="00B35A84"/>
    <w:rsid w:val="00B40CFB"/>
    <w:rsid w:val="00B52BC3"/>
    <w:rsid w:val="00B62679"/>
    <w:rsid w:val="00B63A9F"/>
    <w:rsid w:val="00B64FF7"/>
    <w:rsid w:val="00B650C6"/>
    <w:rsid w:val="00B85038"/>
    <w:rsid w:val="00B914FF"/>
    <w:rsid w:val="00B91DE4"/>
    <w:rsid w:val="00BA2EE2"/>
    <w:rsid w:val="00BA63C2"/>
    <w:rsid w:val="00BB19B1"/>
    <w:rsid w:val="00BB2E24"/>
    <w:rsid w:val="00BB3CC5"/>
    <w:rsid w:val="00BC6939"/>
    <w:rsid w:val="00BD7F08"/>
    <w:rsid w:val="00BE1875"/>
    <w:rsid w:val="00BE45C8"/>
    <w:rsid w:val="00BF052F"/>
    <w:rsid w:val="00BF0BAE"/>
    <w:rsid w:val="00BF2331"/>
    <w:rsid w:val="00BF3037"/>
    <w:rsid w:val="00BF7463"/>
    <w:rsid w:val="00C00DC4"/>
    <w:rsid w:val="00C07496"/>
    <w:rsid w:val="00C07F2D"/>
    <w:rsid w:val="00C16082"/>
    <w:rsid w:val="00C209FD"/>
    <w:rsid w:val="00C24577"/>
    <w:rsid w:val="00C30889"/>
    <w:rsid w:val="00C30D5D"/>
    <w:rsid w:val="00C355AE"/>
    <w:rsid w:val="00C36248"/>
    <w:rsid w:val="00C4293A"/>
    <w:rsid w:val="00C43E4F"/>
    <w:rsid w:val="00C45C14"/>
    <w:rsid w:val="00C53FC9"/>
    <w:rsid w:val="00C55CE8"/>
    <w:rsid w:val="00C57939"/>
    <w:rsid w:val="00C65A66"/>
    <w:rsid w:val="00C700AB"/>
    <w:rsid w:val="00C75897"/>
    <w:rsid w:val="00C75F7C"/>
    <w:rsid w:val="00C831F7"/>
    <w:rsid w:val="00C86A60"/>
    <w:rsid w:val="00C90A2E"/>
    <w:rsid w:val="00C930E1"/>
    <w:rsid w:val="00CB5F92"/>
    <w:rsid w:val="00CC5861"/>
    <w:rsid w:val="00CD2997"/>
    <w:rsid w:val="00CD4DE4"/>
    <w:rsid w:val="00CD6818"/>
    <w:rsid w:val="00CF0BFD"/>
    <w:rsid w:val="00CF0F39"/>
    <w:rsid w:val="00CF7F9E"/>
    <w:rsid w:val="00D01166"/>
    <w:rsid w:val="00D05483"/>
    <w:rsid w:val="00D06628"/>
    <w:rsid w:val="00D1523F"/>
    <w:rsid w:val="00D25898"/>
    <w:rsid w:val="00D30B81"/>
    <w:rsid w:val="00D3649E"/>
    <w:rsid w:val="00D43535"/>
    <w:rsid w:val="00D54D9F"/>
    <w:rsid w:val="00D577E6"/>
    <w:rsid w:val="00D57CE1"/>
    <w:rsid w:val="00D60A58"/>
    <w:rsid w:val="00D64CAF"/>
    <w:rsid w:val="00D64F91"/>
    <w:rsid w:val="00D65327"/>
    <w:rsid w:val="00D70954"/>
    <w:rsid w:val="00D74523"/>
    <w:rsid w:val="00D87A8B"/>
    <w:rsid w:val="00DA253C"/>
    <w:rsid w:val="00DC18A6"/>
    <w:rsid w:val="00DC6282"/>
    <w:rsid w:val="00DC709C"/>
    <w:rsid w:val="00DD4DD5"/>
    <w:rsid w:val="00DE6A9F"/>
    <w:rsid w:val="00DE79B4"/>
    <w:rsid w:val="00DF0FDA"/>
    <w:rsid w:val="00E05D0F"/>
    <w:rsid w:val="00E07A53"/>
    <w:rsid w:val="00E142DA"/>
    <w:rsid w:val="00E16F51"/>
    <w:rsid w:val="00E41D94"/>
    <w:rsid w:val="00E4206D"/>
    <w:rsid w:val="00E6650F"/>
    <w:rsid w:val="00E75A87"/>
    <w:rsid w:val="00E8469F"/>
    <w:rsid w:val="00E92767"/>
    <w:rsid w:val="00E978DE"/>
    <w:rsid w:val="00EA3F46"/>
    <w:rsid w:val="00EA6521"/>
    <w:rsid w:val="00EB0B6E"/>
    <w:rsid w:val="00EB315B"/>
    <w:rsid w:val="00EB6B1C"/>
    <w:rsid w:val="00EC0C7C"/>
    <w:rsid w:val="00EC0E36"/>
    <w:rsid w:val="00ED2BFB"/>
    <w:rsid w:val="00EE7001"/>
    <w:rsid w:val="00EE70C1"/>
    <w:rsid w:val="00EF454F"/>
    <w:rsid w:val="00EF5670"/>
    <w:rsid w:val="00F00C06"/>
    <w:rsid w:val="00F03E80"/>
    <w:rsid w:val="00F169E1"/>
    <w:rsid w:val="00F17F60"/>
    <w:rsid w:val="00F2796A"/>
    <w:rsid w:val="00F33CE6"/>
    <w:rsid w:val="00F4005F"/>
    <w:rsid w:val="00F458F0"/>
    <w:rsid w:val="00F47108"/>
    <w:rsid w:val="00F5073C"/>
    <w:rsid w:val="00F507D9"/>
    <w:rsid w:val="00F54DF8"/>
    <w:rsid w:val="00F57785"/>
    <w:rsid w:val="00F703AA"/>
    <w:rsid w:val="00F77B79"/>
    <w:rsid w:val="00F815A8"/>
    <w:rsid w:val="00F864B6"/>
    <w:rsid w:val="00F866A8"/>
    <w:rsid w:val="00F952D9"/>
    <w:rsid w:val="00F96ECC"/>
    <w:rsid w:val="00FB35C9"/>
    <w:rsid w:val="00FB5B59"/>
    <w:rsid w:val="00FC286D"/>
    <w:rsid w:val="00FC318F"/>
    <w:rsid w:val="00FC4DBD"/>
    <w:rsid w:val="00FC71BE"/>
    <w:rsid w:val="00FC753F"/>
    <w:rsid w:val="00FD1D72"/>
    <w:rsid w:val="00FD35B6"/>
    <w:rsid w:val="00FE4458"/>
    <w:rsid w:val="00FE51F4"/>
    <w:rsid w:val="00FF04D2"/>
    <w:rsid w:val="00FF68E0"/>
    <w:rsid w:val="010CD939"/>
    <w:rsid w:val="011BC50E"/>
    <w:rsid w:val="01214B9C"/>
    <w:rsid w:val="01523C8E"/>
    <w:rsid w:val="01A53787"/>
    <w:rsid w:val="01B16B7E"/>
    <w:rsid w:val="01D750C8"/>
    <w:rsid w:val="01FDE077"/>
    <w:rsid w:val="024B2688"/>
    <w:rsid w:val="0255C54E"/>
    <w:rsid w:val="0272B5D4"/>
    <w:rsid w:val="027549DB"/>
    <w:rsid w:val="028B4F18"/>
    <w:rsid w:val="02960DCF"/>
    <w:rsid w:val="02A0D770"/>
    <w:rsid w:val="02BF22B6"/>
    <w:rsid w:val="02C5CD4F"/>
    <w:rsid w:val="036A7D23"/>
    <w:rsid w:val="03B13781"/>
    <w:rsid w:val="03E40C8F"/>
    <w:rsid w:val="04152862"/>
    <w:rsid w:val="0441A82E"/>
    <w:rsid w:val="04591BE4"/>
    <w:rsid w:val="04844A76"/>
    <w:rsid w:val="0495CFCA"/>
    <w:rsid w:val="04AEECBF"/>
    <w:rsid w:val="04B1F809"/>
    <w:rsid w:val="04D65CBD"/>
    <w:rsid w:val="04D9B30A"/>
    <w:rsid w:val="05662790"/>
    <w:rsid w:val="0584D406"/>
    <w:rsid w:val="05D7DD06"/>
    <w:rsid w:val="060140BE"/>
    <w:rsid w:val="0624C200"/>
    <w:rsid w:val="06250A57"/>
    <w:rsid w:val="066C53FF"/>
    <w:rsid w:val="06871EAA"/>
    <w:rsid w:val="0739C6D6"/>
    <w:rsid w:val="078BA053"/>
    <w:rsid w:val="07AEC9B5"/>
    <w:rsid w:val="07B2DE0F"/>
    <w:rsid w:val="07D28F5B"/>
    <w:rsid w:val="083021EA"/>
    <w:rsid w:val="086BA77E"/>
    <w:rsid w:val="08798C13"/>
    <w:rsid w:val="087F2A06"/>
    <w:rsid w:val="089239E4"/>
    <w:rsid w:val="08E5942C"/>
    <w:rsid w:val="090DAA18"/>
    <w:rsid w:val="0934E180"/>
    <w:rsid w:val="09354F9A"/>
    <w:rsid w:val="0951042A"/>
    <w:rsid w:val="09827B31"/>
    <w:rsid w:val="09ADB918"/>
    <w:rsid w:val="09D253B8"/>
    <w:rsid w:val="09E298D0"/>
    <w:rsid w:val="09F81DE8"/>
    <w:rsid w:val="0A108CA1"/>
    <w:rsid w:val="0A128EBD"/>
    <w:rsid w:val="0A1AC10E"/>
    <w:rsid w:val="0A38B251"/>
    <w:rsid w:val="0A5F0033"/>
    <w:rsid w:val="0A70AAD1"/>
    <w:rsid w:val="0A9775D4"/>
    <w:rsid w:val="0ADA89A4"/>
    <w:rsid w:val="0B1ED4A5"/>
    <w:rsid w:val="0B20E3B9"/>
    <w:rsid w:val="0B34E17F"/>
    <w:rsid w:val="0B35A9B6"/>
    <w:rsid w:val="0B479540"/>
    <w:rsid w:val="0BBA1CA9"/>
    <w:rsid w:val="0BD2BD27"/>
    <w:rsid w:val="0BD8326B"/>
    <w:rsid w:val="0C4C0BAE"/>
    <w:rsid w:val="0C669781"/>
    <w:rsid w:val="0C6AB686"/>
    <w:rsid w:val="0C89C887"/>
    <w:rsid w:val="0C904025"/>
    <w:rsid w:val="0CB7CEC9"/>
    <w:rsid w:val="0CB9F2E5"/>
    <w:rsid w:val="0CCD06D5"/>
    <w:rsid w:val="0CD13B1A"/>
    <w:rsid w:val="0CD53914"/>
    <w:rsid w:val="0CD7036D"/>
    <w:rsid w:val="0D0A1F26"/>
    <w:rsid w:val="0D38E4D0"/>
    <w:rsid w:val="0D4FFAFA"/>
    <w:rsid w:val="0D59ECD5"/>
    <w:rsid w:val="0DB6F4AE"/>
    <w:rsid w:val="0DC0DC5B"/>
    <w:rsid w:val="0DC0DC5B"/>
    <w:rsid w:val="0E3DF3FD"/>
    <w:rsid w:val="0E826E64"/>
    <w:rsid w:val="0E9057A7"/>
    <w:rsid w:val="0EB8478B"/>
    <w:rsid w:val="0EBB6E90"/>
    <w:rsid w:val="0ED66F94"/>
    <w:rsid w:val="0F646E03"/>
    <w:rsid w:val="0F684BC7"/>
    <w:rsid w:val="0F72BC1B"/>
    <w:rsid w:val="0F7A4F18"/>
    <w:rsid w:val="0FA0C40E"/>
    <w:rsid w:val="0FCFC279"/>
    <w:rsid w:val="103A315E"/>
    <w:rsid w:val="107BB022"/>
    <w:rsid w:val="11362423"/>
    <w:rsid w:val="113DDE3A"/>
    <w:rsid w:val="113E47CB"/>
    <w:rsid w:val="11525D2B"/>
    <w:rsid w:val="11A32D68"/>
    <w:rsid w:val="11F8A337"/>
    <w:rsid w:val="12187984"/>
    <w:rsid w:val="1232A5B4"/>
    <w:rsid w:val="124431D3"/>
    <w:rsid w:val="1263EB0B"/>
    <w:rsid w:val="1276134E"/>
    <w:rsid w:val="12A1789E"/>
    <w:rsid w:val="12AD9482"/>
    <w:rsid w:val="12B04661"/>
    <w:rsid w:val="12F65D7E"/>
    <w:rsid w:val="1327FE99"/>
    <w:rsid w:val="1377E85F"/>
    <w:rsid w:val="1377E85F"/>
    <w:rsid w:val="137DBE88"/>
    <w:rsid w:val="13ED8AD5"/>
    <w:rsid w:val="13F0F992"/>
    <w:rsid w:val="147B8B72"/>
    <w:rsid w:val="1498B8E3"/>
    <w:rsid w:val="156F7F0E"/>
    <w:rsid w:val="15E7AC72"/>
    <w:rsid w:val="16813A12"/>
    <w:rsid w:val="172E43E1"/>
    <w:rsid w:val="17309298"/>
    <w:rsid w:val="175F87C0"/>
    <w:rsid w:val="177FC64D"/>
    <w:rsid w:val="17ACAF6F"/>
    <w:rsid w:val="17B3832C"/>
    <w:rsid w:val="17DD6127"/>
    <w:rsid w:val="17EBA6D6"/>
    <w:rsid w:val="17FA58A1"/>
    <w:rsid w:val="17FFB337"/>
    <w:rsid w:val="1813DB78"/>
    <w:rsid w:val="1848FD1E"/>
    <w:rsid w:val="1854CABC"/>
    <w:rsid w:val="186642B6"/>
    <w:rsid w:val="1898C098"/>
    <w:rsid w:val="189E0A0F"/>
    <w:rsid w:val="18ABF81C"/>
    <w:rsid w:val="18C88574"/>
    <w:rsid w:val="18CE6A20"/>
    <w:rsid w:val="18F335C2"/>
    <w:rsid w:val="19008493"/>
    <w:rsid w:val="193872F2"/>
    <w:rsid w:val="1966F78F"/>
    <w:rsid w:val="199F8202"/>
    <w:rsid w:val="19CF78B7"/>
    <w:rsid w:val="19F1566E"/>
    <w:rsid w:val="1A5665A1"/>
    <w:rsid w:val="1A6F45FA"/>
    <w:rsid w:val="1A79FCAA"/>
    <w:rsid w:val="1AEE03F0"/>
    <w:rsid w:val="1AF2F63F"/>
    <w:rsid w:val="1B065E25"/>
    <w:rsid w:val="1B4CDE48"/>
    <w:rsid w:val="1B52AF3B"/>
    <w:rsid w:val="1B7DC734"/>
    <w:rsid w:val="1B8D4FF2"/>
    <w:rsid w:val="1B9BEB27"/>
    <w:rsid w:val="1BB56C55"/>
    <w:rsid w:val="1C822419"/>
    <w:rsid w:val="1CB633E2"/>
    <w:rsid w:val="1CB95A81"/>
    <w:rsid w:val="1CB9AA5B"/>
    <w:rsid w:val="1CFC73A6"/>
    <w:rsid w:val="1D7EE1B0"/>
    <w:rsid w:val="1D852BE6"/>
    <w:rsid w:val="1D8FC9C5"/>
    <w:rsid w:val="1DA44257"/>
    <w:rsid w:val="1DA906C6"/>
    <w:rsid w:val="1DE85EB1"/>
    <w:rsid w:val="1E0F8B94"/>
    <w:rsid w:val="1E318196"/>
    <w:rsid w:val="1E46815D"/>
    <w:rsid w:val="1E6E4F42"/>
    <w:rsid w:val="1E6F864D"/>
    <w:rsid w:val="1E6F91B1"/>
    <w:rsid w:val="1E9C4B69"/>
    <w:rsid w:val="1EE58EBA"/>
    <w:rsid w:val="1EEBC453"/>
    <w:rsid w:val="1F1308A1"/>
    <w:rsid w:val="1F407E84"/>
    <w:rsid w:val="1F9BAAC0"/>
    <w:rsid w:val="1FBC6499"/>
    <w:rsid w:val="1FC710D2"/>
    <w:rsid w:val="1FEAF429"/>
    <w:rsid w:val="200890AB"/>
    <w:rsid w:val="2029836C"/>
    <w:rsid w:val="204453AE"/>
    <w:rsid w:val="20CF41A4"/>
    <w:rsid w:val="215536CF"/>
    <w:rsid w:val="215B4306"/>
    <w:rsid w:val="215E9ACE"/>
    <w:rsid w:val="2161FB58"/>
    <w:rsid w:val="21D4C1FA"/>
    <w:rsid w:val="21E69ABB"/>
    <w:rsid w:val="21F40392"/>
    <w:rsid w:val="222A81A4"/>
    <w:rsid w:val="2233D502"/>
    <w:rsid w:val="22912593"/>
    <w:rsid w:val="22B13244"/>
    <w:rsid w:val="22D7F652"/>
    <w:rsid w:val="22F5E456"/>
    <w:rsid w:val="230915E5"/>
    <w:rsid w:val="232ADC56"/>
    <w:rsid w:val="2352CF43"/>
    <w:rsid w:val="23AA6320"/>
    <w:rsid w:val="23C7C8A3"/>
    <w:rsid w:val="23DEF977"/>
    <w:rsid w:val="23FDD3DA"/>
    <w:rsid w:val="240585A6"/>
    <w:rsid w:val="24580D9D"/>
    <w:rsid w:val="24A6D0A8"/>
    <w:rsid w:val="24C5F617"/>
    <w:rsid w:val="24EC2744"/>
    <w:rsid w:val="250758B2"/>
    <w:rsid w:val="25210671"/>
    <w:rsid w:val="25642DF0"/>
    <w:rsid w:val="25702CD9"/>
    <w:rsid w:val="257672E1"/>
    <w:rsid w:val="257D070A"/>
    <w:rsid w:val="258498B1"/>
    <w:rsid w:val="2587B434"/>
    <w:rsid w:val="25D3B844"/>
    <w:rsid w:val="25E64E61"/>
    <w:rsid w:val="25E6FAB5"/>
    <w:rsid w:val="25E73822"/>
    <w:rsid w:val="25E873B1"/>
    <w:rsid w:val="25EADFA2"/>
    <w:rsid w:val="25F87363"/>
    <w:rsid w:val="265852A9"/>
    <w:rsid w:val="267EE170"/>
    <w:rsid w:val="26D4E220"/>
    <w:rsid w:val="26E45B8B"/>
    <w:rsid w:val="26FA3872"/>
    <w:rsid w:val="273C8B6E"/>
    <w:rsid w:val="278E6658"/>
    <w:rsid w:val="27A8585D"/>
    <w:rsid w:val="27B45DBC"/>
    <w:rsid w:val="27C7CF94"/>
    <w:rsid w:val="27F959A2"/>
    <w:rsid w:val="286B2439"/>
    <w:rsid w:val="286E40B3"/>
    <w:rsid w:val="28E26C8B"/>
    <w:rsid w:val="28F24EF6"/>
    <w:rsid w:val="291860CE"/>
    <w:rsid w:val="2948CACA"/>
    <w:rsid w:val="2948CACA"/>
    <w:rsid w:val="2952D789"/>
    <w:rsid w:val="29C8B5F4"/>
    <w:rsid w:val="29F4BB18"/>
    <w:rsid w:val="29F51EAE"/>
    <w:rsid w:val="2A189495"/>
    <w:rsid w:val="2A213B25"/>
    <w:rsid w:val="2A517D28"/>
    <w:rsid w:val="2A5529E5"/>
    <w:rsid w:val="2AAD0EAA"/>
    <w:rsid w:val="2AC47172"/>
    <w:rsid w:val="2B002113"/>
    <w:rsid w:val="2B5984BE"/>
    <w:rsid w:val="2BB5CF12"/>
    <w:rsid w:val="2BEA2BF1"/>
    <w:rsid w:val="2BF453BE"/>
    <w:rsid w:val="2CCC4DE1"/>
    <w:rsid w:val="2CD57328"/>
    <w:rsid w:val="2CED6911"/>
    <w:rsid w:val="2D0518CE"/>
    <w:rsid w:val="2D1C551A"/>
    <w:rsid w:val="2D53596E"/>
    <w:rsid w:val="2D62A66E"/>
    <w:rsid w:val="2D6CCDE1"/>
    <w:rsid w:val="2D8BD68A"/>
    <w:rsid w:val="2D8D5F65"/>
    <w:rsid w:val="2D9EFD0B"/>
    <w:rsid w:val="2E0CB1E7"/>
    <w:rsid w:val="2E33A67A"/>
    <w:rsid w:val="2E637C25"/>
    <w:rsid w:val="2E7FE8A2"/>
    <w:rsid w:val="2E9485E2"/>
    <w:rsid w:val="2E9639B5"/>
    <w:rsid w:val="2EF3AB24"/>
    <w:rsid w:val="2F1AED5F"/>
    <w:rsid w:val="2F1C2B99"/>
    <w:rsid w:val="2F1C2B99"/>
    <w:rsid w:val="2F838075"/>
    <w:rsid w:val="2F838075"/>
    <w:rsid w:val="2FA45BB8"/>
    <w:rsid w:val="2FFB6A06"/>
    <w:rsid w:val="301BC781"/>
    <w:rsid w:val="30437437"/>
    <w:rsid w:val="305CB5AE"/>
    <w:rsid w:val="3086F657"/>
    <w:rsid w:val="30C5721C"/>
    <w:rsid w:val="30CFF5E6"/>
    <w:rsid w:val="30D74BE4"/>
    <w:rsid w:val="30E25A8F"/>
    <w:rsid w:val="30FDE5FD"/>
    <w:rsid w:val="3119316E"/>
    <w:rsid w:val="3128856E"/>
    <w:rsid w:val="31352919"/>
    <w:rsid w:val="314E4D54"/>
    <w:rsid w:val="31638662"/>
    <w:rsid w:val="317F2954"/>
    <w:rsid w:val="3189DB9F"/>
    <w:rsid w:val="31E39FF8"/>
    <w:rsid w:val="327098C8"/>
    <w:rsid w:val="3296FB8D"/>
    <w:rsid w:val="32979A98"/>
    <w:rsid w:val="32ACE34B"/>
    <w:rsid w:val="32AD2CAD"/>
    <w:rsid w:val="3305EAAA"/>
    <w:rsid w:val="337043EF"/>
    <w:rsid w:val="338B5D04"/>
    <w:rsid w:val="3436C0E6"/>
    <w:rsid w:val="34406078"/>
    <w:rsid w:val="3478A49C"/>
    <w:rsid w:val="3478A49C"/>
    <w:rsid w:val="34962784"/>
    <w:rsid w:val="34A43D8A"/>
    <w:rsid w:val="34E8DEE4"/>
    <w:rsid w:val="34ECE4DF"/>
    <w:rsid w:val="351BB604"/>
    <w:rsid w:val="3554ACC0"/>
    <w:rsid w:val="35567406"/>
    <w:rsid w:val="358C36AE"/>
    <w:rsid w:val="3597B084"/>
    <w:rsid w:val="359CDEE7"/>
    <w:rsid w:val="35E5EEE4"/>
    <w:rsid w:val="360BB924"/>
    <w:rsid w:val="369B31B4"/>
    <w:rsid w:val="36B25233"/>
    <w:rsid w:val="36B53B1D"/>
    <w:rsid w:val="36C09BB4"/>
    <w:rsid w:val="36EACFEE"/>
    <w:rsid w:val="378AFCDB"/>
    <w:rsid w:val="37B65556"/>
    <w:rsid w:val="37BDA8A0"/>
    <w:rsid w:val="37BDC0A9"/>
    <w:rsid w:val="37DA6F9C"/>
    <w:rsid w:val="37F46C14"/>
    <w:rsid w:val="38199D6A"/>
    <w:rsid w:val="382C3252"/>
    <w:rsid w:val="3895F602"/>
    <w:rsid w:val="389E9339"/>
    <w:rsid w:val="38FDABDC"/>
    <w:rsid w:val="390418B6"/>
    <w:rsid w:val="390F4CEC"/>
    <w:rsid w:val="3944277B"/>
    <w:rsid w:val="39470410"/>
    <w:rsid w:val="394CC63A"/>
    <w:rsid w:val="39617FA4"/>
    <w:rsid w:val="39A55E90"/>
    <w:rsid w:val="3A092EB7"/>
    <w:rsid w:val="3A0ECD59"/>
    <w:rsid w:val="3A18F994"/>
    <w:rsid w:val="3A2593D8"/>
    <w:rsid w:val="3A8EB486"/>
    <w:rsid w:val="3AA8B6FB"/>
    <w:rsid w:val="3AAC20D5"/>
    <w:rsid w:val="3ACDF5FD"/>
    <w:rsid w:val="3AE4AC46"/>
    <w:rsid w:val="3B06A586"/>
    <w:rsid w:val="3B7B28BF"/>
    <w:rsid w:val="3BC6DCF0"/>
    <w:rsid w:val="3BD8D893"/>
    <w:rsid w:val="3BF9550F"/>
    <w:rsid w:val="3C22DB19"/>
    <w:rsid w:val="3C2B7C8F"/>
    <w:rsid w:val="3C4DF2ED"/>
    <w:rsid w:val="3C67673D"/>
    <w:rsid w:val="3CE44793"/>
    <w:rsid w:val="3D34653A"/>
    <w:rsid w:val="3D529687"/>
    <w:rsid w:val="3D6DDCC8"/>
    <w:rsid w:val="3D851A68"/>
    <w:rsid w:val="3DA2DF66"/>
    <w:rsid w:val="3DB523F7"/>
    <w:rsid w:val="3E124995"/>
    <w:rsid w:val="3E3414E5"/>
    <w:rsid w:val="3E5AA13B"/>
    <w:rsid w:val="3E7C8B6E"/>
    <w:rsid w:val="3E944EE9"/>
    <w:rsid w:val="3EA85F26"/>
    <w:rsid w:val="3EAE3AB9"/>
    <w:rsid w:val="3ECAAB2F"/>
    <w:rsid w:val="3EF515E6"/>
    <w:rsid w:val="3F0587CE"/>
    <w:rsid w:val="3F0587CE"/>
    <w:rsid w:val="3F6CCE01"/>
    <w:rsid w:val="3F754AA1"/>
    <w:rsid w:val="3F80CFFA"/>
    <w:rsid w:val="402C5056"/>
    <w:rsid w:val="40619B47"/>
    <w:rsid w:val="40A5E6E2"/>
    <w:rsid w:val="418ED744"/>
    <w:rsid w:val="418F9AE4"/>
    <w:rsid w:val="41CD9F92"/>
    <w:rsid w:val="41D3E9F2"/>
    <w:rsid w:val="41E0F978"/>
    <w:rsid w:val="41EB2997"/>
    <w:rsid w:val="42638D99"/>
    <w:rsid w:val="428285F5"/>
    <w:rsid w:val="4289708E"/>
    <w:rsid w:val="42EC962B"/>
    <w:rsid w:val="431CC090"/>
    <w:rsid w:val="43233DFC"/>
    <w:rsid w:val="43236E84"/>
    <w:rsid w:val="43ACF60A"/>
    <w:rsid w:val="43AD834E"/>
    <w:rsid w:val="442EEE3E"/>
    <w:rsid w:val="44560D52"/>
    <w:rsid w:val="447EC4E7"/>
    <w:rsid w:val="449D89B5"/>
    <w:rsid w:val="44A80913"/>
    <w:rsid w:val="44F82981"/>
    <w:rsid w:val="450AE29F"/>
    <w:rsid w:val="4511E8FB"/>
    <w:rsid w:val="4521ED3A"/>
    <w:rsid w:val="4528CC9D"/>
    <w:rsid w:val="453C04D0"/>
    <w:rsid w:val="45824923"/>
    <w:rsid w:val="45BE212D"/>
    <w:rsid w:val="45DEA229"/>
    <w:rsid w:val="45F7FADE"/>
    <w:rsid w:val="4622D79D"/>
    <w:rsid w:val="463FF6A4"/>
    <w:rsid w:val="464CC1FE"/>
    <w:rsid w:val="468E8292"/>
    <w:rsid w:val="468E8292"/>
    <w:rsid w:val="469A64AA"/>
    <w:rsid w:val="469EB951"/>
    <w:rsid w:val="46BB5B21"/>
    <w:rsid w:val="46DC7616"/>
    <w:rsid w:val="4708E3FF"/>
    <w:rsid w:val="476B2A96"/>
    <w:rsid w:val="47772D79"/>
    <w:rsid w:val="479DBBBA"/>
    <w:rsid w:val="47F0AC9E"/>
    <w:rsid w:val="47F58B14"/>
    <w:rsid w:val="47FC9D8E"/>
    <w:rsid w:val="48055094"/>
    <w:rsid w:val="483B265A"/>
    <w:rsid w:val="488514DE"/>
    <w:rsid w:val="488717B0"/>
    <w:rsid w:val="48AE2C98"/>
    <w:rsid w:val="48B7E487"/>
    <w:rsid w:val="49281C97"/>
    <w:rsid w:val="494799AE"/>
    <w:rsid w:val="494829EC"/>
    <w:rsid w:val="49489A47"/>
    <w:rsid w:val="494E6C1E"/>
    <w:rsid w:val="49C77A6F"/>
    <w:rsid w:val="49F24622"/>
    <w:rsid w:val="4A0C60A6"/>
    <w:rsid w:val="4A295E44"/>
    <w:rsid w:val="4A9E02BA"/>
    <w:rsid w:val="4AA2D515"/>
    <w:rsid w:val="4AB5CDA0"/>
    <w:rsid w:val="4ACC8762"/>
    <w:rsid w:val="4ADA0690"/>
    <w:rsid w:val="4B4641CE"/>
    <w:rsid w:val="4B722B83"/>
    <w:rsid w:val="4B774C50"/>
    <w:rsid w:val="4BB705A8"/>
    <w:rsid w:val="4C022463"/>
    <w:rsid w:val="4C0CFF5E"/>
    <w:rsid w:val="4C1113A0"/>
    <w:rsid w:val="4C404A03"/>
    <w:rsid w:val="4CADF90F"/>
    <w:rsid w:val="4CBF8926"/>
    <w:rsid w:val="4D0CF0A3"/>
    <w:rsid w:val="4D450417"/>
    <w:rsid w:val="4D71A5E2"/>
    <w:rsid w:val="4E01BAE7"/>
    <w:rsid w:val="4E0801FF"/>
    <w:rsid w:val="4E41BBBE"/>
    <w:rsid w:val="4E448CBD"/>
    <w:rsid w:val="4E6C045D"/>
    <w:rsid w:val="4EBCD715"/>
    <w:rsid w:val="4EC77312"/>
    <w:rsid w:val="4ED146D3"/>
    <w:rsid w:val="4EE55E38"/>
    <w:rsid w:val="4F0C7A15"/>
    <w:rsid w:val="4F15ED7D"/>
    <w:rsid w:val="4F300047"/>
    <w:rsid w:val="4F56D35C"/>
    <w:rsid w:val="4F6728C1"/>
    <w:rsid w:val="4FA19E5D"/>
    <w:rsid w:val="4FDC0245"/>
    <w:rsid w:val="503AB6C4"/>
    <w:rsid w:val="50450668"/>
    <w:rsid w:val="5082EB36"/>
    <w:rsid w:val="50AD9C1A"/>
    <w:rsid w:val="50C7B31A"/>
    <w:rsid w:val="50CE78BE"/>
    <w:rsid w:val="51204909"/>
    <w:rsid w:val="512F7B29"/>
    <w:rsid w:val="5160D2A4"/>
    <w:rsid w:val="51A0D7F2"/>
    <w:rsid w:val="51A38C7B"/>
    <w:rsid w:val="51B6DAE2"/>
    <w:rsid w:val="51B9F2A6"/>
    <w:rsid w:val="51D695D9"/>
    <w:rsid w:val="51DA65AB"/>
    <w:rsid w:val="51F6C557"/>
    <w:rsid w:val="52189F02"/>
    <w:rsid w:val="52503B55"/>
    <w:rsid w:val="526873FB"/>
    <w:rsid w:val="52A18946"/>
    <w:rsid w:val="52D97F6D"/>
    <w:rsid w:val="52DB635F"/>
    <w:rsid w:val="53075814"/>
    <w:rsid w:val="5316A6AC"/>
    <w:rsid w:val="531A8683"/>
    <w:rsid w:val="53355C8E"/>
    <w:rsid w:val="533FB1D1"/>
    <w:rsid w:val="5353BB67"/>
    <w:rsid w:val="536DBADE"/>
    <w:rsid w:val="537663DC"/>
    <w:rsid w:val="539E32FD"/>
    <w:rsid w:val="53CB5959"/>
    <w:rsid w:val="54220F62"/>
    <w:rsid w:val="544362A8"/>
    <w:rsid w:val="544BB00B"/>
    <w:rsid w:val="546D94C5"/>
    <w:rsid w:val="5490D358"/>
    <w:rsid w:val="549C5EDA"/>
    <w:rsid w:val="54BAAE87"/>
    <w:rsid w:val="553CCC11"/>
    <w:rsid w:val="5554871D"/>
    <w:rsid w:val="5559A9B3"/>
    <w:rsid w:val="5589F5DF"/>
    <w:rsid w:val="55A62CD7"/>
    <w:rsid w:val="55A881EC"/>
    <w:rsid w:val="55D6BC8B"/>
    <w:rsid w:val="55E46027"/>
    <w:rsid w:val="55E6A1CA"/>
    <w:rsid w:val="564D98A9"/>
    <w:rsid w:val="56F32753"/>
    <w:rsid w:val="57276AEB"/>
    <w:rsid w:val="5760669E"/>
    <w:rsid w:val="5765FA35"/>
    <w:rsid w:val="57796DCA"/>
    <w:rsid w:val="577EAA2E"/>
    <w:rsid w:val="578CFBE0"/>
    <w:rsid w:val="578DEED6"/>
    <w:rsid w:val="57B2E9B1"/>
    <w:rsid w:val="57CE4E77"/>
    <w:rsid w:val="57FEC337"/>
    <w:rsid w:val="5855A959"/>
    <w:rsid w:val="58A2CED9"/>
    <w:rsid w:val="58A37D56"/>
    <w:rsid w:val="58F9D0AF"/>
    <w:rsid w:val="5926BB59"/>
    <w:rsid w:val="595E0A31"/>
    <w:rsid w:val="59677EB8"/>
    <w:rsid w:val="59922E19"/>
    <w:rsid w:val="59F02B4E"/>
    <w:rsid w:val="5A5FD912"/>
    <w:rsid w:val="5A63254E"/>
    <w:rsid w:val="5A76A43F"/>
    <w:rsid w:val="5A980C80"/>
    <w:rsid w:val="5A9E2527"/>
    <w:rsid w:val="5AC27F7C"/>
    <w:rsid w:val="5B013A7C"/>
    <w:rsid w:val="5B09095F"/>
    <w:rsid w:val="5B19B74A"/>
    <w:rsid w:val="5B3A2DF6"/>
    <w:rsid w:val="5B52BCFF"/>
    <w:rsid w:val="5BDC86C4"/>
    <w:rsid w:val="5BE7B5B2"/>
    <w:rsid w:val="5BEB7AD6"/>
    <w:rsid w:val="5C582676"/>
    <w:rsid w:val="5CC9A6C1"/>
    <w:rsid w:val="5CD2A8D5"/>
    <w:rsid w:val="5CEB6BE6"/>
    <w:rsid w:val="5CEDACB5"/>
    <w:rsid w:val="5D0405AC"/>
    <w:rsid w:val="5D363FCA"/>
    <w:rsid w:val="5D646E5F"/>
    <w:rsid w:val="5D774BDB"/>
    <w:rsid w:val="5DC77D3F"/>
    <w:rsid w:val="5DF11BC1"/>
    <w:rsid w:val="5E33E599"/>
    <w:rsid w:val="5E3A4346"/>
    <w:rsid w:val="5E42458D"/>
    <w:rsid w:val="5E6020DB"/>
    <w:rsid w:val="5E74F808"/>
    <w:rsid w:val="5E8A6090"/>
    <w:rsid w:val="5EC7C37D"/>
    <w:rsid w:val="5ECB5024"/>
    <w:rsid w:val="5F073B5F"/>
    <w:rsid w:val="5F182FAF"/>
    <w:rsid w:val="5F47E444"/>
    <w:rsid w:val="5F49660D"/>
    <w:rsid w:val="5F9F9AAA"/>
    <w:rsid w:val="5FA11191"/>
    <w:rsid w:val="5FB51ACE"/>
    <w:rsid w:val="5FF7E372"/>
    <w:rsid w:val="601F7949"/>
    <w:rsid w:val="6040C2E4"/>
    <w:rsid w:val="60AAF61A"/>
    <w:rsid w:val="60DD0BC9"/>
    <w:rsid w:val="60F25814"/>
    <w:rsid w:val="612A3C18"/>
    <w:rsid w:val="613595F0"/>
    <w:rsid w:val="6140400F"/>
    <w:rsid w:val="614BA697"/>
    <w:rsid w:val="6171293B"/>
    <w:rsid w:val="6191B893"/>
    <w:rsid w:val="61E03BA0"/>
    <w:rsid w:val="61EEFA1C"/>
    <w:rsid w:val="62010A81"/>
    <w:rsid w:val="6230D661"/>
    <w:rsid w:val="6249F55E"/>
    <w:rsid w:val="625B88FC"/>
    <w:rsid w:val="628D97F1"/>
    <w:rsid w:val="6292B656"/>
    <w:rsid w:val="629344C4"/>
    <w:rsid w:val="63569B2E"/>
    <w:rsid w:val="635D11BE"/>
    <w:rsid w:val="638BC664"/>
    <w:rsid w:val="63914E26"/>
    <w:rsid w:val="6399E1E3"/>
    <w:rsid w:val="63AFAD76"/>
    <w:rsid w:val="63C52A05"/>
    <w:rsid w:val="63CF9A85"/>
    <w:rsid w:val="63D51CD2"/>
    <w:rsid w:val="63E6FE3D"/>
    <w:rsid w:val="63ED197E"/>
    <w:rsid w:val="6466A063"/>
    <w:rsid w:val="646F9E6A"/>
    <w:rsid w:val="647FB001"/>
    <w:rsid w:val="64A6C958"/>
    <w:rsid w:val="64E2749F"/>
    <w:rsid w:val="6508B4E5"/>
    <w:rsid w:val="654FBDDF"/>
    <w:rsid w:val="656D8D9D"/>
    <w:rsid w:val="6577B566"/>
    <w:rsid w:val="6584A09D"/>
    <w:rsid w:val="65879879"/>
    <w:rsid w:val="65B4F916"/>
    <w:rsid w:val="65B60BA8"/>
    <w:rsid w:val="6618F9EE"/>
    <w:rsid w:val="66227AD0"/>
    <w:rsid w:val="662BF10E"/>
    <w:rsid w:val="66BFE792"/>
    <w:rsid w:val="6722648E"/>
    <w:rsid w:val="67285459"/>
    <w:rsid w:val="6732EE74"/>
    <w:rsid w:val="6738F118"/>
    <w:rsid w:val="679F2346"/>
    <w:rsid w:val="67EFCA8A"/>
    <w:rsid w:val="67F44DA1"/>
    <w:rsid w:val="68151C22"/>
    <w:rsid w:val="68177287"/>
    <w:rsid w:val="681D008D"/>
    <w:rsid w:val="6844BBF7"/>
    <w:rsid w:val="6862AB71"/>
    <w:rsid w:val="68811395"/>
    <w:rsid w:val="68881B3F"/>
    <w:rsid w:val="6892A071"/>
    <w:rsid w:val="68AC2C65"/>
    <w:rsid w:val="68B2C836"/>
    <w:rsid w:val="68B8828A"/>
    <w:rsid w:val="68E18D7C"/>
    <w:rsid w:val="68E45310"/>
    <w:rsid w:val="68F29296"/>
    <w:rsid w:val="69060206"/>
    <w:rsid w:val="69230775"/>
    <w:rsid w:val="69493195"/>
    <w:rsid w:val="6965719D"/>
    <w:rsid w:val="69BCEB2E"/>
    <w:rsid w:val="69C135A6"/>
    <w:rsid w:val="69CB7155"/>
    <w:rsid w:val="6A1512A7"/>
    <w:rsid w:val="6A35A5CF"/>
    <w:rsid w:val="6A37355C"/>
    <w:rsid w:val="6A3CF474"/>
    <w:rsid w:val="6A706964"/>
    <w:rsid w:val="6A94C449"/>
    <w:rsid w:val="6AC23265"/>
    <w:rsid w:val="6ACC67BE"/>
    <w:rsid w:val="6AEA532C"/>
    <w:rsid w:val="6B202CAA"/>
    <w:rsid w:val="6B72DCB5"/>
    <w:rsid w:val="6B748AD2"/>
    <w:rsid w:val="6B9F0A30"/>
    <w:rsid w:val="6BA1224F"/>
    <w:rsid w:val="6BC52F2E"/>
    <w:rsid w:val="6BF7B5F3"/>
    <w:rsid w:val="6BFA5B19"/>
    <w:rsid w:val="6C02AF53"/>
    <w:rsid w:val="6C1525DB"/>
    <w:rsid w:val="6C19E8D2"/>
    <w:rsid w:val="6C528CC5"/>
    <w:rsid w:val="6C75A55D"/>
    <w:rsid w:val="6C82824A"/>
    <w:rsid w:val="6C89A7A7"/>
    <w:rsid w:val="6CB2E06A"/>
    <w:rsid w:val="6CC70270"/>
    <w:rsid w:val="6D06F8C9"/>
    <w:rsid w:val="6D236A93"/>
    <w:rsid w:val="6D51359D"/>
    <w:rsid w:val="6D763592"/>
    <w:rsid w:val="6D9AC3E1"/>
    <w:rsid w:val="6DBC2F5B"/>
    <w:rsid w:val="6DC770BD"/>
    <w:rsid w:val="6DE6E3ED"/>
    <w:rsid w:val="6E159308"/>
    <w:rsid w:val="6E63657E"/>
    <w:rsid w:val="6E757C04"/>
    <w:rsid w:val="6E948C40"/>
    <w:rsid w:val="6E9E2227"/>
    <w:rsid w:val="6EB3BD85"/>
    <w:rsid w:val="6ECA227A"/>
    <w:rsid w:val="6EEF997D"/>
    <w:rsid w:val="6F3BF890"/>
    <w:rsid w:val="6F73A698"/>
    <w:rsid w:val="6F7961CC"/>
    <w:rsid w:val="6FB85EF6"/>
    <w:rsid w:val="6FEAF1D4"/>
    <w:rsid w:val="703C5A86"/>
    <w:rsid w:val="705D4AEF"/>
    <w:rsid w:val="707C2448"/>
    <w:rsid w:val="70866C23"/>
    <w:rsid w:val="70E9F48F"/>
    <w:rsid w:val="70FB6DA3"/>
    <w:rsid w:val="7169B385"/>
    <w:rsid w:val="717821D0"/>
    <w:rsid w:val="718A1A5F"/>
    <w:rsid w:val="71BFAD98"/>
    <w:rsid w:val="71C662B9"/>
    <w:rsid w:val="71F2AA2F"/>
    <w:rsid w:val="72086BF6"/>
    <w:rsid w:val="724A9817"/>
    <w:rsid w:val="7282C0E3"/>
    <w:rsid w:val="72F63556"/>
    <w:rsid w:val="72F78D5C"/>
    <w:rsid w:val="7304607A"/>
    <w:rsid w:val="7333C88C"/>
    <w:rsid w:val="7350DDBB"/>
    <w:rsid w:val="735C677C"/>
    <w:rsid w:val="735F1462"/>
    <w:rsid w:val="73AE1385"/>
    <w:rsid w:val="73BFCAFA"/>
    <w:rsid w:val="74222E0F"/>
    <w:rsid w:val="7435D48B"/>
    <w:rsid w:val="7443151A"/>
    <w:rsid w:val="745014D8"/>
    <w:rsid w:val="74541280"/>
    <w:rsid w:val="74873542"/>
    <w:rsid w:val="74939FCD"/>
    <w:rsid w:val="74997305"/>
    <w:rsid w:val="74EAA299"/>
    <w:rsid w:val="750463E6"/>
    <w:rsid w:val="7507F5FD"/>
    <w:rsid w:val="751B4C97"/>
    <w:rsid w:val="755347D5"/>
    <w:rsid w:val="759004C9"/>
    <w:rsid w:val="75BAE7DD"/>
    <w:rsid w:val="75DC6B44"/>
    <w:rsid w:val="75E8B345"/>
    <w:rsid w:val="75EDD69A"/>
    <w:rsid w:val="76199395"/>
    <w:rsid w:val="762D4B62"/>
    <w:rsid w:val="7649B7D9"/>
    <w:rsid w:val="76A22DD0"/>
    <w:rsid w:val="76E5A917"/>
    <w:rsid w:val="76F82C69"/>
    <w:rsid w:val="76F8B0BF"/>
    <w:rsid w:val="770A9959"/>
    <w:rsid w:val="773A484F"/>
    <w:rsid w:val="778DAD04"/>
    <w:rsid w:val="77BA0DA5"/>
    <w:rsid w:val="77C3AC62"/>
    <w:rsid w:val="7830ECA0"/>
    <w:rsid w:val="78523D77"/>
    <w:rsid w:val="786236C6"/>
    <w:rsid w:val="78A5CB5F"/>
    <w:rsid w:val="78B4A58C"/>
    <w:rsid w:val="78BF21EC"/>
    <w:rsid w:val="78BFE325"/>
    <w:rsid w:val="78C6A22B"/>
    <w:rsid w:val="78CDF7A1"/>
    <w:rsid w:val="78E4221B"/>
    <w:rsid w:val="79450FFF"/>
    <w:rsid w:val="795DD75A"/>
    <w:rsid w:val="79742B9C"/>
    <w:rsid w:val="79742B9C"/>
    <w:rsid w:val="798B5600"/>
    <w:rsid w:val="79999AB5"/>
    <w:rsid w:val="79AEF816"/>
    <w:rsid w:val="79C395D7"/>
    <w:rsid w:val="79DEDCF2"/>
    <w:rsid w:val="79E8176A"/>
    <w:rsid w:val="7A08B90C"/>
    <w:rsid w:val="7A354113"/>
    <w:rsid w:val="7A6C5020"/>
    <w:rsid w:val="7A83664A"/>
    <w:rsid w:val="7AD7B303"/>
    <w:rsid w:val="7ADA0E34"/>
    <w:rsid w:val="7B135406"/>
    <w:rsid w:val="7B94E1DE"/>
    <w:rsid w:val="7B963F24"/>
    <w:rsid w:val="7B96C576"/>
    <w:rsid w:val="7B96C576"/>
    <w:rsid w:val="7BE81AFD"/>
    <w:rsid w:val="7BF59EF5"/>
    <w:rsid w:val="7C1835FF"/>
    <w:rsid w:val="7C303007"/>
    <w:rsid w:val="7C99704B"/>
    <w:rsid w:val="7DAE529F"/>
    <w:rsid w:val="7DBC2BCC"/>
    <w:rsid w:val="7DE2D033"/>
    <w:rsid w:val="7E0E791F"/>
    <w:rsid w:val="7E1F2863"/>
    <w:rsid w:val="7E292B3F"/>
    <w:rsid w:val="7E3C7B76"/>
    <w:rsid w:val="7E3CBC41"/>
    <w:rsid w:val="7E5A6EDC"/>
    <w:rsid w:val="7E6A9834"/>
    <w:rsid w:val="7E8FA3B8"/>
    <w:rsid w:val="7E9A2187"/>
    <w:rsid w:val="7ED33A0E"/>
    <w:rsid w:val="7F3C8DF4"/>
    <w:rsid w:val="7F4D042B"/>
    <w:rsid w:val="7F50F803"/>
    <w:rsid w:val="7FBBA2DF"/>
    <w:rsid w:val="7FD29909"/>
    <w:rsid w:val="7FD51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fill="t" fillcolor="#FFFFFF" stroke="t">
      <v:fill on="t" focussize="0,0"/>
      <v:stroke color="#000000"/>
    </o:shapedefaults>
    <o:shapelayout v:ext="edit">
      <o:idmap v:ext="edit" data="2"/>
    </o:shapelayout>
  </w:shapeDefaults>
  <w14:docId w14:val="7F43333B"/>
  <w15:docId w15:val="{C470D2C2-1FC4-4158-8E46-F058887AE45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1" w:semiHidden="0" w:unhideWhenUsed="0" w:qFormat="1"/>
    <w:lsdException w:name="heading 2" w:uiPriority="1" w:semiHidden="0" w:qFormat="1"/>
    <w:lsdException w:name="heading 3" w:uiPriority="1" w:semiHidden="0" w:qFormat="1"/>
    <w:lsdException w:name="heading 4" w:uiPriority="1" w:semiHidden="0"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semiHidden="0" w:qFormat="1"/>
    <w:lsdException w:name="toc 2" w:uiPriority="39" w:semiHidden="0" w:qFormat="1"/>
    <w:lsdException w:name="toc 3" w:uiPriority="39" w:semiHidden="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qFormat="1"/>
    <w:lsdException w:name="caption" w:uiPriority="35" w:qFormat="1"/>
    <w:lsdException w:name="table of figures" w:uiPriority="99" w:qFormat="1"/>
    <w:lsdException w:name="envelope address" w:uiPriority="99" w:qFormat="1"/>
    <w:lsdException w:name="envelope return" w:uiPriority="99" w:qFormat="1"/>
    <w:lsdException w:name="footnote reference" w:uiPriority="99" w:qFormat="1"/>
    <w:lsdException w:name="annotation reference" w:uiPriority="99" w:qFormat="1"/>
    <w:lsdException w:name="line number" w:uiPriority="99" w:qFormat="1"/>
    <w:lsdException w:name="page number" w:uiPriority="99" w:qFormat="1"/>
    <w:lsdException w:name="endnote reference" w:uiPriority="99" w:qFormat="1"/>
    <w:lsdException w:name="endnote text" w:uiPriority="99" w:qFormat="1"/>
    <w:lsdException w:name="table of authorities" w:uiPriority="99" w:qFormat="1"/>
    <w:lsdException w:name="macro" w:uiPriority="99" w:qFormat="1"/>
    <w:lsdException w:name="toa heading" w:uiPriority="99" w:qFormat="1"/>
    <w:lsdException w:name="List" w:uiPriority="99" w:qFormat="1"/>
    <w:lsdException w:name="List Bullet" w:uiPriority="11" w:semiHidden="0" w:unhideWhenUsed="0" w:qFormat="1"/>
    <w:lsdException w:name="List Number" w:uiPriority="10" w:semiHidden="0" w:unhideWhenUsed="0" w:qFormat="1"/>
    <w:lsdException w:name="List 2" w:uiPriority="99" w:qFormat="1"/>
    <w:lsdException w:name="List 3" w:uiPriority="99" w:qFormat="1"/>
    <w:lsdException w:name="List 4" w:uiPriority="99" w:qFormat="1"/>
    <w:lsdException w:name="List 5" w:uiPriority="99" w:qFormat="1"/>
    <w:lsdException w:name="List Bullet 2" w:uiPriority="99" w:qFormat="1"/>
    <w:lsdException w:name="List Bullet 3" w:uiPriority="99"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uiPriority="1" w:semiHidden="0" w:unhideWhenUsed="0" w:qFormat="1"/>
    <w:lsdException w:name="Closing" w:uiPriority="99" w:qFormat="1"/>
    <w:lsdException w:name="Signature" w:uiPriority="99" w:qFormat="1"/>
    <w:lsdException w:name="Default Paragraph Font" w:uiPriority="1" w:qFormat="1"/>
    <w:lsdException w:name="Body Text" w:uiPriority="99" w:qFormat="1"/>
    <w:lsdException w:name="Body Text Indent" w:uiPriority="99" w:qFormat="1"/>
    <w:lsdException w:name="List Continue" w:uiPriority="99" w:qFormat="1"/>
    <w:lsdException w:name="List Continue 2" w:uiPriority="99" w:qFormat="1"/>
    <w:lsdException w:name="List Continue 3" w:uiPriority="99" w:qFormat="1"/>
    <w:lsdException w:name="List Continue 4" w:uiPriority="99" w:qFormat="1"/>
    <w:lsdException w:name="List Continue 5" w:uiPriority="99" w:qFormat="1"/>
    <w:lsdException w:name="Message Header" w:uiPriority="99" w:qFormat="1"/>
    <w:lsdException w:name="Subtitle" w:uiPriority="2" w:semiHidden="0" w:unhideWhenUsed="0" w:qFormat="1"/>
    <w:lsdException w:name="Salutation" w:uiPriority="99" w:qFormat="1"/>
    <w:lsdException w:name="Date" w:uiPriority="99" w:qFormat="1"/>
    <w:lsdException w:name="Body Text First Indent" w:uiPriority="99" w:qFormat="1"/>
    <w:lsdException w:name="Body Text First Indent 2" w:uiPriority="99"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uiPriority="99" w:semiHidden="0" w:qFormat="1"/>
    <w:lsdException w:name="FollowedHyperlink" w:uiPriority="99" w:qFormat="1"/>
    <w:lsdException w:name="Strong" w:uiPriority="4" w:semiHidden="0" w:unhideWhenUsed="0" w:qFormat="1"/>
    <w:lsdException w:name="Emphasis" w:uiPriority="3" w:semiHidden="0" w:unhideWhenUsed="0" w:qFormat="1"/>
    <w:lsdException w:name="Document Map" w:uiPriority="99" w:qFormat="1"/>
    <w:lsdException w:name="Plain Text" w:uiPriority="99" w:qFormat="1"/>
    <w:lsdException w:name="E-mail Signature" w:uiPriority="99" w:qFormat="1"/>
    <w:lsdException w:name="Normal (Web)" w:uiPriority="99" w:qFormat="1"/>
    <w:lsdException w:name="HTML Acronym" w:uiPriority="99" w:qFormat="1"/>
    <w:lsdException w:name="HTML Address" w:uiPriority="99" w:qFormat="1"/>
    <w:lsdException w:name="HTML Cite" w:uiPriority="99" w:qFormat="1"/>
    <w:lsdException w:name="HTML Code" w:uiPriority="99" w:qFormat="1"/>
    <w:lsdException w:name="HTML Definition" w:uiPriority="99" w:qFormat="1"/>
    <w:lsdException w:name="HTML Keyboard" w:uiPriority="99" w:qFormat="1"/>
    <w:lsdException w:name="HTML Preformatted" w:uiPriority="99" w:qFormat="1"/>
    <w:lsdException w:name="HTML Sample" w:uiPriority="99" w:qFormat="1"/>
    <w:lsdException w:name="HTML Typewriter" w:uiPriority="99" w:qFormat="1"/>
    <w:lsdException w:name="HTML Variable" w:uiPriority="99" w:qFormat="1"/>
    <w:lsdException w:name="Normal Table" w:uiPriority="99" w:qFormat="1"/>
    <w:lsdException w:name="annotation subject" w:uiPriority="99" w:qFormat="1"/>
    <w:lsdException w:name="Table Simple 1" w:uiPriority="99" w:qFormat="1"/>
    <w:lsdException w:name="Table Simple 2" w:uiPriority="99" w:qFormat="1"/>
    <w:lsdException w:name="Table Simple 3" w:uiPriority="99" w:qFormat="1"/>
    <w:lsdException w:name="Table Classic 1" w:uiPriority="99" w:qFormat="1"/>
    <w:lsdException w:name="Table Classic 2" w:uiPriority="99" w:qFormat="1"/>
    <w:lsdException w:name="Table Classic 3" w:uiPriority="99" w:qFormat="1"/>
    <w:lsdException w:name="Table Classic 4" w:uiPriority="99" w:qFormat="1"/>
    <w:lsdException w:name="Table Colorful 1" w:uiPriority="99" w:qFormat="1"/>
    <w:lsdException w:name="Table Colorful 2" w:uiPriority="99" w:qFormat="1"/>
    <w:lsdException w:name="Table Colorful 3" w:uiPriority="99" w:qFormat="1"/>
    <w:lsdException w:name="Table Columns 1" w:uiPriority="99" w:qFormat="1"/>
    <w:lsdException w:name="Table Columns 2" w:uiPriority="99" w:qFormat="1"/>
    <w:lsdException w:name="Table Columns 3" w:uiPriority="99" w:qFormat="1"/>
    <w:lsdException w:name="Table Columns 4" w:uiPriority="99" w:qFormat="1"/>
    <w:lsdException w:name="Table Columns 5" w:uiPriority="99" w:qFormat="1"/>
    <w:lsdException w:name="Table Grid 1" w:uiPriority="99" w:qFormat="1"/>
    <w:lsdException w:name="Table Grid 2" w:uiPriority="99" w:qFormat="1"/>
    <w:lsdException w:name="Table Grid 3" w:uiPriority="99" w:qFormat="1"/>
    <w:lsdException w:name="Table Grid 4" w:uiPriority="99" w:qFormat="1"/>
    <w:lsdException w:name="Table Grid 5" w:uiPriority="99" w:qFormat="1"/>
    <w:lsdException w:name="Table Grid 6" w:uiPriority="99" w:qFormat="1"/>
    <w:lsdException w:name="Table Grid 7" w:uiPriority="99" w:qFormat="1"/>
    <w:lsdException w:name="Table Grid 8" w:uiPriority="99" w:qFormat="1"/>
    <w:lsdException w:name="Table List 1" w:uiPriority="99" w:qFormat="1"/>
    <w:lsdException w:name="Table List 2" w:uiPriority="99" w:qFormat="1"/>
    <w:lsdException w:name="Table List 3" w:uiPriority="99" w:qFormat="1"/>
    <w:lsdException w:name="Table List 4" w:uiPriority="99" w:qFormat="1"/>
    <w:lsdException w:name="Table List 5" w:uiPriority="99" w:qFormat="1"/>
    <w:lsdException w:name="Table List 6" w:uiPriority="99" w:qFormat="1"/>
    <w:lsdException w:name="Table List 7" w:uiPriority="99" w:qFormat="1"/>
    <w:lsdException w:name="Table List 8" w:uiPriority="99" w:qFormat="1"/>
    <w:lsdException w:name="Table 3D effects 1" w:uiPriority="99" w:qFormat="1"/>
    <w:lsdException w:name="Table 3D effects 2" w:uiPriority="99" w:qFormat="1"/>
    <w:lsdException w:name="Table 3D effects 3" w:uiPriority="99" w:qFormat="1"/>
    <w:lsdException w:name="Table Contemporary" w:uiPriority="99" w:qFormat="1"/>
    <w:lsdException w:name="Table Elegant" w:uiPriority="99" w:qFormat="1"/>
    <w:lsdException w:name="Table Professional" w:uiPriority="99" w:qFormat="1"/>
    <w:lsdException w:name="Table Subtle 1" w:uiPriority="99" w:qFormat="1"/>
    <w:lsdException w:name="Table Subtle 2" w:uiPriority="99" w:qFormat="1"/>
    <w:lsdException w:name="Table Web 1" w:uiPriority="99" w:qFormat="1"/>
    <w:lsdException w:name="Table Web 2" w:uiPriority="99" w:qFormat="1"/>
    <w:lsdException w:name="Table Web 3" w:uiPriority="99" w:qFormat="1"/>
    <w:lsdException w:name="Balloon Text" w:uiPriority="99" w:qFormat="1"/>
    <w:lsdException w:name="Table Grid" w:uiPriority="39" w:semiHidden="0" w:unhideWhenUsed="0" w:qFormat="1"/>
    <w:lsdException w:name="Table Theme" w:uiPriority="99" w:qFormat="1"/>
    <w:lsdException w:name="Placeholder Text" w:uiPriority="99" w:unhideWhenUsed="0" w:qFormat="1"/>
    <w:lsdException w:name="No Spacing" w:uiPriority="1" w:semiHidden="0"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uiPriority="34" w:semiHidden="0"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lsdException w:name="Colorful Grid Accent 6" w:uiPriority="73" w:qFormat="1"/>
  </w:latentStyles>
  <w:style w:type="paragraph" w:styleId="1" w:default="1">
    <w:name w:val="Normal"/>
    <w:qFormat/>
    <w:uiPriority w:val="0"/>
    <w:pPr>
      <w:spacing w:before="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49"/>
    <w:qFormat/>
    <w:uiPriority w:val="1"/>
    <w:pPr>
      <w:keepNext/>
      <w:keepLines/>
      <w:numPr>
        <w:ilvl w:val="0"/>
        <w:numId w:val="1"/>
      </w:numPr>
      <w:pBdr>
        <w:bottom w:val="single" w:color="2B579A" w:themeColor="accent5" w:sz="18" w:space="1"/>
      </w:pBdr>
      <w:spacing w:before="360" w:after="240" w:line="240" w:lineRule="auto"/>
      <w:contextualSpacing/>
      <w:outlineLvl w:val="0"/>
    </w:pPr>
    <w:rPr>
      <w:rFonts w:asciiTheme="majorHAnsi" w:hAnsiTheme="majorHAnsi" w:eastAsiaTheme="majorEastAsia" w:cstheme="majorBidi"/>
      <w:kern w:val="28"/>
      <w:sz w:val="48"/>
      <w:szCs w:val="52"/>
      <w14:ligatures w14:val="standard"/>
      <w14:numForm w14:val="oldStyle"/>
    </w:rPr>
  </w:style>
  <w:style w:type="paragraph" w:styleId="3">
    <w:name w:val="heading 2"/>
    <w:basedOn w:val="1"/>
    <w:next w:val="1"/>
    <w:link w:val="261"/>
    <w:unhideWhenUsed/>
    <w:qFormat/>
    <w:uiPriority w:val="1"/>
    <w:pPr>
      <w:keepNext/>
      <w:keepLines/>
      <w:numPr>
        <w:ilvl w:val="1"/>
        <w:numId w:val="1"/>
      </w:numPr>
      <w:spacing w:before="120"/>
      <w:outlineLvl w:val="1"/>
    </w:pPr>
    <w:rPr>
      <w:rFonts w:asciiTheme="majorHAnsi" w:hAnsiTheme="majorHAnsi" w:eastAsiaTheme="majorEastAsia" w:cstheme="majorBidi"/>
      <w:sz w:val="40"/>
      <w:szCs w:val="26"/>
    </w:rPr>
  </w:style>
  <w:style w:type="paragraph" w:styleId="4">
    <w:name w:val="heading 3"/>
    <w:basedOn w:val="1"/>
    <w:next w:val="1"/>
    <w:link w:val="327"/>
    <w:unhideWhenUsed/>
    <w:qFormat/>
    <w:uiPriority w:val="1"/>
    <w:pPr>
      <w:keepNext/>
      <w:keepLines/>
      <w:numPr>
        <w:ilvl w:val="2"/>
        <w:numId w:val="1"/>
      </w:numPr>
      <w:spacing w:before="40"/>
      <w:outlineLvl w:val="2"/>
    </w:pPr>
    <w:rPr>
      <w:rFonts w:asciiTheme="majorHAnsi" w:hAnsiTheme="majorHAnsi" w:eastAsiaTheme="majorEastAsia" w:cstheme="majorBidi"/>
      <w:sz w:val="32"/>
      <w:szCs w:val="24"/>
    </w:rPr>
  </w:style>
  <w:style w:type="paragraph" w:styleId="5">
    <w:name w:val="heading 4"/>
    <w:basedOn w:val="1"/>
    <w:next w:val="1"/>
    <w:link w:val="328"/>
    <w:unhideWhenUsed/>
    <w:qFormat/>
    <w:uiPriority w:val="1"/>
    <w:pPr>
      <w:keepNext/>
      <w:keepLines/>
      <w:numPr>
        <w:ilvl w:val="3"/>
        <w:numId w:val="1"/>
      </w:numPr>
      <w:spacing w:before="40"/>
      <w:outlineLvl w:val="3"/>
    </w:pPr>
    <w:rPr>
      <w:rFonts w:asciiTheme="majorHAnsi" w:hAnsiTheme="majorHAnsi" w:eastAsiaTheme="majorEastAsia" w:cstheme="majorBidi"/>
      <w:iCs/>
    </w:rPr>
  </w:style>
  <w:style w:type="paragraph" w:styleId="6">
    <w:name w:val="heading 5"/>
    <w:basedOn w:val="1"/>
    <w:next w:val="1"/>
    <w:link w:val="329"/>
    <w:semiHidden/>
    <w:unhideWhenUsed/>
    <w:qFormat/>
    <w:uiPriority w:val="1"/>
    <w:pPr>
      <w:keepNext/>
      <w:keepLines/>
      <w:numPr>
        <w:ilvl w:val="4"/>
        <w:numId w:val="1"/>
      </w:numPr>
      <w:spacing w:before="40"/>
      <w:outlineLvl w:val="4"/>
    </w:pPr>
    <w:rPr>
      <w:rFonts w:asciiTheme="majorHAnsi" w:hAnsiTheme="majorHAnsi" w:eastAsiaTheme="majorEastAsia" w:cstheme="majorBidi"/>
    </w:rPr>
  </w:style>
  <w:style w:type="paragraph" w:styleId="7">
    <w:name w:val="heading 6"/>
    <w:basedOn w:val="1"/>
    <w:next w:val="1"/>
    <w:link w:val="330"/>
    <w:semiHidden/>
    <w:unhideWhenUsed/>
    <w:qFormat/>
    <w:uiPriority w:val="1"/>
    <w:pPr>
      <w:keepNext/>
      <w:keepLines/>
      <w:numPr>
        <w:ilvl w:val="5"/>
        <w:numId w:val="1"/>
      </w:numPr>
      <w:spacing w:before="40"/>
      <w:outlineLvl w:val="5"/>
    </w:pPr>
    <w:rPr>
      <w:rFonts w:asciiTheme="majorHAnsi" w:hAnsiTheme="majorHAnsi" w:eastAsiaTheme="majorEastAsia" w:cstheme="majorBidi"/>
      <w:b/>
      <w:color w:val="1F4E79" w:themeColor="accent1" w:themeShade="80"/>
    </w:rPr>
  </w:style>
  <w:style w:type="paragraph" w:styleId="8">
    <w:name w:val="heading 7"/>
    <w:basedOn w:val="1"/>
    <w:next w:val="1"/>
    <w:link w:val="331"/>
    <w:semiHidden/>
    <w:unhideWhenUsed/>
    <w:qFormat/>
    <w:uiPriority w:val="1"/>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32"/>
    <w:semiHidden/>
    <w:unhideWhenUsed/>
    <w:qFormat/>
    <w:uiPriority w:val="1"/>
    <w:pPr>
      <w:keepNext/>
      <w:keepLines/>
      <w:numPr>
        <w:ilvl w:val="7"/>
        <w:numId w:val="1"/>
      </w:numPr>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3"/>
    <w:semiHidden/>
    <w:unhideWhenUsed/>
    <w:qFormat/>
    <w:uiPriority w:val="1"/>
    <w:pPr>
      <w:keepNext/>
      <w:keepLines/>
      <w:numPr>
        <w:ilvl w:val="8"/>
        <w:numId w:val="1"/>
      </w:numPr>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styleId="11"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2"/>
    <w:semiHidden/>
    <w:unhideWhenUsed/>
    <w:qFormat/>
    <w:uiPriority w:val="99"/>
    <w:pPr>
      <w:spacing w:line="240" w:lineRule="auto"/>
    </w:pPr>
    <w:rPr>
      <w:rFonts w:cs="Segoe UI"/>
      <w:szCs w:val="18"/>
    </w:rPr>
  </w:style>
  <w:style w:type="paragraph" w:styleId="14">
    <w:name w:val="Block Text"/>
    <w:basedOn w:val="1"/>
    <w:semiHidden/>
    <w:unhideWhenUsed/>
    <w:qFormat/>
    <w:uiPriority w:val="99"/>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15">
    <w:name w:val="Body Text"/>
    <w:basedOn w:val="1"/>
    <w:link w:val="269"/>
    <w:semiHidden/>
    <w:unhideWhenUsed/>
    <w:qFormat/>
    <w:uiPriority w:val="99"/>
    <w:pPr>
      <w:spacing w:after="120"/>
    </w:pPr>
  </w:style>
  <w:style w:type="paragraph" w:styleId="16">
    <w:name w:val="Body Text 2"/>
    <w:basedOn w:val="1"/>
    <w:link w:val="270"/>
    <w:semiHidden/>
    <w:unhideWhenUsed/>
    <w:qFormat/>
    <w:uiPriority w:val="99"/>
    <w:pPr>
      <w:spacing w:after="120" w:line="480" w:lineRule="auto"/>
    </w:pPr>
  </w:style>
  <w:style w:type="paragraph" w:styleId="17">
    <w:name w:val="Body Text 3"/>
    <w:basedOn w:val="1"/>
    <w:link w:val="271"/>
    <w:semiHidden/>
    <w:unhideWhenUsed/>
    <w:qFormat/>
    <w:uiPriority w:val="99"/>
    <w:pPr>
      <w:spacing w:after="120"/>
    </w:pPr>
    <w:rPr>
      <w:szCs w:val="16"/>
    </w:rPr>
  </w:style>
  <w:style w:type="paragraph" w:styleId="18">
    <w:name w:val="Body Text First Indent"/>
    <w:basedOn w:val="15"/>
    <w:link w:val="272"/>
    <w:semiHidden/>
    <w:unhideWhenUsed/>
    <w:qFormat/>
    <w:uiPriority w:val="99"/>
    <w:pPr>
      <w:spacing w:after="0"/>
      <w:ind w:firstLine="360"/>
    </w:pPr>
  </w:style>
  <w:style w:type="paragraph" w:styleId="19">
    <w:name w:val="Body Text Indent"/>
    <w:basedOn w:val="1"/>
    <w:link w:val="273"/>
    <w:semiHidden/>
    <w:unhideWhenUsed/>
    <w:qFormat/>
    <w:uiPriority w:val="99"/>
    <w:pPr>
      <w:spacing w:after="120"/>
      <w:ind w:left="360"/>
    </w:pPr>
  </w:style>
  <w:style w:type="paragraph" w:styleId="20">
    <w:name w:val="Body Text First Indent 2"/>
    <w:basedOn w:val="19"/>
    <w:link w:val="274"/>
    <w:semiHidden/>
    <w:unhideWhenUsed/>
    <w:qFormat/>
    <w:uiPriority w:val="99"/>
    <w:pPr>
      <w:spacing w:after="0"/>
      <w:ind w:firstLine="360"/>
    </w:pPr>
  </w:style>
  <w:style w:type="paragraph" w:styleId="21">
    <w:name w:val="Body Text Indent 2"/>
    <w:basedOn w:val="1"/>
    <w:link w:val="275"/>
    <w:semiHidden/>
    <w:unhideWhenUsed/>
    <w:qFormat/>
    <w:uiPriority w:val="99"/>
    <w:pPr>
      <w:spacing w:after="120" w:line="480" w:lineRule="auto"/>
      <w:ind w:left="360"/>
    </w:pPr>
  </w:style>
  <w:style w:type="paragraph" w:styleId="22">
    <w:name w:val="Body Text Indent 3"/>
    <w:basedOn w:val="1"/>
    <w:link w:val="276"/>
    <w:semiHidden/>
    <w:unhideWhenUsed/>
    <w:qFormat/>
    <w:uiPriority w:val="99"/>
    <w:pPr>
      <w:spacing w:after="120"/>
      <w:ind w:left="360"/>
    </w:pPr>
    <w:rPr>
      <w:szCs w:val="16"/>
    </w:rPr>
  </w:style>
  <w:style w:type="paragraph" w:styleId="23">
    <w:name w:val="caption"/>
    <w:basedOn w:val="1"/>
    <w:next w:val="1"/>
    <w:semiHidden/>
    <w:unhideWhenUsed/>
    <w:qFormat/>
    <w:uiPriority w:val="35"/>
    <w:pPr>
      <w:spacing w:before="0" w:after="200" w:line="240" w:lineRule="auto"/>
    </w:pPr>
    <w:rPr>
      <w:i/>
      <w:iCs/>
      <w:color w:val="44546A" w:themeColor="text2"/>
      <w:szCs w:val="18"/>
      <w14:textFill>
        <w14:solidFill>
          <w14:schemeClr w14:val="tx2"/>
        </w14:solidFill>
      </w14:textFill>
    </w:rPr>
  </w:style>
  <w:style w:type="paragraph" w:styleId="24">
    <w:name w:val="Closing"/>
    <w:basedOn w:val="1"/>
    <w:link w:val="278"/>
    <w:semiHidden/>
    <w:unhideWhenUsed/>
    <w:qFormat/>
    <w:uiPriority w:val="99"/>
    <w:pPr>
      <w:spacing w:before="0" w:line="240" w:lineRule="auto"/>
      <w:ind w:left="4320"/>
    </w:pPr>
  </w:style>
  <w:style w:type="character" w:styleId="25">
    <w:name w:val="annotation reference"/>
    <w:basedOn w:val="11"/>
    <w:semiHidden/>
    <w:unhideWhenUsed/>
    <w:qFormat/>
    <w:uiPriority w:val="99"/>
    <w:rPr>
      <w:sz w:val="22"/>
      <w:szCs w:val="16"/>
    </w:rPr>
  </w:style>
  <w:style w:type="paragraph" w:styleId="26">
    <w:name w:val="annotation text"/>
    <w:basedOn w:val="1"/>
    <w:link w:val="263"/>
    <w:semiHidden/>
    <w:unhideWhenUsed/>
    <w:qFormat/>
    <w:uiPriority w:val="99"/>
    <w:pPr>
      <w:spacing w:line="240" w:lineRule="auto"/>
    </w:pPr>
    <w:rPr>
      <w:szCs w:val="20"/>
    </w:rPr>
  </w:style>
  <w:style w:type="paragraph" w:styleId="27">
    <w:name w:val="annotation subject"/>
    <w:basedOn w:val="26"/>
    <w:next w:val="26"/>
    <w:link w:val="264"/>
    <w:semiHidden/>
    <w:unhideWhenUsed/>
    <w:qFormat/>
    <w:uiPriority w:val="99"/>
    <w:rPr>
      <w:b/>
      <w:bCs/>
    </w:rPr>
  </w:style>
  <w:style w:type="paragraph" w:styleId="28">
    <w:name w:val="Date"/>
    <w:basedOn w:val="1"/>
    <w:next w:val="1"/>
    <w:link w:val="279"/>
    <w:semiHidden/>
    <w:unhideWhenUsed/>
    <w:qFormat/>
    <w:uiPriority w:val="99"/>
  </w:style>
  <w:style w:type="paragraph" w:styleId="29">
    <w:name w:val="Document Map"/>
    <w:basedOn w:val="1"/>
    <w:link w:val="280"/>
    <w:semiHidden/>
    <w:unhideWhenUsed/>
    <w:qFormat/>
    <w:uiPriority w:val="99"/>
    <w:pPr>
      <w:spacing w:before="0" w:line="240" w:lineRule="auto"/>
    </w:pPr>
    <w:rPr>
      <w:rFonts w:ascii="Segoe UI" w:hAnsi="Segoe UI" w:cs="Segoe UI"/>
      <w:szCs w:val="16"/>
    </w:rPr>
  </w:style>
  <w:style w:type="paragraph" w:styleId="30">
    <w:name w:val="E-mail Signature"/>
    <w:basedOn w:val="1"/>
    <w:link w:val="281"/>
    <w:semiHidden/>
    <w:unhideWhenUsed/>
    <w:qFormat/>
    <w:uiPriority w:val="99"/>
    <w:pPr>
      <w:spacing w:before="0" w:line="240" w:lineRule="auto"/>
    </w:pPr>
  </w:style>
  <w:style w:type="character" w:styleId="31">
    <w:name w:val="Emphasis"/>
    <w:basedOn w:val="11"/>
    <w:qFormat/>
    <w:uiPriority w:val="3"/>
    <w:rPr>
      <w:b/>
      <w:iCs/>
      <w:color w:val="BF0000" w:themeColor="accent2" w:themeShade="BF"/>
    </w:rPr>
  </w:style>
  <w:style w:type="character" w:styleId="32">
    <w:name w:val="endnote reference"/>
    <w:basedOn w:val="11"/>
    <w:semiHidden/>
    <w:unhideWhenUsed/>
    <w:qFormat/>
    <w:uiPriority w:val="99"/>
    <w:rPr>
      <w:vertAlign w:val="superscript"/>
    </w:rPr>
  </w:style>
  <w:style w:type="paragraph" w:styleId="33">
    <w:name w:val="endnote text"/>
    <w:basedOn w:val="1"/>
    <w:link w:val="282"/>
    <w:semiHidden/>
    <w:unhideWhenUsed/>
    <w:qFormat/>
    <w:uiPriority w:val="99"/>
    <w:pPr>
      <w:spacing w:before="0" w:line="240" w:lineRule="auto"/>
    </w:pPr>
    <w:rPr>
      <w:szCs w:val="20"/>
    </w:rPr>
  </w:style>
  <w:style w:type="paragraph" w:styleId="34">
    <w:name w:val="envelope address"/>
    <w:basedOn w:val="1"/>
    <w:semiHidden/>
    <w:unhideWhenUsed/>
    <w:qFormat/>
    <w:uiPriority w:val="99"/>
    <w:pPr>
      <w:framePr w:w="7920" w:h="1980" w:hSpace="180" w:wrap="auto" w:hAnchor="page" w:vAnchor="margin" w:xAlign="center" w:yAlign="bottom" w:hRule="exact"/>
      <w:spacing w:before="0" w:line="240" w:lineRule="auto"/>
      <w:ind w:left="2880"/>
    </w:pPr>
    <w:rPr>
      <w:rFonts w:asciiTheme="majorHAnsi" w:hAnsiTheme="majorHAnsi" w:eastAsiaTheme="majorEastAsia" w:cstheme="majorBidi"/>
      <w:sz w:val="24"/>
      <w:szCs w:val="24"/>
    </w:rPr>
  </w:style>
  <w:style w:type="paragraph" w:styleId="35">
    <w:name w:val="envelope return"/>
    <w:basedOn w:val="1"/>
    <w:semiHidden/>
    <w:unhideWhenUsed/>
    <w:qFormat/>
    <w:uiPriority w:val="99"/>
    <w:pPr>
      <w:spacing w:before="0" w:line="240" w:lineRule="auto"/>
    </w:pPr>
    <w:rPr>
      <w:rFonts w:asciiTheme="majorHAnsi" w:hAnsiTheme="majorHAnsi" w:eastAsiaTheme="majorEastAsia" w:cstheme="majorBidi"/>
      <w:szCs w:val="20"/>
    </w:rPr>
  </w:style>
  <w:style w:type="character" w:styleId="3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37">
    <w:name w:val="footer"/>
    <w:basedOn w:val="1"/>
    <w:link w:val="253"/>
    <w:unhideWhenUsed/>
    <w:qFormat/>
    <w:uiPriority w:val="99"/>
    <w:pPr>
      <w:spacing w:line="240" w:lineRule="auto"/>
    </w:pPr>
  </w:style>
  <w:style w:type="character" w:styleId="38">
    <w:name w:val="footnote reference"/>
    <w:basedOn w:val="11"/>
    <w:semiHidden/>
    <w:unhideWhenUsed/>
    <w:qFormat/>
    <w:uiPriority w:val="99"/>
    <w:rPr>
      <w:vertAlign w:val="superscript"/>
    </w:rPr>
  </w:style>
  <w:style w:type="paragraph" w:styleId="39">
    <w:name w:val="footnote text"/>
    <w:basedOn w:val="1"/>
    <w:link w:val="283"/>
    <w:semiHidden/>
    <w:unhideWhenUsed/>
    <w:qFormat/>
    <w:uiPriority w:val="99"/>
    <w:pPr>
      <w:spacing w:before="0" w:line="240" w:lineRule="auto"/>
    </w:pPr>
    <w:rPr>
      <w:szCs w:val="20"/>
    </w:rPr>
  </w:style>
  <w:style w:type="paragraph" w:styleId="40">
    <w:name w:val="header"/>
    <w:basedOn w:val="1"/>
    <w:link w:val="250"/>
    <w:unhideWhenUsed/>
    <w:qFormat/>
    <w:uiPriority w:val="99"/>
    <w:pPr>
      <w:spacing w:line="240" w:lineRule="auto"/>
    </w:pPr>
    <w:rPr>
      <w:rFonts w:eastAsiaTheme="minorEastAsia"/>
      <w:color w:val="3B3838" w:themeColor="background2" w:themeShade="40"/>
      <w:sz w:val="24"/>
    </w:rPr>
  </w:style>
  <w:style w:type="character" w:styleId="41">
    <w:name w:val="HTML Acronym"/>
    <w:basedOn w:val="11"/>
    <w:semiHidden/>
    <w:unhideWhenUsed/>
    <w:qFormat/>
    <w:uiPriority w:val="99"/>
  </w:style>
  <w:style w:type="paragraph" w:styleId="42">
    <w:name w:val="HTML Address"/>
    <w:basedOn w:val="1"/>
    <w:link w:val="334"/>
    <w:semiHidden/>
    <w:unhideWhenUsed/>
    <w:qFormat/>
    <w:uiPriority w:val="99"/>
    <w:pPr>
      <w:spacing w:before="0" w:line="240" w:lineRule="auto"/>
    </w:pPr>
    <w:rPr>
      <w:i/>
      <w:iCs/>
    </w:rPr>
  </w:style>
  <w:style w:type="character" w:styleId="43">
    <w:name w:val="HTML Cite"/>
    <w:basedOn w:val="11"/>
    <w:semiHidden/>
    <w:unhideWhenUsed/>
    <w:qFormat/>
    <w:uiPriority w:val="99"/>
    <w:rPr>
      <w:i/>
      <w:iCs/>
    </w:rPr>
  </w:style>
  <w:style w:type="character" w:styleId="44">
    <w:name w:val="HTML Code"/>
    <w:basedOn w:val="11"/>
    <w:semiHidden/>
    <w:unhideWhenUsed/>
    <w:qFormat/>
    <w:uiPriority w:val="99"/>
    <w:rPr>
      <w:rFonts w:ascii="Consolas" w:hAnsi="Consolas"/>
      <w:sz w:val="22"/>
      <w:szCs w:val="20"/>
    </w:rPr>
  </w:style>
  <w:style w:type="character" w:styleId="45">
    <w:name w:val="HTML Definition"/>
    <w:basedOn w:val="11"/>
    <w:semiHidden/>
    <w:unhideWhenUsed/>
    <w:qFormat/>
    <w:uiPriority w:val="99"/>
    <w:rPr>
      <w:i/>
      <w:iCs/>
    </w:rPr>
  </w:style>
  <w:style w:type="character" w:styleId="46">
    <w:name w:val="HTML Keyboard"/>
    <w:basedOn w:val="11"/>
    <w:semiHidden/>
    <w:unhideWhenUsed/>
    <w:qFormat/>
    <w:uiPriority w:val="99"/>
    <w:rPr>
      <w:rFonts w:ascii="Consolas" w:hAnsi="Consolas"/>
      <w:sz w:val="22"/>
      <w:szCs w:val="20"/>
    </w:rPr>
  </w:style>
  <w:style w:type="paragraph" w:styleId="47">
    <w:name w:val="HTML Preformatted"/>
    <w:basedOn w:val="1"/>
    <w:link w:val="335"/>
    <w:semiHidden/>
    <w:unhideWhenUsed/>
    <w:qFormat/>
    <w:uiPriority w:val="99"/>
    <w:pPr>
      <w:spacing w:before="0" w:line="240" w:lineRule="auto"/>
    </w:pPr>
    <w:rPr>
      <w:rFonts w:ascii="Consolas" w:hAnsi="Consolas"/>
      <w:szCs w:val="20"/>
    </w:rPr>
  </w:style>
  <w:style w:type="character" w:styleId="48">
    <w:name w:val="HTML Sample"/>
    <w:basedOn w:val="11"/>
    <w:semiHidden/>
    <w:unhideWhenUsed/>
    <w:qFormat/>
    <w:uiPriority w:val="99"/>
    <w:rPr>
      <w:rFonts w:ascii="Consolas" w:hAnsi="Consolas"/>
      <w:sz w:val="24"/>
      <w:szCs w:val="24"/>
    </w:rPr>
  </w:style>
  <w:style w:type="character" w:styleId="49">
    <w:name w:val="HTML Typewriter"/>
    <w:basedOn w:val="11"/>
    <w:semiHidden/>
    <w:unhideWhenUsed/>
    <w:qFormat/>
    <w:uiPriority w:val="99"/>
    <w:rPr>
      <w:rFonts w:ascii="Consolas" w:hAnsi="Consolas"/>
      <w:sz w:val="22"/>
      <w:szCs w:val="20"/>
    </w:rPr>
  </w:style>
  <w:style w:type="character" w:styleId="50">
    <w:name w:val="HTML Variable"/>
    <w:basedOn w:val="11"/>
    <w:semiHidden/>
    <w:unhideWhenUsed/>
    <w:qFormat/>
    <w:uiPriority w:val="99"/>
    <w:rPr>
      <w:i/>
      <w:iCs/>
    </w:rPr>
  </w:style>
  <w:style w:type="character" w:styleId="51">
    <w:name w:val="Hyperlink"/>
    <w:basedOn w:val="11"/>
    <w:unhideWhenUsed/>
    <w:qFormat/>
    <w:uiPriority w:val="99"/>
    <w:rPr>
      <w:color w:val="0563C1" w:themeColor="hyperlink"/>
      <w:u w:val="single"/>
      <w14:textFill>
        <w14:solidFill>
          <w14:schemeClr w14:val="hlink"/>
        </w14:solidFill>
      </w14:textFill>
    </w:rPr>
  </w:style>
  <w:style w:type="paragraph" w:styleId="52">
    <w:name w:val="index 1"/>
    <w:basedOn w:val="1"/>
    <w:next w:val="1"/>
    <w:autoRedefine/>
    <w:semiHidden/>
    <w:unhideWhenUsed/>
    <w:qFormat/>
    <w:uiPriority w:val="99"/>
    <w:pPr>
      <w:spacing w:before="0" w:line="240" w:lineRule="auto"/>
      <w:ind w:left="220" w:hanging="220"/>
    </w:pPr>
  </w:style>
  <w:style w:type="paragraph" w:styleId="53">
    <w:name w:val="index 2"/>
    <w:basedOn w:val="1"/>
    <w:next w:val="1"/>
    <w:autoRedefine/>
    <w:semiHidden/>
    <w:unhideWhenUsed/>
    <w:qFormat/>
    <w:uiPriority w:val="99"/>
    <w:pPr>
      <w:spacing w:before="0" w:line="240" w:lineRule="auto"/>
      <w:ind w:left="440" w:hanging="220"/>
    </w:pPr>
  </w:style>
  <w:style w:type="paragraph" w:styleId="54">
    <w:name w:val="index 3"/>
    <w:basedOn w:val="1"/>
    <w:next w:val="1"/>
    <w:autoRedefine/>
    <w:semiHidden/>
    <w:unhideWhenUsed/>
    <w:qFormat/>
    <w:uiPriority w:val="99"/>
    <w:pPr>
      <w:spacing w:before="0" w:line="240" w:lineRule="auto"/>
      <w:ind w:left="660" w:hanging="220"/>
    </w:pPr>
  </w:style>
  <w:style w:type="paragraph" w:styleId="55">
    <w:name w:val="index 4"/>
    <w:basedOn w:val="1"/>
    <w:next w:val="1"/>
    <w:autoRedefine/>
    <w:semiHidden/>
    <w:unhideWhenUsed/>
    <w:qFormat/>
    <w:uiPriority w:val="99"/>
    <w:pPr>
      <w:spacing w:before="0" w:line="240" w:lineRule="auto"/>
      <w:ind w:left="880" w:hanging="220"/>
    </w:pPr>
  </w:style>
  <w:style w:type="paragraph" w:styleId="56">
    <w:name w:val="index 5"/>
    <w:basedOn w:val="1"/>
    <w:next w:val="1"/>
    <w:autoRedefine/>
    <w:semiHidden/>
    <w:unhideWhenUsed/>
    <w:qFormat/>
    <w:uiPriority w:val="99"/>
    <w:pPr>
      <w:spacing w:before="0" w:line="240" w:lineRule="auto"/>
      <w:ind w:left="1100" w:hanging="220"/>
    </w:pPr>
  </w:style>
  <w:style w:type="paragraph" w:styleId="57">
    <w:name w:val="index 6"/>
    <w:basedOn w:val="1"/>
    <w:next w:val="1"/>
    <w:autoRedefine/>
    <w:semiHidden/>
    <w:unhideWhenUsed/>
    <w:qFormat/>
    <w:uiPriority w:val="99"/>
    <w:pPr>
      <w:spacing w:before="0" w:line="240" w:lineRule="auto"/>
      <w:ind w:left="1320" w:hanging="220"/>
    </w:pPr>
  </w:style>
  <w:style w:type="paragraph" w:styleId="58">
    <w:name w:val="index 7"/>
    <w:basedOn w:val="1"/>
    <w:next w:val="1"/>
    <w:autoRedefine/>
    <w:semiHidden/>
    <w:unhideWhenUsed/>
    <w:qFormat/>
    <w:uiPriority w:val="99"/>
    <w:pPr>
      <w:spacing w:before="0" w:line="240" w:lineRule="auto"/>
      <w:ind w:left="1540" w:hanging="220"/>
    </w:pPr>
  </w:style>
  <w:style w:type="paragraph" w:styleId="59">
    <w:name w:val="index 8"/>
    <w:basedOn w:val="1"/>
    <w:next w:val="1"/>
    <w:autoRedefine/>
    <w:semiHidden/>
    <w:unhideWhenUsed/>
    <w:qFormat/>
    <w:uiPriority w:val="99"/>
    <w:pPr>
      <w:spacing w:before="0" w:line="240" w:lineRule="auto"/>
      <w:ind w:left="1760" w:hanging="220"/>
    </w:pPr>
  </w:style>
  <w:style w:type="paragraph" w:styleId="60">
    <w:name w:val="index 9"/>
    <w:basedOn w:val="1"/>
    <w:next w:val="1"/>
    <w:autoRedefine/>
    <w:semiHidden/>
    <w:unhideWhenUsed/>
    <w:qFormat/>
    <w:uiPriority w:val="99"/>
    <w:pPr>
      <w:spacing w:before="0" w:line="240" w:lineRule="auto"/>
      <w:ind w:left="1980" w:hanging="220"/>
    </w:pPr>
  </w:style>
  <w:style w:type="paragraph" w:styleId="61">
    <w:name w:val="index heading"/>
    <w:basedOn w:val="1"/>
    <w:next w:val="52"/>
    <w:semiHidden/>
    <w:unhideWhenUsed/>
    <w:qFormat/>
    <w:uiPriority w:val="99"/>
    <w:rPr>
      <w:rFonts w:asciiTheme="majorHAnsi" w:hAnsiTheme="majorHAnsi" w:eastAsiaTheme="majorEastAsia" w:cstheme="majorBidi"/>
      <w:b/>
      <w:bCs/>
    </w:rPr>
  </w:style>
  <w:style w:type="character" w:styleId="62">
    <w:name w:val="line number"/>
    <w:basedOn w:val="11"/>
    <w:semiHidden/>
    <w:unhideWhenUsed/>
    <w:qFormat/>
    <w:uiPriority w:val="99"/>
  </w:style>
  <w:style w:type="paragraph" w:styleId="63">
    <w:name w:val="List"/>
    <w:basedOn w:val="1"/>
    <w:semiHidden/>
    <w:unhideWhenUsed/>
    <w:qFormat/>
    <w:uiPriority w:val="99"/>
    <w:pPr>
      <w:ind w:left="360" w:hanging="360"/>
      <w:contextualSpacing/>
    </w:pPr>
  </w:style>
  <w:style w:type="paragraph" w:styleId="64">
    <w:name w:val="List 2"/>
    <w:basedOn w:val="1"/>
    <w:semiHidden/>
    <w:unhideWhenUsed/>
    <w:qFormat/>
    <w:uiPriority w:val="99"/>
    <w:pPr>
      <w:ind w:left="720" w:hanging="360"/>
      <w:contextualSpacing/>
    </w:pPr>
  </w:style>
  <w:style w:type="paragraph" w:styleId="65">
    <w:name w:val="List 3"/>
    <w:basedOn w:val="1"/>
    <w:semiHidden/>
    <w:unhideWhenUsed/>
    <w:qFormat/>
    <w:uiPriority w:val="99"/>
    <w:pPr>
      <w:ind w:left="1080" w:hanging="360"/>
      <w:contextualSpacing/>
    </w:pPr>
  </w:style>
  <w:style w:type="paragraph" w:styleId="66">
    <w:name w:val="List 4"/>
    <w:basedOn w:val="1"/>
    <w:semiHidden/>
    <w:unhideWhenUsed/>
    <w:qFormat/>
    <w:uiPriority w:val="99"/>
    <w:pPr>
      <w:ind w:left="1440" w:hanging="360"/>
      <w:contextualSpacing/>
    </w:pPr>
  </w:style>
  <w:style w:type="paragraph" w:styleId="67">
    <w:name w:val="List 5"/>
    <w:basedOn w:val="1"/>
    <w:semiHidden/>
    <w:unhideWhenUsed/>
    <w:qFormat/>
    <w:uiPriority w:val="99"/>
    <w:pPr>
      <w:ind w:left="1800" w:hanging="360"/>
      <w:contextualSpacing/>
    </w:pPr>
  </w:style>
  <w:style w:type="paragraph" w:styleId="68">
    <w:name w:val="List Bullet"/>
    <w:basedOn w:val="1"/>
    <w:qFormat/>
    <w:uiPriority w:val="11"/>
    <w:pPr>
      <w:numPr>
        <w:ilvl w:val="0"/>
        <w:numId w:val="2"/>
      </w:numPr>
    </w:pPr>
  </w:style>
  <w:style w:type="paragraph" w:styleId="69">
    <w:name w:val="List Bullet 2"/>
    <w:basedOn w:val="1"/>
    <w:semiHidden/>
    <w:unhideWhenUsed/>
    <w:qFormat/>
    <w:uiPriority w:val="99"/>
    <w:pPr>
      <w:numPr>
        <w:ilvl w:val="0"/>
        <w:numId w:val="3"/>
      </w:numPr>
      <w:contextualSpacing/>
    </w:pPr>
  </w:style>
  <w:style w:type="paragraph" w:styleId="70">
    <w:name w:val="List Bullet 3"/>
    <w:basedOn w:val="1"/>
    <w:semiHidden/>
    <w:unhideWhenUsed/>
    <w:qFormat/>
    <w:uiPriority w:val="99"/>
    <w:pPr>
      <w:numPr>
        <w:ilvl w:val="0"/>
        <w:numId w:val="4"/>
      </w:numPr>
      <w:contextualSpacing/>
    </w:pPr>
  </w:style>
  <w:style w:type="paragraph" w:styleId="71">
    <w:name w:val="List Bullet 4"/>
    <w:basedOn w:val="1"/>
    <w:semiHidden/>
    <w:unhideWhenUsed/>
    <w:qFormat/>
    <w:uiPriority w:val="99"/>
    <w:pPr>
      <w:numPr>
        <w:ilvl w:val="0"/>
        <w:numId w:val="5"/>
      </w:numPr>
      <w:contextualSpacing/>
    </w:pPr>
  </w:style>
  <w:style w:type="paragraph" w:styleId="72">
    <w:name w:val="List Bullet 5"/>
    <w:basedOn w:val="1"/>
    <w:semiHidden/>
    <w:unhideWhenUsed/>
    <w:qFormat/>
    <w:uiPriority w:val="99"/>
    <w:pPr>
      <w:numPr>
        <w:ilvl w:val="0"/>
        <w:numId w:val="6"/>
      </w:numPr>
      <w:contextualSpacing/>
    </w:pPr>
  </w:style>
  <w:style w:type="paragraph" w:styleId="73">
    <w:name w:val="List Continue"/>
    <w:basedOn w:val="1"/>
    <w:semiHidden/>
    <w:unhideWhenUsed/>
    <w:qFormat/>
    <w:uiPriority w:val="99"/>
    <w:pPr>
      <w:spacing w:after="120"/>
      <w:ind w:left="360"/>
      <w:contextualSpacing/>
    </w:pPr>
  </w:style>
  <w:style w:type="paragraph" w:styleId="74">
    <w:name w:val="List Continue 2"/>
    <w:basedOn w:val="1"/>
    <w:semiHidden/>
    <w:unhideWhenUsed/>
    <w:qFormat/>
    <w:uiPriority w:val="99"/>
    <w:pPr>
      <w:spacing w:after="120"/>
      <w:ind w:left="720"/>
      <w:contextualSpacing/>
    </w:pPr>
  </w:style>
  <w:style w:type="paragraph" w:styleId="75">
    <w:name w:val="List Continue 3"/>
    <w:basedOn w:val="1"/>
    <w:semiHidden/>
    <w:unhideWhenUsed/>
    <w:qFormat/>
    <w:uiPriority w:val="99"/>
    <w:pPr>
      <w:spacing w:after="120"/>
      <w:ind w:left="1080"/>
      <w:contextualSpacing/>
    </w:pPr>
  </w:style>
  <w:style w:type="paragraph" w:styleId="76">
    <w:name w:val="List Continue 4"/>
    <w:basedOn w:val="1"/>
    <w:semiHidden/>
    <w:unhideWhenUsed/>
    <w:qFormat/>
    <w:uiPriority w:val="99"/>
    <w:pPr>
      <w:spacing w:after="120"/>
      <w:ind w:left="1440"/>
      <w:contextualSpacing/>
    </w:pPr>
  </w:style>
  <w:style w:type="paragraph" w:styleId="77">
    <w:name w:val="List Continue 5"/>
    <w:basedOn w:val="1"/>
    <w:semiHidden/>
    <w:unhideWhenUsed/>
    <w:qFormat/>
    <w:uiPriority w:val="99"/>
    <w:pPr>
      <w:spacing w:after="120"/>
      <w:ind w:left="1800"/>
      <w:contextualSpacing/>
    </w:pPr>
  </w:style>
  <w:style w:type="paragraph" w:styleId="78">
    <w:name w:val="List Number"/>
    <w:basedOn w:val="1"/>
    <w:link w:val="412"/>
    <w:qFormat/>
    <w:uiPriority w:val="10"/>
    <w:pPr>
      <w:numPr>
        <w:ilvl w:val="0"/>
        <w:numId w:val="7"/>
      </w:numPr>
    </w:pPr>
    <w:rPr>
      <w:rFonts w:eastAsiaTheme="minorEastAsia"/>
    </w:rPr>
  </w:style>
  <w:style w:type="paragraph" w:styleId="79">
    <w:name w:val="List Number 2"/>
    <w:basedOn w:val="1"/>
    <w:semiHidden/>
    <w:unhideWhenUsed/>
    <w:qFormat/>
    <w:uiPriority w:val="99"/>
    <w:pPr>
      <w:numPr>
        <w:ilvl w:val="0"/>
        <w:numId w:val="8"/>
      </w:numPr>
      <w:contextualSpacing/>
    </w:pPr>
  </w:style>
  <w:style w:type="paragraph" w:styleId="80">
    <w:name w:val="List Number 3"/>
    <w:basedOn w:val="1"/>
    <w:semiHidden/>
    <w:unhideWhenUsed/>
    <w:qFormat/>
    <w:uiPriority w:val="99"/>
    <w:pPr>
      <w:numPr>
        <w:ilvl w:val="0"/>
        <w:numId w:val="9"/>
      </w:numPr>
      <w:contextualSpacing/>
    </w:pPr>
  </w:style>
  <w:style w:type="paragraph" w:styleId="81">
    <w:name w:val="List Number 4"/>
    <w:basedOn w:val="1"/>
    <w:semiHidden/>
    <w:unhideWhenUsed/>
    <w:qFormat/>
    <w:uiPriority w:val="99"/>
    <w:pPr>
      <w:numPr>
        <w:ilvl w:val="0"/>
        <w:numId w:val="10"/>
      </w:numPr>
      <w:contextualSpacing/>
    </w:pPr>
  </w:style>
  <w:style w:type="paragraph" w:styleId="82">
    <w:name w:val="List Number 5"/>
    <w:basedOn w:val="1"/>
    <w:semiHidden/>
    <w:unhideWhenUsed/>
    <w:qFormat/>
    <w:uiPriority w:val="99"/>
    <w:pPr>
      <w:numPr>
        <w:ilvl w:val="0"/>
        <w:numId w:val="11"/>
      </w:numPr>
      <w:contextualSpacing/>
    </w:pPr>
  </w:style>
  <w:style w:type="paragraph" w:styleId="83">
    <w:name w:val="macro"/>
    <w:link w:val="389"/>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eastAsiaTheme="minorHAnsi" w:cstheme="minorBidi"/>
      <w:sz w:val="22"/>
      <w:szCs w:val="20"/>
      <w:lang w:val="en-US" w:eastAsia="en-US" w:bidi="ar-SA"/>
    </w:rPr>
  </w:style>
  <w:style w:type="paragraph" w:styleId="84">
    <w:name w:val="Message Header"/>
    <w:basedOn w:val="1"/>
    <w:link w:val="390"/>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paragraph" w:styleId="85">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14:textFill>
        <w14:solidFill>
          <w14:schemeClr w14:val="tx1">
            <w14:lumMod w14:val="75000"/>
            <w14:lumOff w14:val="25000"/>
          </w14:schemeClr>
        </w14:solidFill>
      </w14:textFill>
    </w:rPr>
  </w:style>
  <w:style w:type="paragraph" w:styleId="86">
    <w:name w:val="Normal Indent"/>
    <w:basedOn w:val="1"/>
    <w:semiHidden/>
    <w:unhideWhenUsed/>
    <w:qFormat/>
    <w:uiPriority w:val="99"/>
    <w:pPr>
      <w:ind w:left="720"/>
    </w:pPr>
  </w:style>
  <w:style w:type="paragraph" w:styleId="87">
    <w:name w:val="Note Heading"/>
    <w:basedOn w:val="1"/>
    <w:next w:val="1"/>
    <w:link w:val="392"/>
    <w:semiHidden/>
    <w:unhideWhenUsed/>
    <w:qFormat/>
    <w:uiPriority w:val="99"/>
    <w:pPr>
      <w:spacing w:before="0" w:line="240" w:lineRule="auto"/>
    </w:pPr>
  </w:style>
  <w:style w:type="character" w:styleId="88">
    <w:name w:val="page number"/>
    <w:basedOn w:val="11"/>
    <w:semiHidden/>
    <w:unhideWhenUsed/>
    <w:qFormat/>
    <w:uiPriority w:val="99"/>
  </w:style>
  <w:style w:type="paragraph" w:styleId="89">
    <w:name w:val="Plain Text"/>
    <w:basedOn w:val="1"/>
    <w:link w:val="399"/>
    <w:semiHidden/>
    <w:unhideWhenUsed/>
    <w:qFormat/>
    <w:uiPriority w:val="99"/>
    <w:pPr>
      <w:spacing w:before="0" w:line="240" w:lineRule="auto"/>
    </w:pPr>
    <w:rPr>
      <w:rFonts w:ascii="Consolas" w:hAnsi="Consolas"/>
      <w:szCs w:val="21"/>
    </w:rPr>
  </w:style>
  <w:style w:type="paragraph" w:styleId="90">
    <w:name w:val="Salutation"/>
    <w:basedOn w:val="1"/>
    <w:next w:val="1"/>
    <w:link w:val="402"/>
    <w:semiHidden/>
    <w:unhideWhenUsed/>
    <w:qFormat/>
    <w:uiPriority w:val="99"/>
  </w:style>
  <w:style w:type="paragraph" w:styleId="91">
    <w:name w:val="Signature"/>
    <w:basedOn w:val="1"/>
    <w:link w:val="403"/>
    <w:semiHidden/>
    <w:unhideWhenUsed/>
    <w:qFormat/>
    <w:uiPriority w:val="99"/>
    <w:pPr>
      <w:spacing w:before="0" w:line="240" w:lineRule="auto"/>
      <w:ind w:left="4320"/>
    </w:pPr>
  </w:style>
  <w:style w:type="character" w:styleId="92">
    <w:name w:val="Strong"/>
    <w:basedOn w:val="11"/>
    <w:qFormat/>
    <w:uiPriority w:val="4"/>
    <w:rPr>
      <w:b/>
      <w:bCs/>
      <w:color w:val="2B579A" w:themeColor="accent5"/>
      <w14:textFill>
        <w14:solidFill>
          <w14:schemeClr w14:val="accent5"/>
        </w14:solidFill>
      </w14:textFill>
    </w:rPr>
  </w:style>
  <w:style w:type="paragraph" w:styleId="93">
    <w:name w:val="Subtitle"/>
    <w:basedOn w:val="1"/>
    <w:next w:val="1"/>
    <w:link w:val="252"/>
    <w:qFormat/>
    <w:uiPriority w:val="2"/>
    <w:p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14:textFill>
        <w14:solidFill>
          <w14:schemeClr w14:val="bg1"/>
        </w14:solidFill>
      </w14:textFill>
    </w:rPr>
  </w:style>
  <w:style w:type="table" w:styleId="94">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39"/>
    <w:pPr>
      <w:spacing w:line="240" w:lineRule="auto"/>
    </w:pPr>
    <w:rPr>
      <w:rFonts w:ascii="Arial" w:hAnsi="Arial"/>
      <w:color w:val="404040" w:themeColor="text1" w:themeTint="BF"/>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qFormat/>
    <w:uiPriority w:val="99"/>
    <w:pPr>
      <w:ind w:left="220" w:hanging="220"/>
    </w:pPr>
  </w:style>
  <w:style w:type="paragraph" w:styleId="129">
    <w:name w:val="table of figures"/>
    <w:basedOn w:val="1"/>
    <w:next w:val="1"/>
    <w:semiHidden/>
    <w:unhideWhenUsed/>
    <w:qFormat/>
    <w:uiPriority w:val="99"/>
  </w:style>
  <w:style w:type="table" w:styleId="130">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link w:val="251"/>
    <w:qFormat/>
    <w:uiPriority w:val="1"/>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96"/>
      <w:szCs w:val="56"/>
      <w14:textFill>
        <w14:solidFill>
          <w14:schemeClr w14:val="bg1"/>
        </w14:solidFill>
      </w14:textFill>
    </w:rPr>
  </w:style>
  <w:style w:type="paragraph" w:styleId="141">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142">
    <w:name w:val="toc 1"/>
    <w:basedOn w:val="1"/>
    <w:next w:val="1"/>
    <w:autoRedefine/>
    <w:unhideWhenUsed/>
    <w:qFormat/>
    <w:uiPriority w:val="39"/>
    <w:pPr>
      <w:spacing w:after="100"/>
    </w:pPr>
  </w:style>
  <w:style w:type="paragraph" w:styleId="143">
    <w:name w:val="toc 2"/>
    <w:basedOn w:val="1"/>
    <w:next w:val="1"/>
    <w:autoRedefine/>
    <w:unhideWhenUsed/>
    <w:qFormat/>
    <w:uiPriority w:val="39"/>
    <w:pPr>
      <w:spacing w:after="100"/>
      <w:ind w:left="220"/>
    </w:pPr>
  </w:style>
  <w:style w:type="paragraph" w:styleId="144">
    <w:name w:val="toc 3"/>
    <w:basedOn w:val="1"/>
    <w:next w:val="1"/>
    <w:autoRedefine/>
    <w:unhideWhenUsed/>
    <w:qFormat/>
    <w:uiPriority w:val="39"/>
    <w:pPr>
      <w:spacing w:after="100"/>
      <w:ind w:left="440"/>
    </w:pPr>
  </w:style>
  <w:style w:type="paragraph" w:styleId="145">
    <w:name w:val="toc 4"/>
    <w:basedOn w:val="1"/>
    <w:next w:val="1"/>
    <w:autoRedefine/>
    <w:semiHidden/>
    <w:unhideWhenUsed/>
    <w:qFormat/>
    <w:uiPriority w:val="39"/>
    <w:pPr>
      <w:spacing w:after="100"/>
      <w:ind w:left="660"/>
    </w:pPr>
  </w:style>
  <w:style w:type="paragraph" w:styleId="146">
    <w:name w:val="toc 5"/>
    <w:basedOn w:val="1"/>
    <w:next w:val="1"/>
    <w:autoRedefine/>
    <w:semiHidden/>
    <w:unhideWhenUsed/>
    <w:qFormat/>
    <w:uiPriority w:val="39"/>
    <w:pPr>
      <w:spacing w:after="100"/>
      <w:ind w:left="880"/>
    </w:pPr>
  </w:style>
  <w:style w:type="paragraph" w:styleId="147">
    <w:name w:val="toc 6"/>
    <w:basedOn w:val="1"/>
    <w:next w:val="1"/>
    <w:autoRedefine/>
    <w:semiHidden/>
    <w:unhideWhenUsed/>
    <w:qFormat/>
    <w:uiPriority w:val="39"/>
    <w:pPr>
      <w:spacing w:after="100"/>
      <w:ind w:left="1100"/>
    </w:pPr>
  </w:style>
  <w:style w:type="paragraph" w:styleId="148">
    <w:name w:val="toc 7"/>
    <w:basedOn w:val="1"/>
    <w:next w:val="1"/>
    <w:autoRedefine/>
    <w:semiHidden/>
    <w:unhideWhenUsed/>
    <w:qFormat/>
    <w:uiPriority w:val="39"/>
    <w:pPr>
      <w:spacing w:after="100"/>
      <w:ind w:left="1320"/>
    </w:pPr>
  </w:style>
  <w:style w:type="paragraph" w:styleId="149">
    <w:name w:val="toc 8"/>
    <w:basedOn w:val="1"/>
    <w:next w:val="1"/>
    <w:autoRedefine/>
    <w:semiHidden/>
    <w:unhideWhenUsed/>
    <w:qFormat/>
    <w:uiPriority w:val="39"/>
    <w:pPr>
      <w:spacing w:after="100"/>
      <w:ind w:left="1540"/>
    </w:pPr>
  </w:style>
  <w:style w:type="paragraph" w:styleId="150">
    <w:name w:val="toc 9"/>
    <w:basedOn w:val="1"/>
    <w:next w:val="1"/>
    <w:autoRedefine/>
    <w:semiHidden/>
    <w:unhideWhenUsed/>
    <w:qFormat/>
    <w:uiPriority w:val="39"/>
    <w:pPr>
      <w:spacing w:after="100"/>
      <w:ind w:left="1760"/>
    </w:pPr>
  </w:style>
  <w:style w:type="table" w:styleId="151">
    <w:name w:val="Light Shading"/>
    <w:basedOn w:val="12"/>
    <w:semiHidden/>
    <w:unhideWhenUsed/>
    <w:qFormat/>
    <w:uiPriority w:val="60"/>
    <w:pPr>
      <w:spacing w:before="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qFormat/>
    <w:uiPriority w:val="60"/>
    <w:pPr>
      <w:spacing w:before="0" w:line="240" w:lineRule="auto"/>
    </w:pPr>
    <w:rPr>
      <w:color w:val="2E75B6" w:themeColor="accent1" w:themeShade="BF"/>
    </w:rPr>
    <w:tblPr>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53">
    <w:name w:val="Light Shading Accent 2"/>
    <w:basedOn w:val="12"/>
    <w:semiHidden/>
    <w:unhideWhenUsed/>
    <w:qFormat/>
    <w:uiPriority w:val="60"/>
    <w:pPr>
      <w:spacing w:before="0" w:line="240" w:lineRule="auto"/>
    </w:pPr>
    <w:rPr>
      <w:color w:val="BF0000" w:themeColor="accent2" w:themeShade="BF"/>
    </w:rPr>
    <w:tblPr>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FBF" w:themeFill="accent2" w:themeFillTint="3F"/>
      </w:tcPr>
    </w:tblStylePr>
    <w:tblStylePr w:type="band1Horz">
      <w:tblPr/>
      <w:tcPr>
        <w:tcBorders>
          <w:left w:val="nil"/>
          <w:right w:val="nil"/>
          <w:insideH w:val="nil"/>
          <w:insideV w:val="nil"/>
        </w:tcBorders>
        <w:shd w:val="clear" w:color="auto" w:fill="FFBFBF" w:themeFill="accent2" w:themeFillTint="3F"/>
      </w:tcPr>
    </w:tblStylePr>
  </w:style>
  <w:style w:type="table" w:styleId="154">
    <w:name w:val="Light Shading Accent 3"/>
    <w:basedOn w:val="12"/>
    <w:semiHidden/>
    <w:unhideWhenUsed/>
    <w:qFormat/>
    <w:uiPriority w:val="60"/>
    <w:pPr>
      <w:spacing w:before="0" w:line="240" w:lineRule="auto"/>
    </w:pPr>
    <w:rPr>
      <w:color w:val="7C7C7C" w:themeColor="accent3" w:themeShade="BF"/>
    </w:rPr>
    <w:tblPr>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55">
    <w:name w:val="Light Shading Accent 4"/>
    <w:basedOn w:val="12"/>
    <w:semiHidden/>
    <w:unhideWhenUsed/>
    <w:qFormat/>
    <w:uiPriority w:val="60"/>
    <w:pPr>
      <w:spacing w:before="0" w:line="240" w:lineRule="auto"/>
    </w:pPr>
    <w:rPr>
      <w:color w:val="BF9000" w:themeColor="accent4" w:themeShade="BF"/>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table" w:styleId="156">
    <w:name w:val="Light Shading Accent 5"/>
    <w:basedOn w:val="12"/>
    <w:semiHidden/>
    <w:unhideWhenUsed/>
    <w:qFormat/>
    <w:uiPriority w:val="60"/>
    <w:pPr>
      <w:spacing w:before="0" w:line="240" w:lineRule="auto"/>
    </w:pPr>
    <w:rPr>
      <w:color w:val="204174" w:themeColor="accent5" w:themeShade="BF"/>
    </w:rPr>
    <w:tblPr>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157">
    <w:name w:val="Light Shading Accent 6"/>
    <w:basedOn w:val="12"/>
    <w:semiHidden/>
    <w:unhideWhenUsed/>
    <w:qFormat/>
    <w:uiPriority w:val="60"/>
    <w:pPr>
      <w:spacing w:before="0" w:line="240" w:lineRule="auto"/>
    </w:pPr>
    <w:rPr>
      <w:color w:val="548235" w:themeColor="accent6" w:themeShade="BF"/>
    </w:rPr>
    <w:tblPr>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158">
    <w:name w:val="Light List"/>
    <w:basedOn w:val="12"/>
    <w:semiHidden/>
    <w:unhideWhenUsed/>
    <w:qFormat/>
    <w:uiPriority w:val="61"/>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qFormat/>
    <w:uiPriority w:val="61"/>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160">
    <w:name w:val="Light List Accent 2"/>
    <w:basedOn w:val="12"/>
    <w:semiHidden/>
    <w:unhideWhenUsed/>
    <w:qFormat/>
    <w:uiPriority w:val="61"/>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161">
    <w:name w:val="Light List Accent 3"/>
    <w:basedOn w:val="12"/>
    <w:semiHidden/>
    <w:unhideWhenUsed/>
    <w:qFormat/>
    <w:uiPriority w:val="61"/>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62">
    <w:name w:val="Light List Accent 4"/>
    <w:basedOn w:val="12"/>
    <w:semiHidden/>
    <w:unhideWhenUsed/>
    <w:qFormat/>
    <w:uiPriority w:val="61"/>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163">
    <w:name w:val="Light List Accent 5"/>
    <w:basedOn w:val="12"/>
    <w:semiHidden/>
    <w:unhideWhenUsed/>
    <w:qFormat/>
    <w:uiPriority w:val="61"/>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164">
    <w:name w:val="Light List Accent 6"/>
    <w:basedOn w:val="12"/>
    <w:semiHidden/>
    <w:unhideWhenUsed/>
    <w:qFormat/>
    <w:uiPriority w:val="61"/>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65">
    <w:name w:val="Light Grid"/>
    <w:basedOn w:val="12"/>
    <w:semiHidden/>
    <w:unhideWhenUsed/>
    <w:qFormat/>
    <w:uiPriority w:val="62"/>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semiHidden/>
    <w:unhideWhenUsed/>
    <w:qFormat/>
    <w:uiPriority w:val="62"/>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 w:type="table" w:styleId="167">
    <w:name w:val="Light Grid Accent 2"/>
    <w:basedOn w:val="12"/>
    <w:semiHidden/>
    <w:unhideWhenUsed/>
    <w:qFormat/>
    <w:uiPriority w:val="62"/>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BFBF"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shd w:val="clear" w:color="auto" w:fill="FFBFBF"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tcPr>
    </w:tblStylePr>
  </w:style>
  <w:style w:type="table" w:styleId="168">
    <w:name w:val="Light Grid Accent 3"/>
    <w:basedOn w:val="12"/>
    <w:semiHidden/>
    <w:unhideWhenUsed/>
    <w:qFormat/>
    <w:uiPriority w:val="62"/>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169">
    <w:name w:val="Light Grid Accent 4"/>
    <w:basedOn w:val="12"/>
    <w:semiHidden/>
    <w:unhideWhenUsed/>
    <w:qFormat/>
    <w:uiPriority w:val="62"/>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170">
    <w:name w:val="Light Grid Accent 5"/>
    <w:basedOn w:val="12"/>
    <w:semiHidden/>
    <w:unhideWhenUsed/>
    <w:qFormat/>
    <w:uiPriority w:val="62"/>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tcPr>
    </w:tblStylePr>
  </w:style>
  <w:style w:type="table" w:styleId="171">
    <w:name w:val="Light Grid Accent 6"/>
    <w:basedOn w:val="12"/>
    <w:semiHidden/>
    <w:unhideWhenUsed/>
    <w:qFormat/>
    <w:uiPriority w:val="62"/>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172">
    <w:name w:val="Medium Shading 1"/>
    <w:basedOn w:val="12"/>
    <w:semiHidden/>
    <w:unhideWhenUsed/>
    <w:qFormat/>
    <w:uiPriority w:val="63"/>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semiHidden/>
    <w:unhideWhenUsed/>
    <w:qFormat/>
    <w:uiPriority w:val="63"/>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qFormat/>
    <w:uiPriority w:val="63"/>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3F3F" w:themeColor="accent2" w:themeTint="BF" w:sz="6"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BFBF" w:themeFill="accent2" w:themeFillTint="3F"/>
      </w:tcPr>
    </w:tblStylePr>
    <w:tblStylePr w:type="band1Horz">
      <w:tblPr/>
      <w:tcPr>
        <w:tcBorders>
          <w:insideH w:val="nil"/>
          <w:insideV w:val="nil"/>
        </w:tcBorders>
        <w:shd w:val="clear" w:color="auto" w:fill="FFBFBF"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qFormat/>
    <w:uiPriority w:val="63"/>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qFormat/>
    <w:uiPriority w:val="63"/>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BF" w:themeFill="accent4" w:themeFillTint="3F"/>
      </w:tcPr>
    </w:tblStylePr>
    <w:tblStylePr w:type="band1Horz">
      <w:tblPr/>
      <w:tcPr>
        <w:tcBorders>
          <w:insideH w:val="nil"/>
          <w:insideV w:val="nil"/>
        </w:tcBorders>
        <w:shd w:val="clear" w:color="auto" w:fill="FFEFBF"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qFormat/>
    <w:uiPriority w:val="63"/>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CCB" w:themeColor="accent5" w:themeTint="BF" w:sz="6"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qFormat/>
    <w:uiPriority w:val="63"/>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179">
    <w:name w:val="Medium Shading 2"/>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qFormat/>
    <w:uiPriority w:val="64"/>
    <w:pPr>
      <w:spacing w:before="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14:textFill>
          <w14:solidFill>
            <w14:schemeClr w14:val="tx2"/>
          </w14:solidFill>
        </w14:textFill>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88">
    <w:name w:val="Medium List 1 Accent 2"/>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14:textFill>
          <w14:solidFill>
            <w14:schemeClr w14:val="tx2"/>
          </w14:solidFill>
        </w14:textFill>
      </w:rPr>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BFBF" w:themeFill="accent2" w:themeFillTint="3F"/>
      </w:tcPr>
    </w:tblStylePr>
    <w:tblStylePr w:type="band1Horz">
      <w:tblPr/>
      <w:tcPr>
        <w:shd w:val="clear" w:color="auto" w:fill="FFBFBF" w:themeFill="accent2" w:themeFillTint="3F"/>
      </w:tcPr>
    </w:tblStylePr>
  </w:style>
  <w:style w:type="table" w:styleId="189">
    <w:name w:val="Medium List 1 Accent 3"/>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14:textFill>
          <w14:solidFill>
            <w14:schemeClr w14:val="tx2"/>
          </w14:solidFill>
        </w14:textFill>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90">
    <w:name w:val="Medium List 1 Accent 4"/>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14:textFill>
          <w14:solidFill>
            <w14:schemeClr w14:val="tx2"/>
          </w14:solidFill>
        </w14:textFill>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BF" w:themeFill="accent4" w:themeFillTint="3F"/>
      </w:tcPr>
    </w:tblStylePr>
    <w:tblStylePr w:type="band1Horz">
      <w:tblPr/>
      <w:tcPr>
        <w:shd w:val="clear" w:color="auto" w:fill="FFEFBF" w:themeFill="accent4" w:themeFillTint="3F"/>
      </w:tcPr>
    </w:tblStylePr>
  </w:style>
  <w:style w:type="table" w:styleId="191">
    <w:name w:val="Medium List 1 Accent 5"/>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14:textFill>
          <w14:solidFill>
            <w14:schemeClr w14:val="tx2"/>
          </w14:solidFill>
        </w14:textFill>
      </w:rPr>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92">
    <w:name w:val="Medium List 1 Accent 6"/>
    <w:basedOn w:val="12"/>
    <w:semiHidden/>
    <w:unhideWhenUsed/>
    <w:qFormat/>
    <w:uiPriority w:val="65"/>
    <w:pPr>
      <w:spacing w:before="0" w:line="240" w:lineRule="auto"/>
    </w:pPr>
    <w:rPr>
      <w:color w:val="000000" w:themeColor="text1"/>
      <w14:textFill>
        <w14:solidFill>
          <w14:schemeClr w14:val="tx1"/>
        </w14:solidFill>
      </w14:textFill>
    </w:rPr>
    <w:tblPr>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14:textFill>
          <w14:solidFill>
            <w14:schemeClr w14:val="tx2"/>
          </w14:solidFill>
        </w14:textFill>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193">
    <w:name w:val="Medium List 2"/>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FBF" w:themeFill="accent2" w:themeFillTint="3F"/>
      </w:tcPr>
    </w:tblStylePr>
    <w:tblStylePr w:type="band1Horz">
      <w:tblPr/>
      <w:tcPr>
        <w:tcBorders>
          <w:top w:val="nil"/>
          <w:bottom w:val="nil"/>
          <w:insideH w:val="nil"/>
          <w:insideV w:val="nil"/>
        </w:tcBorders>
        <w:shd w:val="clear" w:color="auto" w:fill="FFBFB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top w:val="nil"/>
          <w:bottom w:val="nil"/>
          <w:insideH w:val="nil"/>
          <w:insideV w:val="nil"/>
        </w:tcBorders>
        <w:shd w:val="clear" w:color="auto" w:fill="FFEFB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qFormat/>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qFormat/>
    <w:uiPriority w:val="67"/>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qFormat/>
    <w:uiPriority w:val="67"/>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4DF" w:themeColor="accent1" w:themeTint="BF" w:sz="18" w:space="0"/>
        </w:tcBorders>
      </w:tcPr>
    </w:tblStylePr>
    <w:tblStylePr w:type="firstCol">
      <w:rPr>
        <w:b/>
        <w:bCs/>
      </w:rPr>
    </w:tblStylePr>
    <w:tblStylePr w:type="lastCol">
      <w:rPr>
        <w:b/>
        <w:bCs/>
      </w:r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table" w:styleId="202">
    <w:name w:val="Medium Grid 1 Accent 2"/>
    <w:basedOn w:val="12"/>
    <w:semiHidden/>
    <w:unhideWhenUsed/>
    <w:qFormat/>
    <w:uiPriority w:val="67"/>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insideV w:val="single" w:color="FF3F3F" w:themeColor="accent2" w:themeTint="BF" w:sz="8" w:space="0"/>
      </w:tblBorders>
    </w:tblPr>
    <w:tcPr>
      <w:shd w:val="clear" w:color="auto" w:fill="FFBFBF" w:themeFill="accent2" w:themeFillTint="3F"/>
    </w:tcPr>
    <w:tblStylePr w:type="firstRow">
      <w:rPr>
        <w:b/>
        <w:bCs/>
      </w:rPr>
    </w:tblStylePr>
    <w:tblStylePr w:type="lastRow">
      <w:rPr>
        <w:b/>
        <w:bCs/>
      </w:rPr>
      <w:tblPr/>
      <w:tcPr>
        <w:tcBorders>
          <w:top w:val="single" w:color="FF3F3F" w:themeColor="accent2" w:themeTint="BF" w:sz="18" w:space="0"/>
        </w:tcBorders>
      </w:tcPr>
    </w:tblStylePr>
    <w:tblStylePr w:type="firstCol">
      <w:rPr>
        <w:b/>
        <w:bCs/>
      </w:rPr>
    </w:tblStylePr>
    <w:tblStylePr w:type="lastCol">
      <w:rPr>
        <w:b/>
        <w:bCs/>
      </w:rPr>
    </w:tblStylePr>
    <w:tblStylePr w:type="band1Vert">
      <w:tblPr/>
      <w:tcPr>
        <w:shd w:val="clear" w:color="auto" w:fill="FF7F7F" w:themeFill="accent2" w:themeFillTint="7F"/>
      </w:tcPr>
    </w:tblStylePr>
    <w:tblStylePr w:type="band1Horz">
      <w:tblPr/>
      <w:tcPr>
        <w:shd w:val="clear" w:color="auto" w:fill="FF7F7F" w:themeFill="accent2" w:themeFillTint="7F"/>
      </w:tcPr>
    </w:tblStylePr>
  </w:style>
  <w:style w:type="table" w:styleId="203">
    <w:name w:val="Medium Grid 1 Accent 3"/>
    <w:basedOn w:val="12"/>
    <w:semiHidden/>
    <w:unhideWhenUsed/>
    <w:qFormat/>
    <w:uiPriority w:val="67"/>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204">
    <w:name w:val="Medium Grid 1 Accent 4"/>
    <w:basedOn w:val="12"/>
    <w:semiHidden/>
    <w:unhideWhenUsed/>
    <w:qFormat/>
    <w:uiPriority w:val="67"/>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Pr>
    <w:tcPr>
      <w:shd w:val="clear" w:color="auto" w:fill="FFEFBF" w:themeFill="accent4" w:themeFillTint="3F"/>
    </w:tcPr>
    <w:tblStylePr w:type="firstRow">
      <w:rPr>
        <w:b/>
        <w:bCs/>
      </w:rPr>
    </w:tblStylePr>
    <w:tblStylePr w:type="lastRow">
      <w:rPr>
        <w:b/>
        <w:bCs/>
      </w:rPr>
      <w:tblPr/>
      <w:tcPr>
        <w:tcBorders>
          <w:top w:val="single" w:color="FFCF3F" w:themeColor="accent4" w:themeTint="BF" w:sz="18" w:space="0"/>
        </w:tcBorders>
      </w:tcPr>
    </w:tblStylePr>
    <w:tblStylePr w:type="firstCol">
      <w:rPr>
        <w:b/>
        <w:bCs/>
      </w:rPr>
    </w:tblStylePr>
    <w:tblStylePr w:type="lastCol">
      <w:rPr>
        <w:b/>
        <w:bCs/>
      </w:rPr>
    </w:tblStylePr>
    <w:tblStylePr w:type="band1Vert">
      <w:tblPr/>
      <w:tcPr>
        <w:shd w:val="clear" w:color="auto" w:fill="FFDF7F" w:themeFill="accent4" w:themeFillTint="7F"/>
      </w:tcPr>
    </w:tblStylePr>
    <w:tblStylePr w:type="band1Horz">
      <w:tblPr/>
      <w:tcPr>
        <w:shd w:val="clear" w:color="auto" w:fill="FFDF7F" w:themeFill="accent4" w:themeFillTint="7F"/>
      </w:tcPr>
    </w:tblStylePr>
  </w:style>
  <w:style w:type="table" w:styleId="205">
    <w:name w:val="Medium Grid 1 Accent 5"/>
    <w:basedOn w:val="12"/>
    <w:semiHidden/>
    <w:unhideWhenUsed/>
    <w:qFormat/>
    <w:uiPriority w:val="67"/>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insideV w:val="single" w:color="477CCB" w:themeColor="accent5" w:themeTint="BF" w:sz="8" w:space="0"/>
      </w:tblBorders>
    </w:tblPr>
    <w:tcPr>
      <w:shd w:val="clear" w:color="auto" w:fill="C2D3EE" w:themeFill="accent5" w:themeFillTint="3F"/>
    </w:tcPr>
    <w:tblStylePr w:type="firstRow">
      <w:rPr>
        <w:b/>
        <w:bCs/>
      </w:rPr>
    </w:tblStylePr>
    <w:tblStylePr w:type="lastRow">
      <w:rPr>
        <w:b/>
        <w:bCs/>
      </w:rPr>
      <w:tblPr/>
      <w:tcPr>
        <w:tcBorders>
          <w:top w:val="single" w:color="477CCB" w:themeColor="accent5" w:themeTint="BF" w:sz="18" w:space="0"/>
        </w:tcBorders>
      </w:tcPr>
    </w:tblStylePr>
    <w:tblStylePr w:type="firstCol">
      <w:rPr>
        <w:b/>
        <w:bCs/>
      </w:rPr>
    </w:tblStylePr>
    <w:tblStylePr w:type="lastCol">
      <w:rPr>
        <w:b/>
        <w:bCs/>
      </w:rPr>
    </w:tblStylePr>
    <w:tblStylePr w:type="band1Vert">
      <w:tblPr/>
      <w:tcPr>
        <w:shd w:val="clear" w:color="auto" w:fill="85A7DC" w:themeFill="accent5" w:themeFillTint="7F"/>
      </w:tcPr>
    </w:tblStylePr>
    <w:tblStylePr w:type="band1Horz">
      <w:tblPr/>
      <w:tcPr>
        <w:shd w:val="clear" w:color="auto" w:fill="85A7DC" w:themeFill="accent5" w:themeFillTint="7F"/>
      </w:tcPr>
    </w:tblStylePr>
  </w:style>
  <w:style w:type="table" w:styleId="206">
    <w:name w:val="Medium Grid 1 Accent 6"/>
    <w:basedOn w:val="12"/>
    <w:semiHidden/>
    <w:unhideWhenUsed/>
    <w:qFormat/>
    <w:uiPriority w:val="67"/>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1" w:themeFill="accent6" w:themeFillTint="7F"/>
      </w:tcPr>
    </w:tblStylePr>
    <w:tblStylePr w:type="band1Horz">
      <w:tblPr/>
      <w:tcPr>
        <w:shd w:val="clear" w:color="auto" w:fill="B7D8A1" w:themeFill="accent6" w:themeFillTint="7F"/>
      </w:tcPr>
    </w:tblStylePr>
  </w:style>
  <w:style w:type="table" w:styleId="207">
    <w:name w:val="Medium Grid 2"/>
    <w:basedOn w:val="12"/>
    <w:semiHidden/>
    <w:unhideWhenUsed/>
    <w:qFormat/>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qFormat/>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14:textFill>
          <w14:solidFill>
            <w14:schemeClr w14:val="tx1"/>
          </w14:solidFill>
        </w14:textFill>
      </w:rPr>
      <w:tblPr/>
      <w:tcPr>
        <w:shd w:val="clear" w:color="auto" w:fill="EEF5FA"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DEA" w:themeFill="accent1" w:themeFillTint="7F"/>
      </w:tcPr>
    </w:tblStylePr>
    <w:tblStylePr w:type="band1Horz">
      <w:tblPr/>
      <w:tcPr>
        <w:tcBorders>
          <w:insideH w:val="single" w:sz="6" w:space="0"/>
          <w:insideV w:val="single" w:sz="6" w:space="0"/>
        </w:tcBorders>
        <w:shd w:val="clear" w:color="auto" w:fill="ADCDEA"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qFormat/>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BFBF" w:themeFill="accent2" w:themeFillTint="3F"/>
    </w:tcPr>
    <w:tblStylePr w:type="firstRow">
      <w:rPr>
        <w:b/>
        <w:bCs/>
        <w:color w:val="000000" w:themeColor="text1"/>
        <w14:textFill>
          <w14:solidFill>
            <w14:schemeClr w14:val="tx1"/>
          </w14:solidFill>
        </w14:textFill>
      </w:rPr>
      <w:tblPr/>
      <w:tcPr>
        <w:shd w:val="clear" w:color="auto" w:fill="FFE5E5"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ECCCC" w:themeFill="accent2" w:themeFillTint="33"/>
      </w:tcPr>
    </w:tblStylePr>
    <w:tblStylePr w:type="band1Vert">
      <w:tblPr/>
      <w:tcPr>
        <w:shd w:val="clear" w:color="auto" w:fill="FF7F7F" w:themeFill="accent2" w:themeFillTint="7F"/>
      </w:tcPr>
    </w:tblStylePr>
    <w:tblStylePr w:type="band1Horz">
      <w:tblPr/>
      <w:tcPr>
        <w:tcBorders>
          <w:insideH w:val="single" w:sz="6" w:space="0"/>
          <w:insideV w:val="single" w:sz="6" w:space="0"/>
        </w:tcBorders>
        <w:shd w:val="clear" w:color="auto" w:fill="FF7F7F"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qFormat/>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14:textFill>
          <w14:solidFill>
            <w14:schemeClr w14:val="tx1"/>
          </w14:solidFill>
        </w14:textFill>
      </w:rPr>
      <w:tblPr/>
      <w:tcPr>
        <w:shd w:val="clear" w:color="auto" w:fill="F6F6F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ECEC" w:themeFill="accent3" w:themeFillTint="33"/>
      </w:tcPr>
    </w:tblStylePr>
    <w:tblStylePr w:type="band1Vert">
      <w:tblPr/>
      <w:tcPr>
        <w:shd w:val="clear" w:color="auto" w:fill="D2D2D2" w:themeFill="accent3" w:themeFillTint="7F"/>
      </w:tcPr>
    </w:tblStylePr>
    <w:tblStylePr w:type="band1Horz">
      <w:tblPr/>
      <w:tcPr>
        <w:tcBorders>
          <w:insideH w:val="single" w:sz="6" w:space="0"/>
          <w:insideV w:val="single" w:sz="6" w:space="0"/>
        </w:tcBorders>
        <w:shd w:val="clear" w:color="auto" w:fill="D2D2D2"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BF" w:themeFill="accent4" w:themeFillTint="3F"/>
    </w:tcPr>
    <w:tblStylePr w:type="firstRow">
      <w:rPr>
        <w:b/>
        <w:bCs/>
        <w:color w:val="000000" w:themeColor="text1"/>
        <w14:textFill>
          <w14:solidFill>
            <w14:schemeClr w14:val="tx1"/>
          </w14:solidFill>
        </w14:textFill>
      </w:rPr>
      <w:tblPr/>
      <w:tcPr>
        <w:shd w:val="clear" w:color="auto" w:fill="FFF8E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EF2CC" w:themeFill="accent4" w:themeFillTint="33"/>
      </w:tcPr>
    </w:tblStylePr>
    <w:tblStylePr w:type="band1Vert">
      <w:tblPr/>
      <w:tcPr>
        <w:shd w:val="clear" w:color="auto" w:fill="FFDF7F" w:themeFill="accent4" w:themeFillTint="7F"/>
      </w:tcPr>
    </w:tblStylePr>
    <w:tblStylePr w:type="band1Horz">
      <w:tblPr/>
      <w:tcPr>
        <w:tcBorders>
          <w:insideH w:val="single" w:sz="6" w:space="0"/>
          <w:insideV w:val="single" w:sz="6" w:space="0"/>
        </w:tcBorders>
        <w:shd w:val="clear" w:color="auto" w:fill="FFDF7F"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14:textFill>
          <w14:solidFill>
            <w14:schemeClr w14:val="tx1"/>
          </w14:solidFill>
        </w14:textFill>
      </w:rPr>
      <w:tblPr/>
      <w:tcPr>
        <w:shd w:val="clear" w:color="auto" w:fill="E7EDF8"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EDCF1" w:themeFill="accent5" w:themeFillTint="33"/>
      </w:tcPr>
    </w:tblStylePr>
    <w:tblStylePr w:type="band1Vert">
      <w:tblPr/>
      <w:tcPr>
        <w:shd w:val="clear" w:color="auto" w:fill="85A7DC" w:themeFill="accent5" w:themeFillTint="7F"/>
      </w:tcPr>
    </w:tblStylePr>
    <w:tblStylePr w:type="band1Horz">
      <w:tblPr/>
      <w:tcPr>
        <w:tcBorders>
          <w:insideH w:val="single" w:sz="6" w:space="0"/>
          <w:insideV w:val="single" w:sz="6" w:space="0"/>
        </w:tcBorders>
        <w:shd w:val="clear" w:color="auto" w:fill="85A7DC"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qFormat/>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14:textFill>
          <w14:solidFill>
            <w14:schemeClr w14:val="tx1"/>
          </w14:solidFill>
        </w14:textFill>
      </w:rPr>
      <w:tblPr/>
      <w:tcPr>
        <w:shd w:val="clear" w:color="auto" w:fill="F0F7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1" w:themeFill="accent6" w:themeFillTint="7F"/>
      </w:tcPr>
    </w:tblStylePr>
    <w:tblStylePr w:type="band1Horz">
      <w:tblPr/>
      <w:tcPr>
        <w:tcBorders>
          <w:insideH w:val="single" w:sz="6" w:space="0"/>
          <w:insideV w:val="single" w:sz="6" w:space="0"/>
        </w:tcBorders>
        <w:shd w:val="clear" w:color="auto" w:fill="B7D8A1" w:themeFill="accent6" w:themeFillTint="7F"/>
      </w:tcPr>
    </w:tblStylePr>
    <w:tblStylePr w:type="nwCell">
      <w:tblPr/>
      <w:tcPr>
        <w:shd w:val="clear" w:color="auto" w:fill="FFFFFF" w:themeFill="background1"/>
      </w:tcPr>
    </w:tblStylePr>
  </w:style>
  <w:style w:type="table" w:styleId="214">
    <w:name w:val="Medium Grid 3"/>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table" w:styleId="216">
    <w:name w:val="Medium Grid 3 Accent 2"/>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FBF"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0000"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0000"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F7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7F7F" w:themeFill="accent2" w:themeFillTint="7F"/>
      </w:tcPr>
    </w:tblStylePr>
  </w:style>
  <w:style w:type="table" w:styleId="217">
    <w:name w:val="Medium Grid 3 Accent 3"/>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218">
    <w:name w:val="Medium Grid 3 Accent 4"/>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BF"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219">
    <w:name w:val="Medium Grid 3 Accent 5"/>
    <w:basedOn w:val="12"/>
    <w:semiHidden/>
    <w:unhideWhenUsed/>
    <w:qFormat/>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2B579A"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2B579A"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C"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85A7DC" w:themeFill="accent5" w:themeFillTint="7F"/>
      </w:tcPr>
    </w:tblStylePr>
  </w:style>
  <w:style w:type="table" w:styleId="220">
    <w:name w:val="Medium Grid 3 Accent 6"/>
    <w:basedOn w:val="12"/>
    <w:semiHidden/>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styleId="221">
    <w:name w:val="Dark List"/>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E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5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5B5" w:themeFill="accent1" w:themeFillShade="BF"/>
      </w:tcPr>
    </w:tblStylePr>
    <w:tblStylePr w:type="band1Vert">
      <w:tblPr/>
      <w:tcPr>
        <w:tcBorders>
          <w:top w:val="nil"/>
          <w:left w:val="nil"/>
          <w:bottom w:val="nil"/>
          <w:right w:val="nil"/>
          <w:insideH w:val="nil"/>
          <w:insideV w:val="nil"/>
        </w:tcBorders>
        <w:shd w:val="clear" w:color="auto" w:fill="2E75B5" w:themeFill="accent1" w:themeFillShade="BF"/>
      </w:tcPr>
    </w:tblStylePr>
    <w:tblStylePr w:type="band1Horz">
      <w:tblPr/>
      <w:tcPr>
        <w:tcBorders>
          <w:top w:val="nil"/>
          <w:left w:val="nil"/>
          <w:bottom w:val="nil"/>
          <w:right w:val="nil"/>
          <w:insideH w:val="nil"/>
          <w:insideV w:val="nil"/>
        </w:tcBorders>
        <w:shd w:val="clear" w:color="auto" w:fill="2E75B5" w:themeFill="accent1" w:themeFillShade="BF"/>
      </w:tcPr>
    </w:tblStylePr>
  </w:style>
  <w:style w:type="table" w:styleId="223">
    <w:name w:val="Dark List Accent 2"/>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E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E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E0000" w:themeFill="accent2" w:themeFillShade="BF"/>
      </w:tcPr>
    </w:tblStylePr>
    <w:tblStylePr w:type="band1Vert">
      <w:tblPr/>
      <w:tcPr>
        <w:tcBorders>
          <w:top w:val="nil"/>
          <w:left w:val="nil"/>
          <w:bottom w:val="nil"/>
          <w:right w:val="nil"/>
          <w:insideH w:val="nil"/>
          <w:insideV w:val="nil"/>
        </w:tcBorders>
        <w:shd w:val="clear" w:color="auto" w:fill="BE0000" w:themeFill="accent2" w:themeFillShade="BF"/>
      </w:tcPr>
    </w:tblStylePr>
    <w:tblStylePr w:type="band1Horz">
      <w:tblPr/>
      <w:tcPr>
        <w:tcBorders>
          <w:top w:val="nil"/>
          <w:left w:val="nil"/>
          <w:bottom w:val="nil"/>
          <w:right w:val="nil"/>
          <w:insideH w:val="nil"/>
          <w:insideV w:val="nil"/>
        </w:tcBorders>
        <w:shd w:val="clear" w:color="auto" w:fill="BE0000" w:themeFill="accent2" w:themeFillShade="BF"/>
      </w:tcPr>
    </w:tblStylePr>
  </w:style>
  <w:style w:type="table" w:styleId="224">
    <w:name w:val="Dark List Accent 3"/>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225">
    <w:name w:val="Dark List Accent 4"/>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blPr/>
      <w:tcPr>
        <w:tcBorders>
          <w:top w:val="nil"/>
          <w:left w:val="nil"/>
          <w:bottom w:val="nil"/>
          <w:right w:val="nil"/>
          <w:insideH w:val="nil"/>
          <w:insideV w:val="nil"/>
        </w:tcBorders>
        <w:shd w:val="clear" w:color="auto" w:fill="BE8F00" w:themeFill="accent4" w:themeFillShade="BF"/>
      </w:tcPr>
    </w:tblStylePr>
    <w:tblStylePr w:type="band1Horz">
      <w:tblPr/>
      <w:tcPr>
        <w:tcBorders>
          <w:top w:val="nil"/>
          <w:left w:val="nil"/>
          <w:bottom w:val="nil"/>
          <w:right w:val="nil"/>
          <w:insideH w:val="nil"/>
          <w:insideV w:val="nil"/>
        </w:tcBorders>
        <w:shd w:val="clear" w:color="auto" w:fill="BE8F00" w:themeFill="accent4" w:themeFillShade="BF"/>
      </w:tcPr>
    </w:tblStylePr>
  </w:style>
  <w:style w:type="table" w:styleId="226">
    <w:name w:val="Dark List Accent 5"/>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227">
    <w:name w:val="Dark List Accent 6"/>
    <w:basedOn w:val="12"/>
    <w:semiHidden/>
    <w:unhideWhenUsed/>
    <w:qFormat/>
    <w:uiPriority w:val="70"/>
    <w:pPr>
      <w:spacing w:before="0" w:line="240" w:lineRule="auto"/>
    </w:pPr>
    <w:rPr>
      <w:color w:val="FFFFFF" w:themeColor="background1"/>
      <w14:textFill>
        <w14:solidFill>
          <w14:schemeClr w14:val="bg1"/>
        </w14:solidFill>
      </w14:textFill>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228">
    <w:name w:val="Colorful Shading"/>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A"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55D91"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55D91"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DEA"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5E5"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90000"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90000"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7F7F"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26262"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26262" w:themeFill="accent3" w:themeFillShade="99"/>
      </w:tcPr>
    </w:tblStylePr>
    <w:tblStylePr w:type="band1Vert">
      <w:tblPr/>
      <w:tcPr>
        <w:shd w:val="clear" w:color="auto" w:fill="DADADA" w:themeFill="accent3" w:themeFillTint="66"/>
      </w:tcPr>
    </w:tblStylePr>
    <w:tblStylePr w:type="band1Horz">
      <w:tblPr/>
      <w:tcPr>
        <w:shd w:val="clear" w:color="auto" w:fill="D2D2D2" w:themeFill="accent3" w:themeFillTint="7F"/>
      </w:tcPr>
    </w:tblStylePr>
  </w:style>
  <w:style w:type="table" w:styleId="232">
    <w:name w:val="Colorful Shading Accent 4"/>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5"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97300"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7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7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19345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19345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9E3" w:themeFill="accent5" w:themeFillTint="66"/>
      </w:tcPr>
    </w:tblStylePr>
    <w:tblStylePr w:type="band1Horz">
      <w:tblPr/>
      <w:tcPr>
        <w:shd w:val="clear" w:color="auto" w:fill="85A7DC"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semiHidden/>
    <w:unhideWhenUsed/>
    <w:qFormat/>
    <w:uiPriority w:val="71"/>
    <w:pPr>
      <w:spacing w:before="0" w:line="240" w:lineRule="auto"/>
    </w:pPr>
    <w:rPr>
      <w:color w:val="000000" w:themeColor="text1"/>
      <w14:textFill>
        <w14:solidFill>
          <w14:schemeClr w14:val="tx1"/>
        </w14:solidFill>
      </w14:textFill>
    </w:rPr>
    <w:tblPr>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3672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1"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qFormat/>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qFormat/>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EEF5FA"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37">
    <w:name w:val="Colorful List Accent 2"/>
    <w:basedOn w:val="12"/>
    <w:semiHidden/>
    <w:unhideWhenUsed/>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FFE5E5"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FBF" w:themeFill="accent2" w:themeFillTint="3F"/>
      </w:tcPr>
    </w:tblStylePr>
    <w:tblStylePr w:type="band1Horz">
      <w:tblPr/>
      <w:tcPr>
        <w:shd w:val="clear" w:color="auto" w:fill="FECCCC" w:themeFill="accent2" w:themeFillTint="33"/>
      </w:tcPr>
    </w:tblStylePr>
  </w:style>
  <w:style w:type="table" w:styleId="238">
    <w:name w:val="Colorful List Accent 3"/>
    <w:basedOn w:val="12"/>
    <w:semiHidden/>
    <w:unhideWhenUsed/>
    <w:qFormat/>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F6F6F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C9900" w:themeFill="accent4" w:themeFillShade="CC"/>
      </w:tcPr>
    </w:tblStylePr>
    <w:tblStylePr w:type="lastRow">
      <w:rPr>
        <w:b/>
        <w:bCs/>
        <w:color w:val="CC9A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CECEC" w:themeFill="accent3" w:themeFillTint="33"/>
      </w:tcPr>
    </w:tblStylePr>
  </w:style>
  <w:style w:type="table" w:styleId="239">
    <w:name w:val="Colorful List Accent 4"/>
    <w:basedOn w:val="12"/>
    <w:semiHidden/>
    <w:unhideWhenUsed/>
    <w:qFormat/>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FFF8E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38383"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BF" w:themeFill="accent4" w:themeFillTint="3F"/>
      </w:tcPr>
    </w:tblStylePr>
    <w:tblStylePr w:type="band1Horz">
      <w:tblPr/>
      <w:tcPr>
        <w:shd w:val="clear" w:color="auto" w:fill="FEF2CC" w:themeFill="accent4" w:themeFillTint="33"/>
      </w:tcPr>
    </w:tblStylePr>
  </w:style>
  <w:style w:type="table" w:styleId="240">
    <w:name w:val="Colorful List Accent 5"/>
    <w:basedOn w:val="12"/>
    <w:semiHidden/>
    <w:unhideWhenUsed/>
    <w:qFormat/>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E7EDF8"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98A38" w:themeFill="accent6" w:themeFillShade="CC"/>
      </w:tcPr>
    </w:tblStylePr>
    <w:tblStylePr w:type="lastRow">
      <w:rPr>
        <w:b/>
        <w:bCs/>
        <w:color w:val="5A8A39"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CF1" w:themeFill="accent5" w:themeFillTint="33"/>
      </w:tcPr>
    </w:tblStylePr>
  </w:style>
  <w:style w:type="table" w:styleId="241">
    <w:name w:val="Colorful List Accent 6"/>
    <w:basedOn w:val="12"/>
    <w:semiHidden/>
    <w:unhideWhenUsed/>
    <w:uiPriority w:val="72"/>
    <w:pPr>
      <w:spacing w:before="0" w:line="240" w:lineRule="auto"/>
    </w:pPr>
    <w:rPr>
      <w:color w:val="000000" w:themeColor="text1"/>
      <w14:textFill>
        <w14:solidFill>
          <w14:schemeClr w14:val="tx1"/>
        </w14:solidFill>
      </w14:textFill>
    </w:rPr>
    <w:tblPr>
      <w:tblStyleRowBandSize w:val="1"/>
      <w:tblStyleColBandSize w:val="1"/>
    </w:tblPr>
    <w:tcPr>
      <w:shd w:val="clear" w:color="auto" w:fill="F0F7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22457B" w:themeFill="accent5" w:themeFillShade="CC"/>
      </w:tcPr>
    </w:tblStylePr>
    <w:tblStylePr w:type="lastRow">
      <w:rPr>
        <w:b/>
        <w:bCs/>
        <w:color w:val="22467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242">
    <w:name w:val="Colorful Grid"/>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14:textFill>
          <w14:solidFill>
            <w14:schemeClr w14:val="tx1"/>
          </w14:solidFill>
        </w14:textFill>
      </w:rPr>
      <w:tblPr/>
      <w:tcPr>
        <w:shd w:val="clear" w:color="auto" w:fill="BDD6EE" w:themeFill="accent1" w:themeFillTint="66"/>
      </w:tcPr>
    </w:tblStylePr>
    <w:tblStylePr w:type="firstCol">
      <w:rPr>
        <w:color w:val="FFFFFF" w:themeColor="background1"/>
        <w14:textFill>
          <w14:solidFill>
            <w14:schemeClr w14:val="bg1"/>
          </w14:solidFill>
        </w14:textFill>
      </w:rPr>
      <w:tblPr/>
      <w:tcPr>
        <w:shd w:val="clear" w:color="auto" w:fill="2E75B5" w:themeFill="accent1" w:themeFillShade="BF"/>
      </w:tcPr>
    </w:tblStylePr>
    <w:tblStylePr w:type="lastCol">
      <w:rPr>
        <w:color w:val="FFFFFF" w:themeColor="background1"/>
        <w14:textFill>
          <w14:solidFill>
            <w14:schemeClr w14:val="bg1"/>
          </w14:solidFill>
        </w14:textFill>
      </w:rPr>
      <w:tblPr/>
      <w:tcPr>
        <w:shd w:val="clear" w:color="auto" w:fill="2E75B5" w:themeFill="accent1" w:themeFillShade="BF"/>
      </w:tc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table" w:styleId="244">
    <w:name w:val="Colorful Grid Accent 2"/>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ECCCC" w:themeFill="accent2" w:themeFillTint="33"/>
    </w:tcPr>
    <w:tblStylePr w:type="firstRow">
      <w:rPr>
        <w:b/>
        <w:bCs/>
      </w:rPr>
      <w:tblPr/>
      <w:tcPr>
        <w:shd w:val="clear" w:color="auto" w:fill="FF9999" w:themeFill="accent2" w:themeFillTint="66"/>
      </w:tcPr>
    </w:tblStylePr>
    <w:tblStylePr w:type="lastRow">
      <w:rPr>
        <w:b/>
        <w:bCs/>
        <w:color w:val="000000" w:themeColor="text1"/>
        <w14:textFill>
          <w14:solidFill>
            <w14:schemeClr w14:val="tx1"/>
          </w14:solidFill>
        </w14:textFill>
      </w:rPr>
      <w:tblPr/>
      <w:tcPr>
        <w:shd w:val="clear" w:color="auto" w:fill="FF9999" w:themeFill="accent2" w:themeFillTint="66"/>
      </w:tcPr>
    </w:tblStylePr>
    <w:tblStylePr w:type="firstCol">
      <w:rPr>
        <w:color w:val="FFFFFF" w:themeColor="background1"/>
        <w14:textFill>
          <w14:solidFill>
            <w14:schemeClr w14:val="bg1"/>
          </w14:solidFill>
        </w14:textFill>
      </w:rPr>
      <w:tblPr/>
      <w:tcPr>
        <w:shd w:val="clear" w:color="auto" w:fill="BE0000" w:themeFill="accent2" w:themeFillShade="BF"/>
      </w:tcPr>
    </w:tblStylePr>
    <w:tblStylePr w:type="lastCol">
      <w:rPr>
        <w:color w:val="FFFFFF" w:themeColor="background1"/>
        <w14:textFill>
          <w14:solidFill>
            <w14:schemeClr w14:val="bg1"/>
          </w14:solidFill>
        </w14:textFill>
      </w:rPr>
      <w:tblPr/>
      <w:tcPr>
        <w:shd w:val="clear" w:color="auto" w:fill="BE0000" w:themeFill="accent2" w:themeFillShade="BF"/>
      </w:tcPr>
    </w:tblStylePr>
    <w:tblStylePr w:type="band1Vert">
      <w:tblPr/>
      <w:tcPr>
        <w:shd w:val="clear" w:color="auto" w:fill="FF7F7F" w:themeFill="accent2" w:themeFillTint="7F"/>
      </w:tcPr>
    </w:tblStylePr>
    <w:tblStylePr w:type="band1Horz">
      <w:tblPr/>
      <w:tcPr>
        <w:shd w:val="clear" w:color="auto" w:fill="FF7F7F" w:themeFill="accent2" w:themeFillTint="7F"/>
      </w:tcPr>
    </w:tblStylePr>
  </w:style>
  <w:style w:type="table" w:styleId="245">
    <w:name w:val="Colorful Grid Accent 3"/>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CECEC" w:themeFill="accent3" w:themeFillTint="33"/>
    </w:tcPr>
    <w:tblStylePr w:type="firstRow">
      <w:rPr>
        <w:b/>
        <w:bCs/>
      </w:rPr>
      <w:tblPr/>
      <w:tcPr>
        <w:shd w:val="clear" w:color="auto" w:fill="DADADA" w:themeFill="accent3" w:themeFillTint="66"/>
      </w:tcPr>
    </w:tblStylePr>
    <w:tblStylePr w:type="lastRow">
      <w:rPr>
        <w:b/>
        <w:bCs/>
        <w:color w:val="000000" w:themeColor="text1"/>
        <w14:textFill>
          <w14:solidFill>
            <w14:schemeClr w14:val="tx1"/>
          </w14:solidFill>
        </w14:textFill>
      </w:rPr>
      <w:tblPr/>
      <w:tcPr>
        <w:shd w:val="clear" w:color="auto" w:fill="DADADA" w:themeFill="accent3" w:themeFillTint="66"/>
      </w:tcPr>
    </w:tblStylePr>
    <w:tblStylePr w:type="firstCol">
      <w:rPr>
        <w:color w:val="FFFFFF" w:themeColor="background1"/>
        <w14:textFill>
          <w14:solidFill>
            <w14:schemeClr w14:val="bg1"/>
          </w14:solidFill>
        </w14:textFill>
      </w:rPr>
      <w:tblPr/>
      <w:tcPr>
        <w:shd w:val="clear" w:color="auto" w:fill="7B7B7B" w:themeFill="accent3" w:themeFillShade="BF"/>
      </w:tcPr>
    </w:tblStylePr>
    <w:tblStylePr w:type="lastCol">
      <w:rPr>
        <w:color w:val="FFFFFF" w:themeColor="background1"/>
        <w14:textFill>
          <w14:solidFill>
            <w14:schemeClr w14:val="bg1"/>
          </w14:solidFill>
        </w14:textFill>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246">
    <w:name w:val="Colorful Grid Accent 4"/>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EF2CC" w:themeFill="accent4" w:themeFillTint="33"/>
    </w:tcPr>
    <w:tblStylePr w:type="firstRow">
      <w:rPr>
        <w:b/>
        <w:bCs/>
      </w:rPr>
      <w:tblPr/>
      <w:tcPr>
        <w:shd w:val="clear" w:color="auto" w:fill="FFE599" w:themeFill="accent4" w:themeFillTint="66"/>
      </w:tcPr>
    </w:tblStylePr>
    <w:tblStylePr w:type="lastRow">
      <w:rPr>
        <w:b/>
        <w:bCs/>
        <w:color w:val="000000" w:themeColor="text1"/>
        <w14:textFill>
          <w14:solidFill>
            <w14:schemeClr w14:val="tx1"/>
          </w14:solidFill>
        </w14:textFill>
      </w:rPr>
      <w:tblPr/>
      <w:tcPr>
        <w:shd w:val="clear" w:color="auto" w:fill="FFE599" w:themeFill="accent4" w:themeFillTint="66"/>
      </w:tcPr>
    </w:tblStylePr>
    <w:tblStylePr w:type="firstCol">
      <w:rPr>
        <w:color w:val="FFFFFF" w:themeColor="background1"/>
        <w14:textFill>
          <w14:solidFill>
            <w14:schemeClr w14:val="bg1"/>
          </w14:solidFill>
        </w14:textFill>
      </w:rPr>
      <w:tblPr/>
      <w:tcPr>
        <w:shd w:val="clear" w:color="auto" w:fill="BE8F00" w:themeFill="accent4" w:themeFillShade="BF"/>
      </w:tcPr>
    </w:tblStylePr>
    <w:tblStylePr w:type="lastCol">
      <w:rPr>
        <w:color w:val="FFFFFF" w:themeColor="background1"/>
        <w14:textFill>
          <w14:solidFill>
            <w14:schemeClr w14:val="bg1"/>
          </w14:solidFill>
        </w14:textFill>
      </w:rPr>
      <w:tblPr/>
      <w:tcPr>
        <w:shd w:val="clear" w:color="auto" w:fill="BE8F00" w:themeFill="accent4" w:themeFillShade="BF"/>
      </w:tcPr>
    </w:tblStylePr>
    <w:tblStylePr w:type="band1Vert">
      <w:tblPr/>
      <w:tcPr>
        <w:shd w:val="clear" w:color="auto" w:fill="FFDF7F" w:themeFill="accent4" w:themeFillTint="7F"/>
      </w:tcPr>
    </w:tblStylePr>
    <w:tblStylePr w:type="band1Horz">
      <w:tblPr/>
      <w:tcPr>
        <w:shd w:val="clear" w:color="auto" w:fill="FFDF7F" w:themeFill="accent4" w:themeFillTint="7F"/>
      </w:tcPr>
    </w:tblStylePr>
  </w:style>
  <w:style w:type="table" w:styleId="247">
    <w:name w:val="Colorful Grid Accent 5"/>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EDCF1" w:themeFill="accent5" w:themeFillTint="33"/>
    </w:tcPr>
    <w:tblStylePr w:type="firstRow">
      <w:rPr>
        <w:b/>
        <w:bCs/>
      </w:rPr>
      <w:tblPr/>
      <w:tcPr>
        <w:shd w:val="clear" w:color="auto" w:fill="9DB9E3" w:themeFill="accent5" w:themeFillTint="66"/>
      </w:tcPr>
    </w:tblStylePr>
    <w:tblStylePr w:type="lastRow">
      <w:rPr>
        <w:b/>
        <w:bCs/>
        <w:color w:val="000000" w:themeColor="text1"/>
        <w14:textFill>
          <w14:solidFill>
            <w14:schemeClr w14:val="tx1"/>
          </w14:solidFill>
        </w14:textFill>
      </w:rPr>
      <w:tblPr/>
      <w:tcPr>
        <w:shd w:val="clear" w:color="auto" w:fill="9DB9E3" w:themeFill="accent5" w:themeFillTint="66"/>
      </w:tcPr>
    </w:tblStylePr>
    <w:tblStylePr w:type="firstCol">
      <w:rPr>
        <w:color w:val="FFFFFF" w:themeColor="background1"/>
        <w14:textFill>
          <w14:solidFill>
            <w14:schemeClr w14:val="bg1"/>
          </w14:solidFill>
        </w14:textFill>
      </w:rPr>
      <w:tblPr/>
      <w:tcPr>
        <w:shd w:val="clear" w:color="auto" w:fill="204173" w:themeFill="accent5" w:themeFillShade="BF"/>
      </w:tcPr>
    </w:tblStylePr>
    <w:tblStylePr w:type="lastCol">
      <w:rPr>
        <w:color w:val="FFFFFF" w:themeColor="background1"/>
        <w14:textFill>
          <w14:solidFill>
            <w14:schemeClr w14:val="bg1"/>
          </w14:solidFill>
        </w14:textFill>
      </w:rPr>
      <w:tblPr/>
      <w:tcPr>
        <w:shd w:val="clear" w:color="auto" w:fill="204173" w:themeFill="accent5" w:themeFillShade="BF"/>
      </w:tcPr>
    </w:tblStylePr>
    <w:tblStylePr w:type="band1Vert">
      <w:tblPr/>
      <w:tcPr>
        <w:shd w:val="clear" w:color="auto" w:fill="85A7DC" w:themeFill="accent5" w:themeFillTint="7F"/>
      </w:tcPr>
    </w:tblStylePr>
    <w:tblStylePr w:type="band1Horz">
      <w:tblPr/>
      <w:tcPr>
        <w:shd w:val="clear" w:color="auto" w:fill="85A7DC" w:themeFill="accent5" w:themeFillTint="7F"/>
      </w:tcPr>
    </w:tblStylePr>
  </w:style>
  <w:style w:type="table" w:styleId="248">
    <w:name w:val="Colorful Grid Accent 6"/>
    <w:basedOn w:val="12"/>
    <w:semiHidden/>
    <w:unhideWhenUsed/>
    <w:qFormat/>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14:textFill>
          <w14:solidFill>
            <w14:schemeClr w14:val="tx1"/>
          </w14:solidFill>
        </w14:textFill>
      </w:rPr>
      <w:tblPr/>
      <w:tcPr>
        <w:shd w:val="clear" w:color="auto" w:fill="C5E0B3" w:themeFill="accent6" w:themeFillTint="66"/>
      </w:tcPr>
    </w:tblStylePr>
    <w:tblStylePr w:type="firstCol">
      <w:rPr>
        <w:color w:val="FFFFFF" w:themeColor="background1"/>
        <w14:textFill>
          <w14:solidFill>
            <w14:schemeClr w14:val="bg1"/>
          </w14:solidFill>
        </w14:textFill>
      </w:rPr>
      <w:tblPr/>
      <w:tcPr>
        <w:shd w:val="clear" w:color="auto" w:fill="538135" w:themeFill="accent6" w:themeFillShade="BF"/>
      </w:tcPr>
    </w:tblStylePr>
    <w:tblStylePr w:type="lastCol">
      <w:rPr>
        <w:color w:val="FFFFFF" w:themeColor="background1"/>
        <w14:textFill>
          <w14:solidFill>
            <w14:schemeClr w14:val="bg1"/>
          </w14:solidFill>
        </w14:textFill>
      </w:rPr>
      <w:tblPr/>
      <w:tcPr>
        <w:shd w:val="clear" w:color="auto" w:fill="538135" w:themeFill="accent6" w:themeFillShade="BF"/>
      </w:tcPr>
    </w:tblStylePr>
    <w:tblStylePr w:type="band1Vert">
      <w:tblPr/>
      <w:tcPr>
        <w:shd w:val="clear" w:color="auto" w:fill="B7D8A1" w:themeFill="accent6" w:themeFillTint="7F"/>
      </w:tcPr>
    </w:tblStylePr>
    <w:tblStylePr w:type="band1Horz">
      <w:tblPr/>
      <w:tcPr>
        <w:shd w:val="clear" w:color="auto" w:fill="B7D8A1" w:themeFill="accent6" w:themeFillTint="7F"/>
      </w:tcPr>
    </w:tblStylePr>
  </w:style>
  <w:style w:type="character" w:styleId="249" w:customStyle="1">
    <w:name w:val="Heading 1 Char"/>
    <w:basedOn w:val="11"/>
    <w:link w:val="2"/>
    <w:qFormat/>
    <w:uiPriority w:val="1"/>
    <w:rPr>
      <w:rFonts w:asciiTheme="majorHAnsi" w:hAnsiTheme="majorHAnsi" w:eastAsiaTheme="majorEastAsia" w:cstheme="majorBidi"/>
      <w:kern w:val="28"/>
      <w:sz w:val="48"/>
      <w:szCs w:val="52"/>
      <w14:ligatures w14:val="standard"/>
      <w14:numForm w14:val="oldStyle"/>
    </w:rPr>
  </w:style>
  <w:style w:type="character" w:styleId="250" w:customStyle="1">
    <w:name w:val="Header Char"/>
    <w:basedOn w:val="11"/>
    <w:link w:val="40"/>
    <w:qFormat/>
    <w:uiPriority w:val="99"/>
    <w:rPr>
      <w:rFonts w:eastAsiaTheme="minorEastAsia"/>
      <w:color w:val="3B3838" w:themeColor="background2" w:themeShade="40"/>
      <w:sz w:val="24"/>
    </w:rPr>
  </w:style>
  <w:style w:type="character" w:styleId="251" w:customStyle="1">
    <w:name w:val="Title Char"/>
    <w:basedOn w:val="11"/>
    <w:link w:val="140"/>
    <w:qFormat/>
    <w:uiPriority w:val="1"/>
    <w:rPr>
      <w:rFonts w:asciiTheme="majorHAnsi" w:hAnsiTheme="majorHAnsi" w:eastAsiaTheme="majorEastAsia" w:cstheme="majorBidi"/>
      <w:color w:val="FFFFFF" w:themeColor="background1"/>
      <w:spacing w:val="-10"/>
      <w:kern w:val="28"/>
      <w:sz w:val="96"/>
      <w:szCs w:val="56"/>
      <w:shd w:val="clear" w:color="auto" w:fill="2B579A" w:themeFill="accent5"/>
      <w14:textFill>
        <w14:solidFill>
          <w14:schemeClr w14:val="bg1"/>
        </w14:solidFill>
      </w14:textFill>
    </w:rPr>
  </w:style>
  <w:style w:type="character" w:styleId="252" w:customStyle="1">
    <w:name w:val="Subtitle Char"/>
    <w:basedOn w:val="11"/>
    <w:link w:val="93"/>
    <w:qFormat/>
    <w:uiPriority w:val="2"/>
    <w:rPr>
      <w:rFonts w:asciiTheme="majorHAnsi" w:hAnsiTheme="majorHAnsi" w:eastAsiaTheme="minorEastAsia"/>
      <w:color w:val="FFFFFF" w:themeColor="background1"/>
      <w:spacing w:val="15"/>
      <w:sz w:val="36"/>
      <w:shd w:val="clear" w:color="auto" w:fill="2B579A" w:themeFill="accent5"/>
      <w14:textFill>
        <w14:solidFill>
          <w14:schemeClr w14:val="bg1"/>
        </w14:solidFill>
      </w14:textFill>
    </w:rPr>
  </w:style>
  <w:style w:type="character" w:styleId="253" w:customStyle="1">
    <w:name w:val="Footer Char"/>
    <w:basedOn w:val="11"/>
    <w:link w:val="37"/>
    <w:qFormat/>
    <w:uiPriority w:val="99"/>
  </w:style>
  <w:style w:type="character" w:styleId="254" w:customStyle="1">
    <w:name w:val="Intense Emphasis"/>
    <w:basedOn w:val="11"/>
    <w:qFormat/>
    <w:uiPriority w:val="21"/>
    <w:rPr>
      <w:i/>
      <w:iCs/>
      <w:color w:val="2B579A" w:themeColor="accent5"/>
      <w14:textFill>
        <w14:solidFill>
          <w14:schemeClr w14:val="accent5"/>
        </w14:solidFill>
      </w14:textFill>
    </w:rPr>
  </w:style>
  <w:style w:type="table" w:styleId="255" w:customStyle="1">
    <w:name w:val="Grid Table 1 Light"/>
    <w:basedOn w:val="12"/>
    <w:qFormat/>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styleId="256" w:customStyle="1">
    <w:name w:val="Grid Table 4 Accent 5"/>
    <w:basedOn w:val="12"/>
    <w:qFormat/>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257" w:customStyle="1">
    <w:name w:val="Grid Table 1 Light Accent 6"/>
    <w:basedOn w:val="12"/>
    <w:qFormat/>
    <w:uiPriority w:val="46"/>
    <w:pPr>
      <w:spacing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styleId="258" w:customStyle="1">
    <w:name w:val="Grid Table 5 Dark"/>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styleId="259" w:customStyle="1">
    <w:name w:val="Grid Table 4"/>
    <w:basedOn w:val="12"/>
    <w:qFormat/>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260" w:customStyle="1">
    <w:name w:val="Grid Table 1 Light Accent 1"/>
    <w:basedOn w:val="12"/>
    <w:qFormat/>
    <w:uiPriority w:val="46"/>
    <w:pPr>
      <w:spacing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styleId="261" w:customStyle="1">
    <w:name w:val="Heading 2 Char"/>
    <w:basedOn w:val="11"/>
    <w:link w:val="3"/>
    <w:qFormat/>
    <w:uiPriority w:val="1"/>
    <w:rPr>
      <w:rFonts w:asciiTheme="majorHAnsi" w:hAnsiTheme="majorHAnsi" w:eastAsiaTheme="majorEastAsia" w:cstheme="majorBidi"/>
      <w:sz w:val="40"/>
      <w:szCs w:val="26"/>
    </w:rPr>
  </w:style>
  <w:style w:type="character" w:styleId="262" w:customStyle="1">
    <w:name w:val="Balloon Text Char"/>
    <w:basedOn w:val="11"/>
    <w:link w:val="13"/>
    <w:semiHidden/>
    <w:qFormat/>
    <w:uiPriority w:val="99"/>
    <w:rPr>
      <w:rFonts w:cs="Segoe UI"/>
      <w:szCs w:val="18"/>
    </w:rPr>
  </w:style>
  <w:style w:type="character" w:styleId="263" w:customStyle="1">
    <w:name w:val="Comment Text Char"/>
    <w:basedOn w:val="11"/>
    <w:link w:val="26"/>
    <w:semiHidden/>
    <w:qFormat/>
    <w:uiPriority w:val="99"/>
    <w:rPr>
      <w:szCs w:val="20"/>
    </w:rPr>
  </w:style>
  <w:style w:type="character" w:styleId="264" w:customStyle="1">
    <w:name w:val="Comment Subject Char"/>
    <w:basedOn w:val="263"/>
    <w:link w:val="27"/>
    <w:semiHidden/>
    <w:qFormat/>
    <w:uiPriority w:val="99"/>
    <w:rPr>
      <w:b/>
      <w:bCs/>
      <w:szCs w:val="20"/>
    </w:rPr>
  </w:style>
  <w:style w:type="paragraph" w:styleId="265" w:customStyle="1">
    <w:name w:val="Heading 1 - Page Break"/>
    <w:basedOn w:val="1"/>
    <w:qFormat/>
    <w:uiPriority w:val="6"/>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styleId="266" w:customStyle="1">
    <w:name w:val="Image"/>
    <w:basedOn w:val="1"/>
    <w:qFormat/>
    <w:uiPriority w:val="22"/>
    <w:pPr>
      <w:spacing w:before="240"/>
    </w:pPr>
  </w:style>
  <w:style w:type="paragraph" w:styleId="267" w:customStyle="1">
    <w:name w:val="Bibliography"/>
    <w:basedOn w:val="1"/>
    <w:next w:val="1"/>
    <w:semiHidden/>
    <w:unhideWhenUsed/>
    <w:qFormat/>
    <w:uiPriority w:val="37"/>
  </w:style>
  <w:style w:type="paragraph" w:styleId="268" w:customStyle="1">
    <w:name w:val="TOC Heading"/>
    <w:basedOn w:val="2"/>
    <w:next w:val="1"/>
    <w:unhideWhenUsed/>
    <w:qFormat/>
    <w:uiPriority w:val="39"/>
    <w:pPr>
      <w:outlineLvl w:val="9"/>
    </w:pPr>
    <w:rPr>
      <w:kern w:val="0"/>
      <w:szCs w:val="32"/>
      <w14:ligatures w14:val="none"/>
      <w14:numForm w14:val="default"/>
    </w:rPr>
  </w:style>
  <w:style w:type="character" w:styleId="269" w:customStyle="1">
    <w:name w:val="Body Text Char"/>
    <w:basedOn w:val="11"/>
    <w:link w:val="15"/>
    <w:semiHidden/>
    <w:qFormat/>
    <w:uiPriority w:val="99"/>
  </w:style>
  <w:style w:type="character" w:styleId="270" w:customStyle="1">
    <w:name w:val="Body Text 2 Char"/>
    <w:basedOn w:val="11"/>
    <w:link w:val="16"/>
    <w:semiHidden/>
    <w:qFormat/>
    <w:uiPriority w:val="99"/>
  </w:style>
  <w:style w:type="character" w:styleId="271" w:customStyle="1">
    <w:name w:val="Body Text 3 Char"/>
    <w:basedOn w:val="11"/>
    <w:link w:val="17"/>
    <w:semiHidden/>
    <w:qFormat/>
    <w:uiPriority w:val="99"/>
    <w:rPr>
      <w:szCs w:val="16"/>
    </w:rPr>
  </w:style>
  <w:style w:type="character" w:styleId="272" w:customStyle="1">
    <w:name w:val="Body Text First Indent Char"/>
    <w:basedOn w:val="269"/>
    <w:link w:val="18"/>
    <w:semiHidden/>
    <w:qFormat/>
    <w:uiPriority w:val="99"/>
  </w:style>
  <w:style w:type="character" w:styleId="273" w:customStyle="1">
    <w:name w:val="Body Text Indent Char"/>
    <w:basedOn w:val="11"/>
    <w:link w:val="19"/>
    <w:semiHidden/>
    <w:qFormat/>
    <w:uiPriority w:val="99"/>
  </w:style>
  <w:style w:type="character" w:styleId="274" w:customStyle="1">
    <w:name w:val="Body Text First Indent 2 Char"/>
    <w:basedOn w:val="273"/>
    <w:link w:val="20"/>
    <w:semiHidden/>
    <w:qFormat/>
    <w:uiPriority w:val="99"/>
  </w:style>
  <w:style w:type="character" w:styleId="275" w:customStyle="1">
    <w:name w:val="Body Text Indent 2 Char"/>
    <w:basedOn w:val="11"/>
    <w:link w:val="21"/>
    <w:semiHidden/>
    <w:qFormat/>
    <w:uiPriority w:val="99"/>
  </w:style>
  <w:style w:type="character" w:styleId="276" w:customStyle="1">
    <w:name w:val="Body Text Indent 3 Char"/>
    <w:basedOn w:val="11"/>
    <w:link w:val="22"/>
    <w:semiHidden/>
    <w:qFormat/>
    <w:uiPriority w:val="99"/>
    <w:rPr>
      <w:szCs w:val="16"/>
    </w:rPr>
  </w:style>
  <w:style w:type="character" w:styleId="277" w:customStyle="1">
    <w:name w:val="Book Title"/>
    <w:basedOn w:val="11"/>
    <w:semiHidden/>
    <w:unhideWhenUsed/>
    <w:qFormat/>
    <w:uiPriority w:val="33"/>
    <w:rPr>
      <w:b/>
      <w:bCs/>
      <w:i/>
      <w:iCs/>
      <w:spacing w:val="0"/>
    </w:rPr>
  </w:style>
  <w:style w:type="character" w:styleId="278" w:customStyle="1">
    <w:name w:val="Closing Char"/>
    <w:basedOn w:val="11"/>
    <w:link w:val="24"/>
    <w:semiHidden/>
    <w:qFormat/>
    <w:uiPriority w:val="99"/>
  </w:style>
  <w:style w:type="character" w:styleId="279" w:customStyle="1">
    <w:name w:val="Date Char"/>
    <w:basedOn w:val="11"/>
    <w:link w:val="28"/>
    <w:semiHidden/>
    <w:qFormat/>
    <w:uiPriority w:val="99"/>
  </w:style>
  <w:style w:type="character" w:styleId="280" w:customStyle="1">
    <w:name w:val="Document Map Char"/>
    <w:basedOn w:val="11"/>
    <w:link w:val="29"/>
    <w:semiHidden/>
    <w:qFormat/>
    <w:uiPriority w:val="99"/>
    <w:rPr>
      <w:rFonts w:ascii="Segoe UI" w:hAnsi="Segoe UI" w:cs="Segoe UI"/>
      <w:szCs w:val="16"/>
    </w:rPr>
  </w:style>
  <w:style w:type="character" w:styleId="281" w:customStyle="1">
    <w:name w:val="E-mail Signature Char"/>
    <w:basedOn w:val="11"/>
    <w:link w:val="30"/>
    <w:semiHidden/>
    <w:qFormat/>
    <w:uiPriority w:val="99"/>
  </w:style>
  <w:style w:type="character" w:styleId="282" w:customStyle="1">
    <w:name w:val="Endnote Text Char"/>
    <w:basedOn w:val="11"/>
    <w:link w:val="33"/>
    <w:semiHidden/>
    <w:qFormat/>
    <w:uiPriority w:val="99"/>
    <w:rPr>
      <w:szCs w:val="20"/>
    </w:rPr>
  </w:style>
  <w:style w:type="character" w:styleId="283" w:customStyle="1">
    <w:name w:val="Footnote Text Char"/>
    <w:basedOn w:val="11"/>
    <w:link w:val="39"/>
    <w:semiHidden/>
    <w:qFormat/>
    <w:uiPriority w:val="99"/>
    <w:rPr>
      <w:szCs w:val="20"/>
    </w:rPr>
  </w:style>
  <w:style w:type="table" w:styleId="284" w:customStyle="1">
    <w:name w:val="Grid Table 1 Light Accent 2"/>
    <w:basedOn w:val="12"/>
    <w:qFormat/>
    <w:uiPriority w:val="46"/>
    <w:pPr>
      <w:spacing w:line="240" w:lineRule="auto"/>
    </w:pPr>
    <w:tblPr>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2" w:space="0"/>
        </w:tcBorders>
      </w:tcPr>
    </w:tblStylePr>
    <w:tblStylePr w:type="firstCol">
      <w:rPr>
        <w:b/>
        <w:bCs/>
      </w:rPr>
    </w:tblStylePr>
    <w:tblStylePr w:type="lastCol">
      <w:rPr>
        <w:b/>
        <w:bCs/>
      </w:rPr>
    </w:tblStylePr>
  </w:style>
  <w:style w:type="table" w:styleId="285" w:customStyle="1">
    <w:name w:val="Grid Table 1 Light Accent 3"/>
    <w:basedOn w:val="12"/>
    <w:qFormat/>
    <w:uiPriority w:val="46"/>
    <w:pPr>
      <w:spacing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styleId="286" w:customStyle="1">
    <w:name w:val="Grid Table 1 Light Accent 4"/>
    <w:basedOn w:val="12"/>
    <w:qFormat/>
    <w:uiPriority w:val="46"/>
    <w:pPr>
      <w:spacing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styleId="287" w:customStyle="1">
    <w:name w:val="Grid Table 1 Light Accent 5"/>
    <w:basedOn w:val="12"/>
    <w:qFormat/>
    <w:uiPriority w:val="46"/>
    <w:pPr>
      <w:spacing w:line="240" w:lineRule="auto"/>
    </w:pPr>
    <w:tblPr>
      <w:tblBorders>
        <w:top w:val="single" w:color="9DB9E3" w:themeColor="accent5" w:themeTint="66" w:sz="4" w:space="0"/>
        <w:left w:val="single" w:color="9DB9E3" w:themeColor="accent5" w:themeTint="66" w:sz="4" w:space="0"/>
        <w:bottom w:val="single" w:color="9DB9E3" w:themeColor="accent5" w:themeTint="66" w:sz="4" w:space="0"/>
        <w:right w:val="single" w:color="9DB9E3" w:themeColor="accent5" w:themeTint="66" w:sz="4" w:space="0"/>
        <w:insideH w:val="single" w:color="9DB9E3" w:themeColor="accent5" w:themeTint="66" w:sz="4" w:space="0"/>
        <w:insideV w:val="single" w:color="9DB9E3" w:themeColor="accent5" w:themeTint="66" w:sz="4" w:space="0"/>
      </w:tblBorders>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2" w:space="0"/>
        </w:tcBorders>
      </w:tcPr>
    </w:tblStylePr>
    <w:tblStylePr w:type="firstCol">
      <w:rPr>
        <w:b/>
        <w:bCs/>
      </w:rPr>
    </w:tblStylePr>
    <w:tblStylePr w:type="lastCol">
      <w:rPr>
        <w:b/>
        <w:bCs/>
      </w:rPr>
    </w:tblStylePr>
  </w:style>
  <w:style w:type="table" w:styleId="288" w:customStyle="1">
    <w:name w:val="Grid Table 2"/>
    <w:basedOn w:val="12"/>
    <w:qFormat/>
    <w:uiPriority w:val="47"/>
    <w:pPr>
      <w:spacing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289" w:customStyle="1">
    <w:name w:val="Grid Table 2 Accent 1"/>
    <w:basedOn w:val="12"/>
    <w:qFormat/>
    <w:uiPriority w:val="47"/>
    <w:pPr>
      <w:spacing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290" w:customStyle="1">
    <w:name w:val="Grid Table 2 Accent 2"/>
    <w:basedOn w:val="12"/>
    <w:qFormat/>
    <w:uiPriority w:val="47"/>
    <w:pPr>
      <w:spacing w:line="240" w:lineRule="auto"/>
    </w:pPr>
    <w:tblPr>
      <w:tblBorders>
        <w:top w:val="single" w:color="FF6565" w:themeColor="accent2" w:themeTint="99" w:sz="2" w:space="0"/>
        <w:bottom w:val="single" w:color="FF6565" w:themeColor="accent2" w:themeTint="99" w:sz="2" w:space="0"/>
        <w:insideH w:val="single" w:color="FF6565" w:themeColor="accent2" w:themeTint="99" w:sz="2" w:space="0"/>
        <w:insideV w:val="single" w:color="FF6565" w:themeColor="accent2" w:themeTint="99" w:sz="2" w:space="0"/>
      </w:tblBorders>
    </w:tblPr>
    <w:tblStylePr w:type="firstRow">
      <w:rPr>
        <w:b/>
        <w:bCs/>
      </w:rPr>
      <w:tcPr>
        <w:tcBorders>
          <w:top w:val="nil"/>
          <w:bottom w:val="single" w:color="FF6565" w:themeColor="accent2" w:themeTint="99" w:sz="12" w:space="0"/>
          <w:insideH w:val="nil"/>
          <w:insideV w:val="nil"/>
        </w:tcBorders>
        <w:shd w:val="clear" w:color="auto" w:fill="FFFFFF" w:themeFill="background1"/>
      </w:tcPr>
    </w:tblStylePr>
    <w:tblStylePr w:type="lastRow">
      <w:rPr>
        <w:b/>
        <w:bCs/>
      </w:rPr>
      <w:tcPr>
        <w:tcBorders>
          <w:top w:val="double" w:color="FF656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291" w:customStyle="1">
    <w:name w:val="Grid Table 2 Accent 3"/>
    <w:basedOn w:val="12"/>
    <w:qFormat/>
    <w:uiPriority w:val="47"/>
    <w:pPr>
      <w:spacing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292" w:customStyle="1">
    <w:name w:val="Grid Table 2 Accent 4"/>
    <w:basedOn w:val="12"/>
    <w:qFormat/>
    <w:uiPriority w:val="47"/>
    <w:pPr>
      <w:spacing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293" w:customStyle="1">
    <w:name w:val="Grid Table 2 Accent 5"/>
    <w:basedOn w:val="12"/>
    <w:uiPriority w:val="47"/>
    <w:pPr>
      <w:spacing w:line="240" w:lineRule="auto"/>
    </w:pPr>
    <w:tblPr>
      <w:tblBorders>
        <w:top w:val="single" w:color="6C96D6" w:themeColor="accent5" w:themeTint="99" w:sz="2" w:space="0"/>
        <w:bottom w:val="single" w:color="6C96D6" w:themeColor="accent5" w:themeTint="99" w:sz="2" w:space="0"/>
        <w:insideH w:val="single" w:color="6C96D6" w:themeColor="accent5" w:themeTint="99" w:sz="2" w:space="0"/>
        <w:insideV w:val="single" w:color="6C96D6" w:themeColor="accent5" w:themeTint="99" w:sz="2" w:space="0"/>
      </w:tblBorders>
    </w:tblPr>
    <w:tblStylePr w:type="firstRow">
      <w:rPr>
        <w:b/>
        <w:bCs/>
      </w:rPr>
      <w:tcPr>
        <w:tcBorders>
          <w:top w:val="nil"/>
          <w:bottom w:val="single" w:color="6C96D6" w:themeColor="accent5" w:themeTint="99" w:sz="12" w:space="0"/>
          <w:insideH w:val="nil"/>
          <w:insideV w:val="nil"/>
        </w:tcBorders>
        <w:shd w:val="clear" w:color="auto" w:fill="FFFFFF" w:themeFill="background1"/>
      </w:tcPr>
    </w:tblStylePr>
    <w:tblStylePr w:type="lastRow">
      <w:rPr>
        <w:b/>
        <w:bCs/>
      </w:rPr>
      <w:tcPr>
        <w:tcBorders>
          <w:top w:val="double" w:color="6C96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294" w:customStyle="1">
    <w:name w:val="Grid Table 2 Accent 6"/>
    <w:basedOn w:val="12"/>
    <w:qFormat/>
    <w:uiPriority w:val="47"/>
    <w:pPr>
      <w:spacing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295" w:customStyle="1">
    <w:name w:val="Grid Table 3"/>
    <w:basedOn w:val="12"/>
    <w:qFormat/>
    <w:uiPriority w:val="48"/>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styleId="296" w:customStyle="1">
    <w:name w:val="Grid Table 3 Accent 1"/>
    <w:basedOn w:val="12"/>
    <w:uiPriority w:val="48"/>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styleId="297" w:customStyle="1">
    <w:name w:val="Grid Table 3 Accent 2"/>
    <w:basedOn w:val="12"/>
    <w:qFormat/>
    <w:uiPriority w:val="48"/>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styleId="298" w:customStyle="1">
    <w:name w:val="Grid Table 3 Accent 3"/>
    <w:basedOn w:val="12"/>
    <w:qFormat/>
    <w:uiPriority w:val="48"/>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styleId="299" w:customStyle="1">
    <w:name w:val="Grid Table 3 Accent 4"/>
    <w:basedOn w:val="12"/>
    <w:qFormat/>
    <w:uiPriority w:val="48"/>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styleId="300" w:customStyle="1">
    <w:name w:val="Grid Table 3 Accent 5"/>
    <w:basedOn w:val="12"/>
    <w:qFormat/>
    <w:uiPriority w:val="48"/>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styleId="301" w:customStyle="1">
    <w:name w:val="Grid Table 3 Accent 6"/>
    <w:basedOn w:val="12"/>
    <w:qFormat/>
    <w:uiPriority w:val="48"/>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styleId="302" w:customStyle="1">
    <w:name w:val="Grid Table 4 Accent 1"/>
    <w:basedOn w:val="12"/>
    <w:qFormat/>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03" w:customStyle="1">
    <w:name w:val="Grid Table 4 Accent 2"/>
    <w:basedOn w:val="12"/>
    <w:qFormat/>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04" w:customStyle="1">
    <w:name w:val="Grid Table 4 Accent 3"/>
    <w:basedOn w:val="12"/>
    <w:qFormat/>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05" w:customStyle="1">
    <w:name w:val="Grid Table 4 Accent 4"/>
    <w:basedOn w:val="12"/>
    <w:qFormat/>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06" w:customStyle="1">
    <w:name w:val="Grid Table 4 Accent 6"/>
    <w:basedOn w:val="12"/>
    <w:qFormat/>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07" w:customStyle="1">
    <w:name w:val="Grid Table 5 Dark Accent 1"/>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styleId="308" w:customStyle="1">
    <w:name w:val="Grid Table 5 Dark Accent 2"/>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CCCC"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cPr>
        <w:shd w:val="clear" w:color="auto" w:fill="FF9999" w:themeFill="accent2" w:themeFillTint="66"/>
      </w:tcPr>
    </w:tblStylePr>
    <w:tblStylePr w:type="band1Horz">
      <w:tcPr>
        <w:shd w:val="clear" w:color="auto" w:fill="FF9999" w:themeFill="accent2" w:themeFillTint="66"/>
      </w:tcPr>
    </w:tblStylePr>
  </w:style>
  <w:style w:type="table" w:styleId="309" w:customStyle="1">
    <w:name w:val="Grid Table 5 Dark Accent 3"/>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styleId="310" w:customStyle="1">
    <w:name w:val="Grid Table 5 Dark Accent 4"/>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styleId="311" w:customStyle="1">
    <w:name w:val="Grid Table 5 Dark Accent 5"/>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CF1"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cPr>
        <w:shd w:val="clear" w:color="auto" w:fill="9DB9E3" w:themeFill="accent5" w:themeFillTint="66"/>
      </w:tcPr>
    </w:tblStylePr>
    <w:tblStylePr w:type="band1Horz">
      <w:tcPr>
        <w:shd w:val="clear" w:color="auto" w:fill="9DB9E3" w:themeFill="accent5" w:themeFillTint="66"/>
      </w:tcPr>
    </w:tblStylePr>
  </w:style>
  <w:style w:type="table" w:styleId="312" w:customStyle="1">
    <w:name w:val="Grid Table 5 Dark Accent 6"/>
    <w:basedOn w:val="12"/>
    <w:qFormat/>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styleId="313" w:customStyle="1">
    <w:name w:val="Grid Table 6 Colorful"/>
    <w:basedOn w:val="12"/>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314" w:customStyle="1">
    <w:name w:val="Grid Table 6 Colorful Accent 1"/>
    <w:basedOn w:val="12"/>
    <w:qFormat/>
    <w:uiPriority w:val="51"/>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15" w:customStyle="1">
    <w:name w:val="Grid Table 6 Colorful Accent 2"/>
    <w:basedOn w:val="12"/>
    <w:qFormat/>
    <w:uiPriority w:val="51"/>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16" w:customStyle="1">
    <w:name w:val="Grid Table 6 Colorful Accent 3"/>
    <w:basedOn w:val="12"/>
    <w:qFormat/>
    <w:uiPriority w:val="51"/>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17" w:customStyle="1">
    <w:name w:val="Grid Table 6 Colorful Accent 4"/>
    <w:basedOn w:val="12"/>
    <w:qFormat/>
    <w:uiPriority w:val="51"/>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18" w:customStyle="1">
    <w:name w:val="Grid Table 6 Colorful Accent 5"/>
    <w:basedOn w:val="12"/>
    <w:qFormat/>
    <w:uiPriority w:val="51"/>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319" w:customStyle="1">
    <w:name w:val="Grid Table 6 Colorful Accent 6"/>
    <w:basedOn w:val="12"/>
    <w:qFormat/>
    <w:uiPriority w:val="51"/>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20" w:customStyle="1">
    <w:name w:val="Grid Table 7 Colorful"/>
    <w:basedOn w:val="12"/>
    <w:qFormat/>
    <w:uiPriority w:val="52"/>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styleId="321" w:customStyle="1">
    <w:name w:val="Grid Table 7 Colorful Accent 1"/>
    <w:basedOn w:val="12"/>
    <w:qFormat/>
    <w:uiPriority w:val="52"/>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styleId="322" w:customStyle="1">
    <w:name w:val="Grid Table 7 Colorful Accent 2"/>
    <w:basedOn w:val="12"/>
    <w:qFormat/>
    <w:uiPriority w:val="52"/>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styleId="323" w:customStyle="1">
    <w:name w:val="Grid Table 7 Colorful Accent 3"/>
    <w:basedOn w:val="12"/>
    <w:uiPriority w:val="52"/>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styleId="324" w:customStyle="1">
    <w:name w:val="Grid Table 7 Colorful Accent 4"/>
    <w:basedOn w:val="12"/>
    <w:qFormat/>
    <w:uiPriority w:val="52"/>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styleId="325" w:customStyle="1">
    <w:name w:val="Grid Table 7 Colorful Accent 5"/>
    <w:basedOn w:val="12"/>
    <w:uiPriority w:val="52"/>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styleId="326" w:customStyle="1">
    <w:name w:val="Grid Table 7 Colorful Accent 6"/>
    <w:basedOn w:val="12"/>
    <w:uiPriority w:val="52"/>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styleId="327" w:customStyle="1">
    <w:name w:val="Heading 3 Char"/>
    <w:basedOn w:val="11"/>
    <w:link w:val="4"/>
    <w:qFormat/>
    <w:uiPriority w:val="1"/>
    <w:rPr>
      <w:rFonts w:asciiTheme="majorHAnsi" w:hAnsiTheme="majorHAnsi" w:eastAsiaTheme="majorEastAsia" w:cstheme="majorBidi"/>
      <w:sz w:val="32"/>
      <w:szCs w:val="24"/>
    </w:rPr>
  </w:style>
  <w:style w:type="character" w:styleId="328" w:customStyle="1">
    <w:name w:val="Heading 4 Char"/>
    <w:basedOn w:val="11"/>
    <w:link w:val="5"/>
    <w:qFormat/>
    <w:uiPriority w:val="1"/>
    <w:rPr>
      <w:rFonts w:asciiTheme="majorHAnsi" w:hAnsiTheme="majorHAnsi" w:eastAsiaTheme="majorEastAsia" w:cstheme="majorBidi"/>
      <w:iCs/>
    </w:rPr>
  </w:style>
  <w:style w:type="character" w:styleId="329" w:customStyle="1">
    <w:name w:val="Heading 5 Char"/>
    <w:basedOn w:val="11"/>
    <w:link w:val="6"/>
    <w:semiHidden/>
    <w:qFormat/>
    <w:uiPriority w:val="1"/>
    <w:rPr>
      <w:rFonts w:asciiTheme="majorHAnsi" w:hAnsiTheme="majorHAnsi" w:eastAsiaTheme="majorEastAsia" w:cstheme="majorBidi"/>
    </w:rPr>
  </w:style>
  <w:style w:type="character" w:styleId="330" w:customStyle="1">
    <w:name w:val="Heading 6 Char"/>
    <w:basedOn w:val="11"/>
    <w:link w:val="7"/>
    <w:semiHidden/>
    <w:qFormat/>
    <w:uiPriority w:val="1"/>
    <w:rPr>
      <w:rFonts w:asciiTheme="majorHAnsi" w:hAnsiTheme="majorHAnsi" w:eastAsiaTheme="majorEastAsia" w:cstheme="majorBidi"/>
      <w:b/>
      <w:color w:val="1F4E79" w:themeColor="accent1" w:themeShade="80"/>
    </w:rPr>
  </w:style>
  <w:style w:type="character" w:styleId="331" w:customStyle="1">
    <w:name w:val="Heading 7 Char"/>
    <w:basedOn w:val="11"/>
    <w:link w:val="8"/>
    <w:semiHidden/>
    <w:qFormat/>
    <w:uiPriority w:val="1"/>
    <w:rPr>
      <w:rFonts w:asciiTheme="majorHAnsi" w:hAnsiTheme="majorHAnsi" w:eastAsiaTheme="majorEastAsia" w:cstheme="majorBidi"/>
      <w:i/>
      <w:iCs/>
      <w:color w:val="1F4E79" w:themeColor="accent1" w:themeShade="80"/>
    </w:rPr>
  </w:style>
  <w:style w:type="character" w:styleId="332" w:customStyle="1">
    <w:name w:val="Heading 8 Char"/>
    <w:basedOn w:val="11"/>
    <w:link w:val="9"/>
    <w:semiHidden/>
    <w:qFormat/>
    <w:uiPriority w:val="1"/>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styleId="333" w:customStyle="1">
    <w:name w:val="Heading 9 Char"/>
    <w:basedOn w:val="11"/>
    <w:link w:val="10"/>
    <w:semiHidden/>
    <w:qFormat/>
    <w:uiPriority w:val="1"/>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styleId="334" w:customStyle="1">
    <w:name w:val="HTML Address Char"/>
    <w:basedOn w:val="11"/>
    <w:link w:val="42"/>
    <w:semiHidden/>
    <w:qFormat/>
    <w:uiPriority w:val="99"/>
    <w:rPr>
      <w:i/>
      <w:iCs/>
    </w:rPr>
  </w:style>
  <w:style w:type="character" w:styleId="335" w:customStyle="1">
    <w:name w:val="HTML Preformatted Char"/>
    <w:basedOn w:val="11"/>
    <w:link w:val="47"/>
    <w:semiHidden/>
    <w:qFormat/>
    <w:uiPriority w:val="99"/>
    <w:rPr>
      <w:rFonts w:ascii="Consolas" w:hAnsi="Consolas"/>
      <w:szCs w:val="20"/>
    </w:rPr>
  </w:style>
  <w:style w:type="paragraph" w:styleId="336">
    <w:name w:val="Intense Quote"/>
    <w:basedOn w:val="1"/>
    <w:next w:val="1"/>
    <w:link w:val="337"/>
    <w:semiHidden/>
    <w:unhideWhenUsed/>
    <w:qFormat/>
    <w:uiPriority w:val="30"/>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styleId="337" w:customStyle="1">
    <w:name w:val="Intense Quote Char"/>
    <w:basedOn w:val="11"/>
    <w:link w:val="336"/>
    <w:semiHidden/>
    <w:uiPriority w:val="30"/>
    <w:rPr>
      <w:i/>
      <w:iCs/>
      <w:color w:val="1F4E79" w:themeColor="accent1" w:themeShade="80"/>
    </w:rPr>
  </w:style>
  <w:style w:type="character" w:styleId="338" w:customStyle="1">
    <w:name w:val="Intense Reference"/>
    <w:basedOn w:val="11"/>
    <w:semiHidden/>
    <w:unhideWhenUsed/>
    <w:qFormat/>
    <w:uiPriority w:val="32"/>
    <w:rPr>
      <w:b/>
      <w:bCs/>
      <w:smallCaps/>
      <w:color w:val="1F4E79" w:themeColor="accent1" w:themeShade="80"/>
      <w:spacing w:val="0"/>
    </w:rPr>
  </w:style>
  <w:style w:type="paragraph" w:styleId="339">
    <w:name w:val="List Paragraph"/>
    <w:basedOn w:val="1"/>
    <w:unhideWhenUsed/>
    <w:qFormat/>
    <w:uiPriority w:val="34"/>
    <w:pPr>
      <w:ind w:left="720"/>
      <w:contextualSpacing/>
    </w:pPr>
  </w:style>
  <w:style w:type="table" w:styleId="340" w:customStyle="1">
    <w:name w:val="List Table 1 Light"/>
    <w:basedOn w:val="12"/>
    <w:uiPriority w:val="46"/>
    <w:pPr>
      <w:spacing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341" w:customStyle="1">
    <w:name w:val="List Table 1 Light Accent 1"/>
    <w:basedOn w:val="12"/>
    <w:uiPriority w:val="46"/>
    <w:pPr>
      <w:spacing w:line="240" w:lineRule="auto"/>
    </w:pPr>
    <w:tblStylePr w:type="firstRow">
      <w:rPr>
        <w:b/>
        <w:bCs/>
      </w:rPr>
      <w:tcPr>
        <w:tcBorders>
          <w:bottom w:val="single" w:color="9CC2E5" w:themeColor="accent1" w:themeTint="99" w:sz="4" w:space="0"/>
        </w:tcBorders>
      </w:tcPr>
    </w:tblStylePr>
    <w:tblStylePr w:type="lastRow">
      <w:rPr>
        <w:b/>
        <w:bCs/>
      </w:rPr>
      <w:tcPr>
        <w:tcBorders>
          <w:top w:val="sing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42" w:customStyle="1">
    <w:name w:val="List Table 1 Light Accent 2"/>
    <w:basedOn w:val="12"/>
    <w:uiPriority w:val="46"/>
    <w:pPr>
      <w:spacing w:line="240" w:lineRule="auto"/>
    </w:pPr>
    <w:tblStylePr w:type="firstRow">
      <w:rPr>
        <w:b/>
        <w:bCs/>
      </w:rPr>
      <w:tcPr>
        <w:tcBorders>
          <w:bottom w:val="single" w:color="FF6565" w:themeColor="accent2" w:themeTint="99" w:sz="4" w:space="0"/>
        </w:tcBorders>
      </w:tcPr>
    </w:tblStylePr>
    <w:tblStylePr w:type="lastRow">
      <w:rPr>
        <w:b/>
        <w:bCs/>
      </w:rPr>
      <w:tcPr>
        <w:tcBorders>
          <w:top w:val="sing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43" w:customStyle="1">
    <w:name w:val="List Table 1 Light Accent 3"/>
    <w:basedOn w:val="12"/>
    <w:uiPriority w:val="46"/>
    <w:pPr>
      <w:spacing w:line="240" w:lineRule="auto"/>
    </w:p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44" w:customStyle="1">
    <w:name w:val="List Table 1 Light Accent 4"/>
    <w:basedOn w:val="12"/>
    <w:uiPriority w:val="46"/>
    <w:pPr>
      <w:spacing w:line="240" w:lineRule="auto"/>
    </w:p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45" w:customStyle="1">
    <w:name w:val="List Table 1 Light Accent 5"/>
    <w:basedOn w:val="12"/>
    <w:uiPriority w:val="46"/>
    <w:pPr>
      <w:spacing w:line="240" w:lineRule="auto"/>
    </w:pPr>
    <w:tblStylePr w:type="firstRow">
      <w:rPr>
        <w:b/>
        <w:bCs/>
      </w:rPr>
      <w:tcPr>
        <w:tcBorders>
          <w:bottom w:val="single" w:color="6C96D6" w:themeColor="accent5" w:themeTint="99" w:sz="4" w:space="0"/>
        </w:tcBorders>
      </w:tcPr>
    </w:tblStylePr>
    <w:tblStylePr w:type="lastRow">
      <w:rPr>
        <w:b/>
        <w:bCs/>
      </w:rPr>
      <w:tcPr>
        <w:tcBorders>
          <w:top w:val="sing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346" w:customStyle="1">
    <w:name w:val="List Table 1 Light Accent 6"/>
    <w:basedOn w:val="12"/>
    <w:uiPriority w:val="46"/>
    <w:pPr>
      <w:spacing w:line="240" w:lineRule="auto"/>
    </w:p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47" w:customStyle="1">
    <w:name w:val="List Table 2"/>
    <w:basedOn w:val="12"/>
    <w:uiPriority w:val="47"/>
    <w:pPr>
      <w:spacing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348" w:customStyle="1">
    <w:name w:val="List Table 2 Accent 1"/>
    <w:basedOn w:val="12"/>
    <w:uiPriority w:val="47"/>
    <w:pPr>
      <w:spacing w:line="240" w:lineRule="auto"/>
    </w:pPr>
    <w:tblPr>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49" w:customStyle="1">
    <w:name w:val="List Table 2 Accent 2"/>
    <w:basedOn w:val="12"/>
    <w:uiPriority w:val="47"/>
    <w:pPr>
      <w:spacing w:line="240" w:lineRule="auto"/>
    </w:pPr>
    <w:tblPr>
      <w:tblBorders>
        <w:top w:val="single" w:color="FF6565" w:themeColor="accent2" w:themeTint="99" w:sz="4" w:space="0"/>
        <w:bottom w:val="single" w:color="FF6565" w:themeColor="accent2" w:themeTint="99" w:sz="4" w:space="0"/>
        <w:insideH w:val="single" w:color="FF656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50" w:customStyle="1">
    <w:name w:val="List Table 2 Accent 3"/>
    <w:basedOn w:val="12"/>
    <w:uiPriority w:val="47"/>
    <w:pPr>
      <w:spacing w:line="240" w:lineRule="auto"/>
    </w:p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51" w:customStyle="1">
    <w:name w:val="List Table 2 Accent 4"/>
    <w:basedOn w:val="12"/>
    <w:uiPriority w:val="47"/>
    <w:pPr>
      <w:spacing w:line="240" w:lineRule="auto"/>
    </w:p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52" w:customStyle="1">
    <w:name w:val="List Table 2 Accent 5"/>
    <w:basedOn w:val="12"/>
    <w:uiPriority w:val="47"/>
    <w:pPr>
      <w:spacing w:line="240" w:lineRule="auto"/>
    </w:pPr>
    <w:tblPr>
      <w:tblBorders>
        <w:top w:val="single" w:color="6C96D6" w:themeColor="accent5" w:themeTint="99" w:sz="4" w:space="0"/>
        <w:bottom w:val="single" w:color="6C96D6" w:themeColor="accent5" w:themeTint="99" w:sz="4" w:space="0"/>
        <w:insideH w:val="single" w:color="6C96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353" w:customStyle="1">
    <w:name w:val="List Table 2 Accent 6"/>
    <w:basedOn w:val="12"/>
    <w:uiPriority w:val="47"/>
    <w:pPr>
      <w:spacing w:line="240" w:lineRule="auto"/>
    </w:p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54" w:customStyle="1">
    <w:name w:val="List Table 3"/>
    <w:basedOn w:val="12"/>
    <w:uiPriority w:val="4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styleId="355" w:customStyle="1">
    <w:name w:val="List Table 3 Accent 1"/>
    <w:basedOn w:val="12"/>
    <w:uiPriority w:val="48"/>
    <w:pPr>
      <w:spacing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styleId="356" w:customStyle="1">
    <w:name w:val="List Table 3 Accent 2"/>
    <w:basedOn w:val="12"/>
    <w:uiPriority w:val="48"/>
    <w:pPr>
      <w:spacing w:line="240" w:lineRule="auto"/>
    </w:pPr>
    <w:tblPr>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14:textFill>
          <w14:solidFill>
            <w14:schemeClr w14:val="bg1"/>
          </w14:solidFill>
        </w14:textFill>
      </w:rPr>
      <w:tcPr>
        <w:shd w:val="clear" w:color="auto" w:fill="FF0000" w:themeFill="accent2"/>
      </w:tcPr>
    </w:tblStylePr>
    <w:tblStylePr w:type="lastRow">
      <w:rPr>
        <w:b/>
        <w:bCs/>
      </w:rPr>
      <w:tcPr>
        <w:tcBorders>
          <w:top w:val="double" w:color="FF0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0000" w:themeColor="accent2" w:sz="4" w:space="0"/>
          <w:right w:val="single" w:color="FF0000" w:themeColor="accent2" w:sz="4" w:space="0"/>
        </w:tcBorders>
      </w:tcPr>
    </w:tblStylePr>
    <w:tblStylePr w:type="band1Horz">
      <w:tcPr>
        <w:tcBorders>
          <w:top w:val="single" w:color="FF0000" w:themeColor="accent2" w:sz="4" w:space="0"/>
          <w:bottom w:val="single" w:color="FF0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0000" w:themeColor="accent2" w:sz="4" w:space="0"/>
          <w:left w:val="nil"/>
        </w:tcBorders>
      </w:tcPr>
    </w:tblStylePr>
    <w:tblStylePr w:type="swCell">
      <w:tcPr>
        <w:tcBorders>
          <w:top w:val="double" w:color="FF0000" w:themeColor="accent2" w:sz="4" w:space="0"/>
          <w:right w:val="nil"/>
        </w:tcBorders>
      </w:tcPr>
    </w:tblStylePr>
  </w:style>
  <w:style w:type="table" w:styleId="357" w:customStyle="1">
    <w:name w:val="List Table 3 Accent 3"/>
    <w:basedOn w:val="12"/>
    <w:uiPriority w:val="48"/>
    <w:pPr>
      <w:spacing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styleId="358" w:customStyle="1">
    <w:name w:val="List Table 3 Accent 4"/>
    <w:basedOn w:val="12"/>
    <w:uiPriority w:val="48"/>
    <w:pPr>
      <w:spacing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styleId="359" w:customStyle="1">
    <w:name w:val="List Table 3 Accent 5"/>
    <w:basedOn w:val="12"/>
    <w:uiPriority w:val="48"/>
    <w:pPr>
      <w:spacing w:line="240" w:lineRule="auto"/>
    </w:pPr>
    <w:tblPr>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14:textFill>
          <w14:solidFill>
            <w14:schemeClr w14:val="bg1"/>
          </w14:solidFill>
        </w14:textFill>
      </w:rPr>
      <w:tcPr>
        <w:shd w:val="clear" w:color="auto" w:fill="2B579A" w:themeFill="accent5"/>
      </w:tcPr>
    </w:tblStylePr>
    <w:tblStylePr w:type="lastRow">
      <w:rPr>
        <w:b/>
        <w:bCs/>
      </w:rPr>
      <w:tcPr>
        <w:tcBorders>
          <w:top w:val="double" w:color="2B579A"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B579A" w:themeColor="accent5" w:sz="4" w:space="0"/>
          <w:right w:val="single" w:color="2B579A" w:themeColor="accent5" w:sz="4" w:space="0"/>
        </w:tcBorders>
      </w:tcPr>
    </w:tblStylePr>
    <w:tblStylePr w:type="band1Horz">
      <w:tcPr>
        <w:tcBorders>
          <w:top w:val="single" w:color="2B579A" w:themeColor="accent5" w:sz="4" w:space="0"/>
          <w:bottom w:val="single" w:color="2B579A"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B579A" w:themeColor="accent5" w:sz="4" w:space="0"/>
          <w:left w:val="nil"/>
        </w:tcBorders>
      </w:tcPr>
    </w:tblStylePr>
    <w:tblStylePr w:type="swCell">
      <w:tcPr>
        <w:tcBorders>
          <w:top w:val="double" w:color="2B579A" w:themeColor="accent5" w:sz="4" w:space="0"/>
          <w:right w:val="nil"/>
        </w:tcBorders>
      </w:tcPr>
    </w:tblStylePr>
  </w:style>
  <w:style w:type="table" w:styleId="360" w:customStyle="1">
    <w:name w:val="List Table 3 Accent 6"/>
    <w:basedOn w:val="12"/>
    <w:uiPriority w:val="48"/>
    <w:pPr>
      <w:spacing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styleId="361" w:customStyle="1">
    <w:name w:val="List Table 4"/>
    <w:basedOn w:val="12"/>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362" w:customStyle="1">
    <w:name w:val="List Table 4 Accent 1"/>
    <w:basedOn w:val="12"/>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63" w:customStyle="1">
    <w:name w:val="List Table 4 Accent 2"/>
    <w:basedOn w:val="12"/>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tblBorders>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64" w:customStyle="1">
    <w:name w:val="List Table 4 Accent 3"/>
    <w:basedOn w:val="12"/>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65" w:customStyle="1">
    <w:name w:val="List Table 4 Accent 4"/>
    <w:basedOn w:val="12"/>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66" w:customStyle="1">
    <w:name w:val="List Table 4 Accent 5"/>
    <w:basedOn w:val="12"/>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tblBorders>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367" w:customStyle="1">
    <w:name w:val="List Table 4 Accent 6"/>
    <w:basedOn w:val="12"/>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68" w:customStyle="1">
    <w:name w:val="List Table 5 Dark"/>
    <w:basedOn w:val="12"/>
    <w:uiPriority w:val="50"/>
    <w:pPr>
      <w:spacing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69" w:customStyle="1">
    <w:name w:val="List Table 5 Dark Accent 1"/>
    <w:basedOn w:val="12"/>
    <w:uiPriority w:val="50"/>
    <w:pPr>
      <w:spacing w:line="240" w:lineRule="auto"/>
    </w:pPr>
    <w:rPr>
      <w:color w:val="FFFFFF" w:themeColor="background1"/>
      <w14:textFill>
        <w14:solidFill>
          <w14:schemeClr w14:val="bg1"/>
        </w14:solidFill>
      </w14:textFill>
    </w:rPr>
    <w:tblPr>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0" w:customStyle="1">
    <w:name w:val="List Table 5 Dark Accent 2"/>
    <w:basedOn w:val="12"/>
    <w:uiPriority w:val="50"/>
    <w:pPr>
      <w:spacing w:line="240" w:lineRule="auto"/>
    </w:pPr>
    <w:rPr>
      <w:color w:val="FFFFFF" w:themeColor="background1"/>
      <w14:textFill>
        <w14:solidFill>
          <w14:schemeClr w14:val="bg1"/>
        </w14:solidFill>
      </w14:textFill>
    </w:rPr>
    <w:tblPr>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1" w:customStyle="1">
    <w:name w:val="List Table 5 Dark Accent 3"/>
    <w:basedOn w:val="12"/>
    <w:uiPriority w:val="50"/>
    <w:pPr>
      <w:spacing w:line="240" w:lineRule="auto"/>
    </w:pPr>
    <w:rPr>
      <w:color w:val="FFFFFF" w:themeColor="background1"/>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2" w:customStyle="1">
    <w:name w:val="List Table 5 Dark Accent 4"/>
    <w:basedOn w:val="12"/>
    <w:uiPriority w:val="50"/>
    <w:pPr>
      <w:spacing w:line="240" w:lineRule="auto"/>
    </w:pPr>
    <w:rPr>
      <w:color w:val="FFFFFF" w:themeColor="background1"/>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3" w:customStyle="1">
    <w:name w:val="List Table 5 Dark Accent 5"/>
    <w:basedOn w:val="12"/>
    <w:uiPriority w:val="50"/>
    <w:pPr>
      <w:spacing w:line="240" w:lineRule="auto"/>
    </w:pPr>
    <w:rPr>
      <w:color w:val="FFFFFF" w:themeColor="background1"/>
      <w14:textFill>
        <w14:solidFill>
          <w14:schemeClr w14:val="bg1"/>
        </w14:solidFill>
      </w14:textFill>
    </w:rPr>
    <w:tblPr>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4" w:customStyle="1">
    <w:name w:val="List Table 5 Dark Accent 6"/>
    <w:basedOn w:val="12"/>
    <w:uiPriority w:val="50"/>
    <w:pPr>
      <w:spacing w:line="240" w:lineRule="auto"/>
    </w:pPr>
    <w:rPr>
      <w:color w:val="FFFFFF" w:themeColor="background1"/>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styleId="375" w:customStyle="1">
    <w:name w:val="List Table 6 Colorful"/>
    <w:basedOn w:val="12"/>
    <w:uiPriority w:val="51"/>
    <w:pPr>
      <w:spacing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styleId="376" w:customStyle="1">
    <w:name w:val="List Table 6 Colorful Accent 1"/>
    <w:basedOn w:val="12"/>
    <w:uiPriority w:val="51"/>
    <w:pPr>
      <w:spacing w:line="240" w:lineRule="auto"/>
    </w:pPr>
    <w:rPr>
      <w:color w:val="2E75B6" w:themeColor="accent1" w:themeShade="BF"/>
    </w:rPr>
    <w:tblPr>
      <w:tblBorders>
        <w:top w:val="single" w:color="5B9BD5" w:themeColor="accent1" w:sz="4" w:space="0"/>
        <w:bottom w:val="single" w:color="5B9BD5" w:themeColor="accent1" w:sz="4" w:space="0"/>
      </w:tblBorders>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styleId="377" w:customStyle="1">
    <w:name w:val="List Table 6 Colorful Accent 2"/>
    <w:basedOn w:val="12"/>
    <w:uiPriority w:val="51"/>
    <w:pPr>
      <w:spacing w:line="240" w:lineRule="auto"/>
    </w:pPr>
    <w:rPr>
      <w:color w:val="BF0000" w:themeColor="accent2" w:themeShade="BF"/>
    </w:rPr>
    <w:tblPr>
      <w:tblBorders>
        <w:top w:val="single" w:color="FF0000" w:themeColor="accent2" w:sz="4" w:space="0"/>
        <w:bottom w:val="single" w:color="FF0000" w:themeColor="accent2" w:sz="4" w:space="0"/>
      </w:tblBorders>
    </w:tblPr>
    <w:tblStylePr w:type="firstRow">
      <w:rPr>
        <w:b/>
        <w:bCs/>
      </w:rPr>
      <w:tcPr>
        <w:tcBorders>
          <w:bottom w:val="single" w:color="FF0000" w:themeColor="accent2" w:sz="4" w:space="0"/>
        </w:tcBorders>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styleId="378" w:customStyle="1">
    <w:name w:val="List Table 6 Colorful Accent 3"/>
    <w:basedOn w:val="12"/>
    <w:uiPriority w:val="51"/>
    <w:pPr>
      <w:spacing w:line="240" w:lineRule="auto"/>
    </w:pPr>
    <w:rPr>
      <w:color w:val="7C7C7C" w:themeColor="accent3" w:themeShade="BF"/>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379" w:customStyle="1">
    <w:name w:val="List Table 6 Colorful Accent 4"/>
    <w:basedOn w:val="12"/>
    <w:uiPriority w:val="51"/>
    <w:pPr>
      <w:spacing w:line="240" w:lineRule="auto"/>
    </w:pPr>
    <w:rPr>
      <w:color w:val="BF9000" w:themeColor="accent4" w:themeShade="BF"/>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styleId="380" w:customStyle="1">
    <w:name w:val="List Table 6 Colorful Accent 5"/>
    <w:basedOn w:val="12"/>
    <w:uiPriority w:val="51"/>
    <w:pPr>
      <w:spacing w:line="240" w:lineRule="auto"/>
    </w:pPr>
    <w:rPr>
      <w:color w:val="204174" w:themeColor="accent5" w:themeShade="BF"/>
    </w:rPr>
    <w:tblPr>
      <w:tblBorders>
        <w:top w:val="single" w:color="2B579A" w:themeColor="accent5" w:sz="4" w:space="0"/>
        <w:bottom w:val="single" w:color="2B579A" w:themeColor="accent5" w:sz="4" w:space="0"/>
      </w:tblBorders>
    </w:tblPr>
    <w:tblStylePr w:type="firstRow">
      <w:rPr>
        <w:b/>
        <w:bCs/>
      </w:rPr>
      <w:tcPr>
        <w:tcBorders>
          <w:bottom w:val="single" w:color="2B579A" w:themeColor="accent5" w:sz="4" w:space="0"/>
        </w:tcBorders>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styleId="381" w:customStyle="1">
    <w:name w:val="List Table 6 Colorful Accent 6"/>
    <w:basedOn w:val="12"/>
    <w:uiPriority w:val="51"/>
    <w:pPr>
      <w:spacing w:line="240" w:lineRule="auto"/>
    </w:pPr>
    <w:rPr>
      <w:color w:val="548235" w:themeColor="accent6" w:themeShade="BF"/>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382" w:customStyle="1">
    <w:name w:val="List Table 7 Colorful"/>
    <w:basedOn w:val="12"/>
    <w:uiPriority w:val="52"/>
    <w:pPr>
      <w:spacing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3" w:customStyle="1">
    <w:name w:val="List Table 7 Colorful Accent 1"/>
    <w:basedOn w:val="12"/>
    <w:uiPriority w:val="52"/>
    <w:pPr>
      <w:spacing w:line="240" w:lineRule="auto"/>
    </w:pPr>
    <w:rPr>
      <w:color w:val="2E75B6" w:themeColor="accent1" w:themeShade="BF"/>
    </w:rPr>
    <w:tblStylePr w:type="firstRow">
      <w:rPr>
        <w:rFonts w:asciiTheme="majorHAnsi" w:hAnsiTheme="majorHAnsi" w:eastAsiaTheme="majorEastAsia" w:cstheme="majorBidi"/>
        <w:i/>
        <w:iCs/>
        <w:sz w:val="26"/>
      </w:r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1" w:sz="4" w:space="0"/>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4" w:customStyle="1">
    <w:name w:val="List Table 7 Colorful Accent 2"/>
    <w:basedOn w:val="12"/>
    <w:uiPriority w:val="52"/>
    <w:pPr>
      <w:spacing w:line="240" w:lineRule="auto"/>
    </w:pPr>
    <w:rPr>
      <w:color w:val="BF0000" w:themeColor="accent2" w:themeShade="BF"/>
    </w:rPr>
    <w:tblStylePr w:type="firstRow">
      <w:rPr>
        <w:rFonts w:asciiTheme="majorHAnsi" w:hAnsiTheme="majorHAnsi" w:eastAsiaTheme="majorEastAsia" w:cstheme="majorBidi"/>
        <w:i/>
        <w:iCs/>
        <w:sz w:val="26"/>
      </w:r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0000" w:themeColor="accent2" w:sz="4" w:space="0"/>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5" w:customStyle="1">
    <w:name w:val="List Table 7 Colorful Accent 3"/>
    <w:basedOn w:val="12"/>
    <w:uiPriority w:val="52"/>
    <w:pPr>
      <w:spacing w:line="240" w:lineRule="auto"/>
    </w:pPr>
    <w:rPr>
      <w:color w:val="7C7C7C" w:themeColor="accent3" w:themeShade="BF"/>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6" w:customStyle="1">
    <w:name w:val="List Table 7 Colorful Accent 4"/>
    <w:basedOn w:val="12"/>
    <w:uiPriority w:val="52"/>
    <w:pPr>
      <w:spacing w:line="240" w:lineRule="auto"/>
    </w:pPr>
    <w:rPr>
      <w:color w:val="BF9000" w:themeColor="accent4" w:themeShade="BF"/>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7" w:customStyle="1">
    <w:name w:val="List Table 7 Colorful Accent 5"/>
    <w:basedOn w:val="12"/>
    <w:uiPriority w:val="52"/>
    <w:pPr>
      <w:spacing w:line="240" w:lineRule="auto"/>
    </w:pPr>
    <w:rPr>
      <w:color w:val="204174" w:themeColor="accent5" w:themeShade="BF"/>
    </w:rPr>
    <w:tblStylePr w:type="firstRow">
      <w:rPr>
        <w:rFonts w:asciiTheme="majorHAnsi" w:hAnsiTheme="majorHAnsi" w:eastAsiaTheme="majorEastAsia" w:cstheme="majorBidi"/>
        <w:i/>
        <w:iCs/>
        <w:sz w:val="26"/>
      </w:r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B579A" w:themeColor="accent5" w:sz="4" w:space="0"/>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88" w:customStyle="1">
    <w:name w:val="List Table 7 Colorful Accent 6"/>
    <w:basedOn w:val="12"/>
    <w:uiPriority w:val="52"/>
    <w:pPr>
      <w:spacing w:line="240" w:lineRule="auto"/>
    </w:pPr>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styleId="389" w:customStyle="1">
    <w:name w:val="Macro Text Char"/>
    <w:basedOn w:val="11"/>
    <w:link w:val="83"/>
    <w:semiHidden/>
    <w:uiPriority w:val="99"/>
    <w:rPr>
      <w:rFonts w:ascii="Consolas" w:hAnsi="Consolas"/>
      <w:szCs w:val="20"/>
    </w:rPr>
  </w:style>
  <w:style w:type="character" w:styleId="390" w:customStyle="1">
    <w:name w:val="Message Header Char"/>
    <w:basedOn w:val="11"/>
    <w:link w:val="84"/>
    <w:semiHidden/>
    <w:uiPriority w:val="99"/>
    <w:rPr>
      <w:rFonts w:asciiTheme="majorHAnsi" w:hAnsiTheme="majorHAnsi" w:eastAsiaTheme="majorEastAsia" w:cstheme="majorBidi"/>
      <w:sz w:val="24"/>
      <w:szCs w:val="24"/>
      <w:shd w:val="pct20" w:color="auto" w:fill="auto"/>
    </w:rPr>
  </w:style>
  <w:style w:type="paragraph" w:styleId="391">
    <w:name w:val="No Spacing"/>
    <w:link w:val="414"/>
    <w:unhideWhenUsed/>
    <w:qFormat/>
    <w:uiPriority w:val="1"/>
    <w:pPr>
      <w:spacing w:before="0" w:line="240" w:lineRule="auto"/>
    </w:pPr>
    <w:rPr>
      <w:rFonts w:asciiTheme="minorHAnsi" w:hAnsiTheme="minorHAnsi" w:eastAsiaTheme="minorHAnsi" w:cstheme="minorBidi"/>
      <w:sz w:val="22"/>
      <w:szCs w:val="22"/>
      <w:lang w:val="en-US" w:eastAsia="en-US" w:bidi="ar-SA"/>
    </w:rPr>
  </w:style>
  <w:style w:type="character" w:styleId="392" w:customStyle="1">
    <w:name w:val="Note Heading Char"/>
    <w:basedOn w:val="11"/>
    <w:link w:val="87"/>
    <w:semiHidden/>
    <w:uiPriority w:val="99"/>
  </w:style>
  <w:style w:type="character" w:styleId="393">
    <w:name w:val="Placeholder Text"/>
    <w:basedOn w:val="11"/>
    <w:semiHidden/>
    <w:qFormat/>
    <w:uiPriority w:val="99"/>
    <w:rPr>
      <w:color w:val="595959" w:themeColor="text1" w:themeTint="A6"/>
      <w14:textFill>
        <w14:solidFill>
          <w14:schemeClr w14:val="tx1">
            <w14:lumMod w14:val="65000"/>
            <w14:lumOff w14:val="35000"/>
          </w14:schemeClr>
        </w14:solidFill>
      </w14:textFill>
    </w:rPr>
  </w:style>
  <w:style w:type="table" w:styleId="394" w:customStyle="1">
    <w:name w:val="Plain Table 1"/>
    <w:basedOn w:val="12"/>
    <w:qFormat/>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styleId="395" w:customStyle="1">
    <w:name w:val="Plain Table 2"/>
    <w:basedOn w:val="12"/>
    <w:qFormat/>
    <w:uiPriority w:val="42"/>
    <w:pPr>
      <w:spacing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styleId="396" w:customStyle="1">
    <w:name w:val="Plain Table 3"/>
    <w:basedOn w:val="12"/>
    <w:qFormat/>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styleId="397" w:customStyle="1">
    <w:name w:val="Plain Table 4"/>
    <w:basedOn w:val="12"/>
    <w:qFormat/>
    <w:uiPriority w:val="44"/>
    <w:pPr>
      <w:spacing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styleId="398" w:customStyle="1">
    <w:name w:val="Plain Table 5"/>
    <w:basedOn w:val="12"/>
    <w:qFormat/>
    <w:uiPriority w:val="45"/>
    <w:pPr>
      <w:spacing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styleId="399" w:customStyle="1">
    <w:name w:val="Plain Text Char"/>
    <w:basedOn w:val="11"/>
    <w:link w:val="89"/>
    <w:semiHidden/>
    <w:qFormat/>
    <w:uiPriority w:val="99"/>
    <w:rPr>
      <w:rFonts w:ascii="Consolas" w:hAnsi="Consolas"/>
      <w:szCs w:val="21"/>
    </w:rPr>
  </w:style>
  <w:style w:type="paragraph" w:styleId="400">
    <w:name w:val="Quote"/>
    <w:basedOn w:val="1"/>
    <w:next w:val="1"/>
    <w:link w:val="401"/>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styleId="401" w:customStyle="1">
    <w:name w:val="Quote Char"/>
    <w:basedOn w:val="11"/>
    <w:link w:val="400"/>
    <w:semiHidden/>
    <w:qFormat/>
    <w:uiPriority w:val="29"/>
    <w:rPr>
      <w:i/>
      <w:iCs/>
      <w:color w:val="404040" w:themeColor="text1" w:themeTint="BF"/>
      <w14:textFill>
        <w14:solidFill>
          <w14:schemeClr w14:val="tx1">
            <w14:lumMod w14:val="75000"/>
            <w14:lumOff w14:val="25000"/>
          </w14:schemeClr>
        </w14:solidFill>
      </w14:textFill>
    </w:rPr>
  </w:style>
  <w:style w:type="character" w:styleId="402" w:customStyle="1">
    <w:name w:val="Salutation Char"/>
    <w:basedOn w:val="11"/>
    <w:link w:val="90"/>
    <w:semiHidden/>
    <w:qFormat/>
    <w:uiPriority w:val="99"/>
  </w:style>
  <w:style w:type="character" w:styleId="403" w:customStyle="1">
    <w:name w:val="Signature Char"/>
    <w:basedOn w:val="11"/>
    <w:link w:val="91"/>
    <w:semiHidden/>
    <w:qFormat/>
    <w:uiPriority w:val="99"/>
  </w:style>
  <w:style w:type="character" w:styleId="404" w:customStyle="1">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styleId="405" w:customStyle="1">
    <w:name w:val="Subtle Reference"/>
    <w:basedOn w:val="11"/>
    <w:semiHidden/>
    <w:unhideWhenUsed/>
    <w:qFormat/>
    <w:uiPriority w:val="31"/>
    <w:rPr>
      <w:smallCaps/>
      <w:color w:val="595959" w:themeColor="text1" w:themeTint="A6"/>
      <w14:textFill>
        <w14:solidFill>
          <w14:schemeClr w14:val="tx1">
            <w14:lumMod w14:val="65000"/>
            <w14:lumOff w14:val="35000"/>
          </w14:schemeClr>
        </w14:solidFill>
      </w14:textFill>
    </w:rPr>
  </w:style>
  <w:style w:type="table" w:styleId="406" w:customStyle="1">
    <w:name w:val="Grid Table Light"/>
    <w:basedOn w:val="12"/>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styleId="407" w:customStyle="1">
    <w:name w:val="Unresolved Mention"/>
    <w:basedOn w:val="11"/>
    <w:unhideWhenUsed/>
    <w:qFormat/>
    <w:uiPriority w:val="99"/>
    <w:rPr>
      <w:color w:val="605E5C"/>
      <w:shd w:val="clear" w:color="auto" w:fill="E1DFDD"/>
    </w:rPr>
  </w:style>
  <w:style w:type="character" w:styleId="408" w:customStyle="1">
    <w:name w:val="Mention"/>
    <w:basedOn w:val="11"/>
    <w:unhideWhenUsed/>
    <w:qFormat/>
    <w:uiPriority w:val="99"/>
    <w:rPr>
      <w:color w:val="2B579A"/>
      <w:shd w:val="clear" w:color="auto" w:fill="E1DFDD"/>
    </w:rPr>
  </w:style>
  <w:style w:type="paragraph" w:styleId="409" w:customStyle="1">
    <w:name w:val="Revision"/>
    <w:hidden/>
    <w:semiHidden/>
    <w:qFormat/>
    <w:uiPriority w:val="99"/>
    <w:pPr>
      <w:spacing w:before="0" w:line="240" w:lineRule="auto"/>
    </w:pPr>
    <w:rPr>
      <w:rFonts w:asciiTheme="minorHAnsi" w:hAnsiTheme="minorHAnsi" w:eastAsiaTheme="minorHAnsi" w:cstheme="minorBidi"/>
      <w:sz w:val="22"/>
      <w:szCs w:val="22"/>
      <w:lang w:val="en-US" w:eastAsia="en-US" w:bidi="ar-SA"/>
    </w:rPr>
  </w:style>
  <w:style w:type="paragraph" w:styleId="410" w:customStyle="1">
    <w:name w:val="Try It Boilerplate"/>
    <w:basedOn w:val="1"/>
    <w:qFormat/>
    <w:uiPriority w:val="0"/>
    <w:pPr>
      <w:ind w:left="720" w:right="720"/>
    </w:pPr>
    <w:rPr>
      <w:i/>
      <w:color w:val="595959" w:themeColor="text1" w:themeTint="A6"/>
      <w14:textFill>
        <w14:solidFill>
          <w14:schemeClr w14:val="tx1">
            <w14:lumMod w14:val="65000"/>
            <w14:lumOff w14:val="35000"/>
          </w14:schemeClr>
        </w14:solidFill>
      </w14:textFill>
    </w:rPr>
  </w:style>
  <w:style w:type="paragraph" w:styleId="411" w:customStyle="1">
    <w:name w:val="Quote emphasis"/>
    <w:basedOn w:val="1"/>
    <w:next w:val="1"/>
    <w:link w:val="413"/>
    <w:qFormat/>
    <w:uiPriority w:val="0"/>
    <w:rPr>
      <w:i/>
    </w:rPr>
  </w:style>
  <w:style w:type="character" w:styleId="412" w:customStyle="1">
    <w:name w:val="List Number Char"/>
    <w:basedOn w:val="11"/>
    <w:link w:val="78"/>
    <w:qFormat/>
    <w:uiPriority w:val="10"/>
    <w:rPr>
      <w:rFonts w:eastAsiaTheme="minorEastAsia"/>
    </w:rPr>
  </w:style>
  <w:style w:type="character" w:styleId="413" w:customStyle="1">
    <w:name w:val="Quote emphasis Char"/>
    <w:basedOn w:val="412"/>
    <w:link w:val="411"/>
    <w:qFormat/>
    <w:uiPriority w:val="0"/>
    <w:rPr>
      <w:rFonts w:eastAsiaTheme="minorEastAsia"/>
      <w:i/>
      <w:color w:val="3B3838" w:themeColor="background2" w:themeShade="40"/>
    </w:rPr>
  </w:style>
  <w:style w:type="character" w:styleId="414" w:customStyle="1">
    <w:name w:val="No Spacing Char"/>
    <w:basedOn w:val="11"/>
    <w:link w:val="391"/>
    <w:qFormat/>
    <w:uiPriority w:val="1"/>
  </w:style>
  <w:style w:type="character" w:styleId="415" w:customStyle="1">
    <w:name w:val="ui-provider"/>
    <w:basedOn w:val="11"/>
    <w:qFormat/>
    <w:uiPriority w:val="1"/>
    <w:rPr>
      <w:rFonts w:asciiTheme="minorHAnsi" w:hAnsiTheme="minorHAnsi" w:eastAsiaTheme="minorEastAsia" w:cstheme="minorBidi"/>
      <w:sz w:val="22"/>
      <w:szCs w:val="22"/>
    </w:rPr>
  </w:style>
</w:styles>
</file>

<file path=word/_rels/document.xml.rels>&#65279;<?xml version="1.0" encoding="utf-8"?><Relationships xmlns="http://schemas.openxmlformats.org/package/2006/relationships"><Relationship Type="http://schemas.openxmlformats.org/officeDocument/2006/relationships/theme" Target="theme/theme1.xml" Id="rId9" /><Relationship Type="http://schemas.openxmlformats.org/officeDocument/2006/relationships/footer" Target="footer2.xml" Id="rId8" /><Relationship Type="http://schemas.openxmlformats.org/officeDocument/2006/relationships/footer" Target="footer1.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0" /><Relationship Type="http://schemas.openxmlformats.org/officeDocument/2006/relationships/settings" Target="settings.xml" Id="rId2" /><Relationship Type="http://schemas.openxmlformats.org/officeDocument/2006/relationships/customXml" Target="../customXml/item5.xml" Id="rId19" /><Relationship Type="http://schemas.openxmlformats.org/officeDocument/2006/relationships/customXml" Target="../customXml/item4.xml" Id="rId18" /><Relationship Type="http://schemas.openxmlformats.org/officeDocument/2006/relationships/customXml" Target="../customXml/item3.xml" Id="rId17" /><Relationship Type="http://schemas.openxmlformats.org/officeDocument/2006/relationships/customXml" Target="../customXml/item2.xml" Id="rId16" /><Relationship Type="http://schemas.openxmlformats.org/officeDocument/2006/relationships/numbering" Target="numbering.xml" Id="rId15" /><Relationship Type="http://schemas.openxmlformats.org/officeDocument/2006/relationships/customXml" Target="../customXml/item1.xml" Id="rId14" /><Relationship Type="http://schemas.openxmlformats.org/officeDocument/2006/relationships/image" Target="media/image3.png" Id="rId12" /><Relationship Type="http://schemas.openxmlformats.org/officeDocument/2006/relationships/image" Target="media/image2.svg" Id="rId11" /><Relationship Type="http://schemas.openxmlformats.org/officeDocument/2006/relationships/image" Target="media/image1.png" Id="rId10" /><Relationship Type="http://schemas.openxmlformats.org/officeDocument/2006/relationships/styles" Target="styles.xml" Id="rId1" /><Relationship Type="http://schemas.openxmlformats.org/officeDocument/2006/relationships/image" Target="/media/image4.png" Id="R30bda50780744f37" /><Relationship Type="http://schemas.openxmlformats.org/officeDocument/2006/relationships/image" Target="/media/image5.png" Id="R05f0d4fe8fdd48e7" /><Relationship Type="http://schemas.openxmlformats.org/officeDocument/2006/relationships/hyperlink" Target="mailto:LOBOptumSQLServer_DL@ds.uhc.com" TargetMode="External" Id="Rc280408b2bd64309" /><Relationship Type="http://schemas.openxmlformats.org/officeDocument/2006/relationships/hyperlink" Target="mailto:dl-mssqldba7696@uhgazure.onmicrosoft.com" TargetMode="External" Id="Rf5270dac0b824d98" /><Relationship Type="http://schemas.microsoft.com/office/2020/10/relationships/intelligence" Target="intelligence2.xml" Id="R4966716ff5b74cc1" /><Relationship Type="http://schemas.openxmlformats.org/officeDocument/2006/relationships/hyperlink" Target="mailto:LOBOptumSQLServer_DL@ds.uhc.com" TargetMode="External" Id="R6f403cf0c4a843fb" /><Relationship Type="http://schemas.openxmlformats.org/officeDocument/2006/relationships/hyperlink" Target="mailto:dl-mssqldba7696@uhgazure.onmicrosoft.com" TargetMode="External" Id="R27ccbf4b3b644ae0" /><Relationship Type="http://schemas.openxmlformats.org/officeDocument/2006/relationships/hyperlink" Target="mailto:LOBOptumSQLServer_DL@ds.uhc.com" TargetMode="External" Id="Rad9ac147d0ab4a9e" /><Relationship Type="http://schemas.openxmlformats.org/officeDocument/2006/relationships/hyperlink" Target="mailto:dl-mssqldba7696@uhgazure.onmicrosoft.com" TargetMode="External" Id="R0f304e5c03464cce"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7674\AppData\Local\Microsoft\Office\16.0\DTS\en-US%7bE9966D1E-852A-43DE-816D-E72687DB9CB0%7d\%7b8543B0B8-5F72-40B0-9F85-26BE7653D9F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81aa589-6265-4267-a044-f7b742ef8bfb" xsi:nil="true"/>
    <COESecondarySA xmlns="816e9d17-1467-4f10-9f64-6fa3250acdda">
      <UserInfo>
        <DisplayName/>
        <AccountId xsi:nil="true"/>
        <AccountType/>
      </UserInfo>
    </COESecondarySA>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NOTES xmlns="816e9d17-1467-4f10-9f64-6fa3250acdd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C5D4BD-38D3-4FB7-B4F3-D653EE705D86}">
  <ds:schemaRefs/>
</ds:datastoreItem>
</file>

<file path=customXml/itemProps3.xml><?xml version="1.0" encoding="utf-8"?>
<ds:datastoreItem xmlns:ds="http://schemas.openxmlformats.org/officeDocument/2006/customXml" ds:itemID="{9EAA2E9E-4E47-497B-A79A-B397382D8E2F}">
  <ds:schemaRefs/>
</ds:datastoreItem>
</file>

<file path=customXml/itemProps4.xml><?xml version="1.0" encoding="utf-8"?>
<ds:datastoreItem xmlns:ds="http://schemas.openxmlformats.org/officeDocument/2006/customXml" ds:itemID="{91E7373D-5DCA-4092-912F-7D030B4FE61E}">
  <ds:schemaRefs/>
</ds:datastoreItem>
</file>

<file path=customXml/itemProps5.xml><?xml version="1.0" encoding="utf-8"?>
<ds:datastoreItem xmlns:ds="http://schemas.openxmlformats.org/officeDocument/2006/customXml" ds:itemID="{878A3276-187E-405F-966A-BDA24FF7DCF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{8543B0B8-5F72-40B0-9F85-26BE7653D9F7}tf45325165_win32</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Pannerselvan, Soundrapandian</dc:creator>
  <lastModifiedBy>Vicare, Nidhi</lastModifiedBy>
  <revision>49</revision>
  <dcterms:created xsi:type="dcterms:W3CDTF">2025-03-06T12:16:00.0000000Z</dcterms:created>
  <dcterms:modified xsi:type="dcterms:W3CDTF">2025-04-16T03:57:43.6343972Z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y fmtid="{D5CDD505-2E9C-101B-9397-08002B2CF9AE}" pid="4" name="KSOProductBuildVer">
    <vt:lpwstr>1033-12.2.0.20326</vt:lpwstr>
  </property>
  <property fmtid="{D5CDD505-2E9C-101B-9397-08002B2CF9AE}" pid="5" name="ICV">
    <vt:lpwstr>016F3291FDC642DF8B2189343CDBAF86_13</vt:lpwstr>
  </property>
  <property fmtid="{D5CDD505-2E9C-101B-9397-08002B2CF9AE}" pid="6" name="Order">
    <vt:r8>5100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