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053818922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val="en-IN"/>
          <w14:ligatures w14:val="standardContextual"/>
        </w:rPr>
      </w:sdtEndPr>
      <w:sdtContent>
        <w:p w14:paraId="10085DDD" w14:textId="4EA808D9" w:rsidR="000F1553" w:rsidRDefault="000F155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184F927" wp14:editId="755726A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57850090A55484F8209CDCE74C4E11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C05B24A" w14:textId="15E28A99" w:rsidR="000F1553" w:rsidRDefault="000F155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F1553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INTELLIGENT FRAUD DETECTION &amp; RISK SCORING SYSTEM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284BEEBFBDA4EE49A616D933C2829D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19593E7" w14:textId="0C658681" w:rsidR="000F1553" w:rsidRDefault="000F1553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Use Case Diagram</w:t>
              </w:r>
            </w:p>
          </w:sdtContent>
        </w:sdt>
        <w:p w14:paraId="1257E8A7" w14:textId="77777777" w:rsidR="000F1553" w:rsidRDefault="000F155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71EA0C" wp14:editId="4C2C961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392F49" w14:textId="77777777" w:rsidR="000F1553" w:rsidRPr="000F1553" w:rsidRDefault="000F1553" w:rsidP="000F155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F1553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4CD7D9D6" w14:textId="77777777" w:rsidR="000F1553" w:rsidRPr="000F1553" w:rsidRDefault="000F1553" w:rsidP="000F155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F1553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0FCCCA2D" w14:textId="77777777" w:rsidR="000F1553" w:rsidRPr="000F1553" w:rsidRDefault="000F1553" w:rsidP="000F155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F1553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3E74D53F" w14:textId="77777777" w:rsidR="000F1553" w:rsidRPr="000F1553" w:rsidRDefault="000F1553" w:rsidP="000F155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F1553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132040B9" w14:textId="2325B4DE" w:rsidR="000F1553" w:rsidRDefault="000F1553" w:rsidP="000F155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0F1553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71EA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0392F49" w14:textId="77777777" w:rsidR="000F1553" w:rsidRPr="000F1553" w:rsidRDefault="000F1553" w:rsidP="000F155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F1553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4CD7D9D6" w14:textId="77777777" w:rsidR="000F1553" w:rsidRPr="000F1553" w:rsidRDefault="000F1553" w:rsidP="000F155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F1553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0FCCCA2D" w14:textId="77777777" w:rsidR="000F1553" w:rsidRPr="000F1553" w:rsidRDefault="000F1553" w:rsidP="000F155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F1553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3E74D53F" w14:textId="77777777" w:rsidR="000F1553" w:rsidRPr="000F1553" w:rsidRDefault="000F1553" w:rsidP="000F155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F1553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132040B9" w14:textId="2325B4DE" w:rsidR="000F1553" w:rsidRDefault="000F1553" w:rsidP="000F155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0F1553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585DD7E" wp14:editId="5B8F2A60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2BAD89" w14:textId="4925DECC" w:rsidR="000F1553" w:rsidRDefault="000F1553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9481D3A" w14:textId="32544018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lastRenderedPageBreak/>
        <w:t>USE CASE DIAGRAM – DESCRIPTION</w:t>
      </w:r>
    </w:p>
    <w:p w14:paraId="3E962BA9" w14:textId="77777777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t>Intelligent Fraud Detection &amp; Risk Scoring System</w:t>
      </w:r>
    </w:p>
    <w:p w14:paraId="2215DA52" w14:textId="77777777" w:rsidR="006D3A37" w:rsidRPr="006D3A37" w:rsidRDefault="006D3A37" w:rsidP="006D3A37">
      <w:r w:rsidRPr="006D3A37">
        <w:t>This document contains:</w:t>
      </w:r>
    </w:p>
    <w:p w14:paraId="3B655328" w14:textId="77777777" w:rsidR="006D3A37" w:rsidRPr="006D3A37" w:rsidRDefault="006D3A37" w:rsidP="006D3A37">
      <w:pPr>
        <w:numPr>
          <w:ilvl w:val="0"/>
          <w:numId w:val="11"/>
        </w:numPr>
      </w:pPr>
      <w:r w:rsidRPr="006D3A37">
        <w:t>Text Description of the Use Case Diagram</w:t>
      </w:r>
    </w:p>
    <w:p w14:paraId="3933F76E" w14:textId="77777777" w:rsidR="006D3A37" w:rsidRPr="006D3A37" w:rsidRDefault="006D3A37" w:rsidP="006D3A37">
      <w:pPr>
        <w:numPr>
          <w:ilvl w:val="0"/>
          <w:numId w:val="11"/>
        </w:numPr>
      </w:pPr>
      <w:r w:rsidRPr="006D3A37">
        <w:t>Placeholder to attach the visual Use Case Diagram (draw.io)</w:t>
      </w:r>
    </w:p>
    <w:p w14:paraId="19A7FEE5" w14:textId="77777777" w:rsidR="006D3A37" w:rsidRPr="006D3A37" w:rsidRDefault="006D3A37" w:rsidP="006D3A37">
      <w:r w:rsidRPr="006D3A37">
        <w:pict w14:anchorId="6A3654E6">
          <v:rect id="_x0000_i1113" style="width:0;height:1.5pt" o:hralign="center" o:hrstd="t" o:hr="t" fillcolor="#a0a0a0" stroked="f"/>
        </w:pict>
      </w:r>
    </w:p>
    <w:p w14:paraId="5CEA590D" w14:textId="77777777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t>1. Visual Use Case Diagram</w:t>
      </w:r>
    </w:p>
    <w:p w14:paraId="044DD726" w14:textId="19711811" w:rsidR="006D3A37" w:rsidRPr="006D3A37" w:rsidRDefault="000F1553" w:rsidP="000F1553">
      <w:r>
        <w:rPr>
          <w:noProof/>
        </w:rPr>
        <w:drawing>
          <wp:inline distT="0" distB="0" distL="0" distR="0" wp14:anchorId="22B501FE" wp14:editId="48CAC7F5">
            <wp:extent cx="5731510" cy="4128135"/>
            <wp:effectExtent l="0" t="0" r="2540" b="5715"/>
            <wp:docPr id="11083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9256" name="Picture 1108392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6FDF" w14:textId="77777777" w:rsidR="006D3A37" w:rsidRPr="006D3A37" w:rsidRDefault="006D3A37" w:rsidP="006D3A37">
      <w:r w:rsidRPr="006D3A37">
        <w:pict w14:anchorId="4163DEAF">
          <v:rect id="_x0000_i1114" style="width:0;height:1.5pt" o:hralign="center" o:hrstd="t" o:hr="t" fillcolor="#a0a0a0" stroked="f"/>
        </w:pict>
      </w:r>
    </w:p>
    <w:p w14:paraId="6B279826" w14:textId="77777777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t>2. Text Description of Use Case Diagram</w:t>
      </w:r>
    </w:p>
    <w:p w14:paraId="6904D759" w14:textId="77777777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t>Actors</w:t>
      </w:r>
    </w:p>
    <w:p w14:paraId="79C660BF" w14:textId="77777777" w:rsidR="006D3A37" w:rsidRPr="006D3A37" w:rsidRDefault="006D3A37" w:rsidP="006D3A37">
      <w:pPr>
        <w:numPr>
          <w:ilvl w:val="0"/>
          <w:numId w:val="12"/>
        </w:numPr>
      </w:pPr>
      <w:r w:rsidRPr="006D3A37">
        <w:rPr>
          <w:b/>
          <w:bCs/>
        </w:rPr>
        <w:t>Customer</w:t>
      </w:r>
      <w:r w:rsidRPr="006D3A37">
        <w:t xml:space="preserve"> – Initiates transactions, receives alerts, reports fraud</w:t>
      </w:r>
    </w:p>
    <w:p w14:paraId="4A7A8369" w14:textId="77777777" w:rsidR="006D3A37" w:rsidRPr="006D3A37" w:rsidRDefault="006D3A37" w:rsidP="006D3A37">
      <w:pPr>
        <w:numPr>
          <w:ilvl w:val="0"/>
          <w:numId w:val="12"/>
        </w:numPr>
      </w:pPr>
      <w:r w:rsidRPr="006D3A37">
        <w:rPr>
          <w:b/>
          <w:bCs/>
        </w:rPr>
        <w:t>Fraud Analyst</w:t>
      </w:r>
      <w:r w:rsidRPr="006D3A37">
        <w:t xml:space="preserve"> – Reviews flagged transactions</w:t>
      </w:r>
    </w:p>
    <w:p w14:paraId="59102F15" w14:textId="77777777" w:rsidR="006D3A37" w:rsidRPr="006D3A37" w:rsidRDefault="006D3A37" w:rsidP="006D3A37">
      <w:pPr>
        <w:numPr>
          <w:ilvl w:val="0"/>
          <w:numId w:val="12"/>
        </w:numPr>
      </w:pPr>
      <w:r w:rsidRPr="006D3A37">
        <w:rPr>
          <w:b/>
          <w:bCs/>
        </w:rPr>
        <w:t>System (Risk Engine)</w:t>
      </w:r>
      <w:r w:rsidRPr="006D3A37">
        <w:t xml:space="preserve"> – Evaluates transactions, assigns risk score</w:t>
      </w:r>
    </w:p>
    <w:p w14:paraId="5CEB0D99" w14:textId="77777777" w:rsidR="006D3A37" w:rsidRPr="006D3A37" w:rsidRDefault="006D3A37" w:rsidP="006D3A37">
      <w:pPr>
        <w:numPr>
          <w:ilvl w:val="0"/>
          <w:numId w:val="12"/>
        </w:numPr>
      </w:pPr>
      <w:r w:rsidRPr="006D3A37">
        <w:rPr>
          <w:b/>
          <w:bCs/>
        </w:rPr>
        <w:t>SMS/Email Gateway</w:t>
      </w:r>
      <w:r w:rsidRPr="006D3A37">
        <w:t xml:space="preserve"> – Sends notifications</w:t>
      </w:r>
    </w:p>
    <w:p w14:paraId="40757FAC" w14:textId="77777777" w:rsidR="006D3A37" w:rsidRPr="006D3A37" w:rsidRDefault="006D3A37" w:rsidP="006D3A37">
      <w:pPr>
        <w:numPr>
          <w:ilvl w:val="0"/>
          <w:numId w:val="12"/>
        </w:numPr>
      </w:pPr>
      <w:r w:rsidRPr="006D3A37">
        <w:rPr>
          <w:b/>
          <w:bCs/>
        </w:rPr>
        <w:t>Authentication Service (OTP/</w:t>
      </w:r>
      <w:proofErr w:type="spellStart"/>
      <w:r w:rsidRPr="006D3A37">
        <w:rPr>
          <w:b/>
          <w:bCs/>
        </w:rPr>
        <w:t>FaceID</w:t>
      </w:r>
      <w:proofErr w:type="spellEnd"/>
      <w:r w:rsidRPr="006D3A37">
        <w:rPr>
          <w:b/>
          <w:bCs/>
        </w:rPr>
        <w:t>)</w:t>
      </w:r>
      <w:r w:rsidRPr="006D3A37">
        <w:t xml:space="preserve"> – Validates user identity</w:t>
      </w:r>
    </w:p>
    <w:p w14:paraId="76AFC232" w14:textId="77777777" w:rsidR="006D3A37" w:rsidRPr="006D3A37" w:rsidRDefault="006D3A37" w:rsidP="006D3A37">
      <w:pPr>
        <w:numPr>
          <w:ilvl w:val="0"/>
          <w:numId w:val="12"/>
        </w:numPr>
      </w:pPr>
      <w:r w:rsidRPr="006D3A37">
        <w:rPr>
          <w:b/>
          <w:bCs/>
        </w:rPr>
        <w:t>Complaint System</w:t>
      </w:r>
      <w:r w:rsidRPr="006D3A37">
        <w:t xml:space="preserve"> – Stores fraud complaint tickets</w:t>
      </w:r>
    </w:p>
    <w:p w14:paraId="4FB9FAC3" w14:textId="77777777" w:rsidR="006D3A37" w:rsidRPr="006D3A37" w:rsidRDefault="006D3A37" w:rsidP="006D3A37">
      <w:r w:rsidRPr="006D3A37">
        <w:lastRenderedPageBreak/>
        <w:pict w14:anchorId="2F62C554">
          <v:rect id="_x0000_i1115" style="width:0;height:1.5pt" o:hralign="center" o:hrstd="t" o:hr="t" fillcolor="#a0a0a0" stroked="f"/>
        </w:pict>
      </w:r>
    </w:p>
    <w:p w14:paraId="2CD5FBC2" w14:textId="77777777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t>Use Cases</w:t>
      </w:r>
    </w:p>
    <w:p w14:paraId="2828110D" w14:textId="77777777" w:rsidR="006D3A37" w:rsidRPr="006D3A37" w:rsidRDefault="006D3A37" w:rsidP="006D3A37">
      <w:r w:rsidRPr="006D3A37">
        <w:rPr>
          <w:b/>
          <w:bCs/>
        </w:rPr>
        <w:t>1. Perform Transaction (Customer)</w:t>
      </w:r>
    </w:p>
    <w:p w14:paraId="2422F5D1" w14:textId="77777777" w:rsidR="006D3A37" w:rsidRPr="006D3A37" w:rsidRDefault="006D3A37" w:rsidP="006D3A37">
      <w:pPr>
        <w:numPr>
          <w:ilvl w:val="0"/>
          <w:numId w:val="13"/>
        </w:numPr>
      </w:pPr>
      <w:r w:rsidRPr="006D3A37">
        <w:t>Customer initiates a transaction</w:t>
      </w:r>
    </w:p>
    <w:p w14:paraId="6C3D2173" w14:textId="77777777" w:rsidR="006D3A37" w:rsidRPr="006D3A37" w:rsidRDefault="006D3A37" w:rsidP="006D3A37">
      <w:pPr>
        <w:numPr>
          <w:ilvl w:val="0"/>
          <w:numId w:val="13"/>
        </w:numPr>
      </w:pPr>
      <w:r w:rsidRPr="006D3A37">
        <w:t>System receives and evaluates it</w:t>
      </w:r>
    </w:p>
    <w:p w14:paraId="00392068" w14:textId="77777777" w:rsidR="006D3A37" w:rsidRPr="006D3A37" w:rsidRDefault="006D3A37" w:rsidP="006D3A37">
      <w:r w:rsidRPr="006D3A37">
        <w:rPr>
          <w:b/>
          <w:bCs/>
        </w:rPr>
        <w:t>2. Evaluate Transaction (System)</w:t>
      </w:r>
    </w:p>
    <w:p w14:paraId="2A9CF15A" w14:textId="77777777" w:rsidR="006D3A37" w:rsidRPr="006D3A37" w:rsidRDefault="006D3A37" w:rsidP="006D3A37">
      <w:pPr>
        <w:numPr>
          <w:ilvl w:val="0"/>
          <w:numId w:val="14"/>
        </w:numPr>
      </w:pPr>
      <w:r w:rsidRPr="006D3A37">
        <w:t>System collects data (amount, device, IP, GPS)</w:t>
      </w:r>
    </w:p>
    <w:p w14:paraId="61E3CCAE" w14:textId="77777777" w:rsidR="006D3A37" w:rsidRPr="006D3A37" w:rsidRDefault="006D3A37" w:rsidP="006D3A37">
      <w:pPr>
        <w:numPr>
          <w:ilvl w:val="0"/>
          <w:numId w:val="14"/>
        </w:numPr>
      </w:pPr>
      <w:r w:rsidRPr="006D3A37">
        <w:t>Applies fraud rules</w:t>
      </w:r>
    </w:p>
    <w:p w14:paraId="7B302645" w14:textId="77777777" w:rsidR="006D3A37" w:rsidRPr="006D3A37" w:rsidRDefault="006D3A37" w:rsidP="006D3A37">
      <w:pPr>
        <w:numPr>
          <w:ilvl w:val="0"/>
          <w:numId w:val="14"/>
        </w:numPr>
      </w:pPr>
      <w:r w:rsidRPr="006D3A37">
        <w:t>Calculates risk score</w:t>
      </w:r>
    </w:p>
    <w:p w14:paraId="013916F6" w14:textId="77777777" w:rsidR="006D3A37" w:rsidRPr="006D3A37" w:rsidRDefault="006D3A37" w:rsidP="006D3A37">
      <w:r w:rsidRPr="006D3A37">
        <w:rPr>
          <w:b/>
          <w:bCs/>
        </w:rPr>
        <w:t>3. Trigger Alert (System → SMS/Email Gateway)</w:t>
      </w:r>
    </w:p>
    <w:p w14:paraId="06329271" w14:textId="77777777" w:rsidR="006D3A37" w:rsidRPr="006D3A37" w:rsidRDefault="006D3A37" w:rsidP="006D3A37">
      <w:pPr>
        <w:numPr>
          <w:ilvl w:val="0"/>
          <w:numId w:val="15"/>
        </w:numPr>
      </w:pPr>
      <w:r w:rsidRPr="006D3A37">
        <w:t>System sends a warning or block alert to the customer</w:t>
      </w:r>
    </w:p>
    <w:p w14:paraId="5D28BFEF" w14:textId="77777777" w:rsidR="006D3A37" w:rsidRPr="006D3A37" w:rsidRDefault="006D3A37" w:rsidP="006D3A37">
      <w:r w:rsidRPr="006D3A37">
        <w:rPr>
          <w:b/>
          <w:bCs/>
        </w:rPr>
        <w:t>4. OTP/</w:t>
      </w:r>
      <w:proofErr w:type="spellStart"/>
      <w:r w:rsidRPr="006D3A37">
        <w:rPr>
          <w:b/>
          <w:bCs/>
        </w:rPr>
        <w:t>FaceID</w:t>
      </w:r>
      <w:proofErr w:type="spellEnd"/>
      <w:r w:rsidRPr="006D3A37">
        <w:rPr>
          <w:b/>
          <w:bCs/>
        </w:rPr>
        <w:t xml:space="preserve"> Verification (Authentication Service)</w:t>
      </w:r>
    </w:p>
    <w:p w14:paraId="7F5812B6" w14:textId="77777777" w:rsidR="006D3A37" w:rsidRPr="006D3A37" w:rsidRDefault="006D3A37" w:rsidP="006D3A37">
      <w:pPr>
        <w:numPr>
          <w:ilvl w:val="0"/>
          <w:numId w:val="16"/>
        </w:numPr>
      </w:pPr>
      <w:r w:rsidRPr="006D3A37">
        <w:t>System requests OTP</w:t>
      </w:r>
    </w:p>
    <w:p w14:paraId="70D2DDBB" w14:textId="77777777" w:rsidR="006D3A37" w:rsidRPr="006D3A37" w:rsidRDefault="006D3A37" w:rsidP="006D3A37">
      <w:pPr>
        <w:numPr>
          <w:ilvl w:val="0"/>
          <w:numId w:val="16"/>
        </w:numPr>
      </w:pPr>
      <w:r w:rsidRPr="006D3A37">
        <w:t>Customer enters OTP</w:t>
      </w:r>
    </w:p>
    <w:p w14:paraId="64913476" w14:textId="77777777" w:rsidR="006D3A37" w:rsidRPr="006D3A37" w:rsidRDefault="006D3A37" w:rsidP="006D3A37">
      <w:pPr>
        <w:numPr>
          <w:ilvl w:val="0"/>
          <w:numId w:val="16"/>
        </w:numPr>
      </w:pPr>
      <w:r w:rsidRPr="006D3A37">
        <w:t>Service validates the OTP</w:t>
      </w:r>
    </w:p>
    <w:p w14:paraId="31967181" w14:textId="77777777" w:rsidR="006D3A37" w:rsidRPr="006D3A37" w:rsidRDefault="006D3A37" w:rsidP="006D3A37">
      <w:r w:rsidRPr="006D3A37">
        <w:rPr>
          <w:b/>
          <w:bCs/>
        </w:rPr>
        <w:t>5. Block Transaction (System)</w:t>
      </w:r>
    </w:p>
    <w:p w14:paraId="738D2525" w14:textId="77777777" w:rsidR="006D3A37" w:rsidRPr="006D3A37" w:rsidRDefault="006D3A37" w:rsidP="006D3A37">
      <w:pPr>
        <w:numPr>
          <w:ilvl w:val="0"/>
          <w:numId w:val="17"/>
        </w:numPr>
      </w:pPr>
      <w:r w:rsidRPr="006D3A37">
        <w:t>If risk score is 90 or above, the system blocks the transaction immediately</w:t>
      </w:r>
    </w:p>
    <w:p w14:paraId="08D700FE" w14:textId="77777777" w:rsidR="006D3A37" w:rsidRPr="006D3A37" w:rsidRDefault="006D3A37" w:rsidP="006D3A37">
      <w:r w:rsidRPr="006D3A37">
        <w:rPr>
          <w:b/>
          <w:bCs/>
        </w:rPr>
        <w:t>6. Report Fraud ("Not Me") – Customer</w:t>
      </w:r>
    </w:p>
    <w:p w14:paraId="3B4DD030" w14:textId="77777777" w:rsidR="006D3A37" w:rsidRPr="006D3A37" w:rsidRDefault="006D3A37" w:rsidP="006D3A37">
      <w:pPr>
        <w:numPr>
          <w:ilvl w:val="0"/>
          <w:numId w:val="18"/>
        </w:numPr>
      </w:pPr>
      <w:r w:rsidRPr="006D3A37">
        <w:t>Customer reports suspicious activity</w:t>
      </w:r>
    </w:p>
    <w:p w14:paraId="333898F4" w14:textId="77777777" w:rsidR="006D3A37" w:rsidRPr="006D3A37" w:rsidRDefault="006D3A37" w:rsidP="006D3A37">
      <w:pPr>
        <w:numPr>
          <w:ilvl w:val="0"/>
          <w:numId w:val="18"/>
        </w:numPr>
      </w:pPr>
      <w:r w:rsidRPr="006D3A37">
        <w:t>System blocks card</w:t>
      </w:r>
    </w:p>
    <w:p w14:paraId="1D50A87A" w14:textId="77777777" w:rsidR="006D3A37" w:rsidRPr="006D3A37" w:rsidRDefault="006D3A37" w:rsidP="006D3A37">
      <w:pPr>
        <w:numPr>
          <w:ilvl w:val="0"/>
          <w:numId w:val="18"/>
        </w:numPr>
      </w:pPr>
      <w:r w:rsidRPr="006D3A37">
        <w:t>System generates fraud complaint</w:t>
      </w:r>
    </w:p>
    <w:p w14:paraId="3A5C1003" w14:textId="77777777" w:rsidR="006D3A37" w:rsidRPr="006D3A37" w:rsidRDefault="006D3A37" w:rsidP="006D3A37">
      <w:r w:rsidRPr="006D3A37">
        <w:rPr>
          <w:b/>
          <w:bCs/>
        </w:rPr>
        <w:t>7. Add to Fraud Queue (System → Fraud Analyst)</w:t>
      </w:r>
    </w:p>
    <w:p w14:paraId="78DF05B3" w14:textId="77777777" w:rsidR="006D3A37" w:rsidRPr="006D3A37" w:rsidRDefault="006D3A37" w:rsidP="006D3A37">
      <w:pPr>
        <w:numPr>
          <w:ilvl w:val="0"/>
          <w:numId w:val="19"/>
        </w:numPr>
      </w:pPr>
      <w:r w:rsidRPr="006D3A37">
        <w:t>High-risk or blocked transactions appear in the Fraud Queue</w:t>
      </w:r>
    </w:p>
    <w:p w14:paraId="1EEA903A" w14:textId="77777777" w:rsidR="006D3A37" w:rsidRPr="006D3A37" w:rsidRDefault="006D3A37" w:rsidP="006D3A37">
      <w:r w:rsidRPr="006D3A37">
        <w:rPr>
          <w:b/>
          <w:bCs/>
        </w:rPr>
        <w:t>8. Review Transaction (Fraud Analyst)</w:t>
      </w:r>
    </w:p>
    <w:p w14:paraId="27ABBFA3" w14:textId="77777777" w:rsidR="006D3A37" w:rsidRPr="006D3A37" w:rsidRDefault="006D3A37" w:rsidP="006D3A37">
      <w:pPr>
        <w:numPr>
          <w:ilvl w:val="0"/>
          <w:numId w:val="20"/>
        </w:numPr>
      </w:pPr>
      <w:r w:rsidRPr="006D3A37">
        <w:t>Analyst reviews details</w:t>
      </w:r>
    </w:p>
    <w:p w14:paraId="02E39D65" w14:textId="77777777" w:rsidR="006D3A37" w:rsidRPr="006D3A37" w:rsidRDefault="006D3A37" w:rsidP="006D3A37">
      <w:pPr>
        <w:numPr>
          <w:ilvl w:val="0"/>
          <w:numId w:val="20"/>
        </w:numPr>
      </w:pPr>
      <w:r w:rsidRPr="006D3A37">
        <w:t>Approves or rejects the transaction</w:t>
      </w:r>
    </w:p>
    <w:p w14:paraId="7119E29C" w14:textId="77777777" w:rsidR="006D3A37" w:rsidRPr="006D3A37" w:rsidRDefault="006D3A37" w:rsidP="006D3A37">
      <w:r w:rsidRPr="006D3A37">
        <w:rPr>
          <w:b/>
          <w:bCs/>
        </w:rPr>
        <w:t>9. Create Complaint (System → Complaint System)</w:t>
      </w:r>
    </w:p>
    <w:p w14:paraId="0917805A" w14:textId="77777777" w:rsidR="006D3A37" w:rsidRPr="006D3A37" w:rsidRDefault="006D3A37" w:rsidP="006D3A37">
      <w:pPr>
        <w:numPr>
          <w:ilvl w:val="0"/>
          <w:numId w:val="21"/>
        </w:numPr>
      </w:pPr>
      <w:r w:rsidRPr="006D3A37">
        <w:t>Auto-generated complaint with a unique complaint ID</w:t>
      </w:r>
    </w:p>
    <w:p w14:paraId="65A3A2AF" w14:textId="77777777" w:rsidR="006D3A37" w:rsidRPr="006D3A37" w:rsidRDefault="006D3A37" w:rsidP="006D3A37">
      <w:r w:rsidRPr="006D3A37">
        <w:pict w14:anchorId="7B38F49D">
          <v:rect id="_x0000_i1116" style="width:0;height:1.5pt" o:hralign="center" o:hrstd="t" o:hr="t" fillcolor="#a0a0a0" stroked="f"/>
        </w:pict>
      </w:r>
    </w:p>
    <w:p w14:paraId="51A4F0EF" w14:textId="77777777" w:rsidR="006D3A37" w:rsidRPr="006D3A37" w:rsidRDefault="006D3A37" w:rsidP="006D3A37">
      <w:pPr>
        <w:rPr>
          <w:b/>
          <w:bCs/>
        </w:rPr>
      </w:pPr>
      <w:r w:rsidRPr="006D3A37">
        <w:rPr>
          <w:b/>
          <w:bCs/>
        </w:rPr>
        <w:t>3. Use Case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2921"/>
      </w:tblGrid>
      <w:tr w:rsidR="006D3A37" w:rsidRPr="006D3A37" w14:paraId="09416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E71A" w14:textId="77777777" w:rsidR="006D3A37" w:rsidRPr="006D3A37" w:rsidRDefault="006D3A37" w:rsidP="006D3A37">
            <w:pPr>
              <w:rPr>
                <w:b/>
                <w:bCs/>
              </w:rPr>
            </w:pPr>
            <w:r w:rsidRPr="006D3A37">
              <w:rPr>
                <w:b/>
                <w:bCs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69DA7F7" w14:textId="77777777" w:rsidR="006D3A37" w:rsidRPr="006D3A37" w:rsidRDefault="006D3A37" w:rsidP="006D3A37">
            <w:pPr>
              <w:rPr>
                <w:b/>
                <w:bCs/>
              </w:rPr>
            </w:pPr>
            <w:r w:rsidRPr="006D3A37">
              <w:rPr>
                <w:b/>
                <w:bCs/>
              </w:rPr>
              <w:t>Explanation</w:t>
            </w:r>
          </w:p>
        </w:tc>
      </w:tr>
      <w:tr w:rsidR="006D3A37" w:rsidRPr="006D3A37" w14:paraId="0EB59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5295" w14:textId="77777777" w:rsidR="006D3A37" w:rsidRPr="006D3A37" w:rsidRDefault="006D3A37" w:rsidP="006D3A37">
            <w:r w:rsidRPr="006D3A37">
              <w:t>Customer → Perform Transaction</w:t>
            </w:r>
          </w:p>
        </w:tc>
        <w:tc>
          <w:tcPr>
            <w:tcW w:w="0" w:type="auto"/>
            <w:vAlign w:val="center"/>
            <w:hideMark/>
          </w:tcPr>
          <w:p w14:paraId="2437E0BE" w14:textId="77777777" w:rsidR="006D3A37" w:rsidRPr="006D3A37" w:rsidRDefault="006D3A37" w:rsidP="006D3A37">
            <w:r w:rsidRPr="006D3A37">
              <w:t>Primary interaction</w:t>
            </w:r>
          </w:p>
        </w:tc>
      </w:tr>
      <w:tr w:rsidR="006D3A37" w:rsidRPr="006D3A37" w14:paraId="6B05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1C7C" w14:textId="77777777" w:rsidR="006D3A37" w:rsidRPr="006D3A37" w:rsidRDefault="006D3A37" w:rsidP="006D3A37">
            <w:r w:rsidRPr="006D3A37">
              <w:t>System → Evaluate Transaction</w:t>
            </w:r>
          </w:p>
        </w:tc>
        <w:tc>
          <w:tcPr>
            <w:tcW w:w="0" w:type="auto"/>
            <w:vAlign w:val="center"/>
            <w:hideMark/>
          </w:tcPr>
          <w:p w14:paraId="47FDB496" w14:textId="77777777" w:rsidR="006D3A37" w:rsidRPr="006D3A37" w:rsidRDefault="006D3A37" w:rsidP="006D3A37">
            <w:r w:rsidRPr="006D3A37">
              <w:t>Core fraud logic</w:t>
            </w:r>
          </w:p>
        </w:tc>
      </w:tr>
      <w:tr w:rsidR="006D3A37" w:rsidRPr="006D3A37" w14:paraId="6711A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A09A" w14:textId="77777777" w:rsidR="006D3A37" w:rsidRPr="006D3A37" w:rsidRDefault="006D3A37" w:rsidP="006D3A37">
            <w:r w:rsidRPr="006D3A37">
              <w:t>System → Authentication Service</w:t>
            </w:r>
          </w:p>
        </w:tc>
        <w:tc>
          <w:tcPr>
            <w:tcW w:w="0" w:type="auto"/>
            <w:vAlign w:val="center"/>
            <w:hideMark/>
          </w:tcPr>
          <w:p w14:paraId="177B0F96" w14:textId="77777777" w:rsidR="006D3A37" w:rsidRPr="006D3A37" w:rsidRDefault="006D3A37" w:rsidP="006D3A37">
            <w:r w:rsidRPr="006D3A37">
              <w:t>Handles OTP/</w:t>
            </w:r>
            <w:proofErr w:type="spellStart"/>
            <w:r w:rsidRPr="006D3A37">
              <w:t>FaceID</w:t>
            </w:r>
            <w:proofErr w:type="spellEnd"/>
            <w:r w:rsidRPr="006D3A37">
              <w:t xml:space="preserve"> verification</w:t>
            </w:r>
          </w:p>
        </w:tc>
      </w:tr>
      <w:tr w:rsidR="006D3A37" w:rsidRPr="006D3A37" w14:paraId="630A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B211" w14:textId="77777777" w:rsidR="006D3A37" w:rsidRPr="006D3A37" w:rsidRDefault="006D3A37" w:rsidP="006D3A37">
            <w:r w:rsidRPr="006D3A37">
              <w:t>System → SMS/Email Gateway</w:t>
            </w:r>
          </w:p>
        </w:tc>
        <w:tc>
          <w:tcPr>
            <w:tcW w:w="0" w:type="auto"/>
            <w:vAlign w:val="center"/>
            <w:hideMark/>
          </w:tcPr>
          <w:p w14:paraId="062C0D65" w14:textId="77777777" w:rsidR="006D3A37" w:rsidRPr="006D3A37" w:rsidRDefault="006D3A37" w:rsidP="006D3A37">
            <w:r w:rsidRPr="006D3A37">
              <w:t>Sends alerts and notifications</w:t>
            </w:r>
          </w:p>
        </w:tc>
      </w:tr>
      <w:tr w:rsidR="006D3A37" w:rsidRPr="006D3A37" w14:paraId="5F418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99D8" w14:textId="77777777" w:rsidR="006D3A37" w:rsidRPr="006D3A37" w:rsidRDefault="006D3A37" w:rsidP="006D3A37">
            <w:r w:rsidRPr="006D3A37">
              <w:t>System → Fraud Queue</w:t>
            </w:r>
          </w:p>
        </w:tc>
        <w:tc>
          <w:tcPr>
            <w:tcW w:w="0" w:type="auto"/>
            <w:vAlign w:val="center"/>
            <w:hideMark/>
          </w:tcPr>
          <w:p w14:paraId="5169B495" w14:textId="77777777" w:rsidR="006D3A37" w:rsidRPr="006D3A37" w:rsidRDefault="006D3A37" w:rsidP="006D3A37">
            <w:r w:rsidRPr="006D3A37">
              <w:t>Routes high-risk transactions</w:t>
            </w:r>
          </w:p>
        </w:tc>
      </w:tr>
      <w:tr w:rsidR="006D3A37" w:rsidRPr="006D3A37" w14:paraId="575A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92FB" w14:textId="77777777" w:rsidR="006D3A37" w:rsidRPr="006D3A37" w:rsidRDefault="006D3A37" w:rsidP="006D3A37">
            <w:r w:rsidRPr="006D3A37">
              <w:t>Fraud Analyst → Review Transaction</w:t>
            </w:r>
          </w:p>
        </w:tc>
        <w:tc>
          <w:tcPr>
            <w:tcW w:w="0" w:type="auto"/>
            <w:vAlign w:val="center"/>
            <w:hideMark/>
          </w:tcPr>
          <w:p w14:paraId="4161933B" w14:textId="77777777" w:rsidR="006D3A37" w:rsidRPr="006D3A37" w:rsidRDefault="006D3A37" w:rsidP="006D3A37">
            <w:r w:rsidRPr="006D3A37">
              <w:t>Manual investigation workflow</w:t>
            </w:r>
          </w:p>
        </w:tc>
      </w:tr>
      <w:tr w:rsidR="006D3A37" w:rsidRPr="006D3A37" w14:paraId="40DD1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8BC2" w14:textId="77777777" w:rsidR="006D3A37" w:rsidRPr="006D3A37" w:rsidRDefault="006D3A37" w:rsidP="006D3A37">
            <w:r w:rsidRPr="006D3A37">
              <w:t>System → Complaint System</w:t>
            </w:r>
          </w:p>
        </w:tc>
        <w:tc>
          <w:tcPr>
            <w:tcW w:w="0" w:type="auto"/>
            <w:vAlign w:val="center"/>
            <w:hideMark/>
          </w:tcPr>
          <w:p w14:paraId="67D065C5" w14:textId="77777777" w:rsidR="006D3A37" w:rsidRPr="006D3A37" w:rsidRDefault="006D3A37" w:rsidP="006D3A37">
            <w:r w:rsidRPr="006D3A37">
              <w:t>Auto complaint creation</w:t>
            </w:r>
          </w:p>
        </w:tc>
      </w:tr>
    </w:tbl>
    <w:p w14:paraId="24CD9629" w14:textId="72E8A040" w:rsidR="006D3A37" w:rsidRPr="006D3A37" w:rsidRDefault="006D3A37" w:rsidP="006D3A37"/>
    <w:p w14:paraId="20A4E871" w14:textId="7EDB0712" w:rsidR="007117A8" w:rsidRPr="006D3A37" w:rsidRDefault="007117A8" w:rsidP="006D3A37"/>
    <w:sectPr w:rsidR="007117A8" w:rsidRPr="006D3A37" w:rsidSect="000F155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304"/>
    <w:multiLevelType w:val="multilevel"/>
    <w:tmpl w:val="EE0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36C"/>
    <w:multiLevelType w:val="multilevel"/>
    <w:tmpl w:val="B71E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2D47"/>
    <w:multiLevelType w:val="multilevel"/>
    <w:tmpl w:val="5B5A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25E6E"/>
    <w:multiLevelType w:val="multilevel"/>
    <w:tmpl w:val="DAA6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16EF7"/>
    <w:multiLevelType w:val="multilevel"/>
    <w:tmpl w:val="95B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02CB2"/>
    <w:multiLevelType w:val="multilevel"/>
    <w:tmpl w:val="ED9A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720EA"/>
    <w:multiLevelType w:val="multilevel"/>
    <w:tmpl w:val="B4F8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E75B6"/>
    <w:multiLevelType w:val="multilevel"/>
    <w:tmpl w:val="55FA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A5AF8"/>
    <w:multiLevelType w:val="multilevel"/>
    <w:tmpl w:val="4DD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F35F4"/>
    <w:multiLevelType w:val="multilevel"/>
    <w:tmpl w:val="306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B23E2"/>
    <w:multiLevelType w:val="multilevel"/>
    <w:tmpl w:val="A076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D1D83"/>
    <w:multiLevelType w:val="multilevel"/>
    <w:tmpl w:val="DD9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05699"/>
    <w:multiLevelType w:val="multilevel"/>
    <w:tmpl w:val="071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C39C7"/>
    <w:multiLevelType w:val="multilevel"/>
    <w:tmpl w:val="773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87E1D"/>
    <w:multiLevelType w:val="multilevel"/>
    <w:tmpl w:val="027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DF19C3"/>
    <w:multiLevelType w:val="multilevel"/>
    <w:tmpl w:val="F124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1220A"/>
    <w:multiLevelType w:val="multilevel"/>
    <w:tmpl w:val="13B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95733"/>
    <w:multiLevelType w:val="multilevel"/>
    <w:tmpl w:val="EB1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07CF0"/>
    <w:multiLevelType w:val="multilevel"/>
    <w:tmpl w:val="BF420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2B1ABD"/>
    <w:multiLevelType w:val="multilevel"/>
    <w:tmpl w:val="0D84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4E6AEE"/>
    <w:multiLevelType w:val="multilevel"/>
    <w:tmpl w:val="D15A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814811"/>
    <w:multiLevelType w:val="multilevel"/>
    <w:tmpl w:val="CA1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34262">
    <w:abstractNumId w:val="3"/>
  </w:num>
  <w:num w:numId="2" w16cid:durableId="1729374783">
    <w:abstractNumId w:val="13"/>
  </w:num>
  <w:num w:numId="3" w16cid:durableId="27416966">
    <w:abstractNumId w:val="20"/>
  </w:num>
  <w:num w:numId="4" w16cid:durableId="1637486799">
    <w:abstractNumId w:val="8"/>
  </w:num>
  <w:num w:numId="5" w16cid:durableId="2044793341">
    <w:abstractNumId w:val="4"/>
  </w:num>
  <w:num w:numId="6" w16cid:durableId="1628199202">
    <w:abstractNumId w:val="14"/>
  </w:num>
  <w:num w:numId="7" w16cid:durableId="1772817843">
    <w:abstractNumId w:val="7"/>
  </w:num>
  <w:num w:numId="8" w16cid:durableId="674770351">
    <w:abstractNumId w:val="9"/>
  </w:num>
  <w:num w:numId="9" w16cid:durableId="17708979">
    <w:abstractNumId w:val="12"/>
  </w:num>
  <w:num w:numId="10" w16cid:durableId="974530349">
    <w:abstractNumId w:val="1"/>
  </w:num>
  <w:num w:numId="11" w16cid:durableId="1585916382">
    <w:abstractNumId w:val="2"/>
  </w:num>
  <w:num w:numId="12" w16cid:durableId="144006464">
    <w:abstractNumId w:val="18"/>
  </w:num>
  <w:num w:numId="13" w16cid:durableId="561670787">
    <w:abstractNumId w:val="6"/>
  </w:num>
  <w:num w:numId="14" w16cid:durableId="1244948722">
    <w:abstractNumId w:val="21"/>
  </w:num>
  <w:num w:numId="15" w16cid:durableId="1612667109">
    <w:abstractNumId w:val="17"/>
  </w:num>
  <w:num w:numId="16" w16cid:durableId="1714385027">
    <w:abstractNumId w:val="0"/>
  </w:num>
  <w:num w:numId="17" w16cid:durableId="75397517">
    <w:abstractNumId w:val="5"/>
  </w:num>
  <w:num w:numId="18" w16cid:durableId="1961565170">
    <w:abstractNumId w:val="15"/>
  </w:num>
  <w:num w:numId="19" w16cid:durableId="1201747383">
    <w:abstractNumId w:val="11"/>
  </w:num>
  <w:num w:numId="20" w16cid:durableId="1251238819">
    <w:abstractNumId w:val="16"/>
  </w:num>
  <w:num w:numId="21" w16cid:durableId="480734170">
    <w:abstractNumId w:val="10"/>
  </w:num>
  <w:num w:numId="22" w16cid:durableId="17058652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84"/>
    <w:rsid w:val="000F1553"/>
    <w:rsid w:val="00136250"/>
    <w:rsid w:val="001378E5"/>
    <w:rsid w:val="00171CE1"/>
    <w:rsid w:val="001E5B84"/>
    <w:rsid w:val="006D3A37"/>
    <w:rsid w:val="007117A8"/>
    <w:rsid w:val="008822DE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AB27"/>
  <w15:chartTrackingRefBased/>
  <w15:docId w15:val="{5A398779-FD3A-4C4C-9F55-DB5C629B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B8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F155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F1553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7850090A55484F8209CDCE74C4E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A1F69B-40DF-4730-A22C-3D1352F0B3E5}"/>
      </w:docPartPr>
      <w:docPartBody>
        <w:p w:rsidR="00000000" w:rsidRDefault="007B4A22" w:rsidP="007B4A22">
          <w:pPr>
            <w:pStyle w:val="F57850090A55484F8209CDCE74C4E11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284BEEBFBDA4EE49A616D933C282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3EC16-E81E-456E-B089-4D60C1813CFE}"/>
      </w:docPartPr>
      <w:docPartBody>
        <w:p w:rsidR="00000000" w:rsidRDefault="007B4A22" w:rsidP="007B4A22">
          <w:pPr>
            <w:pStyle w:val="6284BEEBFBDA4EE49A616D933C2829D8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22"/>
    <w:rsid w:val="00136250"/>
    <w:rsid w:val="007B4A22"/>
    <w:rsid w:val="00AC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57850090A55484F8209CDCE74C4E11D">
    <w:name w:val="F57850090A55484F8209CDCE74C4E11D"/>
    <w:rsid w:val="007B4A22"/>
  </w:style>
  <w:style w:type="paragraph" w:customStyle="1" w:styleId="6284BEEBFBDA4EE49A616D933C2829D8">
    <w:name w:val="6284BEEBFBDA4EE49A616D933C2829D8"/>
    <w:rsid w:val="007B4A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FRAUD DETECTION &amp; RISK SCORING SYSTEM</dc:title>
  <dc:subject>Use Case Diagram</dc:subject>
  <dc:creator>Soundarya Sainathan</dc:creator>
  <cp:keywords/>
  <dc:description/>
  <cp:lastModifiedBy>Soundarya Sainathan</cp:lastModifiedBy>
  <cp:revision>1</cp:revision>
  <dcterms:created xsi:type="dcterms:W3CDTF">2025-11-26T09:42:00Z</dcterms:created>
  <dcterms:modified xsi:type="dcterms:W3CDTF">2025-11-26T12:29:00Z</dcterms:modified>
</cp:coreProperties>
</file>