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79522402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558DFEB4" w14:textId="3C1E0FB2" w:rsidR="003C667C" w:rsidRDefault="003C667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8940C26" wp14:editId="72A2EF2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theme="minorHAnsi"/>
              <w:b/>
              <w:bCs/>
              <w:color w:val="4472C4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239B15D0937449D497E42EF9F0FB862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3712ECF" w14:textId="47194395" w:rsidR="003C667C" w:rsidRDefault="00DE7CD8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DE7CD8">
                <w:rPr>
                  <w:rFonts w:ascii="Times New Roman" w:hAnsi="Times New Roman" w:cstheme="minorHAnsi"/>
                  <w:b/>
                  <w:bCs/>
                  <w:color w:val="4472C4" w:themeColor="accent1"/>
                  <w:sz w:val="44"/>
                  <w:szCs w:val="44"/>
                </w:rPr>
                <w:t>Smart ATM Cash Forecasting &amp; Real-Time Refill System</w:t>
              </w:r>
            </w:p>
          </w:sdtContent>
        </w:sdt>
        <w:sdt>
          <w:sdtPr>
            <w:rPr>
              <w:b/>
              <w:bCs/>
              <w:color w:val="2F5496" w:themeColor="accent1" w:themeShade="BF"/>
            </w:rPr>
            <w:alias w:val="Subtitle"/>
            <w:tag w:val=""/>
            <w:id w:val="328029620"/>
            <w:placeholder>
              <w:docPart w:val="EE42B229FA8E437DB4C67EBA5ACB558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81D98DC" w14:textId="4C30CC63" w:rsidR="003C667C" w:rsidRPr="00DE7CD8" w:rsidRDefault="00DE7CD8">
              <w:pPr>
                <w:pStyle w:val="NoSpacing"/>
                <w:jc w:val="center"/>
                <w:rPr>
                  <w:b/>
                  <w:bCs/>
                  <w:color w:val="2F5496" w:themeColor="accent1" w:themeShade="BF"/>
                  <w:sz w:val="28"/>
                  <w:szCs w:val="28"/>
                </w:rPr>
              </w:pPr>
              <w:r w:rsidRPr="00DE7CD8">
                <w:rPr>
                  <w:b/>
                  <w:bCs/>
                  <w:color w:val="2F5496" w:themeColor="accent1" w:themeShade="BF"/>
                </w:rPr>
                <w:t>SEQUENCE DIAGRAM</w:t>
              </w:r>
            </w:p>
          </w:sdtContent>
        </w:sdt>
        <w:p w14:paraId="527E0BB5" w14:textId="77777777" w:rsidR="003C667C" w:rsidRDefault="003C667C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BCE9AE" wp14:editId="3D5D9BA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E1E62E" w14:textId="77777777" w:rsidR="00DE7CD8" w:rsidRPr="00DE7CD8" w:rsidRDefault="00DE7CD8" w:rsidP="00DE7CD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E7CD8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274864FA" w14:textId="77777777" w:rsidR="00DE7CD8" w:rsidRPr="00DE7CD8" w:rsidRDefault="00DE7CD8" w:rsidP="00DE7CD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E7CD8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1F56A4BD" w14:textId="77777777" w:rsidR="00DE7CD8" w:rsidRPr="00DE7CD8" w:rsidRDefault="00DE7CD8" w:rsidP="00DE7CD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E7CD8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59FA98F0" w14:textId="77777777" w:rsidR="00DE7CD8" w:rsidRPr="00DE7CD8" w:rsidRDefault="00DE7CD8" w:rsidP="00DE7CD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E7CD8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4B007B58" w14:textId="7DCA0474" w:rsidR="003C667C" w:rsidRDefault="00DE7CD8" w:rsidP="00DE7CD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DE7CD8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BCE9A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AE1E62E" w14:textId="77777777" w:rsidR="00DE7CD8" w:rsidRPr="00DE7CD8" w:rsidRDefault="00DE7CD8" w:rsidP="00DE7CD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E7CD8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274864FA" w14:textId="77777777" w:rsidR="00DE7CD8" w:rsidRPr="00DE7CD8" w:rsidRDefault="00DE7CD8" w:rsidP="00DE7CD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E7CD8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1F56A4BD" w14:textId="77777777" w:rsidR="00DE7CD8" w:rsidRPr="00DE7CD8" w:rsidRDefault="00DE7CD8" w:rsidP="00DE7CD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E7CD8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59FA98F0" w14:textId="77777777" w:rsidR="00DE7CD8" w:rsidRPr="00DE7CD8" w:rsidRDefault="00DE7CD8" w:rsidP="00DE7CD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E7CD8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4B007B58" w14:textId="7DCA0474" w:rsidR="003C667C" w:rsidRDefault="00DE7CD8" w:rsidP="00DE7CD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DE7CD8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B28BDEA" wp14:editId="750AA3F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9A9D22" w14:textId="77777777" w:rsidR="003C667C" w:rsidRDefault="003C667C" w:rsidP="003C667C">
          <w:r>
            <w:br w:type="page"/>
          </w:r>
        </w:p>
      </w:sdtContent>
    </w:sdt>
    <w:p w14:paraId="708D09F4" w14:textId="2F7FA534" w:rsidR="003C667C" w:rsidRPr="003C667C" w:rsidRDefault="003C667C" w:rsidP="003C667C">
      <w:r w:rsidRPr="003C667C">
        <w:rPr>
          <w:b/>
          <w:bCs/>
        </w:rPr>
        <w:lastRenderedPageBreak/>
        <w:t>SEQUENCE DIAGRAM – DESCRIPTION</w:t>
      </w:r>
    </w:p>
    <w:p w14:paraId="6DC3CB5A" w14:textId="77777777" w:rsidR="003C667C" w:rsidRPr="003C667C" w:rsidRDefault="003C667C" w:rsidP="003C667C">
      <w:r w:rsidRPr="003C667C">
        <w:rPr>
          <w:b/>
          <w:bCs/>
        </w:rPr>
        <w:t>Scenario: Critical Alert → Route Generation → Refill</w:t>
      </w:r>
    </w:p>
    <w:p w14:paraId="0B5D2353" w14:textId="77777777" w:rsidR="003C667C" w:rsidRPr="003C667C" w:rsidRDefault="003C667C" w:rsidP="003C667C">
      <w:r w:rsidRPr="003C667C">
        <w:t>Actors:</w:t>
      </w:r>
      <w:r w:rsidRPr="003C667C">
        <w:br/>
        <w:t>ATM → System → Forecast Engine → Alert Engine → Route Engine → Operations Manager → Cash Van Team</w:t>
      </w:r>
    </w:p>
    <w:p w14:paraId="0F20E2B9" w14:textId="77777777" w:rsidR="003C667C" w:rsidRPr="003C667C" w:rsidRDefault="003C667C" w:rsidP="003C667C">
      <w:r w:rsidRPr="003C667C">
        <w:t>Sequence Steps:</w:t>
      </w:r>
    </w:p>
    <w:p w14:paraId="7BA69631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ATM sends updated cash level</w:t>
      </w:r>
    </w:p>
    <w:p w14:paraId="40DCBE7A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System receives cash &lt;20%</w:t>
      </w:r>
    </w:p>
    <w:p w14:paraId="6F841EB7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System requests forecast from Forecast Engine</w:t>
      </w:r>
    </w:p>
    <w:p w14:paraId="3A9B4EDD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Forecast Engine returns predicted depletion</w:t>
      </w:r>
    </w:p>
    <w:p w14:paraId="732D3BD7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System triggers Alert Engine</w:t>
      </w:r>
    </w:p>
    <w:p w14:paraId="295D92DB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Alert Engine sends SMS/Email/App alert</w:t>
      </w:r>
    </w:p>
    <w:p w14:paraId="05D796D5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System submits ATM ID to Route Engine</w:t>
      </w:r>
    </w:p>
    <w:p w14:paraId="3AC2107E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Route Engine generates optimized route</w:t>
      </w:r>
    </w:p>
    <w:p w14:paraId="41FF8492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System displays updated route to Manager</w:t>
      </w:r>
    </w:p>
    <w:p w14:paraId="028DA3DE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Manager assigns route to Cash Van Team</w:t>
      </w:r>
    </w:p>
    <w:p w14:paraId="0ED4326D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Cash Van refills ATM</w:t>
      </w:r>
    </w:p>
    <w:p w14:paraId="7D9F2A9B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Cash Van updates refill confirmation</w:t>
      </w:r>
    </w:p>
    <w:p w14:paraId="5E327731" w14:textId="77777777" w:rsidR="003C667C" w:rsidRPr="003C667C" w:rsidRDefault="003C667C" w:rsidP="003C667C">
      <w:pPr>
        <w:numPr>
          <w:ilvl w:val="0"/>
          <w:numId w:val="1"/>
        </w:numPr>
      </w:pPr>
      <w:r w:rsidRPr="003C667C">
        <w:t>System updates dashboard &amp; logs</w:t>
      </w:r>
    </w:p>
    <w:p w14:paraId="6D025DF8" w14:textId="77777777" w:rsidR="007117A8" w:rsidRDefault="007117A8"/>
    <w:sectPr w:rsidR="007117A8" w:rsidSect="003C667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E06E8"/>
    <w:multiLevelType w:val="multilevel"/>
    <w:tmpl w:val="4256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98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7C"/>
    <w:rsid w:val="00171CE1"/>
    <w:rsid w:val="003C667C"/>
    <w:rsid w:val="007117A8"/>
    <w:rsid w:val="00874571"/>
    <w:rsid w:val="00DE7CD8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D2E1"/>
  <w15:chartTrackingRefBased/>
  <w15:docId w15:val="{1937D64E-D946-4E27-90FC-F76C81D4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67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C667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C667C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9B15D0937449D497E42EF9F0FB8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E7818-36E2-4BC6-8627-C8E4A8C15581}"/>
      </w:docPartPr>
      <w:docPartBody>
        <w:p w:rsidR="00000000" w:rsidRDefault="00991F93" w:rsidP="00991F93">
          <w:pPr>
            <w:pStyle w:val="239B15D0937449D497E42EF9F0FB862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E42B229FA8E437DB4C67EBA5ACB5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5E5B6-750E-4E73-997B-C6067BB9AF42}"/>
      </w:docPartPr>
      <w:docPartBody>
        <w:p w:rsidR="00000000" w:rsidRDefault="00991F93" w:rsidP="00991F93">
          <w:pPr>
            <w:pStyle w:val="EE42B229FA8E437DB4C67EBA5ACB558A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93"/>
    <w:rsid w:val="003B37E1"/>
    <w:rsid w:val="00874571"/>
    <w:rsid w:val="0099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9B15D0937449D497E42EF9F0FB8628">
    <w:name w:val="239B15D0937449D497E42EF9F0FB8628"/>
    <w:rsid w:val="00991F93"/>
  </w:style>
  <w:style w:type="paragraph" w:customStyle="1" w:styleId="EE42B229FA8E437DB4C67EBA5ACB558A">
    <w:name w:val="EE42B229FA8E437DB4C67EBA5ACB558A"/>
    <w:rsid w:val="00991F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ATM Cash Forecasting &amp; Real-Time Refill System</dc:title>
  <dc:subject>SEQUENCE DIAGRAM</dc:subject>
  <dc:creator>Soundarya Sainathan</dc:creator>
  <cp:keywords/>
  <dc:description/>
  <cp:lastModifiedBy>Soundarya Sainathan</cp:lastModifiedBy>
  <cp:revision>1</cp:revision>
  <dcterms:created xsi:type="dcterms:W3CDTF">2025-11-28T07:54:00Z</dcterms:created>
  <dcterms:modified xsi:type="dcterms:W3CDTF">2025-11-28T11:22:00Z</dcterms:modified>
</cp:coreProperties>
</file>